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8EB82" w14:textId="01DB8B7A" w:rsidR="00E107EB" w:rsidRPr="005F2ED4" w:rsidRDefault="00E107EB" w:rsidP="005F2ED4">
      <w:pPr>
        <w:pStyle w:val="Nagwek1"/>
        <w:jc w:val="left"/>
        <w:rPr>
          <w:rFonts w:ascii="Arial" w:hAnsi="Arial" w:cs="Arial"/>
          <w:b w:val="0"/>
          <w:sz w:val="24"/>
          <w:szCs w:val="24"/>
        </w:rPr>
      </w:pPr>
      <w:r w:rsidRPr="005F2ED4">
        <w:rPr>
          <w:rFonts w:ascii="Arial" w:hAnsi="Arial" w:cs="Arial"/>
          <w:b w:val="0"/>
          <w:sz w:val="24"/>
          <w:szCs w:val="24"/>
        </w:rPr>
        <w:t>UCHWAŁA N</w:t>
      </w:r>
      <w:r w:rsidR="00B67E4C" w:rsidRPr="005F2ED4">
        <w:rPr>
          <w:rFonts w:ascii="Arial" w:hAnsi="Arial" w:cs="Arial"/>
          <w:b w:val="0"/>
          <w:sz w:val="24"/>
          <w:szCs w:val="24"/>
        </w:rPr>
        <w:t>R XXXV/97/2026</w:t>
      </w:r>
      <w:r w:rsidR="002D0DE4" w:rsidRPr="005F2ED4">
        <w:rPr>
          <w:rFonts w:ascii="Arial" w:hAnsi="Arial" w:cs="Arial"/>
          <w:b w:val="0"/>
          <w:sz w:val="24"/>
          <w:szCs w:val="24"/>
        </w:rPr>
        <w:t xml:space="preserve"> </w:t>
      </w:r>
      <w:r w:rsidRPr="005F2ED4">
        <w:rPr>
          <w:rFonts w:ascii="Arial" w:hAnsi="Arial" w:cs="Arial"/>
          <w:b w:val="0"/>
          <w:sz w:val="24"/>
          <w:szCs w:val="24"/>
        </w:rPr>
        <w:t>RADY MIASTA WŁOCŁAWEK</w:t>
      </w:r>
      <w:r w:rsidR="002D0DE4" w:rsidRPr="005F2ED4">
        <w:rPr>
          <w:rFonts w:ascii="Arial" w:hAnsi="Arial" w:cs="Arial"/>
          <w:b w:val="0"/>
          <w:sz w:val="24"/>
          <w:szCs w:val="24"/>
        </w:rPr>
        <w:t xml:space="preserve"> </w:t>
      </w:r>
      <w:r w:rsidRPr="005F2ED4">
        <w:rPr>
          <w:rFonts w:ascii="Arial" w:hAnsi="Arial" w:cs="Arial"/>
          <w:b w:val="0"/>
          <w:sz w:val="24"/>
          <w:szCs w:val="24"/>
        </w:rPr>
        <w:t xml:space="preserve">z dnia </w:t>
      </w:r>
      <w:r w:rsidR="00B67E4C" w:rsidRPr="005F2ED4">
        <w:rPr>
          <w:rFonts w:ascii="Arial" w:hAnsi="Arial" w:cs="Arial"/>
          <w:b w:val="0"/>
          <w:sz w:val="24"/>
          <w:szCs w:val="24"/>
        </w:rPr>
        <w:t xml:space="preserve">24 czerwca </w:t>
      </w:r>
      <w:r w:rsidRPr="005F2ED4">
        <w:rPr>
          <w:rFonts w:ascii="Arial" w:hAnsi="Arial" w:cs="Arial"/>
          <w:b w:val="0"/>
          <w:sz w:val="24"/>
          <w:szCs w:val="24"/>
        </w:rPr>
        <w:t>20</w:t>
      </w:r>
      <w:r w:rsidR="006543D0" w:rsidRPr="005F2ED4">
        <w:rPr>
          <w:rFonts w:ascii="Arial" w:hAnsi="Arial" w:cs="Arial"/>
          <w:b w:val="0"/>
          <w:sz w:val="24"/>
          <w:szCs w:val="24"/>
        </w:rPr>
        <w:t>2</w:t>
      </w:r>
      <w:r w:rsidR="00436D2B" w:rsidRPr="005F2ED4">
        <w:rPr>
          <w:rFonts w:ascii="Arial" w:hAnsi="Arial" w:cs="Arial"/>
          <w:b w:val="0"/>
          <w:sz w:val="24"/>
          <w:szCs w:val="24"/>
        </w:rPr>
        <w:t>6</w:t>
      </w:r>
      <w:r w:rsidRPr="005F2ED4">
        <w:rPr>
          <w:rFonts w:ascii="Arial" w:hAnsi="Arial" w:cs="Arial"/>
          <w:b w:val="0"/>
          <w:sz w:val="24"/>
          <w:szCs w:val="24"/>
        </w:rPr>
        <w:t xml:space="preserve"> r.</w:t>
      </w:r>
    </w:p>
    <w:p w14:paraId="70AF8E86" w14:textId="77777777" w:rsidR="00E107EB" w:rsidRPr="002D0DE4" w:rsidRDefault="00E107EB" w:rsidP="002D0DE4">
      <w:pPr>
        <w:pStyle w:val="Tekstpodstawowywcity2"/>
        <w:tabs>
          <w:tab w:val="left" w:pos="756"/>
        </w:tabs>
        <w:spacing w:line="276" w:lineRule="auto"/>
        <w:ind w:left="0"/>
        <w:jc w:val="left"/>
        <w:rPr>
          <w:rFonts w:ascii="Arial" w:hAnsi="Arial" w:cs="Arial"/>
          <w:color w:val="000000"/>
          <w:szCs w:val="24"/>
        </w:rPr>
      </w:pPr>
    </w:p>
    <w:p w14:paraId="19FBA2A4" w14:textId="2EEDF818" w:rsidR="00E107EB" w:rsidRPr="002D0DE4" w:rsidRDefault="00CF7CB9" w:rsidP="005F2ED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Fonts w:ascii="Arial" w:hAnsi="Arial" w:cs="Arial"/>
          <w:color w:val="000000"/>
          <w:szCs w:val="24"/>
        </w:rPr>
      </w:pPr>
      <w:r w:rsidRPr="002D0DE4">
        <w:rPr>
          <w:rFonts w:ascii="Arial" w:hAnsi="Arial" w:cs="Arial"/>
          <w:color w:val="000000"/>
          <w:szCs w:val="24"/>
        </w:rPr>
        <w:t xml:space="preserve">zmieniająca uchwałę </w:t>
      </w:r>
      <w:bookmarkStart w:id="0" w:name="_Hlk231296448"/>
      <w:r w:rsidR="00E107EB" w:rsidRPr="002D0DE4">
        <w:rPr>
          <w:rFonts w:ascii="Arial" w:hAnsi="Arial" w:cs="Arial"/>
          <w:color w:val="000000"/>
          <w:szCs w:val="24"/>
        </w:rPr>
        <w:t xml:space="preserve">w sprawie regulaminu utrzymania czystości i porządku na terenie </w:t>
      </w:r>
      <w:r w:rsidR="002D4E32" w:rsidRPr="002D0DE4">
        <w:rPr>
          <w:rFonts w:ascii="Arial" w:hAnsi="Arial" w:cs="Arial"/>
          <w:color w:val="000000"/>
          <w:szCs w:val="24"/>
        </w:rPr>
        <w:t>Miasta</w:t>
      </w:r>
      <w:r w:rsidR="005F2ED4">
        <w:rPr>
          <w:rFonts w:ascii="Arial" w:hAnsi="Arial" w:cs="Arial"/>
          <w:color w:val="000000"/>
          <w:szCs w:val="24"/>
        </w:rPr>
        <w:t xml:space="preserve"> </w:t>
      </w:r>
      <w:r w:rsidR="00E107EB" w:rsidRPr="002D0DE4">
        <w:rPr>
          <w:rFonts w:ascii="Arial" w:hAnsi="Arial" w:cs="Arial"/>
          <w:color w:val="000000"/>
          <w:szCs w:val="24"/>
        </w:rPr>
        <w:t>Włocławek</w:t>
      </w:r>
    </w:p>
    <w:bookmarkEnd w:id="0"/>
    <w:p w14:paraId="659B4012" w14:textId="77777777" w:rsidR="00E107EB" w:rsidRPr="002D0DE4" w:rsidRDefault="00E107EB" w:rsidP="002D0DE4">
      <w:pPr>
        <w:pStyle w:val="Tekstpodstawowywcity2"/>
        <w:tabs>
          <w:tab w:val="left" w:pos="756"/>
        </w:tabs>
        <w:spacing w:line="276" w:lineRule="auto"/>
        <w:ind w:left="0"/>
        <w:jc w:val="left"/>
        <w:rPr>
          <w:rFonts w:ascii="Arial" w:hAnsi="Arial" w:cs="Arial"/>
          <w:color w:val="000000"/>
          <w:szCs w:val="24"/>
        </w:rPr>
      </w:pPr>
    </w:p>
    <w:p w14:paraId="0FF5F238" w14:textId="5A79D044" w:rsidR="00E107EB" w:rsidRPr="002D0DE4" w:rsidRDefault="00E107EB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Fonts w:ascii="Arial" w:hAnsi="Arial" w:cs="Arial"/>
          <w:szCs w:val="24"/>
        </w:rPr>
      </w:pPr>
      <w:r w:rsidRPr="002D0DE4">
        <w:rPr>
          <w:rFonts w:ascii="Arial" w:hAnsi="Arial" w:cs="Arial"/>
          <w:color w:val="000000"/>
          <w:szCs w:val="24"/>
        </w:rPr>
        <w:t>Na podstawie art. 4 ust. 1</w:t>
      </w:r>
      <w:r w:rsidR="00C22227" w:rsidRPr="002D0DE4">
        <w:rPr>
          <w:rFonts w:ascii="Arial" w:hAnsi="Arial" w:cs="Arial"/>
          <w:color w:val="000000"/>
          <w:szCs w:val="24"/>
        </w:rPr>
        <w:t xml:space="preserve">, 2 i </w:t>
      </w:r>
      <w:r w:rsidR="00F14AA1" w:rsidRPr="002D0DE4">
        <w:rPr>
          <w:rFonts w:ascii="Arial" w:hAnsi="Arial" w:cs="Arial"/>
          <w:color w:val="000000"/>
          <w:szCs w:val="24"/>
        </w:rPr>
        <w:t>ust.</w:t>
      </w:r>
      <w:r w:rsidR="005F2ED4">
        <w:rPr>
          <w:rFonts w:ascii="Arial" w:hAnsi="Arial" w:cs="Arial"/>
          <w:color w:val="000000"/>
          <w:szCs w:val="24"/>
        </w:rPr>
        <w:t xml:space="preserve"> </w:t>
      </w:r>
      <w:r w:rsidRPr="002D0DE4">
        <w:rPr>
          <w:rFonts w:ascii="Arial" w:hAnsi="Arial" w:cs="Arial"/>
          <w:color w:val="000000"/>
          <w:szCs w:val="24"/>
        </w:rPr>
        <w:t>2</w:t>
      </w:r>
      <w:r w:rsidR="00F14AA1" w:rsidRPr="002D0DE4">
        <w:rPr>
          <w:rFonts w:ascii="Arial" w:hAnsi="Arial" w:cs="Arial"/>
          <w:color w:val="000000"/>
          <w:szCs w:val="24"/>
        </w:rPr>
        <w:t>a</w:t>
      </w:r>
      <w:r w:rsidR="000006BB" w:rsidRPr="002D0DE4">
        <w:rPr>
          <w:rFonts w:ascii="Arial" w:hAnsi="Arial" w:cs="Arial"/>
          <w:color w:val="000000"/>
          <w:szCs w:val="24"/>
        </w:rPr>
        <w:t xml:space="preserve"> pkt 4</w:t>
      </w:r>
      <w:r w:rsidR="005F2ED4">
        <w:rPr>
          <w:rFonts w:ascii="Arial" w:hAnsi="Arial" w:cs="Arial"/>
          <w:color w:val="000000"/>
          <w:szCs w:val="24"/>
        </w:rPr>
        <w:t xml:space="preserve"> </w:t>
      </w:r>
      <w:r w:rsidRPr="002D0DE4">
        <w:rPr>
          <w:rFonts w:ascii="Arial" w:hAnsi="Arial" w:cs="Arial"/>
          <w:color w:val="000000"/>
          <w:szCs w:val="24"/>
        </w:rPr>
        <w:t>ustawy z</w:t>
      </w:r>
      <w:r w:rsidRPr="002D0DE4">
        <w:rPr>
          <w:rFonts w:ascii="Arial" w:hAnsi="Arial" w:cs="Arial"/>
          <w:bCs/>
          <w:color w:val="000000"/>
          <w:szCs w:val="24"/>
        </w:rPr>
        <w:t xml:space="preserve"> dnia 13 września 1996 r. o utrzymaniu czystości</w:t>
      </w:r>
      <w:r w:rsidR="005F2ED4">
        <w:rPr>
          <w:rFonts w:ascii="Arial" w:hAnsi="Arial" w:cs="Arial"/>
          <w:bCs/>
          <w:color w:val="000000"/>
          <w:szCs w:val="24"/>
        </w:rPr>
        <w:t xml:space="preserve"> </w:t>
      </w:r>
      <w:r w:rsidRPr="002D0DE4">
        <w:rPr>
          <w:rFonts w:ascii="Arial" w:hAnsi="Arial" w:cs="Arial"/>
          <w:bCs/>
          <w:color w:val="000000"/>
          <w:szCs w:val="24"/>
        </w:rPr>
        <w:t xml:space="preserve">i porządku w gminach </w:t>
      </w:r>
      <w:r w:rsidR="00CB6A81" w:rsidRPr="002D0DE4">
        <w:rPr>
          <w:rFonts w:ascii="Arial" w:eastAsia="Calibri" w:hAnsi="Arial" w:cs="Arial"/>
          <w:bCs/>
          <w:color w:val="000000"/>
          <w:szCs w:val="24"/>
        </w:rPr>
        <w:t>(</w:t>
      </w:r>
      <w:r w:rsidR="00CB6A81" w:rsidRPr="002D0DE4">
        <w:rPr>
          <w:rFonts w:ascii="Arial" w:eastAsia="Calibri" w:hAnsi="Arial" w:cs="Arial"/>
          <w:color w:val="000000"/>
          <w:szCs w:val="24"/>
        </w:rPr>
        <w:t>Dz. U. z 20</w:t>
      </w:r>
      <w:r w:rsidR="00CE1FCC" w:rsidRPr="002D0DE4">
        <w:rPr>
          <w:rFonts w:ascii="Arial" w:eastAsia="Calibri" w:hAnsi="Arial" w:cs="Arial"/>
          <w:color w:val="000000"/>
          <w:szCs w:val="24"/>
        </w:rPr>
        <w:t>2</w:t>
      </w:r>
      <w:r w:rsidR="007A0DFD" w:rsidRPr="002D0DE4">
        <w:rPr>
          <w:rFonts w:ascii="Arial" w:eastAsia="Calibri" w:hAnsi="Arial" w:cs="Arial"/>
          <w:color w:val="000000"/>
          <w:szCs w:val="24"/>
        </w:rPr>
        <w:t>5</w:t>
      </w:r>
      <w:r w:rsidR="00CE1FCC" w:rsidRPr="002D0DE4">
        <w:rPr>
          <w:rFonts w:ascii="Arial" w:eastAsia="Calibri" w:hAnsi="Arial" w:cs="Arial"/>
          <w:color w:val="000000"/>
          <w:szCs w:val="24"/>
        </w:rPr>
        <w:t xml:space="preserve"> </w:t>
      </w:r>
      <w:r w:rsidR="00BF4876" w:rsidRPr="002D0DE4">
        <w:rPr>
          <w:rFonts w:ascii="Arial" w:eastAsia="Calibri" w:hAnsi="Arial" w:cs="Arial"/>
          <w:color w:val="000000"/>
          <w:szCs w:val="24"/>
        </w:rPr>
        <w:t xml:space="preserve">r. </w:t>
      </w:r>
      <w:r w:rsidR="00CB6A81" w:rsidRPr="002D0DE4">
        <w:rPr>
          <w:rFonts w:ascii="Arial" w:eastAsia="Calibri" w:hAnsi="Arial" w:cs="Arial"/>
          <w:color w:val="000000"/>
          <w:szCs w:val="24"/>
        </w:rPr>
        <w:t xml:space="preserve">poz. </w:t>
      </w:r>
      <w:r w:rsidR="007A0DFD" w:rsidRPr="002D0DE4">
        <w:rPr>
          <w:rFonts w:ascii="Arial" w:eastAsia="Calibri" w:hAnsi="Arial" w:cs="Arial"/>
          <w:color w:val="000000"/>
          <w:szCs w:val="24"/>
        </w:rPr>
        <w:t>733</w:t>
      </w:r>
      <w:r w:rsidR="00CB6A81" w:rsidRPr="002D0DE4">
        <w:rPr>
          <w:rFonts w:ascii="Arial" w:eastAsia="Calibri" w:hAnsi="Arial" w:cs="Arial"/>
          <w:bCs/>
          <w:color w:val="000000"/>
          <w:szCs w:val="24"/>
        </w:rPr>
        <w:t>)</w:t>
      </w:r>
      <w:r w:rsidR="00CB6A81" w:rsidRPr="002D0DE4">
        <w:rPr>
          <w:rFonts w:ascii="Arial" w:eastAsia="Calibri" w:hAnsi="Arial" w:cs="Arial"/>
          <w:color w:val="000000"/>
          <w:szCs w:val="24"/>
        </w:rPr>
        <w:t xml:space="preserve"> oraz art. 18 ust. 2 pkt 15 i art. 40 ust. 1 ustawy z dnia</w:t>
      </w:r>
      <w:r w:rsidR="005F2ED4">
        <w:rPr>
          <w:rFonts w:ascii="Arial" w:eastAsia="Calibri" w:hAnsi="Arial" w:cs="Arial"/>
          <w:color w:val="000000"/>
          <w:szCs w:val="24"/>
        </w:rPr>
        <w:t xml:space="preserve"> </w:t>
      </w:r>
      <w:r w:rsidR="00CB6A81" w:rsidRPr="002D0DE4">
        <w:rPr>
          <w:rFonts w:ascii="Arial" w:eastAsia="Calibri" w:hAnsi="Arial" w:cs="Arial"/>
          <w:color w:val="000000"/>
          <w:szCs w:val="24"/>
        </w:rPr>
        <w:t>8 marca 1990 r. o samorządzie gminnym (Dz. U. z 20</w:t>
      </w:r>
      <w:r w:rsidR="00BF4876" w:rsidRPr="002D0DE4">
        <w:rPr>
          <w:rFonts w:ascii="Arial" w:eastAsia="Calibri" w:hAnsi="Arial" w:cs="Arial"/>
          <w:color w:val="000000"/>
          <w:szCs w:val="24"/>
        </w:rPr>
        <w:t>2</w:t>
      </w:r>
      <w:r w:rsidR="00CF2A7A" w:rsidRPr="002D0DE4">
        <w:rPr>
          <w:rFonts w:ascii="Arial" w:eastAsia="Calibri" w:hAnsi="Arial" w:cs="Arial"/>
          <w:color w:val="000000"/>
          <w:szCs w:val="24"/>
        </w:rPr>
        <w:t>6</w:t>
      </w:r>
      <w:r w:rsidR="00BF4876" w:rsidRPr="002D0DE4">
        <w:rPr>
          <w:rFonts w:ascii="Arial" w:eastAsia="Calibri" w:hAnsi="Arial" w:cs="Arial"/>
          <w:color w:val="000000"/>
          <w:szCs w:val="24"/>
        </w:rPr>
        <w:t xml:space="preserve"> </w:t>
      </w:r>
      <w:r w:rsidR="00CB6A81" w:rsidRPr="002D0DE4">
        <w:rPr>
          <w:rFonts w:ascii="Arial" w:eastAsia="Calibri" w:hAnsi="Arial" w:cs="Arial"/>
          <w:color w:val="000000"/>
          <w:szCs w:val="24"/>
        </w:rPr>
        <w:t xml:space="preserve">r. poz. </w:t>
      </w:r>
      <w:r w:rsidR="00CF2A7A" w:rsidRPr="002D0DE4">
        <w:rPr>
          <w:rFonts w:ascii="Arial" w:eastAsia="Calibri" w:hAnsi="Arial" w:cs="Arial"/>
          <w:color w:val="000000"/>
          <w:szCs w:val="24"/>
        </w:rPr>
        <w:t>662</w:t>
      </w:r>
      <w:r w:rsidR="00CB6A81" w:rsidRPr="002D0DE4">
        <w:rPr>
          <w:rFonts w:ascii="Arial" w:eastAsia="Calibri" w:hAnsi="Arial" w:cs="Arial"/>
          <w:color w:val="000000"/>
          <w:szCs w:val="24"/>
        </w:rPr>
        <w:t>)</w:t>
      </w:r>
      <w:r w:rsidRPr="002D0DE4">
        <w:rPr>
          <w:rFonts w:ascii="Arial" w:hAnsi="Arial" w:cs="Arial"/>
          <w:color w:val="000000"/>
          <w:szCs w:val="24"/>
        </w:rPr>
        <w:t>,</w:t>
      </w:r>
      <w:r w:rsidR="005B5DFE" w:rsidRPr="002D0DE4">
        <w:rPr>
          <w:rFonts w:ascii="Arial" w:hAnsi="Arial" w:cs="Arial"/>
          <w:color w:val="000000"/>
          <w:szCs w:val="24"/>
        </w:rPr>
        <w:t xml:space="preserve"> </w:t>
      </w:r>
      <w:r w:rsidRPr="002D0DE4">
        <w:rPr>
          <w:rFonts w:ascii="Arial" w:hAnsi="Arial" w:cs="Arial"/>
          <w:szCs w:val="24"/>
        </w:rPr>
        <w:t xml:space="preserve">po zasięgnięciu opinii </w:t>
      </w:r>
      <w:r w:rsidRPr="002D0DE4">
        <w:rPr>
          <w:rFonts w:ascii="Arial" w:hAnsi="Arial" w:cs="Arial"/>
          <w:iCs/>
          <w:szCs w:val="24"/>
        </w:rPr>
        <w:t>Państwowego Powiatowego Inspektora Sanitarnego</w:t>
      </w:r>
      <w:r w:rsidRPr="002D0DE4">
        <w:rPr>
          <w:rFonts w:ascii="Arial" w:hAnsi="Arial" w:cs="Arial"/>
          <w:szCs w:val="24"/>
        </w:rPr>
        <w:t xml:space="preserve"> we Włocławku,</w:t>
      </w:r>
    </w:p>
    <w:p w14:paraId="695A1599" w14:textId="77777777" w:rsidR="00600D27" w:rsidRPr="002D0DE4" w:rsidRDefault="00600D27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Fonts w:ascii="Arial" w:hAnsi="Arial" w:cs="Arial"/>
          <w:szCs w:val="24"/>
        </w:rPr>
      </w:pPr>
    </w:p>
    <w:p w14:paraId="3FFB84D2" w14:textId="77777777" w:rsidR="00E107EB" w:rsidRPr="002D0DE4" w:rsidRDefault="00E107EB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Fonts w:ascii="Arial" w:hAnsi="Arial" w:cs="Arial"/>
          <w:color w:val="000000"/>
          <w:szCs w:val="24"/>
        </w:rPr>
      </w:pPr>
      <w:r w:rsidRPr="002D0DE4">
        <w:rPr>
          <w:rFonts w:ascii="Arial" w:hAnsi="Arial" w:cs="Arial"/>
          <w:color w:val="000000"/>
          <w:szCs w:val="24"/>
        </w:rPr>
        <w:t>uchwala się, co następuje:</w:t>
      </w:r>
    </w:p>
    <w:p w14:paraId="2F2337E5" w14:textId="77777777" w:rsidR="00EE7A26" w:rsidRPr="002D0DE4" w:rsidRDefault="00EE7A26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Fonts w:ascii="Arial" w:hAnsi="Arial" w:cs="Arial"/>
          <w:bCs/>
          <w:color w:val="000000"/>
          <w:szCs w:val="24"/>
        </w:rPr>
      </w:pPr>
    </w:p>
    <w:p w14:paraId="75240A3B" w14:textId="5E589A52" w:rsidR="009815A0" w:rsidRPr="002D0DE4" w:rsidRDefault="00EE7A26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Style w:val="ng-binding"/>
          <w:rFonts w:ascii="Arial" w:hAnsi="Arial" w:cs="Arial"/>
          <w:bCs/>
          <w:szCs w:val="24"/>
        </w:rPr>
      </w:pPr>
      <w:r w:rsidRPr="002D0DE4">
        <w:rPr>
          <w:rFonts w:ascii="Arial" w:hAnsi="Arial" w:cs="Arial"/>
          <w:color w:val="000000"/>
          <w:szCs w:val="24"/>
        </w:rPr>
        <w:t>§</w:t>
      </w:r>
      <w:r w:rsidR="002F0465" w:rsidRPr="002D0DE4">
        <w:rPr>
          <w:rFonts w:ascii="Arial" w:hAnsi="Arial" w:cs="Arial"/>
          <w:color w:val="000000"/>
          <w:szCs w:val="24"/>
        </w:rPr>
        <w:t xml:space="preserve"> 1.</w:t>
      </w:r>
      <w:r w:rsidR="002F0465" w:rsidRPr="002D0DE4">
        <w:rPr>
          <w:rFonts w:ascii="Arial" w:hAnsi="Arial" w:cs="Arial"/>
          <w:bCs/>
          <w:color w:val="000000"/>
          <w:szCs w:val="24"/>
        </w:rPr>
        <w:t xml:space="preserve"> W uchwale nr</w:t>
      </w:r>
      <w:r w:rsidR="005F2ED4">
        <w:rPr>
          <w:rFonts w:ascii="Arial" w:hAnsi="Arial" w:cs="Arial"/>
          <w:bCs/>
          <w:color w:val="000000"/>
          <w:szCs w:val="24"/>
        </w:rPr>
        <w:t xml:space="preserve"> </w:t>
      </w:r>
      <w:r w:rsidR="002F0465" w:rsidRPr="002D0DE4">
        <w:rPr>
          <w:rFonts w:ascii="Arial" w:hAnsi="Arial" w:cs="Arial"/>
          <w:bCs/>
          <w:szCs w:val="24"/>
        </w:rPr>
        <w:t>XX/27/2020 Rady Miasta Włocławek z dnia 3 marca 2020 r.</w:t>
      </w:r>
      <w:r w:rsidR="006574D0" w:rsidRPr="002D0DE4">
        <w:rPr>
          <w:rFonts w:ascii="Arial" w:hAnsi="Arial" w:cs="Arial"/>
          <w:bCs/>
          <w:szCs w:val="24"/>
        </w:rPr>
        <w:t xml:space="preserve"> w sprawie regulaminu utrzymania czystości i porządku na terenie Gminy Miasto Włocławek</w:t>
      </w:r>
      <w:r w:rsidR="00965737" w:rsidRPr="002D0DE4">
        <w:rPr>
          <w:rFonts w:ascii="Arial" w:hAnsi="Arial" w:cs="Arial"/>
          <w:bCs/>
          <w:szCs w:val="24"/>
        </w:rPr>
        <w:t xml:space="preserve"> </w:t>
      </w:r>
      <w:r w:rsidR="004B6A0F" w:rsidRPr="002D0DE4">
        <w:rPr>
          <w:rStyle w:val="ng-binding"/>
          <w:rFonts w:ascii="Arial" w:hAnsi="Arial" w:cs="Arial"/>
          <w:bCs/>
          <w:szCs w:val="24"/>
        </w:rPr>
        <w:t>(</w:t>
      </w:r>
      <w:r w:rsidR="00213367" w:rsidRPr="002D0DE4">
        <w:rPr>
          <w:rStyle w:val="ng-binding"/>
          <w:rFonts w:ascii="Arial" w:hAnsi="Arial" w:cs="Arial"/>
          <w:bCs/>
          <w:szCs w:val="24"/>
        </w:rPr>
        <w:t xml:space="preserve">teks jednolity: </w:t>
      </w:r>
      <w:r w:rsidR="004B6A0F" w:rsidRPr="002D0DE4">
        <w:rPr>
          <w:rStyle w:val="ng-binding"/>
          <w:rFonts w:ascii="Arial" w:hAnsi="Arial" w:cs="Arial"/>
          <w:bCs/>
          <w:szCs w:val="24"/>
        </w:rPr>
        <w:t>Dz. Urz. Woj. Kuj.-</w:t>
      </w:r>
      <w:r w:rsidR="003D088E" w:rsidRPr="002D0DE4">
        <w:rPr>
          <w:rStyle w:val="ng-binding"/>
          <w:rFonts w:ascii="Arial" w:hAnsi="Arial" w:cs="Arial"/>
          <w:bCs/>
          <w:szCs w:val="24"/>
        </w:rPr>
        <w:t xml:space="preserve"> </w:t>
      </w:r>
      <w:r w:rsidR="004B6A0F" w:rsidRPr="002D0DE4">
        <w:rPr>
          <w:rStyle w:val="ng-binding"/>
          <w:rFonts w:ascii="Arial" w:hAnsi="Arial" w:cs="Arial"/>
          <w:bCs/>
          <w:szCs w:val="24"/>
        </w:rPr>
        <w:t xml:space="preserve">Pom. z </w:t>
      </w:r>
      <w:r w:rsidR="005D3425" w:rsidRPr="002D0DE4">
        <w:rPr>
          <w:rStyle w:val="ng-binding"/>
          <w:rFonts w:ascii="Arial" w:hAnsi="Arial" w:cs="Arial"/>
          <w:bCs/>
          <w:szCs w:val="24"/>
        </w:rPr>
        <w:t>202</w:t>
      </w:r>
      <w:r w:rsidR="00213367" w:rsidRPr="002D0DE4">
        <w:rPr>
          <w:rStyle w:val="ng-binding"/>
          <w:rFonts w:ascii="Arial" w:hAnsi="Arial" w:cs="Arial"/>
          <w:bCs/>
          <w:szCs w:val="24"/>
        </w:rPr>
        <w:t>3</w:t>
      </w:r>
      <w:r w:rsidR="005D3425" w:rsidRPr="002D0DE4">
        <w:rPr>
          <w:rStyle w:val="ng-binding"/>
          <w:rFonts w:ascii="Arial" w:hAnsi="Arial" w:cs="Arial"/>
          <w:bCs/>
          <w:szCs w:val="24"/>
        </w:rPr>
        <w:t xml:space="preserve"> r</w:t>
      </w:r>
      <w:r w:rsidR="00684644" w:rsidRPr="002D0DE4">
        <w:rPr>
          <w:rStyle w:val="ng-binding"/>
          <w:rFonts w:ascii="Arial" w:hAnsi="Arial" w:cs="Arial"/>
          <w:bCs/>
          <w:szCs w:val="24"/>
        </w:rPr>
        <w:t xml:space="preserve">. poz. </w:t>
      </w:r>
      <w:r w:rsidR="00213367" w:rsidRPr="002D0DE4">
        <w:rPr>
          <w:rStyle w:val="ng-binding"/>
          <w:rFonts w:ascii="Arial" w:hAnsi="Arial" w:cs="Arial"/>
          <w:bCs/>
          <w:szCs w:val="24"/>
        </w:rPr>
        <w:t>8186</w:t>
      </w:r>
      <w:r w:rsidR="004B6A0F" w:rsidRPr="002D0DE4">
        <w:rPr>
          <w:rStyle w:val="ng-binding"/>
          <w:rFonts w:ascii="Arial" w:hAnsi="Arial" w:cs="Arial"/>
          <w:bCs/>
          <w:szCs w:val="24"/>
        </w:rPr>
        <w:t xml:space="preserve">) </w:t>
      </w:r>
      <w:r w:rsidR="0081600A" w:rsidRPr="002D0DE4">
        <w:rPr>
          <w:rStyle w:val="ng-binding"/>
          <w:rFonts w:ascii="Arial" w:hAnsi="Arial" w:cs="Arial"/>
          <w:bCs/>
          <w:szCs w:val="24"/>
        </w:rPr>
        <w:t>wprowadza się następujące zmiany:</w:t>
      </w:r>
    </w:p>
    <w:p w14:paraId="2652F63A" w14:textId="0663ED7C" w:rsidR="00365B10" w:rsidRPr="002D0DE4" w:rsidRDefault="00365B10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hAnsi="Arial" w:cs="Arial"/>
          <w:bCs/>
          <w:szCs w:val="24"/>
        </w:rPr>
      </w:pPr>
    </w:p>
    <w:p w14:paraId="4CF8AC44" w14:textId="2801ADF9" w:rsidR="006F01FB" w:rsidRPr="002D0DE4" w:rsidRDefault="006F01FB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Tytuł uchwały otrzymuje brzmienie</w:t>
      </w:r>
      <w:r w:rsidR="00384F8B" w:rsidRPr="002D0DE4">
        <w:rPr>
          <w:rStyle w:val="markedcontent"/>
          <w:rFonts w:ascii="Arial" w:hAnsi="Arial" w:cs="Arial"/>
          <w:bCs/>
          <w:szCs w:val="24"/>
        </w:rPr>
        <w:t>:</w:t>
      </w:r>
    </w:p>
    <w:p w14:paraId="2AAA8FC6" w14:textId="2241F68F" w:rsidR="00193855" w:rsidRPr="002D0DE4" w:rsidRDefault="006F01FB" w:rsidP="002D0DE4">
      <w:pPr>
        <w:pStyle w:val="Tekstpodstawowywcity2"/>
        <w:tabs>
          <w:tab w:val="left" w:pos="756"/>
        </w:tabs>
        <w:spacing w:line="276" w:lineRule="auto"/>
        <w:ind w:left="786"/>
        <w:jc w:val="left"/>
        <w:rPr>
          <w:rFonts w:ascii="Arial" w:hAnsi="Arial" w:cs="Arial"/>
          <w:bCs/>
          <w:color w:val="000000"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 xml:space="preserve"> </w:t>
      </w:r>
      <w:r w:rsidR="00193855" w:rsidRPr="002D0DE4">
        <w:rPr>
          <w:rStyle w:val="markedcontent"/>
          <w:rFonts w:ascii="Arial" w:hAnsi="Arial" w:cs="Arial"/>
          <w:bCs/>
          <w:szCs w:val="24"/>
        </w:rPr>
        <w:t>„</w:t>
      </w:r>
      <w:r w:rsidR="00193855" w:rsidRPr="002D0DE4">
        <w:rPr>
          <w:rFonts w:ascii="Arial" w:hAnsi="Arial" w:cs="Arial"/>
          <w:bCs/>
          <w:color w:val="000000"/>
          <w:szCs w:val="24"/>
        </w:rPr>
        <w:t>w sprawie regulaminu utrzymania czystości i porządku na terenie Miasta Włocławek”</w:t>
      </w:r>
    </w:p>
    <w:p w14:paraId="569067A4" w14:textId="6C5A6788" w:rsidR="006F01FB" w:rsidRPr="002D0DE4" w:rsidRDefault="006F01FB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Style w:val="markedcontent"/>
          <w:rFonts w:ascii="Arial" w:hAnsi="Arial" w:cs="Arial"/>
          <w:bCs/>
          <w:szCs w:val="24"/>
        </w:rPr>
      </w:pPr>
    </w:p>
    <w:p w14:paraId="3E1B8F10" w14:textId="7AB389FF" w:rsidR="00D5389D" w:rsidRPr="002D0DE4" w:rsidRDefault="00D5389D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§ 1 otrzymuje brzmienie:</w:t>
      </w:r>
    </w:p>
    <w:p w14:paraId="64BAC400" w14:textId="12AA286E" w:rsidR="00D5389D" w:rsidRPr="002D0DE4" w:rsidRDefault="00D5389D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 xml:space="preserve">„Regulamin określa szczegółowe zasady utrzymania czystości i porządku na terenie </w:t>
      </w:r>
      <w:r w:rsidR="008A6FC6" w:rsidRPr="002D0DE4">
        <w:rPr>
          <w:rFonts w:ascii="Arial" w:hAnsi="Arial" w:cs="Arial"/>
          <w:sz w:val="24"/>
          <w:szCs w:val="24"/>
        </w:rPr>
        <w:t>Miasta</w:t>
      </w:r>
      <w:r w:rsidR="005F2ED4">
        <w:rPr>
          <w:rFonts w:ascii="Arial" w:hAnsi="Arial" w:cs="Arial"/>
          <w:sz w:val="24"/>
          <w:szCs w:val="24"/>
        </w:rPr>
        <w:t xml:space="preserve"> </w:t>
      </w:r>
      <w:r w:rsidRPr="002D0DE4">
        <w:rPr>
          <w:rFonts w:ascii="Arial" w:hAnsi="Arial" w:cs="Arial"/>
          <w:sz w:val="24"/>
          <w:szCs w:val="24"/>
        </w:rPr>
        <w:t>Włocławek</w:t>
      </w:r>
      <w:r w:rsidR="003C2883" w:rsidRPr="002D0DE4">
        <w:rPr>
          <w:rFonts w:ascii="Arial" w:hAnsi="Arial" w:cs="Arial"/>
          <w:sz w:val="24"/>
          <w:szCs w:val="24"/>
        </w:rPr>
        <w:t>.</w:t>
      </w:r>
      <w:r w:rsidR="008A6FC6" w:rsidRPr="002D0DE4">
        <w:rPr>
          <w:rFonts w:ascii="Arial" w:hAnsi="Arial" w:cs="Arial"/>
          <w:sz w:val="24"/>
          <w:szCs w:val="24"/>
        </w:rPr>
        <w:t>”</w:t>
      </w:r>
    </w:p>
    <w:p w14:paraId="451A944D" w14:textId="77777777" w:rsidR="008F4F6A" w:rsidRPr="002D0DE4" w:rsidRDefault="008F4F6A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14:paraId="1ED8355C" w14:textId="11887EE6" w:rsidR="008F4F6A" w:rsidRPr="002D0DE4" w:rsidRDefault="000006BB" w:rsidP="002D0DE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2D0DE4">
        <w:rPr>
          <w:rFonts w:ascii="Arial" w:hAnsi="Arial" w:cs="Arial"/>
          <w:bCs/>
          <w:sz w:val="24"/>
          <w:szCs w:val="24"/>
        </w:rPr>
        <w:t xml:space="preserve">Tytuł </w:t>
      </w:r>
      <w:r w:rsidR="008F4F6A" w:rsidRPr="002D0DE4">
        <w:rPr>
          <w:rFonts w:ascii="Arial" w:hAnsi="Arial" w:cs="Arial"/>
          <w:bCs/>
          <w:sz w:val="24"/>
          <w:szCs w:val="24"/>
        </w:rPr>
        <w:t>Rozdział</w:t>
      </w:r>
      <w:r w:rsidRPr="002D0DE4">
        <w:rPr>
          <w:rFonts w:ascii="Arial" w:hAnsi="Arial" w:cs="Arial"/>
          <w:bCs/>
          <w:sz w:val="24"/>
          <w:szCs w:val="24"/>
        </w:rPr>
        <w:t>u</w:t>
      </w:r>
      <w:r w:rsidR="008F4F6A" w:rsidRPr="002D0DE4">
        <w:rPr>
          <w:rFonts w:ascii="Arial" w:hAnsi="Arial" w:cs="Arial"/>
          <w:bCs/>
          <w:sz w:val="24"/>
          <w:szCs w:val="24"/>
        </w:rPr>
        <w:t xml:space="preserve"> 2 otrzymuje brzmienie</w:t>
      </w:r>
      <w:r w:rsidR="00384F8B" w:rsidRPr="002D0DE4">
        <w:rPr>
          <w:rFonts w:ascii="Arial" w:hAnsi="Arial" w:cs="Arial"/>
          <w:bCs/>
          <w:sz w:val="24"/>
          <w:szCs w:val="24"/>
        </w:rPr>
        <w:t>:</w:t>
      </w:r>
      <w:r w:rsidR="008F4F6A" w:rsidRPr="002D0DE4">
        <w:rPr>
          <w:rFonts w:ascii="Arial" w:hAnsi="Arial" w:cs="Arial"/>
          <w:bCs/>
          <w:sz w:val="24"/>
          <w:szCs w:val="24"/>
        </w:rPr>
        <w:t xml:space="preserve"> </w:t>
      </w:r>
    </w:p>
    <w:p w14:paraId="6783D0C7" w14:textId="5092F633" w:rsidR="008F4F6A" w:rsidRPr="002D0DE4" w:rsidRDefault="00384F8B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„</w:t>
      </w:r>
      <w:r w:rsidR="003C2883" w:rsidRPr="002D0DE4">
        <w:rPr>
          <w:rFonts w:ascii="Arial" w:hAnsi="Arial" w:cs="Arial"/>
          <w:sz w:val="24"/>
          <w:szCs w:val="24"/>
        </w:rPr>
        <w:t xml:space="preserve">Rozdział 2. </w:t>
      </w:r>
      <w:r w:rsidR="008F4F6A" w:rsidRPr="002D0DE4">
        <w:rPr>
          <w:rFonts w:ascii="Arial" w:hAnsi="Arial" w:cs="Arial"/>
          <w:sz w:val="24"/>
          <w:szCs w:val="24"/>
        </w:rPr>
        <w:t>WYMAGANIA W ZAKRESIE UTRZYMANIA CZYSTOŚCI I PORZĄDKU NA TERENIE MIAST</w:t>
      </w:r>
      <w:r w:rsidRPr="002D0DE4">
        <w:rPr>
          <w:rFonts w:ascii="Arial" w:hAnsi="Arial" w:cs="Arial"/>
          <w:sz w:val="24"/>
          <w:szCs w:val="24"/>
        </w:rPr>
        <w:t>A</w:t>
      </w:r>
      <w:r w:rsidR="008F4F6A" w:rsidRPr="002D0DE4">
        <w:rPr>
          <w:rFonts w:ascii="Arial" w:hAnsi="Arial" w:cs="Arial"/>
          <w:sz w:val="24"/>
          <w:szCs w:val="24"/>
        </w:rPr>
        <w:t xml:space="preserve"> WŁOCŁAWEK</w:t>
      </w:r>
      <w:r w:rsidRPr="002D0DE4">
        <w:rPr>
          <w:rFonts w:ascii="Arial" w:hAnsi="Arial" w:cs="Arial"/>
          <w:sz w:val="24"/>
          <w:szCs w:val="24"/>
        </w:rPr>
        <w:t>”</w:t>
      </w:r>
    </w:p>
    <w:p w14:paraId="71039E93" w14:textId="5417CEEB" w:rsidR="00384F8B" w:rsidRPr="002D0DE4" w:rsidRDefault="00384F8B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 xml:space="preserve">§ 2 ust. </w:t>
      </w:r>
      <w:r w:rsidR="004C0B82" w:rsidRPr="002D0DE4">
        <w:rPr>
          <w:rStyle w:val="markedcontent"/>
          <w:rFonts w:ascii="Arial" w:hAnsi="Arial" w:cs="Arial"/>
          <w:bCs/>
          <w:szCs w:val="24"/>
        </w:rPr>
        <w:t>1</w:t>
      </w:r>
      <w:r w:rsidRPr="002D0DE4">
        <w:rPr>
          <w:rStyle w:val="markedcontent"/>
          <w:rFonts w:ascii="Arial" w:hAnsi="Arial" w:cs="Arial"/>
          <w:bCs/>
          <w:szCs w:val="24"/>
        </w:rPr>
        <w:t xml:space="preserve"> otrzymuje brzmienie:</w:t>
      </w:r>
    </w:p>
    <w:p w14:paraId="650AA723" w14:textId="2997E9A5" w:rsidR="00D5389D" w:rsidRPr="002D0DE4" w:rsidRDefault="00384F8B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hAnsi="Arial" w:cs="Arial"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„</w:t>
      </w:r>
      <w:r w:rsidR="004C0B82" w:rsidRPr="002D0DE4">
        <w:rPr>
          <w:rStyle w:val="markedcontent"/>
          <w:rFonts w:ascii="Arial" w:hAnsi="Arial" w:cs="Arial"/>
          <w:bCs/>
          <w:szCs w:val="24"/>
        </w:rPr>
        <w:t xml:space="preserve">§ 2. 1. </w:t>
      </w:r>
      <w:r w:rsidRPr="002D0DE4">
        <w:rPr>
          <w:rFonts w:ascii="Arial" w:hAnsi="Arial" w:cs="Arial"/>
          <w:szCs w:val="24"/>
        </w:rPr>
        <w:t>Na terenie Miast</w:t>
      </w:r>
      <w:r w:rsidR="00CF4C7E" w:rsidRPr="002D0DE4">
        <w:rPr>
          <w:rFonts w:ascii="Arial" w:hAnsi="Arial" w:cs="Arial"/>
          <w:szCs w:val="24"/>
        </w:rPr>
        <w:t>a</w:t>
      </w:r>
      <w:r w:rsidRPr="002D0DE4">
        <w:rPr>
          <w:rFonts w:ascii="Arial" w:hAnsi="Arial" w:cs="Arial"/>
          <w:szCs w:val="24"/>
        </w:rPr>
        <w:t xml:space="preserve"> Włocławek zbiera się selektywnie następujące rodzaje odpadów komunalnych:</w:t>
      </w:r>
    </w:p>
    <w:p w14:paraId="72193FB7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papier,</w:t>
      </w:r>
    </w:p>
    <w:p w14:paraId="4DAE43EB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metale,</w:t>
      </w:r>
    </w:p>
    <w:p w14:paraId="317072B4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tworzywa sztuczne,</w:t>
      </w:r>
    </w:p>
    <w:p w14:paraId="41ED1F2F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szkło,</w:t>
      </w:r>
    </w:p>
    <w:p w14:paraId="40D225F7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odpady opakowaniowe wielomateriałowe,</w:t>
      </w:r>
    </w:p>
    <w:p w14:paraId="5907510A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bioodpady,</w:t>
      </w:r>
    </w:p>
    <w:p w14:paraId="08BCE472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odpady niebezpieczne,</w:t>
      </w:r>
    </w:p>
    <w:p w14:paraId="5194ADE6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przeterminowane leki,</w:t>
      </w:r>
    </w:p>
    <w:p w14:paraId="4FE02B24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chemikalia,</w:t>
      </w:r>
    </w:p>
    <w:p w14:paraId="65E3F511" w14:textId="1511C2F9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lastRenderedPageBreak/>
        <w:t>odpady niekwalifikujące się do odpadów medycznych powstałych w gospodarstwie domowym w wyniku przyjmowania produktów leczniczych w formie iniekcji i prowadzenia monitoringu poziomu substancji we krwi, w szczególności igieł i strzykawek,</w:t>
      </w:r>
    </w:p>
    <w:p w14:paraId="753D8A14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zużyte baterie i akumulatory,</w:t>
      </w:r>
    </w:p>
    <w:p w14:paraId="54E71999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zużyty sprzęt elektryczny i elektroniczny,</w:t>
      </w:r>
    </w:p>
    <w:p w14:paraId="20686070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meble i inne odpady wielkogabarytowe,</w:t>
      </w:r>
    </w:p>
    <w:p w14:paraId="38AFBD51" w14:textId="58BB318A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odpady budowlane i rozbiórkowe z gospodarstw domowych,</w:t>
      </w:r>
    </w:p>
    <w:p w14:paraId="48FE916F" w14:textId="77777777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zużyte opony,</w:t>
      </w:r>
    </w:p>
    <w:p w14:paraId="691E3453" w14:textId="6C71F6B1" w:rsidR="006E4EE2" w:rsidRPr="002D0DE4" w:rsidRDefault="006E4EE2" w:rsidP="002D0DE4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odpady tekstyliów i odzieży.</w:t>
      </w:r>
      <w:r w:rsidR="00E11F11" w:rsidRPr="002D0DE4">
        <w:rPr>
          <w:rFonts w:ascii="Arial" w:hAnsi="Arial" w:cs="Arial"/>
          <w:sz w:val="24"/>
          <w:szCs w:val="24"/>
        </w:rPr>
        <w:t>”</w:t>
      </w:r>
    </w:p>
    <w:p w14:paraId="3134D570" w14:textId="77777777" w:rsidR="00D5389D" w:rsidRPr="002D0DE4" w:rsidRDefault="00D5389D" w:rsidP="002D0DE4">
      <w:pPr>
        <w:pStyle w:val="Tekstpodstawowywcity2"/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</w:p>
    <w:p w14:paraId="47B11482" w14:textId="777200E7" w:rsidR="007E7DC6" w:rsidRPr="002D0DE4" w:rsidRDefault="007E7DC6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bookmarkStart w:id="1" w:name="_Hlk231300820"/>
      <w:r w:rsidRPr="002D0DE4">
        <w:rPr>
          <w:rStyle w:val="markedcontent"/>
          <w:rFonts w:ascii="Arial" w:hAnsi="Arial" w:cs="Arial"/>
          <w:bCs/>
          <w:szCs w:val="24"/>
        </w:rPr>
        <w:t>§ 4</w:t>
      </w:r>
      <w:bookmarkEnd w:id="1"/>
      <w:r w:rsidRPr="002D0DE4">
        <w:rPr>
          <w:rStyle w:val="markedcontent"/>
          <w:rFonts w:ascii="Arial" w:hAnsi="Arial" w:cs="Arial"/>
          <w:bCs/>
          <w:szCs w:val="24"/>
        </w:rPr>
        <w:t xml:space="preserve"> otrzymuje brzmienie:</w:t>
      </w:r>
    </w:p>
    <w:p w14:paraId="435C8FC8" w14:textId="77777777" w:rsidR="00E11F11" w:rsidRPr="002D0DE4" w:rsidRDefault="007E7DC6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„</w:t>
      </w:r>
      <w:r w:rsidR="002C3FAC" w:rsidRPr="002D0DE4">
        <w:rPr>
          <w:rStyle w:val="markedcontent"/>
          <w:rFonts w:ascii="Arial" w:hAnsi="Arial" w:cs="Arial"/>
          <w:bCs/>
          <w:sz w:val="24"/>
          <w:szCs w:val="24"/>
        </w:rPr>
        <w:t xml:space="preserve">§ 4. </w:t>
      </w:r>
      <w:r w:rsidRPr="002D0DE4">
        <w:rPr>
          <w:rFonts w:ascii="Arial" w:hAnsi="Arial" w:cs="Arial"/>
          <w:sz w:val="24"/>
          <w:szCs w:val="24"/>
        </w:rPr>
        <w:t>Właściciele nieruchomości położonych na terenie Miast</w:t>
      </w:r>
      <w:r w:rsidR="006523E1" w:rsidRPr="002D0DE4">
        <w:rPr>
          <w:rFonts w:ascii="Arial" w:hAnsi="Arial" w:cs="Arial"/>
          <w:sz w:val="24"/>
          <w:szCs w:val="24"/>
        </w:rPr>
        <w:t>a</w:t>
      </w:r>
      <w:r w:rsidRPr="002D0DE4">
        <w:rPr>
          <w:rFonts w:ascii="Arial" w:hAnsi="Arial" w:cs="Arial"/>
          <w:sz w:val="24"/>
          <w:szCs w:val="24"/>
        </w:rPr>
        <w:t xml:space="preserve"> Włocławek zapewniają utrzymanie czystości i porządku poprzez:</w:t>
      </w:r>
    </w:p>
    <w:p w14:paraId="5104C0D9" w14:textId="3781D31D" w:rsidR="00E11F11" w:rsidRPr="002D0DE4" w:rsidRDefault="00E11F11" w:rsidP="002D0DE4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uprzątanie błota, śniegu, lodu i innych zanieczyszczeń z części nieruchomości służących do użytku publicznego,</w:t>
      </w:r>
    </w:p>
    <w:p w14:paraId="3E6732D4" w14:textId="2948DF09" w:rsidR="00E11F11" w:rsidRPr="002D0DE4" w:rsidRDefault="00E11F11" w:rsidP="002D0DE4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gromadzenie na skraju chodnika, od strony jezdni, błota, śniegu i lodu uprzątniętego z chodników położonych wzdłuż nieruchomości, z zachowaniem możliwości odpływu wody do kanalizacji.”</w:t>
      </w:r>
    </w:p>
    <w:p w14:paraId="1F62C6B9" w14:textId="77777777" w:rsidR="00534437" w:rsidRPr="002D0DE4" w:rsidRDefault="00534437" w:rsidP="002D0DE4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19184178" w14:textId="36F24072" w:rsidR="006523E1" w:rsidRPr="002D0DE4" w:rsidRDefault="006523E1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§ 6 ust. 1 otrzymuje brzmienie:</w:t>
      </w:r>
    </w:p>
    <w:p w14:paraId="6D712D60" w14:textId="2B6E68C5" w:rsidR="007E7DC6" w:rsidRPr="002D0DE4" w:rsidRDefault="006523E1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hAnsi="Arial" w:cs="Arial"/>
          <w:szCs w:val="24"/>
        </w:rPr>
      </w:pPr>
      <w:r w:rsidRPr="002D0DE4">
        <w:rPr>
          <w:rFonts w:ascii="Arial" w:hAnsi="Arial" w:cs="Arial"/>
          <w:szCs w:val="24"/>
        </w:rPr>
        <w:t>„</w:t>
      </w:r>
      <w:r w:rsidR="002C3FAC" w:rsidRPr="002D0DE4">
        <w:rPr>
          <w:rStyle w:val="markedcontent"/>
          <w:rFonts w:ascii="Arial" w:hAnsi="Arial" w:cs="Arial"/>
          <w:bCs/>
          <w:szCs w:val="24"/>
        </w:rPr>
        <w:t xml:space="preserve">§ 6.1. </w:t>
      </w:r>
      <w:r w:rsidRPr="002D0DE4">
        <w:rPr>
          <w:rFonts w:ascii="Arial" w:hAnsi="Arial" w:cs="Arial"/>
          <w:szCs w:val="24"/>
        </w:rPr>
        <w:t>Na terenie Miasta Włocławek ustala się następujące rodzaje pojemników oraz worków przeznaczonych do zbierania odpadów komunalnych na terenie nieruchomości, w tym na terenach przeznaczonych do użytku publicznego oraz na drogach publicznych:</w:t>
      </w:r>
    </w:p>
    <w:p w14:paraId="53920A41" w14:textId="77777777" w:rsidR="00534437" w:rsidRPr="002D0DE4" w:rsidRDefault="00534437" w:rsidP="002D0DE4">
      <w:pPr>
        <w:pStyle w:val="Akapitzlist"/>
        <w:numPr>
          <w:ilvl w:val="0"/>
          <w:numId w:val="7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pojemniki o minimalnej pojemności 60 l,</w:t>
      </w:r>
    </w:p>
    <w:p w14:paraId="24A04DFC" w14:textId="77777777" w:rsidR="00534437" w:rsidRPr="002D0DE4" w:rsidRDefault="00534437" w:rsidP="002D0DE4">
      <w:pPr>
        <w:pStyle w:val="Akapitzlist"/>
        <w:numPr>
          <w:ilvl w:val="0"/>
          <w:numId w:val="7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worki o minimalnej pojemności 90 l,</w:t>
      </w:r>
    </w:p>
    <w:p w14:paraId="34DC8561" w14:textId="77777777" w:rsidR="00534437" w:rsidRPr="002D0DE4" w:rsidRDefault="00534437" w:rsidP="002D0DE4">
      <w:pPr>
        <w:pStyle w:val="Akapitzlist"/>
        <w:numPr>
          <w:ilvl w:val="0"/>
          <w:numId w:val="7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kontenery otwarte o minimalnej pojemności 5 m</w:t>
      </w:r>
      <w:r w:rsidRPr="002D0DE4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2D0DE4">
        <w:rPr>
          <w:rFonts w:ascii="Arial" w:hAnsi="Arial" w:cs="Arial"/>
          <w:sz w:val="24"/>
          <w:szCs w:val="24"/>
        </w:rPr>
        <w:t>,</w:t>
      </w:r>
    </w:p>
    <w:p w14:paraId="0AF5A2FF" w14:textId="77777777" w:rsidR="00534437" w:rsidRPr="002D0DE4" w:rsidRDefault="00534437" w:rsidP="002D0DE4">
      <w:pPr>
        <w:pStyle w:val="Akapitzlist"/>
        <w:numPr>
          <w:ilvl w:val="0"/>
          <w:numId w:val="7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kontenery zamknięte o minimalnej pojemności 7 m</w:t>
      </w:r>
      <w:r w:rsidRPr="002D0DE4">
        <w:rPr>
          <w:rFonts w:ascii="Arial" w:hAnsi="Arial" w:cs="Arial"/>
          <w:sz w:val="24"/>
          <w:szCs w:val="24"/>
          <w:vertAlign w:val="superscript"/>
        </w:rPr>
        <w:t>3</w:t>
      </w:r>
      <w:r w:rsidRPr="002D0DE4">
        <w:rPr>
          <w:rFonts w:ascii="Arial" w:hAnsi="Arial" w:cs="Arial"/>
          <w:sz w:val="24"/>
          <w:szCs w:val="24"/>
        </w:rPr>
        <w:t>,</w:t>
      </w:r>
    </w:p>
    <w:p w14:paraId="0C7AD26D" w14:textId="4061BC44" w:rsidR="00534437" w:rsidRPr="002D0DE4" w:rsidRDefault="00534437" w:rsidP="002D0DE4">
      <w:pPr>
        <w:pStyle w:val="Akapitzlist"/>
        <w:numPr>
          <w:ilvl w:val="0"/>
          <w:numId w:val="7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kosze uliczne o minimalnej pojemności 20 l.</w:t>
      </w:r>
      <w:r w:rsidR="000A0BBC" w:rsidRPr="002D0DE4">
        <w:rPr>
          <w:rFonts w:ascii="Arial" w:hAnsi="Arial" w:cs="Arial"/>
          <w:sz w:val="24"/>
          <w:szCs w:val="24"/>
        </w:rPr>
        <w:t>”</w:t>
      </w:r>
      <w:r w:rsidRPr="002D0DE4">
        <w:rPr>
          <w:rFonts w:ascii="Arial" w:hAnsi="Arial" w:cs="Arial"/>
          <w:sz w:val="24"/>
          <w:szCs w:val="24"/>
        </w:rPr>
        <w:t xml:space="preserve"> </w:t>
      </w:r>
    </w:p>
    <w:p w14:paraId="76025C0B" w14:textId="77777777" w:rsidR="00534437" w:rsidRPr="002D0DE4" w:rsidRDefault="00534437" w:rsidP="002D0DE4">
      <w:pPr>
        <w:pStyle w:val="Tekstpodstawowywcity2"/>
        <w:tabs>
          <w:tab w:val="left" w:pos="756"/>
        </w:tabs>
        <w:spacing w:line="276" w:lineRule="auto"/>
        <w:ind w:left="12" w:firstLine="0"/>
        <w:jc w:val="left"/>
        <w:rPr>
          <w:rStyle w:val="markedcontent"/>
          <w:rFonts w:ascii="Arial" w:hAnsi="Arial" w:cs="Arial"/>
          <w:bCs/>
          <w:szCs w:val="24"/>
        </w:rPr>
      </w:pPr>
    </w:p>
    <w:p w14:paraId="17037CA5" w14:textId="26387546" w:rsidR="00807D63" w:rsidRPr="002D0DE4" w:rsidRDefault="00807D63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w § 13 l.p. 6 otrzymuje brzmienie:</w:t>
      </w:r>
    </w:p>
    <w:p w14:paraId="65E1EC46" w14:textId="77777777" w:rsidR="00D5389D" w:rsidRPr="002D0DE4" w:rsidRDefault="00D5389D" w:rsidP="002D0DE4">
      <w:pPr>
        <w:pStyle w:val="Tekstpodstawowywcity2"/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</w:p>
    <w:tbl>
      <w:tblPr>
        <w:tblW w:w="508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"/>
      </w:tblPr>
      <w:tblGrid>
        <w:gridCol w:w="709"/>
        <w:gridCol w:w="3260"/>
        <w:gridCol w:w="5245"/>
      </w:tblGrid>
      <w:tr w:rsidR="00807D63" w:rsidRPr="002D0DE4" w14:paraId="7465726C" w14:textId="77777777" w:rsidTr="000511C2">
        <w:tc>
          <w:tcPr>
            <w:tcW w:w="385" w:type="pct"/>
          </w:tcPr>
          <w:p w14:paraId="48B95146" w14:textId="066E0C7A" w:rsidR="00807D63" w:rsidRPr="002D0DE4" w:rsidRDefault="00807D63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„6.</w:t>
            </w:r>
          </w:p>
        </w:tc>
        <w:tc>
          <w:tcPr>
            <w:tcW w:w="1769" w:type="pct"/>
          </w:tcPr>
          <w:p w14:paraId="086FC0E7" w14:textId="6BA6CC6E" w:rsidR="00807D63" w:rsidRPr="002D0DE4" w:rsidRDefault="00807D63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 xml:space="preserve">Zużyty sprzęt elektryczny </w:t>
            </w:r>
            <w:r w:rsidRPr="002D0DE4">
              <w:rPr>
                <w:rFonts w:ascii="Arial" w:hAnsi="Arial" w:cs="Arial"/>
                <w:sz w:val="24"/>
                <w:szCs w:val="24"/>
              </w:rPr>
              <w:br/>
              <w:t>i elektroniczny</w:t>
            </w:r>
          </w:p>
        </w:tc>
        <w:tc>
          <w:tcPr>
            <w:tcW w:w="2846" w:type="pct"/>
          </w:tcPr>
          <w:p w14:paraId="01B2DA2F" w14:textId="77777777" w:rsidR="00807D63" w:rsidRPr="002D0DE4" w:rsidRDefault="00807D63" w:rsidP="002D0DE4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Za każdym razem, kiedy zajdzie potrzeba pozbycia się odpadu.</w:t>
            </w:r>
          </w:p>
          <w:p w14:paraId="4568DD98" w14:textId="069253C6" w:rsidR="00807D63" w:rsidRPr="002D0DE4" w:rsidRDefault="00807D63" w:rsidP="002D0DE4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Zużyty sprzęt elektryczny lub elektroniczny odbierany</w:t>
            </w:r>
            <w:r w:rsidR="005F2E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0DE4">
              <w:rPr>
                <w:rFonts w:ascii="Arial" w:hAnsi="Arial" w:cs="Arial"/>
                <w:sz w:val="24"/>
                <w:szCs w:val="24"/>
              </w:rPr>
              <w:t>jest</w:t>
            </w:r>
            <w:r w:rsidR="005F2E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0DE4">
              <w:rPr>
                <w:rFonts w:ascii="Arial" w:hAnsi="Arial" w:cs="Arial"/>
                <w:sz w:val="24"/>
                <w:szCs w:val="24"/>
              </w:rPr>
              <w:t xml:space="preserve">nie rzadziej niż dwa razy w roku, wg harmonogramu, który zostanie podany do publicznej wiadomości, w miejscach wyznaczonych przez Miasto Włocławek. </w:t>
            </w:r>
          </w:p>
          <w:p w14:paraId="3E26DFD3" w14:textId="6309E39D" w:rsidR="00807D63" w:rsidRPr="002D0DE4" w:rsidRDefault="00807D63" w:rsidP="002D0DE4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 xml:space="preserve">Zużyty sprzęt elektryczny lub elektroniczny można oddać do punktu sprzedaży lub do </w:t>
            </w:r>
            <w:r w:rsidRPr="002D0DE4">
              <w:rPr>
                <w:rFonts w:ascii="Arial" w:hAnsi="Arial" w:cs="Arial"/>
                <w:sz w:val="24"/>
                <w:szCs w:val="24"/>
              </w:rPr>
              <w:lastRenderedPageBreak/>
              <w:t>punktu selektywnego zbierania odpadów komunalnych.</w:t>
            </w:r>
          </w:p>
        </w:tc>
      </w:tr>
    </w:tbl>
    <w:p w14:paraId="74015F03" w14:textId="77777777" w:rsidR="006F01FB" w:rsidRPr="002D0DE4" w:rsidRDefault="006F01FB" w:rsidP="002D0DE4">
      <w:pPr>
        <w:pStyle w:val="Tekstpodstawowywcity2"/>
        <w:tabs>
          <w:tab w:val="left" w:pos="756"/>
        </w:tabs>
        <w:spacing w:line="276" w:lineRule="auto"/>
        <w:ind w:left="0" w:firstLine="0"/>
        <w:jc w:val="left"/>
        <w:rPr>
          <w:rStyle w:val="markedcontent"/>
          <w:rFonts w:ascii="Arial" w:hAnsi="Arial" w:cs="Arial"/>
          <w:bCs/>
          <w:szCs w:val="24"/>
        </w:rPr>
      </w:pPr>
    </w:p>
    <w:p w14:paraId="4A12539C" w14:textId="6928DB3F" w:rsidR="00807D63" w:rsidRPr="002D0DE4" w:rsidRDefault="00807D63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w § 13 l.p. 7 otrzymuje brzmienie:</w:t>
      </w:r>
    </w:p>
    <w:p w14:paraId="3C1E6795" w14:textId="77777777" w:rsidR="00807D63" w:rsidRPr="002D0DE4" w:rsidRDefault="00807D63" w:rsidP="002D0DE4">
      <w:pPr>
        <w:pStyle w:val="Tekstpodstawowywcity2"/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</w:p>
    <w:tbl>
      <w:tblPr>
        <w:tblW w:w="508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"/>
      </w:tblPr>
      <w:tblGrid>
        <w:gridCol w:w="709"/>
        <w:gridCol w:w="3260"/>
        <w:gridCol w:w="5245"/>
      </w:tblGrid>
      <w:tr w:rsidR="00807D63" w:rsidRPr="002D0DE4" w14:paraId="3F3D6AF5" w14:textId="77777777" w:rsidTr="000511C2">
        <w:tc>
          <w:tcPr>
            <w:tcW w:w="385" w:type="pct"/>
          </w:tcPr>
          <w:p w14:paraId="757885C9" w14:textId="11E83D1F" w:rsidR="00807D63" w:rsidRPr="002D0DE4" w:rsidRDefault="00807D63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„</w:t>
            </w:r>
            <w:r w:rsidR="00A43892" w:rsidRPr="002D0DE4">
              <w:rPr>
                <w:rFonts w:ascii="Arial" w:hAnsi="Arial" w:cs="Arial"/>
                <w:sz w:val="24"/>
                <w:szCs w:val="24"/>
              </w:rPr>
              <w:t>7</w:t>
            </w:r>
            <w:r w:rsidRPr="002D0D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69" w:type="pct"/>
          </w:tcPr>
          <w:p w14:paraId="2BB154E0" w14:textId="1CEE3A95" w:rsidR="00807D63" w:rsidRPr="002D0DE4" w:rsidRDefault="00807D63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Meble i inne odpady wielkogabarytowe</w:t>
            </w:r>
          </w:p>
        </w:tc>
        <w:tc>
          <w:tcPr>
            <w:tcW w:w="2846" w:type="pct"/>
          </w:tcPr>
          <w:p w14:paraId="68367A0D" w14:textId="77777777" w:rsidR="000A0BBC" w:rsidRPr="002D0DE4" w:rsidRDefault="000A0BBC" w:rsidP="002D0DE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 xml:space="preserve">Za każdym razem, kiedy zajdzie potrzeba pozbycia się odpadu. </w:t>
            </w:r>
          </w:p>
          <w:p w14:paraId="0CF53438" w14:textId="62B37F35" w:rsidR="000A0BBC" w:rsidRPr="002D0DE4" w:rsidRDefault="000A0BBC" w:rsidP="002D0DE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Meble i inne odpady wielkogabarytowe odbierane są nie rzadziej niż dwa razy w roku, wg harmonogramu, który zostanie podany do publicznej wiadomości,</w:t>
            </w:r>
            <w:r w:rsidR="005F2E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0DE4">
              <w:rPr>
                <w:rFonts w:ascii="Arial" w:hAnsi="Arial" w:cs="Arial"/>
                <w:sz w:val="24"/>
                <w:szCs w:val="24"/>
              </w:rPr>
              <w:t xml:space="preserve">w miejscach wyznaczonych przez Miasto Włocławek. </w:t>
            </w:r>
          </w:p>
          <w:p w14:paraId="240A6E7D" w14:textId="35E1069C" w:rsidR="00807D63" w:rsidRPr="002D0DE4" w:rsidRDefault="000A0BBC" w:rsidP="002D0DE4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Meble i inne odpady wielkogabarytowe można oddać do punktu selektywnego zbierania odpadów komunalnych.</w:t>
            </w:r>
          </w:p>
        </w:tc>
      </w:tr>
    </w:tbl>
    <w:p w14:paraId="28915D20" w14:textId="77777777" w:rsidR="006F01FB" w:rsidRPr="002D0DE4" w:rsidRDefault="006F01FB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Style w:val="markedcontent"/>
          <w:rFonts w:ascii="Arial" w:hAnsi="Arial" w:cs="Arial"/>
          <w:bCs/>
          <w:szCs w:val="24"/>
        </w:rPr>
      </w:pPr>
    </w:p>
    <w:p w14:paraId="29B8CCE5" w14:textId="130B037C" w:rsidR="004C26C2" w:rsidRPr="002D0DE4" w:rsidRDefault="004C26C2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>w § 13 l.p. 10 otrzymuje brzmienie:</w:t>
      </w:r>
    </w:p>
    <w:p w14:paraId="7045389B" w14:textId="7E73A6D4" w:rsidR="0077220E" w:rsidRPr="002D0DE4" w:rsidRDefault="0077220E" w:rsidP="002D0DE4">
      <w:pPr>
        <w:spacing w:line="276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W w:w="508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"/>
      </w:tblPr>
      <w:tblGrid>
        <w:gridCol w:w="709"/>
        <w:gridCol w:w="3260"/>
        <w:gridCol w:w="5245"/>
      </w:tblGrid>
      <w:tr w:rsidR="00C9128B" w:rsidRPr="002D0DE4" w14:paraId="5ADD6333" w14:textId="77777777" w:rsidTr="00C9128B">
        <w:tc>
          <w:tcPr>
            <w:tcW w:w="385" w:type="pct"/>
          </w:tcPr>
          <w:p w14:paraId="74083F95" w14:textId="12426CE7" w:rsidR="00C9128B" w:rsidRPr="002D0DE4" w:rsidRDefault="00E074F0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2" w:name="_GoBack" w:colFirst="0" w:colLast="0"/>
            <w:r w:rsidRPr="002D0DE4">
              <w:rPr>
                <w:rFonts w:ascii="Arial" w:hAnsi="Arial" w:cs="Arial"/>
                <w:sz w:val="24"/>
                <w:szCs w:val="24"/>
              </w:rPr>
              <w:t>„</w:t>
            </w:r>
            <w:r w:rsidR="00C9128B" w:rsidRPr="002D0DE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769" w:type="pct"/>
          </w:tcPr>
          <w:p w14:paraId="7B7C2BF0" w14:textId="5929BA98" w:rsidR="00C9128B" w:rsidRPr="002D0DE4" w:rsidRDefault="00037F7D" w:rsidP="002D0DE4">
            <w:pPr>
              <w:pStyle w:val="Akapitzlist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Odpady tekstyliów i odzieży</w:t>
            </w:r>
          </w:p>
        </w:tc>
        <w:tc>
          <w:tcPr>
            <w:tcW w:w="2846" w:type="pct"/>
          </w:tcPr>
          <w:p w14:paraId="487A8D53" w14:textId="77777777" w:rsidR="00E074F0" w:rsidRPr="002D0DE4" w:rsidRDefault="00E074F0" w:rsidP="002D0DE4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Za każdym razem, kiedy zajdzie potrzeba pozbycia się odpadu.</w:t>
            </w:r>
          </w:p>
          <w:p w14:paraId="208C92A7" w14:textId="4F62FE82" w:rsidR="00E074F0" w:rsidRPr="002D0DE4" w:rsidRDefault="00E074F0" w:rsidP="002D0DE4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D0DE4">
              <w:rPr>
                <w:rFonts w:ascii="Arial" w:hAnsi="Arial" w:cs="Arial"/>
                <w:bCs/>
                <w:sz w:val="24"/>
                <w:szCs w:val="24"/>
              </w:rPr>
              <w:t>Odpady tekstyliów i odzieży odbierane są</w:t>
            </w:r>
            <w:r w:rsidR="005F2E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bookmarkStart w:id="3" w:name="_Hlk231298637"/>
            <w:r w:rsidRPr="002D0DE4">
              <w:rPr>
                <w:rFonts w:ascii="Arial" w:hAnsi="Arial" w:cs="Arial"/>
                <w:bCs/>
                <w:sz w:val="24"/>
                <w:szCs w:val="24"/>
              </w:rPr>
              <w:t>nie rzadziej niż dwa razy w roku, wg harmonogramu, który zostanie podany do publicznej wiadomości</w:t>
            </w:r>
            <w:bookmarkEnd w:id="3"/>
            <w:r w:rsidRPr="002D0DE4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5F2E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0DE4">
              <w:rPr>
                <w:rFonts w:ascii="Arial" w:hAnsi="Arial" w:cs="Arial"/>
                <w:bCs/>
                <w:sz w:val="24"/>
                <w:szCs w:val="24"/>
              </w:rPr>
              <w:t xml:space="preserve">w miejscach wyznaczonych przez Miasto Włocławek. </w:t>
            </w:r>
          </w:p>
          <w:p w14:paraId="76D4C02D" w14:textId="4BE2E0EA" w:rsidR="00C9128B" w:rsidRPr="002D0DE4" w:rsidRDefault="00E074F0" w:rsidP="002D0DE4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D0DE4">
              <w:rPr>
                <w:rFonts w:ascii="Arial" w:hAnsi="Arial" w:cs="Arial"/>
                <w:sz w:val="24"/>
                <w:szCs w:val="24"/>
              </w:rPr>
              <w:t>Odpady tekstyliów i odzieży można oddać do punktu selektywnego zbierania odpadów komunalnych.</w:t>
            </w:r>
          </w:p>
        </w:tc>
      </w:tr>
      <w:bookmarkEnd w:id="2"/>
    </w:tbl>
    <w:p w14:paraId="545DA589" w14:textId="77777777" w:rsidR="00C9128B" w:rsidRPr="002D0DE4" w:rsidRDefault="00C9128B" w:rsidP="002D0DE4">
      <w:pPr>
        <w:spacing w:line="276" w:lineRule="auto"/>
        <w:ind w:left="360"/>
        <w:rPr>
          <w:rStyle w:val="markedcontent"/>
          <w:rFonts w:ascii="Arial" w:hAnsi="Arial" w:cs="Arial"/>
          <w:bCs/>
          <w:sz w:val="24"/>
          <w:szCs w:val="24"/>
        </w:rPr>
      </w:pPr>
    </w:p>
    <w:p w14:paraId="30B5AAA0" w14:textId="03A72754" w:rsidR="00A43892" w:rsidRPr="002D0DE4" w:rsidRDefault="00F8584F" w:rsidP="002D0DE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2D0DE4">
        <w:rPr>
          <w:rFonts w:ascii="Arial" w:hAnsi="Arial" w:cs="Arial"/>
          <w:bCs/>
          <w:sz w:val="24"/>
          <w:szCs w:val="24"/>
        </w:rPr>
        <w:t xml:space="preserve">Tytuł </w:t>
      </w:r>
      <w:r w:rsidR="00A43892" w:rsidRPr="002D0DE4">
        <w:rPr>
          <w:rFonts w:ascii="Arial" w:hAnsi="Arial" w:cs="Arial"/>
          <w:bCs/>
          <w:sz w:val="24"/>
          <w:szCs w:val="24"/>
        </w:rPr>
        <w:t>Rozdział</w:t>
      </w:r>
      <w:r w:rsidRPr="002D0DE4">
        <w:rPr>
          <w:rFonts w:ascii="Arial" w:hAnsi="Arial" w:cs="Arial"/>
          <w:bCs/>
          <w:sz w:val="24"/>
          <w:szCs w:val="24"/>
        </w:rPr>
        <w:t>u</w:t>
      </w:r>
      <w:r w:rsidR="00A43892" w:rsidRPr="002D0DE4">
        <w:rPr>
          <w:rFonts w:ascii="Arial" w:hAnsi="Arial" w:cs="Arial"/>
          <w:bCs/>
          <w:sz w:val="24"/>
          <w:szCs w:val="24"/>
        </w:rPr>
        <w:t xml:space="preserve"> 7</w:t>
      </w:r>
      <w:r w:rsidR="004C17DF" w:rsidRPr="002D0DE4">
        <w:rPr>
          <w:rFonts w:ascii="Arial" w:hAnsi="Arial" w:cs="Arial"/>
          <w:bCs/>
          <w:sz w:val="24"/>
          <w:szCs w:val="24"/>
        </w:rPr>
        <w:t xml:space="preserve"> otrzymuje brzmienie:</w:t>
      </w:r>
    </w:p>
    <w:p w14:paraId="0219EFF8" w14:textId="0B3FC37D" w:rsidR="004C17DF" w:rsidRPr="002D0DE4" w:rsidRDefault="004C17DF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„Rozdział 7. WYMAGANIA DOTYCZĄCE UTRZYMYWANIA ZWIERZĄT GOSPODARSKICH NA TERENACH WYŁĄCZONYCH Z PRODUKCJI ROLNICZEJ W GRANICACH MIASTA WŁOCŁAWEK, W TYM TAKŻE ZAKAZU ICH UTRZYMYWANIA NA OKREŚLONYCH OBSZARACH LUB W POSZCZEGÓLNYCH NIERUCHOMOŚCIACH”</w:t>
      </w:r>
    </w:p>
    <w:p w14:paraId="7EC857BB" w14:textId="06799CBD" w:rsidR="00A43892" w:rsidRPr="002D0DE4" w:rsidRDefault="00A43892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 xml:space="preserve">w § </w:t>
      </w:r>
      <w:bookmarkStart w:id="4" w:name="_Hlk148439660"/>
      <w:r w:rsidR="004C17DF" w:rsidRPr="002D0DE4">
        <w:rPr>
          <w:rFonts w:ascii="Arial" w:hAnsi="Arial" w:cs="Arial"/>
          <w:bCs/>
          <w:szCs w:val="24"/>
        </w:rPr>
        <w:t>21</w:t>
      </w:r>
      <w:bookmarkEnd w:id="4"/>
      <w:r w:rsidR="004C17DF" w:rsidRPr="002D0DE4">
        <w:rPr>
          <w:rFonts w:ascii="Arial" w:hAnsi="Arial" w:cs="Arial"/>
          <w:bCs/>
          <w:szCs w:val="24"/>
        </w:rPr>
        <w:t xml:space="preserve">. </w:t>
      </w:r>
      <w:r w:rsidR="001D1F33" w:rsidRPr="002D0DE4">
        <w:rPr>
          <w:rFonts w:ascii="Arial" w:hAnsi="Arial" w:cs="Arial"/>
          <w:bCs/>
          <w:szCs w:val="24"/>
        </w:rPr>
        <w:t xml:space="preserve">ust. </w:t>
      </w:r>
      <w:r w:rsidR="004C17DF" w:rsidRPr="002D0DE4">
        <w:rPr>
          <w:rFonts w:ascii="Arial" w:hAnsi="Arial" w:cs="Arial"/>
          <w:bCs/>
          <w:szCs w:val="24"/>
        </w:rPr>
        <w:t>1</w:t>
      </w:r>
      <w:r w:rsidRPr="002D0DE4">
        <w:rPr>
          <w:rStyle w:val="markedcontent"/>
          <w:rFonts w:ascii="Arial" w:hAnsi="Arial" w:cs="Arial"/>
          <w:bCs/>
          <w:szCs w:val="24"/>
        </w:rPr>
        <w:t>. otrzymuje brzmienie:</w:t>
      </w:r>
    </w:p>
    <w:p w14:paraId="0DD2342C" w14:textId="0F5D96D2" w:rsidR="001D1F33" w:rsidRPr="002D0DE4" w:rsidRDefault="001D1F33" w:rsidP="002D0DE4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hAnsi="Arial" w:cs="Arial"/>
          <w:szCs w:val="24"/>
        </w:rPr>
      </w:pPr>
      <w:r w:rsidRPr="002D0DE4">
        <w:rPr>
          <w:rFonts w:ascii="Arial" w:hAnsi="Arial" w:cs="Arial"/>
          <w:szCs w:val="24"/>
        </w:rPr>
        <w:t>„</w:t>
      </w:r>
      <w:r w:rsidRPr="002D0DE4">
        <w:rPr>
          <w:rStyle w:val="markedcontent"/>
          <w:rFonts w:ascii="Arial" w:hAnsi="Arial" w:cs="Arial"/>
          <w:bCs/>
          <w:szCs w:val="24"/>
        </w:rPr>
        <w:t xml:space="preserve">§ </w:t>
      </w:r>
      <w:r w:rsidRPr="002D0DE4">
        <w:rPr>
          <w:rFonts w:ascii="Arial" w:hAnsi="Arial" w:cs="Arial"/>
          <w:bCs/>
          <w:szCs w:val="24"/>
        </w:rPr>
        <w:t xml:space="preserve">21. ust. 1. </w:t>
      </w:r>
      <w:r w:rsidRPr="002D0DE4">
        <w:rPr>
          <w:rFonts w:ascii="Arial" w:hAnsi="Arial" w:cs="Arial"/>
          <w:szCs w:val="24"/>
        </w:rPr>
        <w:t>Na terenie Miasta Włocławek, poza terenami nieruchomości zabudowanymi wyłącznie budynkami wielolokalowymi oraz poza strefą ochrony konserwatorskiej, dopuszcza się utrzymywanie zwierząt gospodarskich:</w:t>
      </w:r>
    </w:p>
    <w:p w14:paraId="72669AE0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drób – do 30 szt.,</w:t>
      </w:r>
    </w:p>
    <w:p w14:paraId="65506933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króliki – 1 samiec i 2 samice wraz z młodzieżą od tych samic,</w:t>
      </w:r>
    </w:p>
    <w:p w14:paraId="58E0C409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trzoda chlewna – do 2 szt.,</w:t>
      </w:r>
    </w:p>
    <w:p w14:paraId="41CD666F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lastRenderedPageBreak/>
        <w:t>konie – do 2 szt.,</w:t>
      </w:r>
    </w:p>
    <w:p w14:paraId="7FDF9001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bydło – 1 szt.,</w:t>
      </w:r>
    </w:p>
    <w:p w14:paraId="3EA474D8" w14:textId="77777777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kozy owce – do 2 szt.,</w:t>
      </w:r>
    </w:p>
    <w:p w14:paraId="46234D52" w14:textId="0EF408AE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alpaki – do 3 szt.,</w:t>
      </w:r>
    </w:p>
    <w:p w14:paraId="535A2E3C" w14:textId="3E0C174E" w:rsidR="00304A4F" w:rsidRPr="002D0DE4" w:rsidRDefault="00304A4F" w:rsidP="002D0DE4">
      <w:pPr>
        <w:pStyle w:val="Akapitzlist"/>
        <w:numPr>
          <w:ilvl w:val="0"/>
          <w:numId w:val="8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pszczoły miodne – do 80 pni pszczelich.”</w:t>
      </w:r>
    </w:p>
    <w:p w14:paraId="21A0BDC5" w14:textId="77777777" w:rsidR="00A43892" w:rsidRPr="002D0DE4" w:rsidRDefault="00A43892" w:rsidP="002D0DE4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37FBE618" w14:textId="668624C2" w:rsidR="00AB0CEA" w:rsidRPr="002D0DE4" w:rsidRDefault="00AB0CEA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 xml:space="preserve">§ </w:t>
      </w:r>
      <w:r w:rsidRPr="002D0DE4">
        <w:rPr>
          <w:rFonts w:ascii="Arial" w:hAnsi="Arial" w:cs="Arial"/>
          <w:bCs/>
          <w:szCs w:val="24"/>
        </w:rPr>
        <w:t>2</w:t>
      </w:r>
      <w:r w:rsidR="007868ED" w:rsidRPr="002D0DE4">
        <w:rPr>
          <w:rFonts w:ascii="Arial" w:hAnsi="Arial" w:cs="Arial"/>
          <w:bCs/>
          <w:szCs w:val="24"/>
        </w:rPr>
        <w:t>2</w:t>
      </w:r>
      <w:r w:rsidRPr="002D0DE4">
        <w:rPr>
          <w:rStyle w:val="markedcontent"/>
          <w:rFonts w:ascii="Arial" w:hAnsi="Arial" w:cs="Arial"/>
          <w:bCs/>
          <w:szCs w:val="24"/>
        </w:rPr>
        <w:t xml:space="preserve"> otrzymuje brzmienie:</w:t>
      </w:r>
    </w:p>
    <w:p w14:paraId="1AE26FAB" w14:textId="0A210916" w:rsidR="007868ED" w:rsidRPr="002D0DE4" w:rsidRDefault="007868ED" w:rsidP="002D0DE4">
      <w:pPr>
        <w:pStyle w:val="Akapitzlist"/>
        <w:ind w:left="360"/>
        <w:rPr>
          <w:rFonts w:ascii="Arial" w:hAnsi="Arial" w:cs="Arial"/>
          <w:bCs/>
          <w:sz w:val="24"/>
          <w:szCs w:val="24"/>
        </w:rPr>
      </w:pPr>
      <w:r w:rsidRPr="002D0DE4">
        <w:rPr>
          <w:rFonts w:ascii="Arial" w:hAnsi="Arial" w:cs="Arial"/>
          <w:bCs/>
          <w:sz w:val="24"/>
          <w:szCs w:val="24"/>
        </w:rPr>
        <w:t>„§ 22. Zabrania się na terenie Miasta Włocławek hodowli zwierząt futerkowych mięsożernych.”</w:t>
      </w:r>
    </w:p>
    <w:p w14:paraId="601B90BE" w14:textId="651813A1" w:rsidR="007868ED" w:rsidRPr="002D0DE4" w:rsidRDefault="007868ED" w:rsidP="002D0DE4">
      <w:pPr>
        <w:pStyle w:val="Tekstpodstawowywcity2"/>
        <w:numPr>
          <w:ilvl w:val="0"/>
          <w:numId w:val="4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2D0DE4">
        <w:rPr>
          <w:rStyle w:val="markedcontent"/>
          <w:rFonts w:ascii="Arial" w:hAnsi="Arial" w:cs="Arial"/>
          <w:bCs/>
          <w:szCs w:val="24"/>
        </w:rPr>
        <w:t xml:space="preserve">w § </w:t>
      </w:r>
      <w:r w:rsidRPr="002D0DE4">
        <w:rPr>
          <w:rFonts w:ascii="Arial" w:hAnsi="Arial" w:cs="Arial"/>
          <w:bCs/>
          <w:szCs w:val="24"/>
        </w:rPr>
        <w:t>23. ust. 1</w:t>
      </w:r>
      <w:r w:rsidRPr="002D0DE4">
        <w:rPr>
          <w:rStyle w:val="markedcontent"/>
          <w:rFonts w:ascii="Arial" w:hAnsi="Arial" w:cs="Arial"/>
          <w:bCs/>
          <w:szCs w:val="24"/>
        </w:rPr>
        <w:t>. otrzymuje brzmienie:</w:t>
      </w:r>
    </w:p>
    <w:p w14:paraId="5AC7A12C" w14:textId="330CF41E" w:rsidR="00C31DCC" w:rsidRPr="002D0DE4" w:rsidRDefault="00C31DCC" w:rsidP="002D0DE4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bCs/>
          <w:sz w:val="24"/>
          <w:szCs w:val="24"/>
        </w:rPr>
        <w:t>„§ 23.</w:t>
      </w:r>
      <w:r w:rsidRPr="002D0DE4">
        <w:rPr>
          <w:rFonts w:ascii="Arial" w:hAnsi="Arial" w:cs="Arial"/>
          <w:sz w:val="24"/>
          <w:szCs w:val="24"/>
        </w:rPr>
        <w:t xml:space="preserve"> 1. Na terenie Miasta Włocławek prowadzi się deratyzację na następujących obszarach zabudowanych:”</w:t>
      </w:r>
    </w:p>
    <w:p w14:paraId="5A1CB75A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budynkami wielolokalowymi podpiwniczonymi,</w:t>
      </w:r>
    </w:p>
    <w:p w14:paraId="1AB2EEAF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lokalami gastronomicznymi,</w:t>
      </w:r>
    </w:p>
    <w:p w14:paraId="5D7B7422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obiektami, w których prowadzone jest zbiorowe żywienie,</w:t>
      </w:r>
    </w:p>
    <w:p w14:paraId="64231DE8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 xml:space="preserve">obiektami handlowymi branży spożywczej, </w:t>
      </w:r>
    </w:p>
    <w:p w14:paraId="323F3A27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magazynami żywności i płodów rolnych,</w:t>
      </w:r>
    </w:p>
    <w:p w14:paraId="3EA6C116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gospodarstwami rolnymi i hodowlanymi,</w:t>
      </w:r>
    </w:p>
    <w:p w14:paraId="1E4A3772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zakładami przetwórstwa żywności,</w:t>
      </w:r>
    </w:p>
    <w:p w14:paraId="203DCAB6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szpitalami,</w:t>
      </w:r>
    </w:p>
    <w:p w14:paraId="7D9667BA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hotelami,</w:t>
      </w:r>
    </w:p>
    <w:p w14:paraId="0E1652F1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internatami, bursami,</w:t>
      </w:r>
    </w:p>
    <w:p w14:paraId="0978B182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domami akademickimi,</w:t>
      </w:r>
    </w:p>
    <w:p w14:paraId="763E866A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wolnostojącymi budynkami gospodarczymi przynależnymi do zabudowy wielolokalowej,</w:t>
      </w:r>
    </w:p>
    <w:p w14:paraId="57B78791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obiektami, w których prowadzona jest działalność w zakresie zbierania lub przetwarzania odpadów,</w:t>
      </w:r>
    </w:p>
    <w:p w14:paraId="36D8B7A5" w14:textId="7777777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schroniskami dla zwierząt,</w:t>
      </w:r>
    </w:p>
    <w:p w14:paraId="3309F2FC" w14:textId="4E9FE4C7" w:rsidR="0087543B" w:rsidRPr="002D0DE4" w:rsidRDefault="0087543B" w:rsidP="002D0DE4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obiektami użyteczności publicznej.</w:t>
      </w:r>
      <w:r w:rsidR="0053182D" w:rsidRPr="002D0DE4">
        <w:rPr>
          <w:rFonts w:ascii="Arial" w:hAnsi="Arial" w:cs="Arial"/>
          <w:sz w:val="24"/>
          <w:szCs w:val="24"/>
        </w:rPr>
        <w:t>”</w:t>
      </w:r>
    </w:p>
    <w:p w14:paraId="33A1D6E2" w14:textId="77777777" w:rsidR="0053182D" w:rsidRPr="002D0DE4" w:rsidRDefault="0053182D" w:rsidP="002D0DE4">
      <w:pPr>
        <w:pStyle w:val="Akapitzlist"/>
        <w:spacing w:after="0"/>
        <w:ind w:left="1068"/>
        <w:rPr>
          <w:rFonts w:ascii="Arial" w:hAnsi="Arial" w:cs="Arial"/>
          <w:sz w:val="24"/>
          <w:szCs w:val="24"/>
        </w:rPr>
      </w:pPr>
    </w:p>
    <w:p w14:paraId="39DAA165" w14:textId="1F41E7AA" w:rsidR="0073454D" w:rsidRPr="002D0DE4" w:rsidRDefault="0073454D" w:rsidP="002D0DE4">
      <w:pPr>
        <w:spacing w:line="276" w:lineRule="auto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bCs/>
          <w:sz w:val="24"/>
          <w:szCs w:val="24"/>
        </w:rPr>
        <w:t>§</w:t>
      </w:r>
      <w:r w:rsidR="0053182D" w:rsidRPr="002D0DE4">
        <w:rPr>
          <w:rFonts w:ascii="Arial" w:hAnsi="Arial" w:cs="Arial"/>
          <w:bCs/>
          <w:sz w:val="24"/>
          <w:szCs w:val="24"/>
        </w:rPr>
        <w:t xml:space="preserve"> </w:t>
      </w:r>
      <w:r w:rsidRPr="002D0DE4">
        <w:rPr>
          <w:rFonts w:ascii="Arial" w:hAnsi="Arial" w:cs="Arial"/>
          <w:bCs/>
          <w:sz w:val="24"/>
          <w:szCs w:val="24"/>
        </w:rPr>
        <w:t>2</w:t>
      </w:r>
      <w:r w:rsidRPr="002D0DE4">
        <w:rPr>
          <w:rFonts w:ascii="Arial" w:hAnsi="Arial" w:cs="Arial"/>
          <w:sz w:val="24"/>
          <w:szCs w:val="24"/>
        </w:rPr>
        <w:t>. Wykonanie uchwały powierza się Prezydentowi Miasta Włocławek.</w:t>
      </w:r>
    </w:p>
    <w:p w14:paraId="136E7DF4" w14:textId="77777777" w:rsidR="00647077" w:rsidRPr="002D0DE4" w:rsidRDefault="00647077" w:rsidP="002D0DE4">
      <w:pPr>
        <w:spacing w:line="276" w:lineRule="auto"/>
        <w:rPr>
          <w:rFonts w:ascii="Arial" w:hAnsi="Arial" w:cs="Arial"/>
          <w:sz w:val="24"/>
          <w:szCs w:val="24"/>
        </w:rPr>
      </w:pPr>
    </w:p>
    <w:p w14:paraId="3C52F665" w14:textId="2DC5B732" w:rsidR="00681F15" w:rsidRPr="002D0DE4" w:rsidRDefault="0053182D" w:rsidP="002D0DE4">
      <w:pPr>
        <w:pStyle w:val="Standard"/>
        <w:spacing w:line="276" w:lineRule="auto"/>
        <w:rPr>
          <w:rFonts w:ascii="Arial" w:hAnsi="Arial" w:cs="Arial"/>
          <w:color w:val="000000"/>
          <w:lang w:val="pl-PL"/>
        </w:rPr>
      </w:pPr>
      <w:bookmarkStart w:id="5" w:name="_Hlk231299402"/>
      <w:r w:rsidRPr="002D0DE4">
        <w:rPr>
          <w:rFonts w:ascii="Arial" w:hAnsi="Arial" w:cs="Arial"/>
          <w:bCs/>
        </w:rPr>
        <w:t>§ 3</w:t>
      </w:r>
      <w:r w:rsidRPr="002D0DE4">
        <w:rPr>
          <w:rFonts w:ascii="Arial" w:hAnsi="Arial" w:cs="Arial"/>
        </w:rPr>
        <w:t xml:space="preserve">. </w:t>
      </w:r>
      <w:r w:rsidR="00681F15" w:rsidRPr="002D0DE4">
        <w:rPr>
          <w:rFonts w:ascii="Arial" w:hAnsi="Arial" w:cs="Arial"/>
          <w:color w:val="000000"/>
          <w:lang w:val="pl-PL"/>
        </w:rPr>
        <w:t>Uchwała podlega ogłoszeniu w Dzienniku Urzędowym Województwa Kujawsko-Pomorskiego</w:t>
      </w:r>
      <w:r w:rsidR="005F2ED4">
        <w:rPr>
          <w:rFonts w:ascii="Arial" w:hAnsi="Arial" w:cs="Arial"/>
          <w:color w:val="000000"/>
          <w:lang w:val="pl-PL"/>
        </w:rPr>
        <w:t xml:space="preserve"> </w:t>
      </w:r>
      <w:r w:rsidR="00681F15" w:rsidRPr="002D0DE4">
        <w:rPr>
          <w:rFonts w:ascii="Arial" w:hAnsi="Arial" w:cs="Arial"/>
          <w:color w:val="000000"/>
          <w:lang w:val="pl-PL"/>
        </w:rPr>
        <w:t xml:space="preserve">i wchodzi w życie z dniem 01 stycznia 2027 r. </w:t>
      </w:r>
    </w:p>
    <w:p w14:paraId="7836F602" w14:textId="2A1F62AF" w:rsidR="00B67E4C" w:rsidRPr="002D0DE4" w:rsidRDefault="00B67E4C" w:rsidP="002D0DE4">
      <w:pPr>
        <w:pStyle w:val="Standard"/>
        <w:spacing w:line="276" w:lineRule="auto"/>
        <w:rPr>
          <w:rFonts w:ascii="Arial" w:hAnsi="Arial" w:cs="Arial"/>
          <w:color w:val="000000"/>
          <w:lang w:val="pl-PL"/>
        </w:rPr>
      </w:pPr>
    </w:p>
    <w:p w14:paraId="5A81FCD3" w14:textId="26EB41CE" w:rsidR="005F2ED4" w:rsidRDefault="00B67E4C" w:rsidP="005F2ED4">
      <w:pPr>
        <w:spacing w:line="276" w:lineRule="auto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Przewodnicząca Rady Miasta</w:t>
      </w:r>
      <w:r w:rsidR="005F2ED4">
        <w:rPr>
          <w:rFonts w:ascii="Arial" w:hAnsi="Arial" w:cs="Arial"/>
          <w:sz w:val="24"/>
          <w:szCs w:val="24"/>
        </w:rPr>
        <w:t xml:space="preserve"> </w:t>
      </w:r>
      <w:r w:rsidRPr="002D0DE4">
        <w:rPr>
          <w:rFonts w:ascii="Arial" w:hAnsi="Arial" w:cs="Arial"/>
          <w:sz w:val="24"/>
          <w:szCs w:val="24"/>
        </w:rPr>
        <w:t>Ewa Szczepańska</w:t>
      </w:r>
    </w:p>
    <w:p w14:paraId="2A48457E" w14:textId="77777777" w:rsidR="005F2ED4" w:rsidRDefault="005F2E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5"/>
    <w:p w14:paraId="69D91377" w14:textId="2275471C" w:rsidR="005F2ED4" w:rsidRPr="002D0DE4" w:rsidRDefault="002275B8" w:rsidP="005F2ED4">
      <w:pPr>
        <w:pStyle w:val="Nagwek2"/>
        <w:rPr>
          <w:rFonts w:ascii="Arial" w:hAnsi="Arial" w:cs="Arial"/>
          <w:sz w:val="24"/>
          <w:szCs w:val="24"/>
        </w:rPr>
      </w:pPr>
      <w:r w:rsidRPr="005F2ED4">
        <w:rPr>
          <w:rFonts w:ascii="Arial" w:hAnsi="Arial" w:cs="Arial"/>
          <w:b w:val="0"/>
          <w:sz w:val="24"/>
          <w:szCs w:val="24"/>
        </w:rPr>
        <w:lastRenderedPageBreak/>
        <w:t>UZASADNIENIE</w:t>
      </w:r>
    </w:p>
    <w:p w14:paraId="126FB7D2" w14:textId="77777777" w:rsidR="005F2ED4" w:rsidRDefault="005F2ED4" w:rsidP="002D0DE4">
      <w:pPr>
        <w:spacing w:line="276" w:lineRule="auto"/>
        <w:rPr>
          <w:rFonts w:ascii="Arial" w:hAnsi="Arial" w:cs="Arial"/>
          <w:sz w:val="24"/>
          <w:szCs w:val="24"/>
        </w:rPr>
      </w:pPr>
    </w:p>
    <w:p w14:paraId="2B7BFC32" w14:textId="0835C914" w:rsidR="002B2979" w:rsidRPr="002D0DE4" w:rsidRDefault="002B2979" w:rsidP="002D0DE4">
      <w:pPr>
        <w:spacing w:line="276" w:lineRule="auto"/>
        <w:rPr>
          <w:rFonts w:ascii="Arial" w:hAnsi="Arial" w:cs="Arial"/>
          <w:sz w:val="24"/>
          <w:szCs w:val="24"/>
        </w:rPr>
      </w:pPr>
      <w:r w:rsidRPr="002D0DE4">
        <w:rPr>
          <w:rFonts w:ascii="Arial" w:hAnsi="Arial" w:cs="Arial"/>
          <w:sz w:val="24"/>
          <w:szCs w:val="24"/>
        </w:rPr>
        <w:t>Przedmiotowa uchwała wprowadza kluczowe zmiany w systemie gospodarowania odpadami komunalnymi na terenie Miasta Włocławek polegające na rozszerzeniu systemu selektywnej zbiórki odpadów i wdrożeniu z dniem</w:t>
      </w:r>
      <w:r w:rsidRPr="002D0DE4">
        <w:rPr>
          <w:rFonts w:ascii="Arial" w:hAnsi="Arial" w:cs="Arial"/>
          <w:bCs/>
          <w:sz w:val="24"/>
          <w:szCs w:val="24"/>
        </w:rPr>
        <w:t xml:space="preserve"> </w:t>
      </w:r>
      <w:r w:rsidRPr="002D0DE4">
        <w:rPr>
          <w:rStyle w:val="Pogrubienie"/>
          <w:rFonts w:ascii="Arial" w:eastAsiaTheme="majorEastAsia" w:hAnsi="Arial" w:cs="Arial"/>
          <w:b w:val="0"/>
          <w:bCs w:val="0"/>
          <w:sz w:val="24"/>
          <w:szCs w:val="24"/>
        </w:rPr>
        <w:t>1 stycznia 2027 roku</w:t>
      </w:r>
      <w:r w:rsidRPr="002D0DE4">
        <w:rPr>
          <w:rFonts w:ascii="Arial" w:hAnsi="Arial" w:cs="Arial"/>
          <w:sz w:val="24"/>
          <w:szCs w:val="24"/>
        </w:rPr>
        <w:t xml:space="preserve"> obowiązku odbioru odpadów z odzieży i tekstyliów bezpośrednio z miejsca ich wytworzenia (u źródła).</w:t>
      </w:r>
    </w:p>
    <w:p w14:paraId="4E86DA30" w14:textId="77777777" w:rsidR="002B2979" w:rsidRPr="002D0DE4" w:rsidRDefault="002B2979" w:rsidP="002D0DE4">
      <w:pPr>
        <w:spacing w:line="276" w:lineRule="auto"/>
        <w:ind w:firstLine="708"/>
        <w:rPr>
          <w:rStyle w:val="t286pc"/>
          <w:rFonts w:ascii="Arial" w:hAnsi="Arial" w:cs="Arial"/>
          <w:sz w:val="24"/>
          <w:szCs w:val="24"/>
        </w:rPr>
      </w:pPr>
      <w:r w:rsidRPr="002D0DE4">
        <w:rPr>
          <w:rStyle w:val="t286pc"/>
          <w:rFonts w:ascii="Arial" w:eastAsiaTheme="majorEastAsia" w:hAnsi="Arial" w:cs="Arial"/>
          <w:sz w:val="24"/>
          <w:szCs w:val="24"/>
        </w:rPr>
        <w:t xml:space="preserve">Wprowadzenie regularnego odbioru u źródła zminimalizuje </w:t>
      </w:r>
      <w:r w:rsidRPr="002D0DE4">
        <w:rPr>
          <w:rFonts w:ascii="Arial" w:hAnsi="Arial" w:cs="Arial"/>
          <w:sz w:val="24"/>
          <w:szCs w:val="24"/>
        </w:rPr>
        <w:t xml:space="preserve">ryzyko przypadkowego lub celowego umieszczania zużytej odzieży i tekstyliów </w:t>
      </w:r>
      <w:r w:rsidRPr="002D0DE4">
        <w:rPr>
          <w:rStyle w:val="t286pc"/>
          <w:rFonts w:ascii="Arial" w:eastAsiaTheme="majorEastAsia" w:hAnsi="Arial" w:cs="Arial"/>
          <w:sz w:val="24"/>
          <w:szCs w:val="24"/>
        </w:rPr>
        <w:t xml:space="preserve">w miejscach do tego nieprzeznaczonych, w tym </w:t>
      </w:r>
      <w:r w:rsidRPr="002D0DE4">
        <w:rPr>
          <w:rFonts w:ascii="Arial" w:hAnsi="Arial" w:cs="Arial"/>
          <w:sz w:val="24"/>
          <w:szCs w:val="24"/>
        </w:rPr>
        <w:t>w pojemnikach na niesegregowane (zmieszane) odpady komunalne.</w:t>
      </w:r>
    </w:p>
    <w:p w14:paraId="266D3CFB" w14:textId="77777777" w:rsidR="002B2979" w:rsidRPr="002D0DE4" w:rsidRDefault="002B2979" w:rsidP="002D0DE4">
      <w:pPr>
        <w:spacing w:line="276" w:lineRule="auto"/>
        <w:ind w:firstLine="708"/>
        <w:rPr>
          <w:rStyle w:val="t286pc"/>
          <w:rFonts w:ascii="Arial" w:eastAsiaTheme="majorEastAsia" w:hAnsi="Arial" w:cs="Arial"/>
          <w:sz w:val="24"/>
          <w:szCs w:val="24"/>
        </w:rPr>
      </w:pPr>
      <w:r w:rsidRPr="002D0DE4">
        <w:rPr>
          <w:rFonts w:ascii="Arial" w:hAnsi="Arial" w:cs="Arial"/>
          <w:snapToGrid w:val="0"/>
          <w:color w:val="000000"/>
          <w:sz w:val="24"/>
          <w:szCs w:val="24"/>
        </w:rPr>
        <w:t>Uchwała uzyskała pozytywną opinię Państwowego Powiatowego Inspektora Sanitarnego.</w:t>
      </w:r>
      <w:r w:rsidRPr="002D0DE4">
        <w:rPr>
          <w:rFonts w:ascii="Arial" w:hAnsi="Arial" w:cs="Arial"/>
          <w:snapToGrid w:val="0"/>
          <w:color w:val="000000"/>
          <w:sz w:val="24"/>
          <w:szCs w:val="24"/>
        </w:rPr>
        <w:tab/>
        <w:t>Mając powyższe na uwadze, uzasadnione jest podjęcie uchwały w proponowanym brzmieniu.</w:t>
      </w:r>
    </w:p>
    <w:p w14:paraId="05425CA8" w14:textId="47C91EFB" w:rsidR="006D7D91" w:rsidRPr="002D0DE4" w:rsidRDefault="006D7D91" w:rsidP="002D0DE4">
      <w:pPr>
        <w:pStyle w:val="Tekstpodstawowywcity2"/>
        <w:tabs>
          <w:tab w:val="left" w:pos="756"/>
        </w:tabs>
        <w:spacing w:line="276" w:lineRule="auto"/>
        <w:ind w:left="0" w:hanging="425"/>
        <w:jc w:val="left"/>
        <w:rPr>
          <w:rFonts w:ascii="Arial" w:hAnsi="Arial" w:cs="Arial"/>
          <w:szCs w:val="24"/>
        </w:rPr>
      </w:pPr>
    </w:p>
    <w:p w14:paraId="5DE93D25" w14:textId="77777777" w:rsidR="00A86D86" w:rsidRPr="002D0DE4" w:rsidRDefault="00A86D86" w:rsidP="002D0DE4">
      <w:pPr>
        <w:pStyle w:val="Tekstpodstawowywcity2"/>
        <w:tabs>
          <w:tab w:val="left" w:pos="756"/>
        </w:tabs>
        <w:spacing w:line="276" w:lineRule="auto"/>
        <w:ind w:left="0" w:hanging="425"/>
        <w:jc w:val="left"/>
        <w:rPr>
          <w:rFonts w:ascii="Arial" w:hAnsi="Arial" w:cs="Arial"/>
          <w:szCs w:val="24"/>
        </w:rPr>
      </w:pPr>
    </w:p>
    <w:sectPr w:rsidR="00A86D86" w:rsidRPr="002D0DE4" w:rsidSect="0057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F29C3" w14:textId="77777777" w:rsidR="006E4EE2" w:rsidRDefault="006E4EE2" w:rsidP="006E4EE2">
      <w:r>
        <w:separator/>
      </w:r>
    </w:p>
  </w:endnote>
  <w:endnote w:type="continuationSeparator" w:id="0">
    <w:p w14:paraId="68B49085" w14:textId="77777777" w:rsidR="006E4EE2" w:rsidRDefault="006E4EE2" w:rsidP="006E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65331" w14:textId="77777777" w:rsidR="006E4EE2" w:rsidRDefault="006E4EE2" w:rsidP="006E4EE2">
      <w:r>
        <w:separator/>
      </w:r>
    </w:p>
  </w:footnote>
  <w:footnote w:type="continuationSeparator" w:id="0">
    <w:p w14:paraId="66CB14AC" w14:textId="77777777" w:rsidR="006E4EE2" w:rsidRDefault="006E4EE2" w:rsidP="006E4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8101A"/>
    <w:multiLevelType w:val="hybridMultilevel"/>
    <w:tmpl w:val="F55C4B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0F107F"/>
    <w:multiLevelType w:val="hybridMultilevel"/>
    <w:tmpl w:val="19CE4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5443D"/>
    <w:multiLevelType w:val="hybridMultilevel"/>
    <w:tmpl w:val="832A50D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9A11557"/>
    <w:multiLevelType w:val="hybridMultilevel"/>
    <w:tmpl w:val="C41CE2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F16AA"/>
    <w:multiLevelType w:val="hybridMultilevel"/>
    <w:tmpl w:val="462464C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7D10D5"/>
    <w:multiLevelType w:val="hybridMultilevel"/>
    <w:tmpl w:val="D5629D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786605"/>
    <w:multiLevelType w:val="hybridMultilevel"/>
    <w:tmpl w:val="120CC5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A1503"/>
    <w:multiLevelType w:val="hybridMultilevel"/>
    <w:tmpl w:val="868C48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8B2678"/>
    <w:multiLevelType w:val="hybridMultilevel"/>
    <w:tmpl w:val="1C7AEE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EB"/>
    <w:rsid w:val="000006BB"/>
    <w:rsid w:val="00002321"/>
    <w:rsid w:val="00003BEA"/>
    <w:rsid w:val="00004FD5"/>
    <w:rsid w:val="00006B40"/>
    <w:rsid w:val="000107EB"/>
    <w:rsid w:val="0001272E"/>
    <w:rsid w:val="00014614"/>
    <w:rsid w:val="00020188"/>
    <w:rsid w:val="0002031C"/>
    <w:rsid w:val="0002039D"/>
    <w:rsid w:val="00023C4B"/>
    <w:rsid w:val="00025068"/>
    <w:rsid w:val="00025958"/>
    <w:rsid w:val="000269F5"/>
    <w:rsid w:val="00033BA6"/>
    <w:rsid w:val="000356BD"/>
    <w:rsid w:val="00037F7D"/>
    <w:rsid w:val="00040271"/>
    <w:rsid w:val="00042665"/>
    <w:rsid w:val="0004349B"/>
    <w:rsid w:val="00046454"/>
    <w:rsid w:val="00046CF4"/>
    <w:rsid w:val="0004702E"/>
    <w:rsid w:val="00055571"/>
    <w:rsid w:val="000620A7"/>
    <w:rsid w:val="00066220"/>
    <w:rsid w:val="00070976"/>
    <w:rsid w:val="000718FC"/>
    <w:rsid w:val="000802C5"/>
    <w:rsid w:val="000833A3"/>
    <w:rsid w:val="0008347D"/>
    <w:rsid w:val="0008471F"/>
    <w:rsid w:val="0008523E"/>
    <w:rsid w:val="0008624A"/>
    <w:rsid w:val="00091376"/>
    <w:rsid w:val="00094085"/>
    <w:rsid w:val="000956ED"/>
    <w:rsid w:val="000975BE"/>
    <w:rsid w:val="000A05DD"/>
    <w:rsid w:val="000A0BBC"/>
    <w:rsid w:val="000A7954"/>
    <w:rsid w:val="000B2636"/>
    <w:rsid w:val="000C2A6C"/>
    <w:rsid w:val="000C39DF"/>
    <w:rsid w:val="000D7378"/>
    <w:rsid w:val="000E1301"/>
    <w:rsid w:val="000E1E8B"/>
    <w:rsid w:val="000F2B7F"/>
    <w:rsid w:val="000F402E"/>
    <w:rsid w:val="000F4C8E"/>
    <w:rsid w:val="000F5C39"/>
    <w:rsid w:val="000F6510"/>
    <w:rsid w:val="00100977"/>
    <w:rsid w:val="001023D8"/>
    <w:rsid w:val="00104850"/>
    <w:rsid w:val="00104934"/>
    <w:rsid w:val="00104965"/>
    <w:rsid w:val="0011043A"/>
    <w:rsid w:val="0011249C"/>
    <w:rsid w:val="00114B52"/>
    <w:rsid w:val="001150EA"/>
    <w:rsid w:val="00115B63"/>
    <w:rsid w:val="001208D2"/>
    <w:rsid w:val="0012122F"/>
    <w:rsid w:val="0012568E"/>
    <w:rsid w:val="001318E9"/>
    <w:rsid w:val="00134233"/>
    <w:rsid w:val="00134C8C"/>
    <w:rsid w:val="00135BF0"/>
    <w:rsid w:val="00141FCA"/>
    <w:rsid w:val="00160D18"/>
    <w:rsid w:val="00162FA0"/>
    <w:rsid w:val="0016343C"/>
    <w:rsid w:val="00166F9E"/>
    <w:rsid w:val="0017265B"/>
    <w:rsid w:val="001733A6"/>
    <w:rsid w:val="00173C2F"/>
    <w:rsid w:val="00174813"/>
    <w:rsid w:val="00175346"/>
    <w:rsid w:val="00180544"/>
    <w:rsid w:val="0019002F"/>
    <w:rsid w:val="00192874"/>
    <w:rsid w:val="00192CA9"/>
    <w:rsid w:val="0019363F"/>
    <w:rsid w:val="00193855"/>
    <w:rsid w:val="00193BE1"/>
    <w:rsid w:val="00197013"/>
    <w:rsid w:val="001974B2"/>
    <w:rsid w:val="00197B00"/>
    <w:rsid w:val="001A0D96"/>
    <w:rsid w:val="001A163A"/>
    <w:rsid w:val="001A1B69"/>
    <w:rsid w:val="001A241E"/>
    <w:rsid w:val="001A2617"/>
    <w:rsid w:val="001A2EDC"/>
    <w:rsid w:val="001A5F45"/>
    <w:rsid w:val="001A6C50"/>
    <w:rsid w:val="001A6C71"/>
    <w:rsid w:val="001A7746"/>
    <w:rsid w:val="001B293B"/>
    <w:rsid w:val="001B2A61"/>
    <w:rsid w:val="001B360E"/>
    <w:rsid w:val="001B3B8E"/>
    <w:rsid w:val="001B4756"/>
    <w:rsid w:val="001B5655"/>
    <w:rsid w:val="001C23C6"/>
    <w:rsid w:val="001D033D"/>
    <w:rsid w:val="001D1F33"/>
    <w:rsid w:val="001E2743"/>
    <w:rsid w:val="001E703C"/>
    <w:rsid w:val="001E7467"/>
    <w:rsid w:val="001F23E2"/>
    <w:rsid w:val="0020070D"/>
    <w:rsid w:val="00203B0B"/>
    <w:rsid w:val="00204DB3"/>
    <w:rsid w:val="00206125"/>
    <w:rsid w:val="00206952"/>
    <w:rsid w:val="00206C02"/>
    <w:rsid w:val="0021139A"/>
    <w:rsid w:val="00211939"/>
    <w:rsid w:val="00213367"/>
    <w:rsid w:val="00213541"/>
    <w:rsid w:val="002158B1"/>
    <w:rsid w:val="00216F17"/>
    <w:rsid w:val="00221BB3"/>
    <w:rsid w:val="002275B8"/>
    <w:rsid w:val="00230BA4"/>
    <w:rsid w:val="00235A48"/>
    <w:rsid w:val="00237389"/>
    <w:rsid w:val="00240D14"/>
    <w:rsid w:val="00240D1F"/>
    <w:rsid w:val="0024117B"/>
    <w:rsid w:val="00241CB5"/>
    <w:rsid w:val="00242A0F"/>
    <w:rsid w:val="00245546"/>
    <w:rsid w:val="002502ED"/>
    <w:rsid w:val="00257408"/>
    <w:rsid w:val="00266B91"/>
    <w:rsid w:val="00266D06"/>
    <w:rsid w:val="00267F5F"/>
    <w:rsid w:val="002711FC"/>
    <w:rsid w:val="00273940"/>
    <w:rsid w:val="00275613"/>
    <w:rsid w:val="00275C53"/>
    <w:rsid w:val="0027638B"/>
    <w:rsid w:val="00276D2B"/>
    <w:rsid w:val="00282F30"/>
    <w:rsid w:val="002918BA"/>
    <w:rsid w:val="002944CC"/>
    <w:rsid w:val="002949FA"/>
    <w:rsid w:val="00297760"/>
    <w:rsid w:val="002A04F0"/>
    <w:rsid w:val="002A1121"/>
    <w:rsid w:val="002A603C"/>
    <w:rsid w:val="002B16D4"/>
    <w:rsid w:val="002B2979"/>
    <w:rsid w:val="002C0290"/>
    <w:rsid w:val="002C3FAC"/>
    <w:rsid w:val="002C5183"/>
    <w:rsid w:val="002D01CF"/>
    <w:rsid w:val="002D0DE4"/>
    <w:rsid w:val="002D0F03"/>
    <w:rsid w:val="002D34E9"/>
    <w:rsid w:val="002D4E32"/>
    <w:rsid w:val="002D5685"/>
    <w:rsid w:val="002E0C02"/>
    <w:rsid w:val="002E5646"/>
    <w:rsid w:val="002F0465"/>
    <w:rsid w:val="002F1777"/>
    <w:rsid w:val="0030105A"/>
    <w:rsid w:val="00303891"/>
    <w:rsid w:val="00304635"/>
    <w:rsid w:val="00304A4F"/>
    <w:rsid w:val="003069A2"/>
    <w:rsid w:val="00306F5E"/>
    <w:rsid w:val="0031255C"/>
    <w:rsid w:val="00321EDB"/>
    <w:rsid w:val="00323F26"/>
    <w:rsid w:val="00324C8C"/>
    <w:rsid w:val="00325C87"/>
    <w:rsid w:val="00327272"/>
    <w:rsid w:val="00331335"/>
    <w:rsid w:val="00332EF4"/>
    <w:rsid w:val="00333599"/>
    <w:rsid w:val="00334B94"/>
    <w:rsid w:val="00340F24"/>
    <w:rsid w:val="00341470"/>
    <w:rsid w:val="00342557"/>
    <w:rsid w:val="00342AEF"/>
    <w:rsid w:val="00345848"/>
    <w:rsid w:val="00351AC1"/>
    <w:rsid w:val="00353B7A"/>
    <w:rsid w:val="00355401"/>
    <w:rsid w:val="00356299"/>
    <w:rsid w:val="00356B2F"/>
    <w:rsid w:val="00357FC5"/>
    <w:rsid w:val="003602D7"/>
    <w:rsid w:val="0036098B"/>
    <w:rsid w:val="00363C26"/>
    <w:rsid w:val="003656D9"/>
    <w:rsid w:val="00365B10"/>
    <w:rsid w:val="0036602A"/>
    <w:rsid w:val="0036731E"/>
    <w:rsid w:val="003722B6"/>
    <w:rsid w:val="003725AB"/>
    <w:rsid w:val="00372FA9"/>
    <w:rsid w:val="0037350B"/>
    <w:rsid w:val="00373B81"/>
    <w:rsid w:val="00374B20"/>
    <w:rsid w:val="00376A86"/>
    <w:rsid w:val="003819FB"/>
    <w:rsid w:val="00381D57"/>
    <w:rsid w:val="00384F8B"/>
    <w:rsid w:val="00386487"/>
    <w:rsid w:val="00386C7B"/>
    <w:rsid w:val="00395E04"/>
    <w:rsid w:val="003960F1"/>
    <w:rsid w:val="003A2779"/>
    <w:rsid w:val="003A3F7E"/>
    <w:rsid w:val="003B521D"/>
    <w:rsid w:val="003C2789"/>
    <w:rsid w:val="003C2883"/>
    <w:rsid w:val="003C4CF4"/>
    <w:rsid w:val="003D088E"/>
    <w:rsid w:val="003D0C6A"/>
    <w:rsid w:val="003D263C"/>
    <w:rsid w:val="003D385F"/>
    <w:rsid w:val="003D6ACA"/>
    <w:rsid w:val="003E5282"/>
    <w:rsid w:val="003E670B"/>
    <w:rsid w:val="003E6B5E"/>
    <w:rsid w:val="003E7FF6"/>
    <w:rsid w:val="003F699D"/>
    <w:rsid w:val="003F6BAB"/>
    <w:rsid w:val="00401DD6"/>
    <w:rsid w:val="004074EF"/>
    <w:rsid w:val="00415D6E"/>
    <w:rsid w:val="00417772"/>
    <w:rsid w:val="004245C9"/>
    <w:rsid w:val="00426141"/>
    <w:rsid w:val="00431CD3"/>
    <w:rsid w:val="00436D2B"/>
    <w:rsid w:val="00442CA2"/>
    <w:rsid w:val="0044345D"/>
    <w:rsid w:val="00443CF9"/>
    <w:rsid w:val="00445D68"/>
    <w:rsid w:val="00456CE9"/>
    <w:rsid w:val="004570CB"/>
    <w:rsid w:val="00457AC6"/>
    <w:rsid w:val="00461173"/>
    <w:rsid w:val="00466345"/>
    <w:rsid w:val="004772D0"/>
    <w:rsid w:val="00482EEE"/>
    <w:rsid w:val="00483F0D"/>
    <w:rsid w:val="00484A94"/>
    <w:rsid w:val="00486604"/>
    <w:rsid w:val="00487222"/>
    <w:rsid w:val="00487E82"/>
    <w:rsid w:val="0049156B"/>
    <w:rsid w:val="00497C18"/>
    <w:rsid w:val="004A1527"/>
    <w:rsid w:val="004A2CD7"/>
    <w:rsid w:val="004A321A"/>
    <w:rsid w:val="004B2989"/>
    <w:rsid w:val="004B2D96"/>
    <w:rsid w:val="004B470B"/>
    <w:rsid w:val="004B516A"/>
    <w:rsid w:val="004B52CD"/>
    <w:rsid w:val="004B6A0F"/>
    <w:rsid w:val="004B73FE"/>
    <w:rsid w:val="004B760A"/>
    <w:rsid w:val="004C0B82"/>
    <w:rsid w:val="004C0E1E"/>
    <w:rsid w:val="004C17DF"/>
    <w:rsid w:val="004C193E"/>
    <w:rsid w:val="004C26C2"/>
    <w:rsid w:val="004C26E2"/>
    <w:rsid w:val="004C5C27"/>
    <w:rsid w:val="004D482A"/>
    <w:rsid w:val="004D4EAE"/>
    <w:rsid w:val="004D684C"/>
    <w:rsid w:val="004E6AAE"/>
    <w:rsid w:val="004F2D63"/>
    <w:rsid w:val="004F2FC1"/>
    <w:rsid w:val="004F304B"/>
    <w:rsid w:val="004F56B0"/>
    <w:rsid w:val="004F707E"/>
    <w:rsid w:val="004F76D5"/>
    <w:rsid w:val="004F7BDB"/>
    <w:rsid w:val="00511296"/>
    <w:rsid w:val="00514476"/>
    <w:rsid w:val="00514C32"/>
    <w:rsid w:val="00520AFB"/>
    <w:rsid w:val="005272E8"/>
    <w:rsid w:val="00527A13"/>
    <w:rsid w:val="005301E7"/>
    <w:rsid w:val="0053182D"/>
    <w:rsid w:val="00534437"/>
    <w:rsid w:val="005347B4"/>
    <w:rsid w:val="00536A76"/>
    <w:rsid w:val="005378C6"/>
    <w:rsid w:val="00540CFE"/>
    <w:rsid w:val="005425C4"/>
    <w:rsid w:val="005429A9"/>
    <w:rsid w:val="0055231C"/>
    <w:rsid w:val="00555153"/>
    <w:rsid w:val="00561982"/>
    <w:rsid w:val="0057086A"/>
    <w:rsid w:val="00570DE3"/>
    <w:rsid w:val="0057164F"/>
    <w:rsid w:val="00573511"/>
    <w:rsid w:val="0057777E"/>
    <w:rsid w:val="005822E2"/>
    <w:rsid w:val="00585216"/>
    <w:rsid w:val="00586568"/>
    <w:rsid w:val="00596D79"/>
    <w:rsid w:val="005A2EF2"/>
    <w:rsid w:val="005A4B4A"/>
    <w:rsid w:val="005A7138"/>
    <w:rsid w:val="005A781E"/>
    <w:rsid w:val="005A7D31"/>
    <w:rsid w:val="005B0510"/>
    <w:rsid w:val="005B42F5"/>
    <w:rsid w:val="005B4930"/>
    <w:rsid w:val="005B5DFE"/>
    <w:rsid w:val="005B63FB"/>
    <w:rsid w:val="005C4FC2"/>
    <w:rsid w:val="005C5EBF"/>
    <w:rsid w:val="005D2DBD"/>
    <w:rsid w:val="005D3425"/>
    <w:rsid w:val="005D6E5A"/>
    <w:rsid w:val="005E0ABD"/>
    <w:rsid w:val="005E0ACC"/>
    <w:rsid w:val="005E0D2F"/>
    <w:rsid w:val="005E10C9"/>
    <w:rsid w:val="005E205F"/>
    <w:rsid w:val="005E24D6"/>
    <w:rsid w:val="005E35BC"/>
    <w:rsid w:val="005E7CA8"/>
    <w:rsid w:val="005F10DC"/>
    <w:rsid w:val="005F2ED4"/>
    <w:rsid w:val="005F58EF"/>
    <w:rsid w:val="005F5B1F"/>
    <w:rsid w:val="005F5FD0"/>
    <w:rsid w:val="005F76CA"/>
    <w:rsid w:val="006003B5"/>
    <w:rsid w:val="00600AF6"/>
    <w:rsid w:val="00600D27"/>
    <w:rsid w:val="00601ACF"/>
    <w:rsid w:val="00603AFA"/>
    <w:rsid w:val="00604412"/>
    <w:rsid w:val="00605657"/>
    <w:rsid w:val="0061727D"/>
    <w:rsid w:val="00621EAE"/>
    <w:rsid w:val="00622FE7"/>
    <w:rsid w:val="00624956"/>
    <w:rsid w:val="00625FF2"/>
    <w:rsid w:val="006263E5"/>
    <w:rsid w:val="00635D6C"/>
    <w:rsid w:val="00640AE8"/>
    <w:rsid w:val="00643F96"/>
    <w:rsid w:val="00644FB7"/>
    <w:rsid w:val="0064632D"/>
    <w:rsid w:val="00647077"/>
    <w:rsid w:val="006519A6"/>
    <w:rsid w:val="006523E1"/>
    <w:rsid w:val="00654138"/>
    <w:rsid w:val="006543D0"/>
    <w:rsid w:val="00655158"/>
    <w:rsid w:val="006574D0"/>
    <w:rsid w:val="00657E1F"/>
    <w:rsid w:val="006624A5"/>
    <w:rsid w:val="006632EE"/>
    <w:rsid w:val="0067090B"/>
    <w:rsid w:val="00677068"/>
    <w:rsid w:val="00681F15"/>
    <w:rsid w:val="00683ACB"/>
    <w:rsid w:val="0068453D"/>
    <w:rsid w:val="00684644"/>
    <w:rsid w:val="0069132C"/>
    <w:rsid w:val="00694ACE"/>
    <w:rsid w:val="00694F51"/>
    <w:rsid w:val="00697EC1"/>
    <w:rsid w:val="006A0286"/>
    <w:rsid w:val="006A6583"/>
    <w:rsid w:val="006A7082"/>
    <w:rsid w:val="006B1839"/>
    <w:rsid w:val="006B1ED3"/>
    <w:rsid w:val="006B3329"/>
    <w:rsid w:val="006B4D4E"/>
    <w:rsid w:val="006C0E1D"/>
    <w:rsid w:val="006C2966"/>
    <w:rsid w:val="006C6A1C"/>
    <w:rsid w:val="006D2734"/>
    <w:rsid w:val="006D599B"/>
    <w:rsid w:val="006D5C24"/>
    <w:rsid w:val="006D5ED3"/>
    <w:rsid w:val="006D6925"/>
    <w:rsid w:val="006D6EF0"/>
    <w:rsid w:val="006D7D91"/>
    <w:rsid w:val="006E44A5"/>
    <w:rsid w:val="006E4EE2"/>
    <w:rsid w:val="006F01FB"/>
    <w:rsid w:val="006F18FA"/>
    <w:rsid w:val="006F248B"/>
    <w:rsid w:val="006F319A"/>
    <w:rsid w:val="006F4DB1"/>
    <w:rsid w:val="006F4F88"/>
    <w:rsid w:val="006F504D"/>
    <w:rsid w:val="006F790A"/>
    <w:rsid w:val="00701A97"/>
    <w:rsid w:val="00703475"/>
    <w:rsid w:val="007059B4"/>
    <w:rsid w:val="00711597"/>
    <w:rsid w:val="00711C29"/>
    <w:rsid w:val="00711CCF"/>
    <w:rsid w:val="00714488"/>
    <w:rsid w:val="00714ACA"/>
    <w:rsid w:val="00720944"/>
    <w:rsid w:val="00721A23"/>
    <w:rsid w:val="007304DE"/>
    <w:rsid w:val="007305CD"/>
    <w:rsid w:val="00731862"/>
    <w:rsid w:val="0073454D"/>
    <w:rsid w:val="007436FD"/>
    <w:rsid w:val="0075372C"/>
    <w:rsid w:val="00760F9C"/>
    <w:rsid w:val="007612E2"/>
    <w:rsid w:val="00762393"/>
    <w:rsid w:val="00763E12"/>
    <w:rsid w:val="00763FF2"/>
    <w:rsid w:val="007648C1"/>
    <w:rsid w:val="0077220E"/>
    <w:rsid w:val="00782014"/>
    <w:rsid w:val="00782F8B"/>
    <w:rsid w:val="0078456B"/>
    <w:rsid w:val="007860DF"/>
    <w:rsid w:val="007868ED"/>
    <w:rsid w:val="00786D20"/>
    <w:rsid w:val="00790A79"/>
    <w:rsid w:val="0079516F"/>
    <w:rsid w:val="007960A7"/>
    <w:rsid w:val="007A0DFD"/>
    <w:rsid w:val="007A1E9E"/>
    <w:rsid w:val="007B7C05"/>
    <w:rsid w:val="007C0FD6"/>
    <w:rsid w:val="007C4417"/>
    <w:rsid w:val="007C5A2C"/>
    <w:rsid w:val="007E3249"/>
    <w:rsid w:val="007E7DC6"/>
    <w:rsid w:val="007F00F0"/>
    <w:rsid w:val="007F0F0D"/>
    <w:rsid w:val="007F4268"/>
    <w:rsid w:val="007F448E"/>
    <w:rsid w:val="007F68EA"/>
    <w:rsid w:val="00804ECA"/>
    <w:rsid w:val="00807D63"/>
    <w:rsid w:val="00807F78"/>
    <w:rsid w:val="0081182C"/>
    <w:rsid w:val="008138A3"/>
    <w:rsid w:val="008138AB"/>
    <w:rsid w:val="008156D3"/>
    <w:rsid w:val="00815CD5"/>
    <w:rsid w:val="0081600A"/>
    <w:rsid w:val="008217E0"/>
    <w:rsid w:val="00823F1A"/>
    <w:rsid w:val="008322DA"/>
    <w:rsid w:val="00833697"/>
    <w:rsid w:val="008344B5"/>
    <w:rsid w:val="008345C7"/>
    <w:rsid w:val="00835075"/>
    <w:rsid w:val="00835F2C"/>
    <w:rsid w:val="00837814"/>
    <w:rsid w:val="0084084B"/>
    <w:rsid w:val="008421F6"/>
    <w:rsid w:val="008445FD"/>
    <w:rsid w:val="008469B9"/>
    <w:rsid w:val="008518BD"/>
    <w:rsid w:val="00863A70"/>
    <w:rsid w:val="008713CF"/>
    <w:rsid w:val="008719ED"/>
    <w:rsid w:val="00873009"/>
    <w:rsid w:val="0087543B"/>
    <w:rsid w:val="00881E10"/>
    <w:rsid w:val="00882A8B"/>
    <w:rsid w:val="0088547A"/>
    <w:rsid w:val="0088718A"/>
    <w:rsid w:val="00892344"/>
    <w:rsid w:val="008958C2"/>
    <w:rsid w:val="00896B9F"/>
    <w:rsid w:val="008A2EDC"/>
    <w:rsid w:val="008A4BB5"/>
    <w:rsid w:val="008A5A8F"/>
    <w:rsid w:val="008A6FC6"/>
    <w:rsid w:val="008B1B14"/>
    <w:rsid w:val="008B3873"/>
    <w:rsid w:val="008B6D84"/>
    <w:rsid w:val="008C1B7F"/>
    <w:rsid w:val="008C27F7"/>
    <w:rsid w:val="008C2EBE"/>
    <w:rsid w:val="008C349F"/>
    <w:rsid w:val="008D5D9D"/>
    <w:rsid w:val="008E1DC9"/>
    <w:rsid w:val="008E4970"/>
    <w:rsid w:val="008E5660"/>
    <w:rsid w:val="008F4F6A"/>
    <w:rsid w:val="0090020F"/>
    <w:rsid w:val="00915FC9"/>
    <w:rsid w:val="00920B72"/>
    <w:rsid w:val="00921D15"/>
    <w:rsid w:val="00930EA1"/>
    <w:rsid w:val="00942507"/>
    <w:rsid w:val="009460CE"/>
    <w:rsid w:val="0095027F"/>
    <w:rsid w:val="00951C70"/>
    <w:rsid w:val="009529FF"/>
    <w:rsid w:val="0095464B"/>
    <w:rsid w:val="00954A98"/>
    <w:rsid w:val="0095703F"/>
    <w:rsid w:val="00957FBF"/>
    <w:rsid w:val="0096433D"/>
    <w:rsid w:val="00964463"/>
    <w:rsid w:val="00965737"/>
    <w:rsid w:val="00965BF6"/>
    <w:rsid w:val="009667CA"/>
    <w:rsid w:val="00972AD1"/>
    <w:rsid w:val="00973FB5"/>
    <w:rsid w:val="00974DB8"/>
    <w:rsid w:val="009815A0"/>
    <w:rsid w:val="009827F3"/>
    <w:rsid w:val="00983354"/>
    <w:rsid w:val="009834FF"/>
    <w:rsid w:val="00986721"/>
    <w:rsid w:val="00986819"/>
    <w:rsid w:val="009871C8"/>
    <w:rsid w:val="0099036D"/>
    <w:rsid w:val="00990A47"/>
    <w:rsid w:val="00991A43"/>
    <w:rsid w:val="00994D30"/>
    <w:rsid w:val="009A02E1"/>
    <w:rsid w:val="009A16E8"/>
    <w:rsid w:val="009A1C5D"/>
    <w:rsid w:val="009A749C"/>
    <w:rsid w:val="009B0081"/>
    <w:rsid w:val="009C3DA2"/>
    <w:rsid w:val="009D4030"/>
    <w:rsid w:val="009D4093"/>
    <w:rsid w:val="009D6987"/>
    <w:rsid w:val="009E5DDD"/>
    <w:rsid w:val="009E603B"/>
    <w:rsid w:val="009F1A6D"/>
    <w:rsid w:val="009F6F9E"/>
    <w:rsid w:val="009F7ED8"/>
    <w:rsid w:val="00A00DEB"/>
    <w:rsid w:val="00A161DE"/>
    <w:rsid w:val="00A16749"/>
    <w:rsid w:val="00A2074D"/>
    <w:rsid w:val="00A23CA4"/>
    <w:rsid w:val="00A34665"/>
    <w:rsid w:val="00A35B39"/>
    <w:rsid w:val="00A361FE"/>
    <w:rsid w:val="00A37A8F"/>
    <w:rsid w:val="00A41B13"/>
    <w:rsid w:val="00A43892"/>
    <w:rsid w:val="00A47F7C"/>
    <w:rsid w:val="00A5320C"/>
    <w:rsid w:val="00A55348"/>
    <w:rsid w:val="00A55A17"/>
    <w:rsid w:val="00A60349"/>
    <w:rsid w:val="00A6116D"/>
    <w:rsid w:val="00A73DCA"/>
    <w:rsid w:val="00A75B0D"/>
    <w:rsid w:val="00A82B7A"/>
    <w:rsid w:val="00A82E32"/>
    <w:rsid w:val="00A83816"/>
    <w:rsid w:val="00A86D86"/>
    <w:rsid w:val="00A90E9F"/>
    <w:rsid w:val="00A96092"/>
    <w:rsid w:val="00A96D11"/>
    <w:rsid w:val="00A97314"/>
    <w:rsid w:val="00AA5092"/>
    <w:rsid w:val="00AA7D32"/>
    <w:rsid w:val="00AB0CEA"/>
    <w:rsid w:val="00AB2C7A"/>
    <w:rsid w:val="00AB3AED"/>
    <w:rsid w:val="00AB6D3B"/>
    <w:rsid w:val="00AB773A"/>
    <w:rsid w:val="00AC3A95"/>
    <w:rsid w:val="00AD1FC5"/>
    <w:rsid w:val="00AD6AD2"/>
    <w:rsid w:val="00AE0C26"/>
    <w:rsid w:val="00AE27EC"/>
    <w:rsid w:val="00AE36A6"/>
    <w:rsid w:val="00AE4C20"/>
    <w:rsid w:val="00AF04C1"/>
    <w:rsid w:val="00AF36A5"/>
    <w:rsid w:val="00B0312B"/>
    <w:rsid w:val="00B04A64"/>
    <w:rsid w:val="00B051AD"/>
    <w:rsid w:val="00B12E97"/>
    <w:rsid w:val="00B16352"/>
    <w:rsid w:val="00B31FF0"/>
    <w:rsid w:val="00B43223"/>
    <w:rsid w:val="00B46C4E"/>
    <w:rsid w:val="00B549A0"/>
    <w:rsid w:val="00B554F8"/>
    <w:rsid w:val="00B5758E"/>
    <w:rsid w:val="00B628B9"/>
    <w:rsid w:val="00B62DCB"/>
    <w:rsid w:val="00B651AB"/>
    <w:rsid w:val="00B65382"/>
    <w:rsid w:val="00B653B2"/>
    <w:rsid w:val="00B65A7E"/>
    <w:rsid w:val="00B67E4C"/>
    <w:rsid w:val="00B80FA9"/>
    <w:rsid w:val="00B82B4F"/>
    <w:rsid w:val="00B82FFA"/>
    <w:rsid w:val="00B92919"/>
    <w:rsid w:val="00B93BBE"/>
    <w:rsid w:val="00B93FE7"/>
    <w:rsid w:val="00B9407A"/>
    <w:rsid w:val="00B95A1B"/>
    <w:rsid w:val="00B95C76"/>
    <w:rsid w:val="00BA299F"/>
    <w:rsid w:val="00BA351B"/>
    <w:rsid w:val="00BA4567"/>
    <w:rsid w:val="00BA5AAE"/>
    <w:rsid w:val="00BB185F"/>
    <w:rsid w:val="00BB2F3C"/>
    <w:rsid w:val="00BB319F"/>
    <w:rsid w:val="00BB5115"/>
    <w:rsid w:val="00BB6AD8"/>
    <w:rsid w:val="00BC291E"/>
    <w:rsid w:val="00BC3792"/>
    <w:rsid w:val="00BC3BE4"/>
    <w:rsid w:val="00BC722E"/>
    <w:rsid w:val="00BC73A8"/>
    <w:rsid w:val="00BD04E5"/>
    <w:rsid w:val="00BE3BB6"/>
    <w:rsid w:val="00BF2989"/>
    <w:rsid w:val="00BF465A"/>
    <w:rsid w:val="00BF4876"/>
    <w:rsid w:val="00BF4944"/>
    <w:rsid w:val="00BF6759"/>
    <w:rsid w:val="00C00AB1"/>
    <w:rsid w:val="00C025A8"/>
    <w:rsid w:val="00C058EC"/>
    <w:rsid w:val="00C06DE9"/>
    <w:rsid w:val="00C117A2"/>
    <w:rsid w:val="00C17864"/>
    <w:rsid w:val="00C17B65"/>
    <w:rsid w:val="00C212E8"/>
    <w:rsid w:val="00C22227"/>
    <w:rsid w:val="00C23EB9"/>
    <w:rsid w:val="00C31DCC"/>
    <w:rsid w:val="00C3599A"/>
    <w:rsid w:val="00C458A0"/>
    <w:rsid w:val="00C50364"/>
    <w:rsid w:val="00C50BE6"/>
    <w:rsid w:val="00C51320"/>
    <w:rsid w:val="00C56F6A"/>
    <w:rsid w:val="00C57FA6"/>
    <w:rsid w:val="00C66B98"/>
    <w:rsid w:val="00C67B8D"/>
    <w:rsid w:val="00C72B2B"/>
    <w:rsid w:val="00C73EAE"/>
    <w:rsid w:val="00C7516A"/>
    <w:rsid w:val="00C844AC"/>
    <w:rsid w:val="00C85797"/>
    <w:rsid w:val="00C86FD8"/>
    <w:rsid w:val="00C90550"/>
    <w:rsid w:val="00C9128B"/>
    <w:rsid w:val="00C916CF"/>
    <w:rsid w:val="00C93260"/>
    <w:rsid w:val="00C969B7"/>
    <w:rsid w:val="00CA15C1"/>
    <w:rsid w:val="00CA20C8"/>
    <w:rsid w:val="00CA2610"/>
    <w:rsid w:val="00CA3C78"/>
    <w:rsid w:val="00CB4FE2"/>
    <w:rsid w:val="00CB6A81"/>
    <w:rsid w:val="00CB7438"/>
    <w:rsid w:val="00CC2BA5"/>
    <w:rsid w:val="00CC6CC5"/>
    <w:rsid w:val="00CD100E"/>
    <w:rsid w:val="00CD4CED"/>
    <w:rsid w:val="00CE1FCC"/>
    <w:rsid w:val="00CE2276"/>
    <w:rsid w:val="00CF0EF4"/>
    <w:rsid w:val="00CF24A9"/>
    <w:rsid w:val="00CF2A7A"/>
    <w:rsid w:val="00CF4C7E"/>
    <w:rsid w:val="00CF7CB9"/>
    <w:rsid w:val="00D00FF0"/>
    <w:rsid w:val="00D01154"/>
    <w:rsid w:val="00D10E00"/>
    <w:rsid w:val="00D123FF"/>
    <w:rsid w:val="00D15C8E"/>
    <w:rsid w:val="00D24F71"/>
    <w:rsid w:val="00D268FE"/>
    <w:rsid w:val="00D270B7"/>
    <w:rsid w:val="00D418F9"/>
    <w:rsid w:val="00D5100E"/>
    <w:rsid w:val="00D5220E"/>
    <w:rsid w:val="00D529A3"/>
    <w:rsid w:val="00D5389D"/>
    <w:rsid w:val="00D5490F"/>
    <w:rsid w:val="00D55DFA"/>
    <w:rsid w:val="00D575D3"/>
    <w:rsid w:val="00D615E1"/>
    <w:rsid w:val="00D70A5B"/>
    <w:rsid w:val="00D720CF"/>
    <w:rsid w:val="00D72923"/>
    <w:rsid w:val="00D72B9D"/>
    <w:rsid w:val="00D73346"/>
    <w:rsid w:val="00D740DA"/>
    <w:rsid w:val="00D809A8"/>
    <w:rsid w:val="00D86A3B"/>
    <w:rsid w:val="00D906FA"/>
    <w:rsid w:val="00D91EE3"/>
    <w:rsid w:val="00D9414F"/>
    <w:rsid w:val="00D9744B"/>
    <w:rsid w:val="00D974E6"/>
    <w:rsid w:val="00D97E3C"/>
    <w:rsid w:val="00DA28A9"/>
    <w:rsid w:val="00DA2B9A"/>
    <w:rsid w:val="00DA2C73"/>
    <w:rsid w:val="00DA5DB7"/>
    <w:rsid w:val="00DA63B9"/>
    <w:rsid w:val="00DB13C2"/>
    <w:rsid w:val="00DB72EE"/>
    <w:rsid w:val="00DC5355"/>
    <w:rsid w:val="00DD05D7"/>
    <w:rsid w:val="00DD17AE"/>
    <w:rsid w:val="00DD6125"/>
    <w:rsid w:val="00DD637C"/>
    <w:rsid w:val="00DE05D9"/>
    <w:rsid w:val="00DE344E"/>
    <w:rsid w:val="00DE71B5"/>
    <w:rsid w:val="00DF0E09"/>
    <w:rsid w:val="00DF1071"/>
    <w:rsid w:val="00DF6D56"/>
    <w:rsid w:val="00DF78BA"/>
    <w:rsid w:val="00E074F0"/>
    <w:rsid w:val="00E107EB"/>
    <w:rsid w:val="00E11F11"/>
    <w:rsid w:val="00E12404"/>
    <w:rsid w:val="00E1390D"/>
    <w:rsid w:val="00E1702C"/>
    <w:rsid w:val="00E2026D"/>
    <w:rsid w:val="00E20805"/>
    <w:rsid w:val="00E2132B"/>
    <w:rsid w:val="00E24DD1"/>
    <w:rsid w:val="00E261DB"/>
    <w:rsid w:val="00E343B8"/>
    <w:rsid w:val="00E4135B"/>
    <w:rsid w:val="00E441A1"/>
    <w:rsid w:val="00E56512"/>
    <w:rsid w:val="00E57A14"/>
    <w:rsid w:val="00E61824"/>
    <w:rsid w:val="00E61E00"/>
    <w:rsid w:val="00E627F8"/>
    <w:rsid w:val="00E6381E"/>
    <w:rsid w:val="00E6560C"/>
    <w:rsid w:val="00E660B7"/>
    <w:rsid w:val="00E67BA8"/>
    <w:rsid w:val="00E759A2"/>
    <w:rsid w:val="00E762E4"/>
    <w:rsid w:val="00E83CDE"/>
    <w:rsid w:val="00E83E3E"/>
    <w:rsid w:val="00E85A88"/>
    <w:rsid w:val="00E92164"/>
    <w:rsid w:val="00E94F7E"/>
    <w:rsid w:val="00E95030"/>
    <w:rsid w:val="00EA0E37"/>
    <w:rsid w:val="00EA3698"/>
    <w:rsid w:val="00EA55DE"/>
    <w:rsid w:val="00EB36A0"/>
    <w:rsid w:val="00EB41ED"/>
    <w:rsid w:val="00EB5D0E"/>
    <w:rsid w:val="00EC065F"/>
    <w:rsid w:val="00EC78F7"/>
    <w:rsid w:val="00ED1A8C"/>
    <w:rsid w:val="00ED51F1"/>
    <w:rsid w:val="00ED63EF"/>
    <w:rsid w:val="00EE37BF"/>
    <w:rsid w:val="00EE7327"/>
    <w:rsid w:val="00EE7A26"/>
    <w:rsid w:val="00EE7B66"/>
    <w:rsid w:val="00EF3AEE"/>
    <w:rsid w:val="00EF6E67"/>
    <w:rsid w:val="00F01959"/>
    <w:rsid w:val="00F0260D"/>
    <w:rsid w:val="00F14AA1"/>
    <w:rsid w:val="00F1573B"/>
    <w:rsid w:val="00F20504"/>
    <w:rsid w:val="00F23CC3"/>
    <w:rsid w:val="00F3126C"/>
    <w:rsid w:val="00F3505E"/>
    <w:rsid w:val="00F358BD"/>
    <w:rsid w:val="00F35D50"/>
    <w:rsid w:val="00F402C6"/>
    <w:rsid w:val="00F43E13"/>
    <w:rsid w:val="00F46070"/>
    <w:rsid w:val="00F46432"/>
    <w:rsid w:val="00F5347B"/>
    <w:rsid w:val="00F60B04"/>
    <w:rsid w:val="00F62877"/>
    <w:rsid w:val="00F66AE7"/>
    <w:rsid w:val="00F67146"/>
    <w:rsid w:val="00F67929"/>
    <w:rsid w:val="00F74D44"/>
    <w:rsid w:val="00F75683"/>
    <w:rsid w:val="00F77FC4"/>
    <w:rsid w:val="00F81D37"/>
    <w:rsid w:val="00F82376"/>
    <w:rsid w:val="00F8584F"/>
    <w:rsid w:val="00F94CC3"/>
    <w:rsid w:val="00F96B86"/>
    <w:rsid w:val="00FA0DD3"/>
    <w:rsid w:val="00FA307D"/>
    <w:rsid w:val="00FA367A"/>
    <w:rsid w:val="00FA600F"/>
    <w:rsid w:val="00FB074F"/>
    <w:rsid w:val="00FB07BC"/>
    <w:rsid w:val="00FB1656"/>
    <w:rsid w:val="00FB4714"/>
    <w:rsid w:val="00FB50CA"/>
    <w:rsid w:val="00FB7FB9"/>
    <w:rsid w:val="00FC38A9"/>
    <w:rsid w:val="00FC4467"/>
    <w:rsid w:val="00FC7E37"/>
    <w:rsid w:val="00FD4648"/>
    <w:rsid w:val="00FE26BD"/>
    <w:rsid w:val="00FE3CF7"/>
    <w:rsid w:val="00FF0DC0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C2F"/>
  <w15:docId w15:val="{5667F529-35F8-499E-8E47-10EA158E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07EB"/>
    <w:pPr>
      <w:keepNext/>
      <w:spacing w:before="240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E107EB"/>
    <w:pPr>
      <w:keepNext/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07EB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107EB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107EB"/>
    <w:pPr>
      <w:ind w:left="2127" w:hanging="426"/>
      <w:jc w:val="both"/>
    </w:pPr>
    <w:rPr>
      <w:snapToGrid w:val="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107EB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07E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07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E107EB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07EB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abela">
    <w:name w:val="Tabela"/>
    <w:next w:val="Normalny"/>
    <w:rsid w:val="00E107EB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107EB"/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E107EB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107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7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107EB"/>
  </w:style>
  <w:style w:type="paragraph" w:styleId="Tekstpodstawowy2">
    <w:name w:val="Body Text 2"/>
    <w:basedOn w:val="Normalny"/>
    <w:link w:val="Tekstpodstawowy2Znak"/>
    <w:rsid w:val="00E107EB"/>
    <w:pPr>
      <w:jc w:val="both"/>
    </w:pPr>
    <w:rPr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E107EB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107EB"/>
    <w:pPr>
      <w:ind w:left="709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07EB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107EB"/>
    <w:pPr>
      <w:spacing w:before="240"/>
      <w:jc w:val="both"/>
      <w:outlineLvl w:val="0"/>
    </w:pPr>
    <w:rPr>
      <w:b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E107EB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E107EB"/>
    <w:pPr>
      <w:spacing w:before="240"/>
      <w:jc w:val="center"/>
      <w:outlineLvl w:val="0"/>
    </w:pPr>
    <w:rPr>
      <w:b/>
      <w:i/>
      <w:sz w:val="28"/>
    </w:rPr>
  </w:style>
  <w:style w:type="character" w:customStyle="1" w:styleId="TytuZnak">
    <w:name w:val="Tytuł Znak"/>
    <w:basedOn w:val="Domylnaczcionkaakapitu"/>
    <w:link w:val="Tytu"/>
    <w:rsid w:val="00E107E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107EB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107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107EB"/>
    <w:rPr>
      <w:vertAlign w:val="superscript"/>
    </w:rPr>
  </w:style>
  <w:style w:type="character" w:customStyle="1" w:styleId="txt-old">
    <w:name w:val="txt-old"/>
    <w:basedOn w:val="Domylnaczcionkaakapitu"/>
    <w:rsid w:val="00E107EB"/>
  </w:style>
  <w:style w:type="character" w:customStyle="1" w:styleId="txt-new">
    <w:name w:val="txt-new"/>
    <w:basedOn w:val="Domylnaczcionkaakapitu"/>
    <w:rsid w:val="00E107EB"/>
  </w:style>
  <w:style w:type="paragraph" w:customStyle="1" w:styleId="Default">
    <w:name w:val="Default"/>
    <w:rsid w:val="00E107E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Bezodstpw">
    <w:name w:val="No Spacing"/>
    <w:qFormat/>
    <w:rsid w:val="00E1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7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E107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07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E107EB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107EB"/>
    <w:rPr>
      <w:rFonts w:ascii="Segoe UI" w:eastAsia="Times New Roman" w:hAnsi="Segoe UI" w:cs="Times New Roman"/>
      <w:sz w:val="18"/>
      <w:szCs w:val="18"/>
    </w:rPr>
  </w:style>
  <w:style w:type="paragraph" w:styleId="Tekstpodstawowywcity3">
    <w:name w:val="Body Text Indent 3"/>
    <w:basedOn w:val="Normalny"/>
    <w:link w:val="Tekstpodstawowywcity3Znak"/>
    <w:rsid w:val="00E107E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07E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107EB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nyWeb">
    <w:name w:val="Normal (Web)"/>
    <w:basedOn w:val="Normalny"/>
    <w:uiPriority w:val="99"/>
    <w:unhideWhenUsed/>
    <w:rsid w:val="00E107EB"/>
    <w:pPr>
      <w:spacing w:after="121"/>
    </w:pPr>
    <w:rPr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E107E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E107E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E107E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E107EB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4E6AAE"/>
  </w:style>
  <w:style w:type="paragraph" w:customStyle="1" w:styleId="paragraf">
    <w:name w:val="paragraf"/>
    <w:basedOn w:val="Normalny"/>
    <w:rsid w:val="00D01154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1154"/>
    <w:rPr>
      <w:b/>
      <w:bCs/>
    </w:rPr>
  </w:style>
  <w:style w:type="paragraph" w:customStyle="1" w:styleId="ustep">
    <w:name w:val="ustep"/>
    <w:basedOn w:val="Normalny"/>
    <w:rsid w:val="00D01154"/>
    <w:pPr>
      <w:spacing w:before="100" w:beforeAutospacing="1" w:after="100" w:afterAutospacing="1"/>
    </w:pPr>
    <w:rPr>
      <w:sz w:val="24"/>
      <w:szCs w:val="24"/>
    </w:rPr>
  </w:style>
  <w:style w:type="character" w:customStyle="1" w:styleId="fragment">
    <w:name w:val="fragment"/>
    <w:basedOn w:val="Domylnaczcionkaakapitu"/>
    <w:rsid w:val="00D01154"/>
  </w:style>
  <w:style w:type="paragraph" w:customStyle="1" w:styleId="punkt">
    <w:name w:val="punkt"/>
    <w:basedOn w:val="Normalny"/>
    <w:rsid w:val="00D01154"/>
    <w:pPr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Domylnaczcionkaakapitu"/>
    <w:rsid w:val="0073454D"/>
  </w:style>
  <w:style w:type="paragraph" w:customStyle="1" w:styleId="Standard">
    <w:name w:val="Standard"/>
    <w:rsid w:val="002275B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markedcontent">
    <w:name w:val="markedcontent"/>
    <w:basedOn w:val="Domylnaczcionkaakapitu"/>
    <w:rsid w:val="006B1ED3"/>
  </w:style>
  <w:style w:type="character" w:styleId="Uwydatnienie">
    <w:name w:val="Emphasis"/>
    <w:basedOn w:val="Domylnaczcionkaakapitu"/>
    <w:uiPriority w:val="20"/>
    <w:qFormat/>
    <w:rsid w:val="00DC5355"/>
    <w:rPr>
      <w:i/>
      <w:i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EE2"/>
    <w:rPr>
      <w:vertAlign w:val="superscript"/>
    </w:rPr>
  </w:style>
  <w:style w:type="character" w:customStyle="1" w:styleId="t286pc">
    <w:name w:val="t286pc"/>
    <w:basedOn w:val="Domylnaczcionkaakapitu"/>
    <w:rsid w:val="002B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DB8-6998-4511-9AE5-74C19908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XXXV/97/2026 RADY MIASTA WŁOCŁAWEK z dnia 24 czerwca 2026 r.</vt:lpstr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XXXV/97/2026 RADY MIASTA WŁOCŁAWEK z dnia 24 czerwca 2026 r.</dc:title>
  <dc:subject/>
  <dc:creator>MR</dc:creator>
  <cp:keywords/>
  <dc:description/>
  <cp:lastModifiedBy>Małgorzata Feliniak</cp:lastModifiedBy>
  <cp:revision>3</cp:revision>
  <cp:lastPrinted>2022-12-09T10:53:00Z</cp:lastPrinted>
  <dcterms:created xsi:type="dcterms:W3CDTF">2026-07-08T09:25:00Z</dcterms:created>
  <dcterms:modified xsi:type="dcterms:W3CDTF">2026-07-08T09:29:00Z</dcterms:modified>
</cp:coreProperties>
</file>