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2F65E" w14:textId="3F3184C2" w:rsidR="0046071A" w:rsidRPr="002C5DA2" w:rsidRDefault="0046071A" w:rsidP="002C5DA2">
      <w:pPr>
        <w:pStyle w:val="Nagwek1"/>
        <w:rPr>
          <w:rFonts w:ascii="Arial" w:hAnsi="Arial" w:cs="Arial"/>
          <w:sz w:val="24"/>
          <w:szCs w:val="24"/>
        </w:rPr>
      </w:pPr>
      <w:r w:rsidRPr="002C5DA2">
        <w:rPr>
          <w:rFonts w:ascii="Arial" w:hAnsi="Arial" w:cs="Arial"/>
          <w:sz w:val="24"/>
          <w:szCs w:val="24"/>
        </w:rPr>
        <w:t xml:space="preserve">UCHWAŁA NR </w:t>
      </w:r>
      <w:r w:rsidR="009146E1" w:rsidRPr="002C5DA2">
        <w:rPr>
          <w:rFonts w:ascii="Arial" w:hAnsi="Arial" w:cs="Arial"/>
          <w:sz w:val="24"/>
          <w:szCs w:val="24"/>
        </w:rPr>
        <w:t>XXXV/87/2026</w:t>
      </w:r>
      <w:r w:rsidR="0001343A" w:rsidRPr="002C5DA2">
        <w:rPr>
          <w:rFonts w:ascii="Arial" w:hAnsi="Arial" w:cs="Arial"/>
          <w:sz w:val="24"/>
          <w:szCs w:val="24"/>
        </w:rPr>
        <w:t xml:space="preserve"> </w:t>
      </w:r>
      <w:r w:rsidRPr="002C5DA2">
        <w:rPr>
          <w:rFonts w:ascii="Arial" w:hAnsi="Arial" w:cs="Arial"/>
          <w:sz w:val="24"/>
          <w:szCs w:val="24"/>
        </w:rPr>
        <w:t>RADY MIASTA WŁOCŁAWEK</w:t>
      </w:r>
      <w:r w:rsidR="0001343A" w:rsidRPr="002C5DA2">
        <w:rPr>
          <w:rFonts w:ascii="Arial" w:hAnsi="Arial" w:cs="Arial"/>
          <w:sz w:val="24"/>
          <w:szCs w:val="24"/>
        </w:rPr>
        <w:t xml:space="preserve"> </w:t>
      </w:r>
      <w:r w:rsidRPr="002C5DA2">
        <w:rPr>
          <w:rFonts w:ascii="Arial" w:hAnsi="Arial" w:cs="Arial"/>
          <w:sz w:val="24"/>
          <w:szCs w:val="24"/>
        </w:rPr>
        <w:t xml:space="preserve">z dnia </w:t>
      </w:r>
      <w:r w:rsidR="009146E1" w:rsidRPr="002C5DA2">
        <w:rPr>
          <w:rFonts w:ascii="Arial" w:hAnsi="Arial" w:cs="Arial"/>
          <w:sz w:val="24"/>
          <w:szCs w:val="24"/>
        </w:rPr>
        <w:t xml:space="preserve">24 czerwca </w:t>
      </w:r>
      <w:r w:rsidRPr="002C5DA2">
        <w:rPr>
          <w:rFonts w:ascii="Arial" w:hAnsi="Arial" w:cs="Arial"/>
          <w:sz w:val="24"/>
          <w:szCs w:val="24"/>
        </w:rPr>
        <w:t>202</w:t>
      </w:r>
      <w:r w:rsidR="003F78AF" w:rsidRPr="002C5DA2">
        <w:rPr>
          <w:rFonts w:ascii="Arial" w:hAnsi="Arial" w:cs="Arial"/>
          <w:sz w:val="24"/>
          <w:szCs w:val="24"/>
        </w:rPr>
        <w:t>6</w:t>
      </w:r>
      <w:r w:rsidR="009146E1" w:rsidRPr="002C5DA2">
        <w:rPr>
          <w:rFonts w:ascii="Arial" w:hAnsi="Arial" w:cs="Arial"/>
          <w:sz w:val="24"/>
          <w:szCs w:val="24"/>
        </w:rPr>
        <w:t xml:space="preserve"> </w:t>
      </w:r>
      <w:r w:rsidRPr="002C5DA2">
        <w:rPr>
          <w:rFonts w:ascii="Arial" w:hAnsi="Arial" w:cs="Arial"/>
          <w:sz w:val="24"/>
          <w:szCs w:val="24"/>
        </w:rPr>
        <w:t>r.</w:t>
      </w:r>
    </w:p>
    <w:p w14:paraId="59225A93" w14:textId="77777777" w:rsidR="0046071A" w:rsidRPr="0001343A" w:rsidRDefault="0046071A" w:rsidP="0001343A">
      <w:pPr>
        <w:pStyle w:val="Bezodstpw"/>
        <w:spacing w:line="276" w:lineRule="auto"/>
        <w:jc w:val="left"/>
        <w:rPr>
          <w:rFonts w:ascii="Arial" w:hAnsi="Arial" w:cs="Arial"/>
          <w:bCs/>
          <w:szCs w:val="24"/>
        </w:rPr>
      </w:pPr>
    </w:p>
    <w:p w14:paraId="15F99EDC" w14:textId="5C3D8BEE" w:rsidR="0046071A" w:rsidRPr="0001343A" w:rsidRDefault="00A4738D" w:rsidP="0001343A">
      <w:pPr>
        <w:pStyle w:val="Bezodstpw"/>
        <w:spacing w:line="276" w:lineRule="auto"/>
        <w:jc w:val="left"/>
        <w:rPr>
          <w:rFonts w:ascii="Arial" w:hAnsi="Arial" w:cs="Arial"/>
          <w:bCs/>
          <w:szCs w:val="24"/>
        </w:rPr>
      </w:pPr>
      <w:r w:rsidRPr="0001343A">
        <w:rPr>
          <w:rFonts w:ascii="Arial" w:hAnsi="Arial" w:cs="Arial"/>
          <w:bCs/>
          <w:szCs w:val="24"/>
        </w:rPr>
        <w:t xml:space="preserve">zmieniająca uchwałę </w:t>
      </w:r>
      <w:r w:rsidR="0046071A" w:rsidRPr="0001343A">
        <w:rPr>
          <w:rFonts w:ascii="Arial" w:hAnsi="Arial" w:cs="Arial"/>
          <w:bCs/>
          <w:szCs w:val="24"/>
        </w:rPr>
        <w:t>w sprawie</w:t>
      </w:r>
      <w:r w:rsidR="004A7682" w:rsidRPr="0001343A">
        <w:rPr>
          <w:rFonts w:ascii="Arial" w:hAnsi="Arial" w:cs="Arial"/>
          <w:bCs/>
          <w:szCs w:val="24"/>
        </w:rPr>
        <w:t xml:space="preserve"> uchwalenia</w:t>
      </w:r>
      <w:r w:rsidR="0046071A" w:rsidRPr="0001343A">
        <w:rPr>
          <w:rFonts w:ascii="Arial" w:hAnsi="Arial" w:cs="Arial"/>
          <w:bCs/>
          <w:szCs w:val="24"/>
        </w:rPr>
        <w:t xml:space="preserve"> Regulaminu wynagradzania nauczycieli</w:t>
      </w:r>
      <w:r w:rsidR="00AC0B58" w:rsidRPr="0001343A">
        <w:rPr>
          <w:rFonts w:ascii="Arial" w:hAnsi="Arial" w:cs="Arial"/>
          <w:bCs/>
          <w:szCs w:val="24"/>
        </w:rPr>
        <w:t xml:space="preserve"> zatrudnionych w szkołach i placówkach prowadzonych przez </w:t>
      </w:r>
      <w:r w:rsidR="00ED36A6" w:rsidRPr="0001343A">
        <w:rPr>
          <w:rFonts w:ascii="Arial" w:hAnsi="Arial" w:cs="Arial"/>
          <w:bCs/>
          <w:szCs w:val="24"/>
        </w:rPr>
        <w:t xml:space="preserve">Gminę </w:t>
      </w:r>
      <w:r w:rsidR="00AC0B58" w:rsidRPr="0001343A">
        <w:rPr>
          <w:rFonts w:ascii="Arial" w:hAnsi="Arial" w:cs="Arial"/>
          <w:bCs/>
          <w:szCs w:val="24"/>
        </w:rPr>
        <w:t>Miasto Włocławek</w:t>
      </w:r>
    </w:p>
    <w:p w14:paraId="24500F27" w14:textId="77777777" w:rsidR="0046071A" w:rsidRPr="0001343A" w:rsidRDefault="0046071A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bookmarkStart w:id="0" w:name="_GoBack"/>
      <w:bookmarkEnd w:id="0"/>
    </w:p>
    <w:p w14:paraId="59BC9BAC" w14:textId="354B8635" w:rsidR="00FC40C1" w:rsidRPr="0001343A" w:rsidRDefault="0046071A" w:rsidP="0001343A">
      <w:pPr>
        <w:spacing w:line="276" w:lineRule="auto"/>
        <w:ind w:firstLine="708"/>
        <w:jc w:val="left"/>
        <w:rPr>
          <w:rFonts w:ascii="Arial" w:hAnsi="Arial" w:cs="Arial"/>
          <w:sz w:val="24"/>
          <w:szCs w:val="24"/>
        </w:rPr>
      </w:pPr>
      <w:r w:rsidRPr="0001343A">
        <w:rPr>
          <w:rFonts w:ascii="Arial" w:hAnsi="Arial" w:cs="Arial"/>
          <w:sz w:val="24"/>
          <w:szCs w:val="24"/>
        </w:rPr>
        <w:t>Na podstawie art. 30 ust. 6 i 6a, w związku z art. 91 d pkt 1 ustawy z dnia</w:t>
      </w:r>
      <w:r w:rsidR="002C5DA2">
        <w:rPr>
          <w:rFonts w:ascii="Arial" w:hAnsi="Arial" w:cs="Arial"/>
          <w:sz w:val="24"/>
          <w:szCs w:val="24"/>
        </w:rPr>
        <w:t xml:space="preserve"> </w:t>
      </w:r>
      <w:r w:rsidRPr="0001343A">
        <w:rPr>
          <w:rFonts w:ascii="Arial" w:hAnsi="Arial" w:cs="Arial"/>
          <w:sz w:val="24"/>
          <w:szCs w:val="24"/>
        </w:rPr>
        <w:t>26 stycznia 1982</w:t>
      </w:r>
      <w:r w:rsidR="00264913" w:rsidRPr="0001343A">
        <w:rPr>
          <w:rFonts w:ascii="Arial" w:hAnsi="Arial" w:cs="Arial"/>
          <w:sz w:val="24"/>
          <w:szCs w:val="24"/>
        </w:rPr>
        <w:t xml:space="preserve"> </w:t>
      </w:r>
      <w:r w:rsidRPr="0001343A">
        <w:rPr>
          <w:rFonts w:ascii="Arial" w:hAnsi="Arial" w:cs="Arial"/>
          <w:sz w:val="24"/>
          <w:szCs w:val="24"/>
        </w:rPr>
        <w:t xml:space="preserve">r. – Karta Nauczyciela </w:t>
      </w:r>
      <w:r w:rsidR="00FC40C1" w:rsidRPr="0001343A">
        <w:rPr>
          <w:rFonts w:ascii="Arial" w:hAnsi="Arial" w:cs="Arial"/>
          <w:sz w:val="24"/>
          <w:szCs w:val="24"/>
        </w:rPr>
        <w:t>(Dz.U. z 2026 r. poz. 515)</w:t>
      </w:r>
      <w:r w:rsidRPr="0001343A">
        <w:rPr>
          <w:rFonts w:ascii="Arial" w:hAnsi="Arial" w:cs="Arial"/>
          <w:sz w:val="24"/>
          <w:szCs w:val="24"/>
        </w:rPr>
        <w:t>, art. 18 ust. 2 pkt 15 ustawy z dnia 8 marca 1990</w:t>
      </w:r>
      <w:r w:rsidR="00264913" w:rsidRPr="0001343A">
        <w:rPr>
          <w:rFonts w:ascii="Arial" w:hAnsi="Arial" w:cs="Arial"/>
          <w:sz w:val="24"/>
          <w:szCs w:val="24"/>
        </w:rPr>
        <w:t xml:space="preserve"> </w:t>
      </w:r>
      <w:r w:rsidRPr="0001343A">
        <w:rPr>
          <w:rFonts w:ascii="Arial" w:hAnsi="Arial" w:cs="Arial"/>
          <w:sz w:val="24"/>
          <w:szCs w:val="24"/>
        </w:rPr>
        <w:t xml:space="preserve">r. o samorządzie gminnym </w:t>
      </w:r>
      <w:r w:rsidR="00FC40C1" w:rsidRPr="0001343A">
        <w:rPr>
          <w:rFonts w:ascii="Arial" w:hAnsi="Arial" w:cs="Arial"/>
          <w:sz w:val="24"/>
          <w:szCs w:val="24"/>
        </w:rPr>
        <w:t>(</w:t>
      </w:r>
      <w:r w:rsidR="00AD7A72" w:rsidRPr="0001343A">
        <w:rPr>
          <w:rFonts w:ascii="Arial" w:eastAsia="Times New Roman" w:hAnsi="Arial" w:cs="Arial"/>
          <w:spacing w:val="2"/>
          <w:sz w:val="24"/>
          <w:szCs w:val="24"/>
          <w:lang w:eastAsia="pl-PL"/>
        </w:rPr>
        <w:t>Dz. U. z 2026 r. poz. 662</w:t>
      </w:r>
      <w:r w:rsidR="00FC40C1" w:rsidRPr="0001343A">
        <w:rPr>
          <w:rFonts w:ascii="Arial" w:hAnsi="Arial" w:cs="Arial"/>
          <w:sz w:val="24"/>
          <w:szCs w:val="24"/>
        </w:rPr>
        <w:t xml:space="preserve">) </w:t>
      </w:r>
      <w:r w:rsidRPr="0001343A">
        <w:rPr>
          <w:rFonts w:ascii="Arial" w:hAnsi="Arial" w:cs="Arial"/>
          <w:sz w:val="24"/>
          <w:szCs w:val="24"/>
        </w:rPr>
        <w:t>oraz art. 12 pkt 11</w:t>
      </w:r>
      <w:r w:rsidR="002C5DA2">
        <w:rPr>
          <w:rFonts w:ascii="Arial" w:hAnsi="Arial" w:cs="Arial"/>
          <w:sz w:val="24"/>
          <w:szCs w:val="24"/>
        </w:rPr>
        <w:t xml:space="preserve"> </w:t>
      </w:r>
      <w:r w:rsidRPr="0001343A">
        <w:rPr>
          <w:rFonts w:ascii="Arial" w:hAnsi="Arial" w:cs="Arial"/>
          <w:sz w:val="24"/>
          <w:szCs w:val="24"/>
        </w:rPr>
        <w:t>w związku</w:t>
      </w:r>
      <w:r w:rsidR="002C5DA2">
        <w:rPr>
          <w:rFonts w:ascii="Arial" w:hAnsi="Arial" w:cs="Arial"/>
          <w:sz w:val="24"/>
          <w:szCs w:val="24"/>
        </w:rPr>
        <w:t xml:space="preserve"> </w:t>
      </w:r>
      <w:r w:rsidRPr="0001343A">
        <w:rPr>
          <w:rFonts w:ascii="Arial" w:hAnsi="Arial" w:cs="Arial"/>
          <w:sz w:val="24"/>
          <w:szCs w:val="24"/>
        </w:rPr>
        <w:t>z art. 92 ust. 2 ustawy z dnia 5 czerwca 1998</w:t>
      </w:r>
      <w:r w:rsidR="00264913" w:rsidRPr="0001343A">
        <w:rPr>
          <w:rFonts w:ascii="Arial" w:hAnsi="Arial" w:cs="Arial"/>
          <w:sz w:val="24"/>
          <w:szCs w:val="24"/>
        </w:rPr>
        <w:t xml:space="preserve"> </w:t>
      </w:r>
      <w:r w:rsidRPr="0001343A">
        <w:rPr>
          <w:rFonts w:ascii="Arial" w:hAnsi="Arial" w:cs="Arial"/>
          <w:sz w:val="24"/>
          <w:szCs w:val="24"/>
        </w:rPr>
        <w:t xml:space="preserve">r. o samorządzie powiatowym </w:t>
      </w:r>
      <w:r w:rsidR="00FC40C1" w:rsidRPr="0001343A">
        <w:rPr>
          <w:rFonts w:ascii="Arial" w:hAnsi="Arial" w:cs="Arial"/>
          <w:sz w:val="24"/>
          <w:szCs w:val="24"/>
        </w:rPr>
        <w:t>(</w:t>
      </w:r>
      <w:r w:rsidR="00AD7A72" w:rsidRPr="0001343A">
        <w:rPr>
          <w:rFonts w:ascii="Arial" w:hAnsi="Arial" w:cs="Arial"/>
          <w:sz w:val="24"/>
          <w:szCs w:val="24"/>
        </w:rPr>
        <w:t>Dz. U. z 2025 r., poz. 1684 oraz z 2026 r. poz. 252</w:t>
      </w:r>
      <w:r w:rsidR="00FC40C1" w:rsidRPr="0001343A">
        <w:rPr>
          <w:rFonts w:ascii="Arial" w:hAnsi="Arial" w:cs="Arial"/>
          <w:sz w:val="24"/>
          <w:szCs w:val="24"/>
        </w:rPr>
        <w:t>)</w:t>
      </w:r>
    </w:p>
    <w:p w14:paraId="02641B3E" w14:textId="662248AF" w:rsidR="0046071A" w:rsidRPr="0001343A" w:rsidRDefault="0046071A" w:rsidP="002C5DA2">
      <w:pPr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01343A">
        <w:rPr>
          <w:rFonts w:ascii="Arial" w:hAnsi="Arial" w:cs="Arial"/>
          <w:sz w:val="24"/>
          <w:szCs w:val="24"/>
        </w:rPr>
        <w:t>uchwala się, co następuje:</w:t>
      </w:r>
    </w:p>
    <w:p w14:paraId="655204AC" w14:textId="3932C7E1" w:rsidR="00AE31A7" w:rsidRPr="0001343A" w:rsidRDefault="00AE31A7" w:rsidP="0001343A">
      <w:pPr>
        <w:autoSpaceDE w:val="0"/>
        <w:autoSpaceDN w:val="0"/>
        <w:adjustRightInd w:val="0"/>
        <w:spacing w:after="0" w:line="276" w:lineRule="auto"/>
        <w:jc w:val="left"/>
        <w:rPr>
          <w:rFonts w:ascii="Arial" w:hAnsi="Arial" w:cs="Arial"/>
          <w:kern w:val="0"/>
          <w:sz w:val="24"/>
          <w:szCs w:val="24"/>
        </w:rPr>
      </w:pPr>
      <w:r w:rsidRPr="0001343A">
        <w:rPr>
          <w:rFonts w:ascii="Arial" w:hAnsi="Arial" w:cs="Arial"/>
          <w:sz w:val="24"/>
          <w:szCs w:val="24"/>
        </w:rPr>
        <w:t xml:space="preserve">§ 1. </w:t>
      </w:r>
      <w:r w:rsidRPr="0001343A">
        <w:rPr>
          <w:rFonts w:ascii="Arial" w:hAnsi="Arial" w:cs="Arial"/>
          <w:kern w:val="0"/>
          <w:sz w:val="24"/>
          <w:szCs w:val="24"/>
        </w:rPr>
        <w:t xml:space="preserve">W Uchwale Nr V/33/2024 Rady Miasta Włocławek z dnia 25 czerwca 2024 roku w sprawie </w:t>
      </w:r>
      <w:r w:rsidR="00ED36A6" w:rsidRPr="0001343A">
        <w:rPr>
          <w:rFonts w:ascii="Arial" w:hAnsi="Arial" w:cs="Arial"/>
          <w:kern w:val="0"/>
          <w:sz w:val="24"/>
          <w:szCs w:val="24"/>
        </w:rPr>
        <w:t xml:space="preserve">uchwalenia </w:t>
      </w:r>
      <w:r w:rsidR="007409EE" w:rsidRPr="0001343A">
        <w:rPr>
          <w:rFonts w:ascii="Arial" w:hAnsi="Arial" w:cs="Arial"/>
          <w:kern w:val="0"/>
          <w:sz w:val="24"/>
          <w:szCs w:val="24"/>
        </w:rPr>
        <w:t>R</w:t>
      </w:r>
      <w:r w:rsidRPr="0001343A">
        <w:rPr>
          <w:rFonts w:ascii="Arial" w:hAnsi="Arial" w:cs="Arial"/>
          <w:kern w:val="0"/>
          <w:sz w:val="24"/>
          <w:szCs w:val="24"/>
        </w:rPr>
        <w:t>egulaminu wynagradzania nauczycieli zatrudnionych w szkołach i placówkach prowadzonych przez Gminę Miasto Włocławek</w:t>
      </w:r>
      <w:r w:rsidR="00ED36A6" w:rsidRPr="0001343A">
        <w:rPr>
          <w:rFonts w:ascii="Arial" w:hAnsi="Arial" w:cs="Arial"/>
          <w:kern w:val="0"/>
          <w:sz w:val="24"/>
          <w:szCs w:val="24"/>
        </w:rPr>
        <w:t xml:space="preserve"> (Dz. Urz. Woj. Kuj. – Pom. z 2024 r. poz. 4143)</w:t>
      </w:r>
      <w:r w:rsidR="002C5DA2">
        <w:rPr>
          <w:rFonts w:ascii="Arial" w:hAnsi="Arial" w:cs="Arial"/>
          <w:kern w:val="0"/>
          <w:sz w:val="24"/>
          <w:szCs w:val="24"/>
        </w:rPr>
        <w:t xml:space="preserve"> </w:t>
      </w:r>
      <w:r w:rsidRPr="0001343A">
        <w:rPr>
          <w:rFonts w:ascii="Arial" w:hAnsi="Arial" w:cs="Arial"/>
          <w:kern w:val="0"/>
          <w:sz w:val="24"/>
          <w:szCs w:val="24"/>
        </w:rPr>
        <w:t>wprowadza się następujące zmiany:</w:t>
      </w:r>
    </w:p>
    <w:p w14:paraId="7259A019" w14:textId="77777777" w:rsidR="0056561D" w:rsidRPr="0001343A" w:rsidRDefault="0056561D" w:rsidP="0001343A">
      <w:pPr>
        <w:autoSpaceDE w:val="0"/>
        <w:autoSpaceDN w:val="0"/>
        <w:adjustRightInd w:val="0"/>
        <w:spacing w:after="0" w:line="276" w:lineRule="auto"/>
        <w:jc w:val="left"/>
        <w:rPr>
          <w:rFonts w:ascii="Arial" w:hAnsi="Arial" w:cs="Arial"/>
          <w:kern w:val="0"/>
          <w:sz w:val="24"/>
          <w:szCs w:val="24"/>
        </w:rPr>
      </w:pPr>
    </w:p>
    <w:p w14:paraId="66DEC175" w14:textId="77777777" w:rsidR="003D1E5E" w:rsidRPr="0001343A" w:rsidRDefault="003D1E5E" w:rsidP="0001343A">
      <w:pPr>
        <w:autoSpaceDE w:val="0"/>
        <w:autoSpaceDN w:val="0"/>
        <w:adjustRightInd w:val="0"/>
        <w:spacing w:after="0" w:line="276" w:lineRule="auto"/>
        <w:jc w:val="left"/>
        <w:rPr>
          <w:rFonts w:ascii="Arial" w:hAnsi="Arial" w:cs="Arial"/>
          <w:kern w:val="0"/>
          <w:sz w:val="24"/>
          <w:szCs w:val="24"/>
        </w:rPr>
      </w:pPr>
    </w:p>
    <w:p w14:paraId="6741C5FE" w14:textId="210A0C7A" w:rsidR="00073EBC" w:rsidRPr="0001343A" w:rsidRDefault="00AE31A7" w:rsidP="0001343A">
      <w:pPr>
        <w:pStyle w:val="Bezodstpw"/>
        <w:numPr>
          <w:ilvl w:val="0"/>
          <w:numId w:val="14"/>
        </w:numPr>
        <w:spacing w:line="276" w:lineRule="auto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kern w:val="0"/>
          <w:szCs w:val="24"/>
        </w:rPr>
        <w:t>§</w:t>
      </w:r>
      <w:r w:rsidR="00BA1DE9" w:rsidRPr="0001343A">
        <w:rPr>
          <w:rFonts w:ascii="Arial" w:hAnsi="Arial" w:cs="Arial"/>
          <w:kern w:val="0"/>
          <w:szCs w:val="24"/>
        </w:rPr>
        <w:t xml:space="preserve"> </w:t>
      </w:r>
      <w:r w:rsidRPr="0001343A">
        <w:rPr>
          <w:rFonts w:ascii="Arial" w:hAnsi="Arial" w:cs="Arial"/>
          <w:kern w:val="0"/>
          <w:szCs w:val="24"/>
        </w:rPr>
        <w:t>11 otrzymuje brzmienie: ,,</w:t>
      </w:r>
      <w:r w:rsidR="0046071A" w:rsidRPr="0001343A">
        <w:rPr>
          <w:rFonts w:ascii="Arial" w:hAnsi="Arial" w:cs="Arial"/>
          <w:szCs w:val="24"/>
        </w:rPr>
        <w:t xml:space="preserve">Nauczycielom, którym powierzono stanowisko </w:t>
      </w:r>
      <w:r w:rsidR="00C9794D" w:rsidRPr="0001343A">
        <w:rPr>
          <w:rFonts w:ascii="Arial" w:hAnsi="Arial" w:cs="Arial"/>
          <w:szCs w:val="24"/>
        </w:rPr>
        <w:t>dyrektora</w:t>
      </w:r>
      <w:r w:rsidR="0046071A" w:rsidRPr="0001343A">
        <w:rPr>
          <w:rFonts w:ascii="Arial" w:hAnsi="Arial" w:cs="Arial"/>
          <w:szCs w:val="24"/>
        </w:rPr>
        <w:t xml:space="preserve"> przysługuje dodatek funkcyjny </w:t>
      </w:r>
      <w:r w:rsidR="00E67AB5" w:rsidRPr="0001343A">
        <w:rPr>
          <w:rFonts w:ascii="Arial" w:hAnsi="Arial" w:cs="Arial"/>
          <w:szCs w:val="24"/>
        </w:rPr>
        <w:t xml:space="preserve">w wysokości </w:t>
      </w:r>
      <w:r w:rsidR="0046071A" w:rsidRPr="0001343A">
        <w:rPr>
          <w:rFonts w:ascii="Arial" w:hAnsi="Arial" w:cs="Arial"/>
          <w:szCs w:val="24"/>
        </w:rPr>
        <w:t>określon</w:t>
      </w:r>
      <w:r w:rsidR="00E67AB5" w:rsidRPr="0001343A">
        <w:rPr>
          <w:rFonts w:ascii="Arial" w:hAnsi="Arial" w:cs="Arial"/>
          <w:szCs w:val="24"/>
        </w:rPr>
        <w:t>ej</w:t>
      </w:r>
      <w:r w:rsidR="0046071A" w:rsidRPr="0001343A">
        <w:rPr>
          <w:rFonts w:ascii="Arial" w:hAnsi="Arial" w:cs="Arial"/>
          <w:szCs w:val="24"/>
        </w:rPr>
        <w:t xml:space="preserve"> wg poniższej tabeli:</w:t>
      </w:r>
    </w:p>
    <w:p w14:paraId="68118867" w14:textId="77777777" w:rsidR="00346B3D" w:rsidRPr="0001343A" w:rsidRDefault="00346B3D" w:rsidP="0001343A">
      <w:pPr>
        <w:pStyle w:val="Bezodstpw"/>
        <w:spacing w:line="276" w:lineRule="auto"/>
        <w:ind w:left="720"/>
        <w:jc w:val="left"/>
        <w:rPr>
          <w:rFonts w:ascii="Arial" w:hAnsi="Arial" w:cs="Arial"/>
          <w:szCs w:val="24"/>
        </w:rPr>
      </w:pPr>
    </w:p>
    <w:tbl>
      <w:tblPr>
        <w:tblStyle w:val="Tabela-Siatka"/>
        <w:tblW w:w="92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  <w:tblCaption w:val="tabela"/>
        <w:tblDescription w:val="Szkoła/placówka Stanowisko Wielkość szkoły/placówki Wysokość dodatku funkcyjnego w % od wynagrodzenia zasadniczego"/>
      </w:tblPr>
      <w:tblGrid>
        <w:gridCol w:w="3341"/>
        <w:gridCol w:w="1558"/>
        <w:gridCol w:w="2268"/>
        <w:gridCol w:w="2066"/>
      </w:tblGrid>
      <w:tr w:rsidR="00CD6F7C" w:rsidRPr="0001343A" w14:paraId="2D3643B4" w14:textId="77777777" w:rsidTr="00D82502">
        <w:tc>
          <w:tcPr>
            <w:tcW w:w="3341" w:type="dxa"/>
            <w:vAlign w:val="center"/>
          </w:tcPr>
          <w:p w14:paraId="1A610777" w14:textId="16B28530" w:rsidR="00062C32" w:rsidRPr="0001343A" w:rsidRDefault="00062C32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01343A">
              <w:rPr>
                <w:rFonts w:ascii="Arial" w:hAnsi="Arial" w:cs="Arial"/>
                <w:bCs/>
                <w:szCs w:val="24"/>
              </w:rPr>
              <w:t>Szkoła/placówka</w:t>
            </w:r>
          </w:p>
        </w:tc>
        <w:tc>
          <w:tcPr>
            <w:tcW w:w="1558" w:type="dxa"/>
            <w:vAlign w:val="center"/>
          </w:tcPr>
          <w:p w14:paraId="176812CF" w14:textId="1A50BE17" w:rsidR="00062C32" w:rsidRPr="0001343A" w:rsidRDefault="00062C32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01343A">
              <w:rPr>
                <w:rFonts w:ascii="Arial" w:hAnsi="Arial" w:cs="Arial"/>
                <w:bCs/>
                <w:szCs w:val="24"/>
              </w:rPr>
              <w:t>Stanowisko</w:t>
            </w:r>
          </w:p>
        </w:tc>
        <w:tc>
          <w:tcPr>
            <w:tcW w:w="2268" w:type="dxa"/>
            <w:vAlign w:val="center"/>
          </w:tcPr>
          <w:p w14:paraId="0EA659FB" w14:textId="48FF0085" w:rsidR="00062C32" w:rsidRPr="0001343A" w:rsidRDefault="00062C32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01343A">
              <w:rPr>
                <w:rFonts w:ascii="Arial" w:hAnsi="Arial" w:cs="Arial"/>
                <w:bCs/>
                <w:szCs w:val="24"/>
              </w:rPr>
              <w:t>Wielkość szkoły/placówki</w:t>
            </w:r>
          </w:p>
        </w:tc>
        <w:tc>
          <w:tcPr>
            <w:tcW w:w="2066" w:type="dxa"/>
            <w:vAlign w:val="center"/>
          </w:tcPr>
          <w:p w14:paraId="1ED6B04D" w14:textId="7D0FEE01" w:rsidR="00062C32" w:rsidRPr="0001343A" w:rsidRDefault="00073EBC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01343A">
              <w:rPr>
                <w:rFonts w:ascii="Arial" w:hAnsi="Arial" w:cs="Arial"/>
                <w:bCs/>
                <w:szCs w:val="24"/>
              </w:rPr>
              <w:t xml:space="preserve">Wysokość dodatku funkcyjnego w </w:t>
            </w:r>
            <w:r w:rsidR="0027503E" w:rsidRPr="0001343A">
              <w:rPr>
                <w:rFonts w:ascii="Arial" w:hAnsi="Arial" w:cs="Arial"/>
                <w:bCs/>
                <w:szCs w:val="24"/>
              </w:rPr>
              <w:t>%</w:t>
            </w:r>
            <w:r w:rsidR="002A6C13" w:rsidRPr="0001343A">
              <w:rPr>
                <w:rFonts w:ascii="Arial" w:hAnsi="Arial" w:cs="Arial"/>
                <w:bCs/>
                <w:szCs w:val="24"/>
              </w:rPr>
              <w:t xml:space="preserve"> od wynagrodzenia zasadniczego</w:t>
            </w:r>
          </w:p>
        </w:tc>
      </w:tr>
      <w:tr w:rsidR="00CB3C96" w:rsidRPr="0001343A" w14:paraId="17B4FB8E" w14:textId="77777777" w:rsidTr="00D82502">
        <w:tc>
          <w:tcPr>
            <w:tcW w:w="3341" w:type="dxa"/>
            <w:vMerge w:val="restart"/>
            <w:vAlign w:val="center"/>
          </w:tcPr>
          <w:p w14:paraId="15D0200B" w14:textId="704B12C9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przedszkole</w:t>
            </w:r>
          </w:p>
        </w:tc>
        <w:tc>
          <w:tcPr>
            <w:tcW w:w="1558" w:type="dxa"/>
            <w:vMerge w:val="restart"/>
            <w:vAlign w:val="center"/>
          </w:tcPr>
          <w:p w14:paraId="6C69FCB1" w14:textId="70DAAE08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dyrektor</w:t>
            </w:r>
          </w:p>
        </w:tc>
        <w:tc>
          <w:tcPr>
            <w:tcW w:w="2268" w:type="dxa"/>
            <w:vAlign w:val="center"/>
          </w:tcPr>
          <w:p w14:paraId="39100312" w14:textId="7CA6BA89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do 3 oddziałów</w:t>
            </w:r>
          </w:p>
        </w:tc>
        <w:tc>
          <w:tcPr>
            <w:tcW w:w="2066" w:type="dxa"/>
            <w:vAlign w:val="center"/>
          </w:tcPr>
          <w:p w14:paraId="36528B41" w14:textId="73FBC689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26%</w:t>
            </w:r>
          </w:p>
        </w:tc>
      </w:tr>
      <w:tr w:rsidR="00CB3C96" w:rsidRPr="0001343A" w14:paraId="7BEF1AFB" w14:textId="77777777" w:rsidTr="00D82502">
        <w:tc>
          <w:tcPr>
            <w:tcW w:w="3341" w:type="dxa"/>
            <w:vMerge/>
            <w:vAlign w:val="center"/>
          </w:tcPr>
          <w:p w14:paraId="1523403E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04645335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D8D313" w14:textId="5C16CD9C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 oddziały</w:t>
            </w:r>
          </w:p>
        </w:tc>
        <w:tc>
          <w:tcPr>
            <w:tcW w:w="2066" w:type="dxa"/>
            <w:vAlign w:val="center"/>
          </w:tcPr>
          <w:p w14:paraId="742649EE" w14:textId="1C8E7FE6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28%</w:t>
            </w:r>
          </w:p>
        </w:tc>
      </w:tr>
      <w:tr w:rsidR="00CB3C96" w:rsidRPr="0001343A" w14:paraId="4C04F2C8" w14:textId="77777777" w:rsidTr="00D82502">
        <w:tc>
          <w:tcPr>
            <w:tcW w:w="3341" w:type="dxa"/>
            <w:vMerge/>
            <w:vAlign w:val="center"/>
          </w:tcPr>
          <w:p w14:paraId="1EEB0233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38C03179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36CBB8" w14:textId="1CBB97DD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5 oddziałów</w:t>
            </w:r>
          </w:p>
        </w:tc>
        <w:tc>
          <w:tcPr>
            <w:tcW w:w="2066" w:type="dxa"/>
            <w:vAlign w:val="center"/>
          </w:tcPr>
          <w:p w14:paraId="113226BE" w14:textId="5DF4E688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30%</w:t>
            </w:r>
          </w:p>
        </w:tc>
      </w:tr>
      <w:tr w:rsidR="00CB3C96" w:rsidRPr="0001343A" w14:paraId="5746E521" w14:textId="77777777" w:rsidTr="00D82502">
        <w:tc>
          <w:tcPr>
            <w:tcW w:w="3341" w:type="dxa"/>
            <w:vMerge/>
            <w:vAlign w:val="center"/>
          </w:tcPr>
          <w:p w14:paraId="6B981852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44EA0417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ABBB66" w14:textId="192B5494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powyżej 5 oddziałów</w:t>
            </w:r>
          </w:p>
        </w:tc>
        <w:tc>
          <w:tcPr>
            <w:tcW w:w="2066" w:type="dxa"/>
            <w:vAlign w:val="center"/>
          </w:tcPr>
          <w:p w14:paraId="3741181D" w14:textId="13F29130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32%</w:t>
            </w:r>
          </w:p>
        </w:tc>
      </w:tr>
      <w:tr w:rsidR="00CB3C96" w:rsidRPr="0001343A" w14:paraId="62D0AE3A" w14:textId="77777777" w:rsidTr="00D82502">
        <w:tc>
          <w:tcPr>
            <w:tcW w:w="3341" w:type="dxa"/>
            <w:vMerge w:val="restart"/>
            <w:vAlign w:val="center"/>
          </w:tcPr>
          <w:p w14:paraId="0BB6DBC5" w14:textId="3F71B893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szkoła podstawowa lub</w:t>
            </w:r>
            <w:r w:rsidR="002C5DA2">
              <w:rPr>
                <w:rFonts w:ascii="Arial" w:hAnsi="Arial" w:cs="Arial"/>
                <w:szCs w:val="24"/>
              </w:rPr>
              <w:t xml:space="preserve"> </w:t>
            </w:r>
            <w:r w:rsidRPr="0001343A">
              <w:rPr>
                <w:rFonts w:ascii="Arial" w:hAnsi="Arial" w:cs="Arial"/>
                <w:szCs w:val="24"/>
              </w:rPr>
              <w:t>zespół szkół składający się ze szkoły podstawowej i przedszkola</w:t>
            </w:r>
          </w:p>
        </w:tc>
        <w:tc>
          <w:tcPr>
            <w:tcW w:w="1558" w:type="dxa"/>
            <w:vMerge w:val="restart"/>
            <w:vAlign w:val="center"/>
          </w:tcPr>
          <w:p w14:paraId="0119DC5A" w14:textId="2EDB5AC1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dyrektor</w:t>
            </w:r>
          </w:p>
        </w:tc>
        <w:tc>
          <w:tcPr>
            <w:tcW w:w="2268" w:type="dxa"/>
            <w:vAlign w:val="center"/>
          </w:tcPr>
          <w:p w14:paraId="58271C9F" w14:textId="7A36D5FE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do 1</w:t>
            </w:r>
            <w:r w:rsidR="00C852D8" w:rsidRPr="0001343A">
              <w:rPr>
                <w:rFonts w:ascii="Arial" w:hAnsi="Arial" w:cs="Arial"/>
                <w:szCs w:val="24"/>
              </w:rPr>
              <w:t>5</w:t>
            </w:r>
            <w:r w:rsidRPr="0001343A">
              <w:rPr>
                <w:rFonts w:ascii="Arial" w:hAnsi="Arial" w:cs="Arial"/>
                <w:szCs w:val="24"/>
              </w:rPr>
              <w:t xml:space="preserve"> oddziałów</w:t>
            </w:r>
          </w:p>
        </w:tc>
        <w:tc>
          <w:tcPr>
            <w:tcW w:w="2066" w:type="dxa"/>
            <w:vAlign w:val="center"/>
          </w:tcPr>
          <w:p w14:paraId="6F81D4E1" w14:textId="551594E9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42%</w:t>
            </w:r>
          </w:p>
        </w:tc>
      </w:tr>
      <w:tr w:rsidR="00CB3C96" w:rsidRPr="0001343A" w14:paraId="7814708C" w14:textId="77777777" w:rsidTr="00D82502">
        <w:tc>
          <w:tcPr>
            <w:tcW w:w="3341" w:type="dxa"/>
            <w:vMerge/>
            <w:vAlign w:val="center"/>
          </w:tcPr>
          <w:p w14:paraId="6C42C58E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58A1C0CF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6EB883" w14:textId="7E0E2ED8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 xml:space="preserve">od </w:t>
            </w:r>
            <w:r w:rsidR="00C852D8" w:rsidRPr="0001343A">
              <w:rPr>
                <w:rFonts w:ascii="Arial" w:hAnsi="Arial" w:cs="Arial"/>
                <w:szCs w:val="24"/>
              </w:rPr>
              <w:t>16</w:t>
            </w:r>
            <w:r w:rsidRPr="0001343A">
              <w:rPr>
                <w:rFonts w:ascii="Arial" w:hAnsi="Arial" w:cs="Arial"/>
                <w:szCs w:val="24"/>
              </w:rPr>
              <w:t xml:space="preserve"> do 2</w:t>
            </w:r>
            <w:r w:rsidR="00C852D8" w:rsidRPr="0001343A">
              <w:rPr>
                <w:rFonts w:ascii="Arial" w:hAnsi="Arial" w:cs="Arial"/>
                <w:szCs w:val="24"/>
              </w:rPr>
              <w:t>0</w:t>
            </w:r>
            <w:r w:rsidRPr="0001343A">
              <w:rPr>
                <w:rFonts w:ascii="Arial" w:hAnsi="Arial" w:cs="Arial"/>
                <w:szCs w:val="24"/>
              </w:rPr>
              <w:t xml:space="preserve"> oddziałów</w:t>
            </w:r>
          </w:p>
        </w:tc>
        <w:tc>
          <w:tcPr>
            <w:tcW w:w="2066" w:type="dxa"/>
            <w:vAlign w:val="center"/>
          </w:tcPr>
          <w:p w14:paraId="42A96856" w14:textId="3959BF25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44%</w:t>
            </w:r>
          </w:p>
        </w:tc>
      </w:tr>
      <w:tr w:rsidR="00CB3C96" w:rsidRPr="0001343A" w14:paraId="6B9E8C24" w14:textId="77777777" w:rsidTr="00D82502">
        <w:tc>
          <w:tcPr>
            <w:tcW w:w="3341" w:type="dxa"/>
            <w:vMerge/>
            <w:vAlign w:val="center"/>
          </w:tcPr>
          <w:p w14:paraId="5AA2D136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3340F04A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4F2165" w14:textId="4E3BF535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od 2</w:t>
            </w:r>
            <w:r w:rsidR="00C852D8" w:rsidRPr="0001343A">
              <w:rPr>
                <w:rFonts w:ascii="Arial" w:hAnsi="Arial" w:cs="Arial"/>
                <w:szCs w:val="24"/>
              </w:rPr>
              <w:t>1</w:t>
            </w:r>
            <w:r w:rsidRPr="0001343A">
              <w:rPr>
                <w:rFonts w:ascii="Arial" w:hAnsi="Arial" w:cs="Arial"/>
                <w:szCs w:val="24"/>
              </w:rPr>
              <w:t xml:space="preserve"> do </w:t>
            </w:r>
            <w:r w:rsidR="00C852D8" w:rsidRPr="0001343A">
              <w:rPr>
                <w:rFonts w:ascii="Arial" w:hAnsi="Arial" w:cs="Arial"/>
                <w:szCs w:val="24"/>
              </w:rPr>
              <w:t>25</w:t>
            </w:r>
            <w:r w:rsidRPr="0001343A">
              <w:rPr>
                <w:rFonts w:ascii="Arial" w:hAnsi="Arial" w:cs="Arial"/>
                <w:szCs w:val="24"/>
              </w:rPr>
              <w:t xml:space="preserve"> oddziałów</w:t>
            </w:r>
          </w:p>
        </w:tc>
        <w:tc>
          <w:tcPr>
            <w:tcW w:w="2066" w:type="dxa"/>
            <w:vAlign w:val="center"/>
          </w:tcPr>
          <w:p w14:paraId="3FC109B7" w14:textId="741EFC45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46%</w:t>
            </w:r>
          </w:p>
        </w:tc>
      </w:tr>
      <w:tr w:rsidR="00C852D8" w:rsidRPr="0001343A" w14:paraId="033AD12E" w14:textId="77777777" w:rsidTr="00D82502">
        <w:tc>
          <w:tcPr>
            <w:tcW w:w="3341" w:type="dxa"/>
            <w:vMerge/>
            <w:vAlign w:val="center"/>
          </w:tcPr>
          <w:p w14:paraId="48CF7F73" w14:textId="77777777" w:rsidR="00C852D8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5B592AC1" w14:textId="77777777" w:rsidR="00C852D8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6CA0F00" w14:textId="3A241725" w:rsidR="00C852D8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od 26 do 30 oddziałów</w:t>
            </w:r>
          </w:p>
        </w:tc>
        <w:tc>
          <w:tcPr>
            <w:tcW w:w="2066" w:type="dxa"/>
            <w:vAlign w:val="center"/>
          </w:tcPr>
          <w:p w14:paraId="10AE2129" w14:textId="1FB08A80" w:rsidR="00C852D8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48%</w:t>
            </w:r>
          </w:p>
        </w:tc>
      </w:tr>
      <w:tr w:rsidR="00CB3C96" w:rsidRPr="0001343A" w14:paraId="2CDFEF06" w14:textId="77777777" w:rsidTr="00D82502">
        <w:tc>
          <w:tcPr>
            <w:tcW w:w="3341" w:type="dxa"/>
            <w:vMerge/>
            <w:vAlign w:val="center"/>
          </w:tcPr>
          <w:p w14:paraId="7AB8D5E3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1FF2581C" w14:textId="0CB2274E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2ADA5A" w14:textId="298FD235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powyżej 30 oddziałów</w:t>
            </w:r>
          </w:p>
        </w:tc>
        <w:tc>
          <w:tcPr>
            <w:tcW w:w="2066" w:type="dxa"/>
            <w:vAlign w:val="center"/>
          </w:tcPr>
          <w:p w14:paraId="1A0780AB" w14:textId="5A90CDBB" w:rsidR="00CB3C96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50</w:t>
            </w:r>
            <w:r w:rsidR="00CB3C96" w:rsidRPr="0001343A">
              <w:rPr>
                <w:rFonts w:ascii="Arial" w:hAnsi="Arial" w:cs="Arial"/>
                <w:szCs w:val="24"/>
              </w:rPr>
              <w:t>%</w:t>
            </w:r>
          </w:p>
        </w:tc>
      </w:tr>
      <w:tr w:rsidR="00CB3C96" w:rsidRPr="0001343A" w14:paraId="03DA22B8" w14:textId="77777777" w:rsidTr="00D82502">
        <w:trPr>
          <w:trHeight w:val="397"/>
        </w:trPr>
        <w:tc>
          <w:tcPr>
            <w:tcW w:w="3341" w:type="dxa"/>
            <w:vMerge w:val="restart"/>
            <w:vAlign w:val="center"/>
          </w:tcPr>
          <w:p w14:paraId="081B06A1" w14:textId="72852215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lastRenderedPageBreak/>
              <w:t>szkoła ponadpodstawowa lub zespół szkół, w skład którego wchodzą szkoły ponadpodstawowe lub zespół szkół, w skład którego wchodzą co najmniej 3 typy szkół/placówek</w:t>
            </w:r>
          </w:p>
        </w:tc>
        <w:tc>
          <w:tcPr>
            <w:tcW w:w="1558" w:type="dxa"/>
            <w:vMerge w:val="restart"/>
            <w:vAlign w:val="center"/>
          </w:tcPr>
          <w:p w14:paraId="0FDA09D6" w14:textId="70DA95CF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dyrektor</w:t>
            </w:r>
          </w:p>
        </w:tc>
        <w:tc>
          <w:tcPr>
            <w:tcW w:w="2268" w:type="dxa"/>
            <w:vAlign w:val="center"/>
          </w:tcPr>
          <w:p w14:paraId="3AB804D3" w14:textId="203629EE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do 1</w:t>
            </w:r>
            <w:r w:rsidR="00C852D8" w:rsidRPr="0001343A">
              <w:rPr>
                <w:rFonts w:ascii="Arial" w:hAnsi="Arial" w:cs="Arial"/>
                <w:szCs w:val="24"/>
              </w:rPr>
              <w:t>5</w:t>
            </w:r>
            <w:r w:rsidRPr="0001343A">
              <w:rPr>
                <w:rFonts w:ascii="Arial" w:hAnsi="Arial" w:cs="Arial"/>
                <w:szCs w:val="24"/>
              </w:rPr>
              <w:t xml:space="preserve"> oddziałów</w:t>
            </w:r>
          </w:p>
        </w:tc>
        <w:tc>
          <w:tcPr>
            <w:tcW w:w="2066" w:type="dxa"/>
            <w:vAlign w:val="center"/>
          </w:tcPr>
          <w:p w14:paraId="409DE154" w14:textId="02BF77BB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</w:t>
            </w:r>
            <w:r w:rsidR="00C852D8" w:rsidRPr="0001343A">
              <w:rPr>
                <w:rFonts w:ascii="Arial" w:hAnsi="Arial" w:cs="Arial"/>
                <w:szCs w:val="24"/>
              </w:rPr>
              <w:t>4</w:t>
            </w:r>
            <w:r w:rsidRPr="0001343A">
              <w:rPr>
                <w:rFonts w:ascii="Arial" w:hAnsi="Arial" w:cs="Arial"/>
                <w:szCs w:val="24"/>
              </w:rPr>
              <w:t>%</w:t>
            </w:r>
          </w:p>
        </w:tc>
      </w:tr>
      <w:tr w:rsidR="00C852D8" w:rsidRPr="0001343A" w14:paraId="7479AAD0" w14:textId="77777777" w:rsidTr="00D82502">
        <w:trPr>
          <w:trHeight w:val="397"/>
        </w:trPr>
        <w:tc>
          <w:tcPr>
            <w:tcW w:w="3341" w:type="dxa"/>
            <w:vMerge/>
            <w:vAlign w:val="center"/>
          </w:tcPr>
          <w:p w14:paraId="5853335B" w14:textId="77777777" w:rsidR="00C852D8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0AE5FC69" w14:textId="77777777" w:rsidR="00C852D8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10ED29" w14:textId="62347FDE" w:rsidR="00C852D8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od 16 do 20 oddziałów</w:t>
            </w:r>
          </w:p>
        </w:tc>
        <w:tc>
          <w:tcPr>
            <w:tcW w:w="2066" w:type="dxa"/>
            <w:vAlign w:val="center"/>
          </w:tcPr>
          <w:p w14:paraId="08670D66" w14:textId="518D14AE" w:rsidR="00C852D8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46%</w:t>
            </w:r>
          </w:p>
        </w:tc>
      </w:tr>
      <w:tr w:rsidR="00CB3C96" w:rsidRPr="0001343A" w14:paraId="6EC881DD" w14:textId="77777777" w:rsidTr="00D82502">
        <w:trPr>
          <w:trHeight w:val="397"/>
        </w:trPr>
        <w:tc>
          <w:tcPr>
            <w:tcW w:w="3341" w:type="dxa"/>
            <w:vMerge/>
            <w:vAlign w:val="center"/>
          </w:tcPr>
          <w:p w14:paraId="10E05818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09A05C53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029A31" w14:textId="552D5E8B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od 2</w:t>
            </w:r>
            <w:r w:rsidR="00C852D8" w:rsidRPr="0001343A">
              <w:rPr>
                <w:rFonts w:ascii="Arial" w:hAnsi="Arial" w:cs="Arial"/>
                <w:szCs w:val="24"/>
              </w:rPr>
              <w:t>1</w:t>
            </w:r>
            <w:r w:rsidRPr="0001343A">
              <w:rPr>
                <w:rFonts w:ascii="Arial" w:hAnsi="Arial" w:cs="Arial"/>
                <w:szCs w:val="24"/>
              </w:rPr>
              <w:t xml:space="preserve"> do 25 oddziałów</w:t>
            </w:r>
          </w:p>
        </w:tc>
        <w:tc>
          <w:tcPr>
            <w:tcW w:w="2066" w:type="dxa"/>
            <w:vAlign w:val="center"/>
          </w:tcPr>
          <w:p w14:paraId="46E232ED" w14:textId="5CAB6D1E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</w:t>
            </w:r>
            <w:r w:rsidR="00C852D8" w:rsidRPr="0001343A">
              <w:rPr>
                <w:rFonts w:ascii="Arial" w:hAnsi="Arial" w:cs="Arial"/>
                <w:szCs w:val="24"/>
              </w:rPr>
              <w:t>8</w:t>
            </w:r>
            <w:r w:rsidRPr="0001343A">
              <w:rPr>
                <w:rFonts w:ascii="Arial" w:hAnsi="Arial" w:cs="Arial"/>
                <w:szCs w:val="24"/>
              </w:rPr>
              <w:t>%</w:t>
            </w:r>
          </w:p>
        </w:tc>
      </w:tr>
      <w:tr w:rsidR="00CB3C96" w:rsidRPr="0001343A" w14:paraId="04932F48" w14:textId="77777777" w:rsidTr="00D82502">
        <w:trPr>
          <w:trHeight w:val="397"/>
        </w:trPr>
        <w:tc>
          <w:tcPr>
            <w:tcW w:w="3341" w:type="dxa"/>
            <w:vMerge/>
            <w:vAlign w:val="center"/>
          </w:tcPr>
          <w:p w14:paraId="20E732FA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609B598A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2C6F03B" w14:textId="73724264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od 26 do 30 oddziałów</w:t>
            </w:r>
          </w:p>
        </w:tc>
        <w:tc>
          <w:tcPr>
            <w:tcW w:w="2066" w:type="dxa"/>
            <w:vAlign w:val="center"/>
          </w:tcPr>
          <w:p w14:paraId="64FACCE4" w14:textId="3C8B6537" w:rsidR="00CB3C96" w:rsidRPr="0001343A" w:rsidRDefault="00C852D8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50</w:t>
            </w:r>
            <w:r w:rsidR="00CB3C96" w:rsidRPr="0001343A">
              <w:rPr>
                <w:rFonts w:ascii="Arial" w:hAnsi="Arial" w:cs="Arial"/>
                <w:szCs w:val="24"/>
              </w:rPr>
              <w:t>%</w:t>
            </w:r>
          </w:p>
        </w:tc>
      </w:tr>
      <w:tr w:rsidR="00CB3C96" w:rsidRPr="0001343A" w14:paraId="24251518" w14:textId="77777777" w:rsidTr="00D82502">
        <w:trPr>
          <w:trHeight w:val="397"/>
        </w:trPr>
        <w:tc>
          <w:tcPr>
            <w:tcW w:w="3341" w:type="dxa"/>
            <w:vMerge/>
            <w:vAlign w:val="center"/>
          </w:tcPr>
          <w:p w14:paraId="6F383D94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14:paraId="5B9F55C5" w14:textId="7777777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AA3BEA" w14:textId="583ABBB4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powyżej 30 oddziałów</w:t>
            </w:r>
          </w:p>
        </w:tc>
        <w:tc>
          <w:tcPr>
            <w:tcW w:w="2066" w:type="dxa"/>
            <w:vAlign w:val="center"/>
          </w:tcPr>
          <w:p w14:paraId="3FC92F37" w14:textId="5EED0CDC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5</w:t>
            </w:r>
            <w:r w:rsidR="00C852D8" w:rsidRPr="0001343A">
              <w:rPr>
                <w:rFonts w:ascii="Arial" w:hAnsi="Arial" w:cs="Arial"/>
                <w:szCs w:val="24"/>
              </w:rPr>
              <w:t>2</w:t>
            </w:r>
            <w:r w:rsidRPr="0001343A">
              <w:rPr>
                <w:rFonts w:ascii="Arial" w:hAnsi="Arial" w:cs="Arial"/>
                <w:szCs w:val="24"/>
              </w:rPr>
              <w:t>%</w:t>
            </w:r>
          </w:p>
        </w:tc>
      </w:tr>
      <w:tr w:rsidR="00CB3C96" w:rsidRPr="0001343A" w14:paraId="48D7DB4B" w14:textId="77777777" w:rsidTr="00D82502">
        <w:tc>
          <w:tcPr>
            <w:tcW w:w="3341" w:type="dxa"/>
            <w:vAlign w:val="center"/>
          </w:tcPr>
          <w:p w14:paraId="03FF1D1E" w14:textId="13BEDCE5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 xml:space="preserve">zespół szkół i placówek, w skład którego wchodzi centrum kształcenia zawodowego, ustawicznego </w:t>
            </w:r>
            <w:r w:rsidRPr="0001343A">
              <w:rPr>
                <w:rFonts w:ascii="Arial" w:hAnsi="Arial" w:cs="Arial"/>
                <w:szCs w:val="24"/>
              </w:rPr>
              <w:br/>
              <w:t>oraz ośrodek metodyczny</w:t>
            </w:r>
          </w:p>
        </w:tc>
        <w:tc>
          <w:tcPr>
            <w:tcW w:w="1558" w:type="dxa"/>
            <w:vAlign w:val="center"/>
          </w:tcPr>
          <w:p w14:paraId="6D0CB813" w14:textId="2EB69161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dyrektor</w:t>
            </w:r>
          </w:p>
        </w:tc>
        <w:tc>
          <w:tcPr>
            <w:tcW w:w="2268" w:type="dxa"/>
            <w:vAlign w:val="center"/>
          </w:tcPr>
          <w:p w14:paraId="1BFEA93D" w14:textId="726787FC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066" w:type="dxa"/>
            <w:vAlign w:val="center"/>
          </w:tcPr>
          <w:p w14:paraId="13AF5836" w14:textId="338C38C0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47%</w:t>
            </w:r>
          </w:p>
        </w:tc>
      </w:tr>
      <w:tr w:rsidR="00CB3C96" w:rsidRPr="0001343A" w14:paraId="0653EF99" w14:textId="77777777" w:rsidTr="00D82502">
        <w:tc>
          <w:tcPr>
            <w:tcW w:w="3341" w:type="dxa"/>
            <w:vAlign w:val="center"/>
          </w:tcPr>
          <w:p w14:paraId="1896793A" w14:textId="12FA8DFF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młodzieżowy ośrodek wychowawczy</w:t>
            </w:r>
          </w:p>
        </w:tc>
        <w:tc>
          <w:tcPr>
            <w:tcW w:w="1558" w:type="dxa"/>
            <w:vAlign w:val="center"/>
          </w:tcPr>
          <w:p w14:paraId="5FB55B1E" w14:textId="0BD90F5E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dyrektor</w:t>
            </w:r>
          </w:p>
        </w:tc>
        <w:tc>
          <w:tcPr>
            <w:tcW w:w="2268" w:type="dxa"/>
            <w:vAlign w:val="center"/>
          </w:tcPr>
          <w:p w14:paraId="4B757ED1" w14:textId="212F4864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066" w:type="dxa"/>
            <w:vAlign w:val="center"/>
          </w:tcPr>
          <w:p w14:paraId="758EE77F" w14:textId="6E23C3D3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47%</w:t>
            </w:r>
          </w:p>
        </w:tc>
      </w:tr>
      <w:tr w:rsidR="00CB3C96" w:rsidRPr="0001343A" w14:paraId="0911C396" w14:textId="77777777" w:rsidTr="00D82502">
        <w:tc>
          <w:tcPr>
            <w:tcW w:w="3341" w:type="dxa"/>
            <w:vAlign w:val="center"/>
          </w:tcPr>
          <w:p w14:paraId="36EA1577" w14:textId="1C2CEF19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 xml:space="preserve">zespół placówek oświatowych, </w:t>
            </w:r>
            <w:r w:rsidRPr="0001343A">
              <w:rPr>
                <w:rFonts w:ascii="Arial" w:hAnsi="Arial" w:cs="Arial"/>
                <w:szCs w:val="24"/>
              </w:rPr>
              <w:br/>
              <w:t>w skład którego wchodzą bursa szkolna, schronisko młodzieżowe</w:t>
            </w:r>
          </w:p>
        </w:tc>
        <w:tc>
          <w:tcPr>
            <w:tcW w:w="1558" w:type="dxa"/>
            <w:vAlign w:val="center"/>
          </w:tcPr>
          <w:p w14:paraId="4D463B3D" w14:textId="5B35FA28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dyrektor</w:t>
            </w:r>
          </w:p>
        </w:tc>
        <w:tc>
          <w:tcPr>
            <w:tcW w:w="2268" w:type="dxa"/>
            <w:vAlign w:val="center"/>
          </w:tcPr>
          <w:p w14:paraId="1A5B782B" w14:textId="40CAA547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066" w:type="dxa"/>
            <w:vAlign w:val="center"/>
          </w:tcPr>
          <w:p w14:paraId="421DB767" w14:textId="777D88C1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42%</w:t>
            </w:r>
          </w:p>
        </w:tc>
      </w:tr>
      <w:tr w:rsidR="00CB3C96" w:rsidRPr="0001343A" w14:paraId="46C25883" w14:textId="77777777" w:rsidTr="00D82502">
        <w:tc>
          <w:tcPr>
            <w:tcW w:w="3341" w:type="dxa"/>
            <w:vAlign w:val="center"/>
          </w:tcPr>
          <w:p w14:paraId="60CD903B" w14:textId="28198AC0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poradnia psychologiczno- pedagogiczna</w:t>
            </w:r>
          </w:p>
        </w:tc>
        <w:tc>
          <w:tcPr>
            <w:tcW w:w="1558" w:type="dxa"/>
            <w:vAlign w:val="center"/>
          </w:tcPr>
          <w:p w14:paraId="492323BE" w14:textId="1127F348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dyrektor</w:t>
            </w:r>
          </w:p>
        </w:tc>
        <w:tc>
          <w:tcPr>
            <w:tcW w:w="2268" w:type="dxa"/>
            <w:vAlign w:val="center"/>
          </w:tcPr>
          <w:p w14:paraId="641EFC13" w14:textId="44ACD09F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066" w:type="dxa"/>
            <w:vAlign w:val="center"/>
          </w:tcPr>
          <w:p w14:paraId="13B94CC2" w14:textId="27E389BA" w:rsidR="00CB3C96" w:rsidRPr="0001343A" w:rsidRDefault="00CB3C96" w:rsidP="0001343A">
            <w:pPr>
              <w:pStyle w:val="Bezodstpw"/>
              <w:spacing w:line="276" w:lineRule="auto"/>
              <w:jc w:val="left"/>
              <w:rPr>
                <w:rFonts w:ascii="Arial" w:hAnsi="Arial" w:cs="Arial"/>
                <w:szCs w:val="24"/>
              </w:rPr>
            </w:pPr>
            <w:r w:rsidRPr="0001343A">
              <w:rPr>
                <w:rFonts w:ascii="Arial" w:hAnsi="Arial" w:cs="Arial"/>
                <w:szCs w:val="24"/>
              </w:rPr>
              <w:t>47%</w:t>
            </w:r>
          </w:p>
        </w:tc>
      </w:tr>
    </w:tbl>
    <w:p w14:paraId="2FF5DF04" w14:textId="777F2E83" w:rsidR="0046071A" w:rsidRPr="0001343A" w:rsidRDefault="0056561D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szCs w:val="24"/>
        </w:rPr>
        <w:t>„</w:t>
      </w:r>
    </w:p>
    <w:p w14:paraId="64C99EAE" w14:textId="2302F760" w:rsidR="004A7682" w:rsidRPr="0001343A" w:rsidRDefault="00266022" w:rsidP="0001343A">
      <w:pPr>
        <w:pStyle w:val="Bezodstpw"/>
        <w:spacing w:line="276" w:lineRule="auto"/>
        <w:ind w:left="284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szCs w:val="24"/>
        </w:rPr>
        <w:t>2</w:t>
      </w:r>
      <w:r w:rsidR="0056561D" w:rsidRPr="0001343A">
        <w:rPr>
          <w:rFonts w:ascii="Arial" w:hAnsi="Arial" w:cs="Arial"/>
          <w:szCs w:val="24"/>
        </w:rPr>
        <w:t>) uchyla się § 19 i § 20.</w:t>
      </w:r>
    </w:p>
    <w:p w14:paraId="58080D22" w14:textId="77777777" w:rsidR="0056561D" w:rsidRPr="0001343A" w:rsidRDefault="0056561D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3DAD675A" w14:textId="377A10A2" w:rsidR="004A7682" w:rsidRPr="0001343A" w:rsidRDefault="004A7682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szCs w:val="24"/>
        </w:rPr>
        <w:t>§ 2. Wykonanie uchwały powierza się Prezydentowi Miasta Włocławek.</w:t>
      </w:r>
    </w:p>
    <w:p w14:paraId="1B4C144C" w14:textId="77777777" w:rsidR="0056561D" w:rsidRPr="0001343A" w:rsidRDefault="0056561D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1F59541E" w14:textId="4179A2BA" w:rsidR="004A7682" w:rsidRPr="0001343A" w:rsidRDefault="004A7682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szCs w:val="24"/>
        </w:rPr>
        <w:t xml:space="preserve">§ </w:t>
      </w:r>
      <w:r w:rsidR="00D52961" w:rsidRPr="0001343A">
        <w:rPr>
          <w:rFonts w:ascii="Arial" w:hAnsi="Arial" w:cs="Arial"/>
          <w:szCs w:val="24"/>
        </w:rPr>
        <w:t>3</w:t>
      </w:r>
      <w:r w:rsidR="006914E2" w:rsidRPr="0001343A">
        <w:rPr>
          <w:rFonts w:ascii="Arial" w:hAnsi="Arial" w:cs="Arial"/>
          <w:szCs w:val="24"/>
        </w:rPr>
        <w:t>.</w:t>
      </w:r>
      <w:r w:rsidRPr="0001343A">
        <w:rPr>
          <w:rFonts w:ascii="Arial" w:hAnsi="Arial" w:cs="Arial"/>
          <w:szCs w:val="24"/>
        </w:rPr>
        <w:t xml:space="preserve"> Uchwała wchodzi w życie z dniem 1 </w:t>
      </w:r>
      <w:r w:rsidR="005D2855" w:rsidRPr="0001343A">
        <w:rPr>
          <w:rFonts w:ascii="Arial" w:hAnsi="Arial" w:cs="Arial"/>
          <w:szCs w:val="24"/>
        </w:rPr>
        <w:t>września</w:t>
      </w:r>
      <w:r w:rsidRPr="0001343A">
        <w:rPr>
          <w:rFonts w:ascii="Arial" w:hAnsi="Arial" w:cs="Arial"/>
          <w:szCs w:val="24"/>
        </w:rPr>
        <w:t xml:space="preserve"> 202</w:t>
      </w:r>
      <w:r w:rsidR="0056561D" w:rsidRPr="0001343A">
        <w:rPr>
          <w:rFonts w:ascii="Arial" w:hAnsi="Arial" w:cs="Arial"/>
          <w:szCs w:val="24"/>
        </w:rPr>
        <w:t>6</w:t>
      </w:r>
      <w:r w:rsidRPr="0001343A">
        <w:rPr>
          <w:rFonts w:ascii="Arial" w:hAnsi="Arial" w:cs="Arial"/>
          <w:szCs w:val="24"/>
        </w:rPr>
        <w:t xml:space="preserve"> r. i podlega ogłoszeniu w Dzienniku Urzędowym Województwa Kujawsko – Pomorskiego.</w:t>
      </w:r>
    </w:p>
    <w:p w14:paraId="72649175" w14:textId="172D382F" w:rsidR="009146E1" w:rsidRPr="0001343A" w:rsidRDefault="009146E1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3CD10E29" w14:textId="77777777" w:rsidR="009146E1" w:rsidRPr="0001343A" w:rsidRDefault="009146E1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6978B267" w14:textId="3E3C20C5" w:rsidR="003F2BAA" w:rsidRDefault="009146E1" w:rsidP="003F2BA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szCs w:val="24"/>
        </w:rPr>
        <w:t>Przewodnicząca</w:t>
      </w:r>
      <w:r w:rsidR="003F2BAA">
        <w:rPr>
          <w:rFonts w:ascii="Arial" w:hAnsi="Arial" w:cs="Arial"/>
          <w:szCs w:val="24"/>
        </w:rPr>
        <w:t xml:space="preserve"> </w:t>
      </w:r>
      <w:r w:rsidRPr="0001343A">
        <w:rPr>
          <w:rFonts w:ascii="Arial" w:hAnsi="Arial" w:cs="Arial"/>
          <w:szCs w:val="24"/>
        </w:rPr>
        <w:t>Rady Miasta</w:t>
      </w:r>
      <w:r w:rsidR="003F2BAA">
        <w:rPr>
          <w:rFonts w:ascii="Arial" w:hAnsi="Arial" w:cs="Arial"/>
          <w:szCs w:val="24"/>
        </w:rPr>
        <w:t xml:space="preserve"> </w:t>
      </w:r>
      <w:r w:rsidRPr="0001343A">
        <w:rPr>
          <w:rFonts w:ascii="Arial" w:hAnsi="Arial" w:cs="Arial"/>
          <w:szCs w:val="24"/>
        </w:rPr>
        <w:t>Ewa Szczepańska</w:t>
      </w:r>
    </w:p>
    <w:p w14:paraId="23C20B9F" w14:textId="77777777" w:rsidR="003F2BAA" w:rsidRDefault="003F2BAA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4C7C0EBE" w14:textId="2547C054" w:rsidR="0046071A" w:rsidRPr="003F2BAA" w:rsidRDefault="0046071A" w:rsidP="003F2BAA">
      <w:pPr>
        <w:pStyle w:val="Nagwek2"/>
        <w:rPr>
          <w:rFonts w:ascii="Arial" w:hAnsi="Arial" w:cs="Arial"/>
          <w:sz w:val="24"/>
          <w:szCs w:val="24"/>
        </w:rPr>
      </w:pPr>
      <w:r w:rsidRPr="003F2BAA">
        <w:rPr>
          <w:rFonts w:ascii="Arial" w:hAnsi="Arial" w:cs="Arial"/>
          <w:sz w:val="24"/>
          <w:szCs w:val="24"/>
        </w:rPr>
        <w:lastRenderedPageBreak/>
        <w:t>U</w:t>
      </w:r>
      <w:r w:rsidR="00EC50CB" w:rsidRPr="003F2BAA">
        <w:rPr>
          <w:rFonts w:ascii="Arial" w:hAnsi="Arial" w:cs="Arial"/>
          <w:sz w:val="24"/>
          <w:szCs w:val="24"/>
        </w:rPr>
        <w:t>Z</w:t>
      </w:r>
      <w:r w:rsidRPr="003F2BAA">
        <w:rPr>
          <w:rFonts w:ascii="Arial" w:hAnsi="Arial" w:cs="Arial"/>
          <w:sz w:val="24"/>
          <w:szCs w:val="24"/>
        </w:rPr>
        <w:t>ASADNIENIE</w:t>
      </w:r>
    </w:p>
    <w:p w14:paraId="4E4E7048" w14:textId="77777777" w:rsidR="0046071A" w:rsidRPr="0001343A" w:rsidRDefault="0046071A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67EDFE91" w14:textId="2B3245DA" w:rsidR="0046071A" w:rsidRPr="0001343A" w:rsidRDefault="0046071A" w:rsidP="0001343A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szCs w:val="24"/>
        </w:rPr>
        <w:t>Na podstawie art. 30 ust. 6 i 6a ustawy z dnia 26 stycznia 1982</w:t>
      </w:r>
      <w:r w:rsidR="00E67AB5" w:rsidRPr="0001343A">
        <w:rPr>
          <w:rFonts w:ascii="Arial" w:hAnsi="Arial" w:cs="Arial"/>
          <w:szCs w:val="24"/>
        </w:rPr>
        <w:t xml:space="preserve"> </w:t>
      </w:r>
      <w:r w:rsidRPr="0001343A">
        <w:rPr>
          <w:rFonts w:ascii="Arial" w:hAnsi="Arial" w:cs="Arial"/>
          <w:szCs w:val="24"/>
        </w:rPr>
        <w:t>r. Karta Nauczyciela organ prowadzący szkoły, będący jednostką samorządu terytorialnego, uwzględniając przewidywaną strukturę zatrudnienia, określa dla nauczycieli w drodze regulaminu wysokość stawek dodatków: za wysługę lat, motywacyjnego, funkcyjnego, za warunki pracy oraz szczegółowe warunki przyznawania tych dodatków</w:t>
      </w:r>
      <w:r w:rsidR="004A5940" w:rsidRPr="0001343A">
        <w:rPr>
          <w:rFonts w:ascii="Arial" w:hAnsi="Arial" w:cs="Arial"/>
          <w:szCs w:val="24"/>
        </w:rPr>
        <w:t>.</w:t>
      </w:r>
    </w:p>
    <w:p w14:paraId="1C6C9F24" w14:textId="1B807C6E" w:rsidR="00A204C8" w:rsidRPr="0001343A" w:rsidRDefault="00510630" w:rsidP="0001343A">
      <w:pPr>
        <w:pStyle w:val="Bezodstpw"/>
        <w:spacing w:line="276" w:lineRule="auto"/>
        <w:ind w:firstLine="708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szCs w:val="24"/>
        </w:rPr>
        <w:t>B</w:t>
      </w:r>
      <w:r w:rsidR="00587286" w:rsidRPr="0001343A">
        <w:rPr>
          <w:rFonts w:ascii="Arial" w:hAnsi="Arial" w:cs="Arial"/>
          <w:szCs w:val="24"/>
        </w:rPr>
        <w:t xml:space="preserve">iorąc pod uwagę </w:t>
      </w:r>
      <w:r w:rsidR="003D1E5E" w:rsidRPr="0001343A">
        <w:rPr>
          <w:rFonts w:ascii="Arial" w:hAnsi="Arial" w:cs="Arial"/>
          <w:szCs w:val="24"/>
        </w:rPr>
        <w:t xml:space="preserve">postępujący niż demograficzny i </w:t>
      </w:r>
      <w:r w:rsidR="00A204C8" w:rsidRPr="0001343A">
        <w:rPr>
          <w:rFonts w:ascii="Arial" w:hAnsi="Arial" w:cs="Arial"/>
          <w:szCs w:val="24"/>
        </w:rPr>
        <w:t>zmniejszającą się liczbę oddziałów w jednostkach oświatowo – wychowawczych prowadzonych przez Miasto Włocławek,</w:t>
      </w:r>
      <w:r w:rsidR="003D1E5E" w:rsidRPr="0001343A">
        <w:rPr>
          <w:rFonts w:ascii="Arial" w:hAnsi="Arial" w:cs="Arial"/>
          <w:szCs w:val="24"/>
        </w:rPr>
        <w:t xml:space="preserve"> uwzględniono przedszkola liczące do 3 oddziałów</w:t>
      </w:r>
      <w:r w:rsidR="00831523" w:rsidRPr="0001343A">
        <w:rPr>
          <w:rFonts w:ascii="Arial" w:hAnsi="Arial" w:cs="Arial"/>
          <w:szCs w:val="24"/>
        </w:rPr>
        <w:t>. Ponadto z uwagi na zmniejszającą się również</w:t>
      </w:r>
      <w:r w:rsidR="002C5DA2">
        <w:rPr>
          <w:rFonts w:ascii="Arial" w:hAnsi="Arial" w:cs="Arial"/>
          <w:szCs w:val="24"/>
        </w:rPr>
        <w:t xml:space="preserve"> </w:t>
      </w:r>
      <w:r w:rsidR="00831523" w:rsidRPr="0001343A">
        <w:rPr>
          <w:rFonts w:ascii="Arial" w:hAnsi="Arial" w:cs="Arial"/>
          <w:szCs w:val="24"/>
        </w:rPr>
        <w:t>liczbę oddziałów w szkołach</w:t>
      </w:r>
      <w:r w:rsidR="002C5DA2">
        <w:rPr>
          <w:rFonts w:ascii="Arial" w:hAnsi="Arial" w:cs="Arial"/>
          <w:szCs w:val="24"/>
        </w:rPr>
        <w:t xml:space="preserve"> </w:t>
      </w:r>
      <w:r w:rsidR="00831523" w:rsidRPr="0001343A">
        <w:rPr>
          <w:rFonts w:ascii="Arial" w:hAnsi="Arial" w:cs="Arial"/>
          <w:szCs w:val="24"/>
        </w:rPr>
        <w:t xml:space="preserve">pozostawiono tę samą wysokość obecnie obowiązujących dodatków funkcyjnych wyrażonych procentowo od wynagrodzenia zasadniczego nauczyciela, </w:t>
      </w:r>
      <w:r w:rsidR="003D1E5E" w:rsidRPr="0001343A">
        <w:rPr>
          <w:rFonts w:ascii="Arial" w:hAnsi="Arial" w:cs="Arial"/>
          <w:szCs w:val="24"/>
        </w:rPr>
        <w:t xml:space="preserve">z jednoczesnym </w:t>
      </w:r>
      <w:r w:rsidR="009D582F" w:rsidRPr="0001343A">
        <w:rPr>
          <w:rFonts w:ascii="Arial" w:hAnsi="Arial" w:cs="Arial"/>
          <w:szCs w:val="24"/>
        </w:rPr>
        <w:t xml:space="preserve">zmniejszeniem </w:t>
      </w:r>
      <w:r w:rsidR="00831523" w:rsidRPr="0001343A">
        <w:rPr>
          <w:rFonts w:ascii="Arial" w:hAnsi="Arial" w:cs="Arial"/>
          <w:szCs w:val="24"/>
        </w:rPr>
        <w:t xml:space="preserve">limitów </w:t>
      </w:r>
      <w:r w:rsidR="00CF687A" w:rsidRPr="0001343A">
        <w:rPr>
          <w:rFonts w:ascii="Arial" w:hAnsi="Arial" w:cs="Arial"/>
          <w:szCs w:val="24"/>
        </w:rPr>
        <w:t>liczby oddziałów w szkołach, uprawniających do przypisanego dodatku funkcyjnego</w:t>
      </w:r>
      <w:r w:rsidR="00831523" w:rsidRPr="0001343A">
        <w:rPr>
          <w:rFonts w:ascii="Arial" w:hAnsi="Arial" w:cs="Arial"/>
          <w:szCs w:val="24"/>
        </w:rPr>
        <w:t>.</w:t>
      </w:r>
      <w:r w:rsidR="00CF687A" w:rsidRPr="0001343A">
        <w:rPr>
          <w:rFonts w:ascii="Arial" w:hAnsi="Arial" w:cs="Arial"/>
          <w:szCs w:val="24"/>
        </w:rPr>
        <w:t xml:space="preserve"> </w:t>
      </w:r>
    </w:p>
    <w:p w14:paraId="304BF3FE" w14:textId="1995C401" w:rsidR="0046071A" w:rsidRPr="0001343A" w:rsidRDefault="00831523" w:rsidP="0001343A">
      <w:pPr>
        <w:pStyle w:val="Bezodstpw"/>
        <w:spacing w:line="276" w:lineRule="auto"/>
        <w:ind w:firstLine="708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szCs w:val="24"/>
        </w:rPr>
        <w:t>Jednocześnie</w:t>
      </w:r>
      <w:r w:rsidR="00A204C8" w:rsidRPr="0001343A">
        <w:rPr>
          <w:rFonts w:ascii="Arial" w:hAnsi="Arial" w:cs="Arial"/>
          <w:szCs w:val="24"/>
        </w:rPr>
        <w:t xml:space="preserve"> uwzględniając </w:t>
      </w:r>
      <w:r w:rsidR="00587286" w:rsidRPr="0001343A">
        <w:rPr>
          <w:rFonts w:ascii="Arial" w:hAnsi="Arial" w:cs="Arial"/>
          <w:szCs w:val="24"/>
        </w:rPr>
        <w:t xml:space="preserve">zmianę </w:t>
      </w:r>
      <w:r w:rsidR="00510630" w:rsidRPr="0001343A">
        <w:rPr>
          <w:rFonts w:ascii="Arial" w:hAnsi="Arial" w:cs="Arial"/>
          <w:szCs w:val="24"/>
        </w:rPr>
        <w:t>ustawy</w:t>
      </w:r>
      <w:r w:rsidR="00AF5EAD" w:rsidRPr="0001343A">
        <w:rPr>
          <w:rFonts w:ascii="Arial" w:hAnsi="Arial" w:cs="Arial"/>
          <w:szCs w:val="24"/>
        </w:rPr>
        <w:t xml:space="preserve"> z dnia 25 lipca 2025 r.</w:t>
      </w:r>
      <w:r w:rsidR="002C5DA2">
        <w:rPr>
          <w:rFonts w:ascii="Arial" w:hAnsi="Arial" w:cs="Arial"/>
          <w:szCs w:val="24"/>
        </w:rPr>
        <w:t xml:space="preserve"> </w:t>
      </w:r>
      <w:r w:rsidR="00AF5EAD" w:rsidRPr="0001343A">
        <w:rPr>
          <w:rFonts w:ascii="Arial" w:hAnsi="Arial" w:cs="Arial"/>
          <w:szCs w:val="24"/>
        </w:rPr>
        <w:t xml:space="preserve">o zmianie ustawy - </w:t>
      </w:r>
      <w:r w:rsidR="00510630" w:rsidRPr="0001343A">
        <w:rPr>
          <w:rFonts w:ascii="Arial" w:hAnsi="Arial" w:cs="Arial"/>
          <w:szCs w:val="24"/>
        </w:rPr>
        <w:t>Karta Nauczyciela,</w:t>
      </w:r>
      <w:r w:rsidR="00AF5EAD" w:rsidRPr="0001343A">
        <w:rPr>
          <w:rFonts w:ascii="Arial" w:hAnsi="Arial" w:cs="Arial"/>
          <w:szCs w:val="24"/>
        </w:rPr>
        <w:t xml:space="preserve"> </w:t>
      </w:r>
      <w:r w:rsidR="00583B5D" w:rsidRPr="0001343A">
        <w:rPr>
          <w:rFonts w:ascii="Arial" w:hAnsi="Arial" w:cs="Arial"/>
          <w:szCs w:val="24"/>
        </w:rPr>
        <w:t>gdzie zmieniono</w:t>
      </w:r>
      <w:r w:rsidR="002C5DA2">
        <w:rPr>
          <w:rFonts w:ascii="Arial" w:hAnsi="Arial" w:cs="Arial"/>
          <w:szCs w:val="24"/>
        </w:rPr>
        <w:t xml:space="preserve"> </w:t>
      </w:r>
      <w:r w:rsidR="00AF5EAD" w:rsidRPr="0001343A">
        <w:rPr>
          <w:rFonts w:ascii="Arial" w:hAnsi="Arial" w:cs="Arial"/>
          <w:szCs w:val="24"/>
        </w:rPr>
        <w:t>brzmienie art. 30 ust. 6</w:t>
      </w:r>
      <w:r w:rsidR="00510630" w:rsidRPr="0001343A">
        <w:rPr>
          <w:rFonts w:ascii="Arial" w:hAnsi="Arial" w:cs="Arial"/>
          <w:szCs w:val="24"/>
        </w:rPr>
        <w:t xml:space="preserve"> </w:t>
      </w:r>
      <w:r w:rsidR="00CF687A" w:rsidRPr="0001343A">
        <w:rPr>
          <w:rFonts w:ascii="Arial" w:hAnsi="Arial" w:cs="Arial"/>
          <w:szCs w:val="24"/>
        </w:rPr>
        <w:t>zdejmując</w:t>
      </w:r>
      <w:r w:rsidR="00510630" w:rsidRPr="0001343A">
        <w:rPr>
          <w:rFonts w:ascii="Arial" w:hAnsi="Arial" w:cs="Arial"/>
          <w:szCs w:val="24"/>
        </w:rPr>
        <w:t xml:space="preserve"> uregulowania dotyczące godzin ponadwymiarowych i godzin doraźnych zastępstw, gdyż zostały one określone bezpośrednio w ustawie z dnia 26 stycznia 1982 r. Karta Nauczyciela</w:t>
      </w:r>
      <w:r w:rsidR="00AF5EAD" w:rsidRPr="0001343A">
        <w:rPr>
          <w:rFonts w:ascii="Arial" w:hAnsi="Arial" w:cs="Arial"/>
          <w:szCs w:val="24"/>
        </w:rPr>
        <w:t>,</w:t>
      </w:r>
      <w:r w:rsidR="002C5DA2">
        <w:rPr>
          <w:rFonts w:ascii="Arial" w:hAnsi="Arial" w:cs="Arial"/>
          <w:szCs w:val="24"/>
        </w:rPr>
        <w:t xml:space="preserve"> </w:t>
      </w:r>
      <w:r w:rsidR="00A204C8" w:rsidRPr="0001343A">
        <w:rPr>
          <w:rFonts w:ascii="Arial" w:hAnsi="Arial" w:cs="Arial"/>
          <w:szCs w:val="24"/>
        </w:rPr>
        <w:t xml:space="preserve">organ prowadzący </w:t>
      </w:r>
      <w:r w:rsidR="00CF687A" w:rsidRPr="0001343A">
        <w:rPr>
          <w:rFonts w:ascii="Arial" w:hAnsi="Arial" w:cs="Arial"/>
          <w:szCs w:val="24"/>
        </w:rPr>
        <w:t>wykreślił</w:t>
      </w:r>
      <w:r w:rsidR="00A204C8" w:rsidRPr="0001343A">
        <w:rPr>
          <w:rFonts w:ascii="Arial" w:hAnsi="Arial" w:cs="Arial"/>
          <w:szCs w:val="24"/>
        </w:rPr>
        <w:t xml:space="preserve"> powyższe zapisy.</w:t>
      </w:r>
    </w:p>
    <w:p w14:paraId="363623DB" w14:textId="77777777" w:rsidR="0046071A" w:rsidRPr="0001343A" w:rsidRDefault="0046071A" w:rsidP="0001343A">
      <w:pPr>
        <w:pStyle w:val="Bezodstpw"/>
        <w:spacing w:line="276" w:lineRule="auto"/>
        <w:ind w:firstLine="708"/>
        <w:jc w:val="left"/>
        <w:rPr>
          <w:rFonts w:ascii="Arial" w:hAnsi="Arial" w:cs="Arial"/>
          <w:szCs w:val="24"/>
        </w:rPr>
      </w:pPr>
      <w:r w:rsidRPr="0001343A">
        <w:rPr>
          <w:rFonts w:ascii="Arial" w:hAnsi="Arial" w:cs="Arial"/>
          <w:szCs w:val="24"/>
        </w:rPr>
        <w:t>Kompetencje organu prowadzącego w zakresie ustalania regulaminu wynagradzania nauczycieli, zgodnie z art. 91 d pkt 1 ustawy Karta Nauczyciela, wykonuje Rada Miasta Włocławek, zatem podjęcie niniejszej uchwały jest zasadne.</w:t>
      </w:r>
    </w:p>
    <w:sectPr w:rsidR="0046071A" w:rsidRPr="0001343A" w:rsidSect="00D14F7E">
      <w:headerReference w:type="default" r:id="rId7"/>
      <w:pgSz w:w="11907" w:h="16840" w:code="9"/>
      <w:pgMar w:top="1134" w:right="1440" w:bottom="993" w:left="144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CD64F" w14:textId="77777777" w:rsidR="007C119C" w:rsidRDefault="007C119C" w:rsidP="00DB599C">
      <w:pPr>
        <w:spacing w:after="0" w:line="240" w:lineRule="auto"/>
      </w:pPr>
      <w:r>
        <w:separator/>
      </w:r>
    </w:p>
  </w:endnote>
  <w:endnote w:type="continuationSeparator" w:id="0">
    <w:p w14:paraId="1F7A57B1" w14:textId="77777777" w:rsidR="007C119C" w:rsidRDefault="007C119C" w:rsidP="00DB5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xi San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75126" w14:textId="77777777" w:rsidR="007C119C" w:rsidRDefault="007C119C" w:rsidP="00DB599C">
      <w:pPr>
        <w:spacing w:after="0" w:line="240" w:lineRule="auto"/>
      </w:pPr>
      <w:r>
        <w:separator/>
      </w:r>
    </w:p>
  </w:footnote>
  <w:footnote w:type="continuationSeparator" w:id="0">
    <w:p w14:paraId="3216E90C" w14:textId="77777777" w:rsidR="007C119C" w:rsidRDefault="007C119C" w:rsidP="00DB5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7B7DD" w14:textId="4F3F88D1" w:rsidR="00DB599C" w:rsidRPr="00DB599C" w:rsidRDefault="00DB599C" w:rsidP="00DB599C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0297"/>
    <w:multiLevelType w:val="hybridMultilevel"/>
    <w:tmpl w:val="0ECE4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B2DCC"/>
    <w:multiLevelType w:val="hybridMultilevel"/>
    <w:tmpl w:val="354E4A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345A0C"/>
    <w:multiLevelType w:val="hybridMultilevel"/>
    <w:tmpl w:val="72A242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31F3"/>
    <w:multiLevelType w:val="hybridMultilevel"/>
    <w:tmpl w:val="C5C0EE78"/>
    <w:lvl w:ilvl="0" w:tplc="6EBA3236">
      <w:start w:val="1"/>
      <w:numFmt w:val="decimal"/>
      <w:lvlText w:val="%1)"/>
      <w:lvlJc w:val="left"/>
      <w:pPr>
        <w:ind w:left="720" w:hanging="360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31F"/>
    <w:multiLevelType w:val="hybridMultilevel"/>
    <w:tmpl w:val="354E4AB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D667D9"/>
    <w:multiLevelType w:val="hybridMultilevel"/>
    <w:tmpl w:val="7FFEC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5345E"/>
    <w:multiLevelType w:val="hybridMultilevel"/>
    <w:tmpl w:val="123E5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95D3A"/>
    <w:multiLevelType w:val="hybridMultilevel"/>
    <w:tmpl w:val="6B8E83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0A40AC"/>
    <w:multiLevelType w:val="hybridMultilevel"/>
    <w:tmpl w:val="AE8A5C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86EB6"/>
    <w:multiLevelType w:val="hybridMultilevel"/>
    <w:tmpl w:val="31D89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307AB"/>
    <w:multiLevelType w:val="hybridMultilevel"/>
    <w:tmpl w:val="BDF27F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76827"/>
    <w:multiLevelType w:val="hybridMultilevel"/>
    <w:tmpl w:val="004CB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1450B"/>
    <w:multiLevelType w:val="hybridMultilevel"/>
    <w:tmpl w:val="FC725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0895"/>
    <w:multiLevelType w:val="hybridMultilevel"/>
    <w:tmpl w:val="FE1ADC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  <w:num w:numId="12">
    <w:abstractNumId w:val="1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1A"/>
    <w:rsid w:val="0001343A"/>
    <w:rsid w:val="000243F0"/>
    <w:rsid w:val="00027E4D"/>
    <w:rsid w:val="00046898"/>
    <w:rsid w:val="00055A0F"/>
    <w:rsid w:val="00062C32"/>
    <w:rsid w:val="000647D9"/>
    <w:rsid w:val="00073EBC"/>
    <w:rsid w:val="000771C6"/>
    <w:rsid w:val="0008071A"/>
    <w:rsid w:val="00086F51"/>
    <w:rsid w:val="000B34F4"/>
    <w:rsid w:val="000D5455"/>
    <w:rsid w:val="0011715D"/>
    <w:rsid w:val="001324AC"/>
    <w:rsid w:val="00135F11"/>
    <w:rsid w:val="0013677F"/>
    <w:rsid w:val="001539DD"/>
    <w:rsid w:val="0016198E"/>
    <w:rsid w:val="00161B8B"/>
    <w:rsid w:val="00165DDA"/>
    <w:rsid w:val="00173DBE"/>
    <w:rsid w:val="00184C01"/>
    <w:rsid w:val="00185BEC"/>
    <w:rsid w:val="00186AEA"/>
    <w:rsid w:val="001C2C0E"/>
    <w:rsid w:val="001D3182"/>
    <w:rsid w:val="001D4804"/>
    <w:rsid w:val="001E7055"/>
    <w:rsid w:val="00200748"/>
    <w:rsid w:val="00245367"/>
    <w:rsid w:val="00250DE3"/>
    <w:rsid w:val="002634D7"/>
    <w:rsid w:val="00264913"/>
    <w:rsid w:val="00264F9E"/>
    <w:rsid w:val="00266022"/>
    <w:rsid w:val="0027503E"/>
    <w:rsid w:val="002A6C13"/>
    <w:rsid w:val="002A6FD4"/>
    <w:rsid w:val="002C5DA2"/>
    <w:rsid w:val="002E1248"/>
    <w:rsid w:val="002E646E"/>
    <w:rsid w:val="003040DC"/>
    <w:rsid w:val="00304DA2"/>
    <w:rsid w:val="00311775"/>
    <w:rsid w:val="00324F0D"/>
    <w:rsid w:val="00331805"/>
    <w:rsid w:val="003328D7"/>
    <w:rsid w:val="00334446"/>
    <w:rsid w:val="00346B3D"/>
    <w:rsid w:val="003506FA"/>
    <w:rsid w:val="00380BD5"/>
    <w:rsid w:val="003A0658"/>
    <w:rsid w:val="003A6A0A"/>
    <w:rsid w:val="003B116B"/>
    <w:rsid w:val="003B2CE2"/>
    <w:rsid w:val="003D1E5E"/>
    <w:rsid w:val="003F1092"/>
    <w:rsid w:val="003F2BAA"/>
    <w:rsid w:val="003F5B0D"/>
    <w:rsid w:val="003F78AF"/>
    <w:rsid w:val="00416B52"/>
    <w:rsid w:val="00417551"/>
    <w:rsid w:val="00421CC1"/>
    <w:rsid w:val="00421F6F"/>
    <w:rsid w:val="0044464E"/>
    <w:rsid w:val="004553FE"/>
    <w:rsid w:val="00455B22"/>
    <w:rsid w:val="0046071A"/>
    <w:rsid w:val="00467C8B"/>
    <w:rsid w:val="0049253C"/>
    <w:rsid w:val="004A5940"/>
    <w:rsid w:val="004A7682"/>
    <w:rsid w:val="004A7CF6"/>
    <w:rsid w:val="004B038B"/>
    <w:rsid w:val="004D2747"/>
    <w:rsid w:val="004F0927"/>
    <w:rsid w:val="004F59A6"/>
    <w:rsid w:val="00501548"/>
    <w:rsid w:val="00507D6E"/>
    <w:rsid w:val="00510630"/>
    <w:rsid w:val="0056561D"/>
    <w:rsid w:val="005725B2"/>
    <w:rsid w:val="00583B5D"/>
    <w:rsid w:val="005865DF"/>
    <w:rsid w:val="00587286"/>
    <w:rsid w:val="005B3453"/>
    <w:rsid w:val="005B4664"/>
    <w:rsid w:val="005C1F71"/>
    <w:rsid w:val="005D2855"/>
    <w:rsid w:val="005E6B57"/>
    <w:rsid w:val="005F15DD"/>
    <w:rsid w:val="005F6A4E"/>
    <w:rsid w:val="006002A9"/>
    <w:rsid w:val="00625BB4"/>
    <w:rsid w:val="0064167D"/>
    <w:rsid w:val="00664784"/>
    <w:rsid w:val="00664D2F"/>
    <w:rsid w:val="00671673"/>
    <w:rsid w:val="0067733F"/>
    <w:rsid w:val="00687F4A"/>
    <w:rsid w:val="006914E2"/>
    <w:rsid w:val="006976BC"/>
    <w:rsid w:val="006A52FB"/>
    <w:rsid w:val="006B030E"/>
    <w:rsid w:val="006B593A"/>
    <w:rsid w:val="006D2BCC"/>
    <w:rsid w:val="006E540A"/>
    <w:rsid w:val="0070697D"/>
    <w:rsid w:val="007409EE"/>
    <w:rsid w:val="0074798F"/>
    <w:rsid w:val="007556D6"/>
    <w:rsid w:val="00756D10"/>
    <w:rsid w:val="00757556"/>
    <w:rsid w:val="00797C2D"/>
    <w:rsid w:val="007B72DF"/>
    <w:rsid w:val="007B7DFD"/>
    <w:rsid w:val="007C119C"/>
    <w:rsid w:val="007E28C7"/>
    <w:rsid w:val="00805565"/>
    <w:rsid w:val="00807D53"/>
    <w:rsid w:val="00831523"/>
    <w:rsid w:val="008624A6"/>
    <w:rsid w:val="00863898"/>
    <w:rsid w:val="00874CFA"/>
    <w:rsid w:val="008A372C"/>
    <w:rsid w:val="008A6C33"/>
    <w:rsid w:val="0091154A"/>
    <w:rsid w:val="009146E1"/>
    <w:rsid w:val="009207D7"/>
    <w:rsid w:val="009207F7"/>
    <w:rsid w:val="00940027"/>
    <w:rsid w:val="00945E3C"/>
    <w:rsid w:val="00983DE4"/>
    <w:rsid w:val="00987C88"/>
    <w:rsid w:val="009D582F"/>
    <w:rsid w:val="00A204C8"/>
    <w:rsid w:val="00A357E6"/>
    <w:rsid w:val="00A4738D"/>
    <w:rsid w:val="00A558C3"/>
    <w:rsid w:val="00A60DE5"/>
    <w:rsid w:val="00AA480E"/>
    <w:rsid w:val="00AB4AD9"/>
    <w:rsid w:val="00AC0B58"/>
    <w:rsid w:val="00AD1EE8"/>
    <w:rsid w:val="00AD2BCB"/>
    <w:rsid w:val="00AD7A72"/>
    <w:rsid w:val="00AE31A7"/>
    <w:rsid w:val="00AE75B6"/>
    <w:rsid w:val="00AF5EAD"/>
    <w:rsid w:val="00B01E29"/>
    <w:rsid w:val="00B12E44"/>
    <w:rsid w:val="00B24309"/>
    <w:rsid w:val="00B266BB"/>
    <w:rsid w:val="00B41D13"/>
    <w:rsid w:val="00B634CD"/>
    <w:rsid w:val="00B71E0F"/>
    <w:rsid w:val="00BA1DE9"/>
    <w:rsid w:val="00BF5A7C"/>
    <w:rsid w:val="00C071AF"/>
    <w:rsid w:val="00C11E37"/>
    <w:rsid w:val="00C47C81"/>
    <w:rsid w:val="00C5444F"/>
    <w:rsid w:val="00C6765E"/>
    <w:rsid w:val="00C7012F"/>
    <w:rsid w:val="00C852D8"/>
    <w:rsid w:val="00C9794D"/>
    <w:rsid w:val="00CB3C96"/>
    <w:rsid w:val="00CD6F7C"/>
    <w:rsid w:val="00CD715F"/>
    <w:rsid w:val="00CE1CBD"/>
    <w:rsid w:val="00CE537B"/>
    <w:rsid w:val="00CF687A"/>
    <w:rsid w:val="00D12C53"/>
    <w:rsid w:val="00D13FCF"/>
    <w:rsid w:val="00D14F7E"/>
    <w:rsid w:val="00D456C8"/>
    <w:rsid w:val="00D52961"/>
    <w:rsid w:val="00D82502"/>
    <w:rsid w:val="00D87B33"/>
    <w:rsid w:val="00D9204B"/>
    <w:rsid w:val="00DB599C"/>
    <w:rsid w:val="00DC0A66"/>
    <w:rsid w:val="00DC334E"/>
    <w:rsid w:val="00DC6FE7"/>
    <w:rsid w:val="00DD6AD6"/>
    <w:rsid w:val="00DD6F58"/>
    <w:rsid w:val="00DE5F19"/>
    <w:rsid w:val="00DF5BDE"/>
    <w:rsid w:val="00E23C16"/>
    <w:rsid w:val="00E25D12"/>
    <w:rsid w:val="00E45BDF"/>
    <w:rsid w:val="00E61AE2"/>
    <w:rsid w:val="00E67AB5"/>
    <w:rsid w:val="00EA0BEA"/>
    <w:rsid w:val="00EA3340"/>
    <w:rsid w:val="00EB2BF0"/>
    <w:rsid w:val="00EC50CB"/>
    <w:rsid w:val="00EC6082"/>
    <w:rsid w:val="00ED36A6"/>
    <w:rsid w:val="00EF001B"/>
    <w:rsid w:val="00EF3A71"/>
    <w:rsid w:val="00F04F4F"/>
    <w:rsid w:val="00F5007A"/>
    <w:rsid w:val="00F575F6"/>
    <w:rsid w:val="00F64AED"/>
    <w:rsid w:val="00F6632D"/>
    <w:rsid w:val="00F802EE"/>
    <w:rsid w:val="00F87918"/>
    <w:rsid w:val="00FA46B1"/>
    <w:rsid w:val="00FB0147"/>
    <w:rsid w:val="00FB40CB"/>
    <w:rsid w:val="00FC40C1"/>
    <w:rsid w:val="00FD2585"/>
    <w:rsid w:val="00FE748D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B42A"/>
  <w15:chartTrackingRefBased/>
  <w15:docId w15:val="{65A9C3B9-DBE1-4A89-B929-5E34111D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7B33"/>
    <w:pPr>
      <w:jc w:val="both"/>
    </w:pPr>
    <w:rPr>
      <w:rFonts w:ascii="Arial Narrow" w:hAnsi="Arial Narrow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5D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2B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6898"/>
    <w:pPr>
      <w:spacing w:after="0" w:line="240" w:lineRule="auto"/>
      <w:jc w:val="both"/>
    </w:pPr>
    <w:rPr>
      <w:rFonts w:ascii="Arial Narrow" w:hAnsi="Arial Narrow"/>
      <w:sz w:val="24"/>
    </w:rPr>
  </w:style>
  <w:style w:type="table" w:styleId="Tabela-Siatka">
    <w:name w:val="Table Grid"/>
    <w:basedOn w:val="Standardowy"/>
    <w:uiPriority w:val="39"/>
    <w:rsid w:val="00062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B5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99C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DB5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99C"/>
    <w:rPr>
      <w:rFonts w:ascii="Arial Narrow" w:hAnsi="Arial Narrow"/>
    </w:rPr>
  </w:style>
  <w:style w:type="paragraph" w:customStyle="1" w:styleId="Domylnie">
    <w:name w:val="Domyślnie"/>
    <w:rsid w:val="00CF687A"/>
    <w:pPr>
      <w:tabs>
        <w:tab w:val="left" w:pos="709"/>
      </w:tabs>
      <w:suppressAutoHyphens/>
      <w:spacing w:after="200" w:line="276" w:lineRule="auto"/>
    </w:pPr>
    <w:rPr>
      <w:rFonts w:ascii="Times New Roman" w:eastAsia="Luxi Sans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F2B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XXXV/87/2026 RADY MIASTA WŁOCŁAWEK z dnia 24 czerwca 2026 r.</vt:lpstr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XXXV/87/2026 RADY MIASTA WŁOCŁAWEK z dnia 24 czerwca 2026 r.</dc:title>
  <dc:subject/>
  <dc:creator>Olga Wujkowska</dc:creator>
  <cp:keywords/>
  <dc:description/>
  <cp:lastModifiedBy>Małgorzata Feliniak</cp:lastModifiedBy>
  <cp:revision>4</cp:revision>
  <cp:lastPrinted>2026-05-13T08:14:00Z</cp:lastPrinted>
  <dcterms:created xsi:type="dcterms:W3CDTF">2026-07-07T09:47:00Z</dcterms:created>
  <dcterms:modified xsi:type="dcterms:W3CDTF">2026-07-07T11:10:00Z</dcterms:modified>
</cp:coreProperties>
</file>