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9179B" w14:textId="31AD5C1D" w:rsidR="00454CB8" w:rsidRPr="00695641" w:rsidRDefault="00655187" w:rsidP="00960180">
      <w:pPr>
        <w:pStyle w:val="Nagwek1"/>
        <w:rPr>
          <w:rFonts w:ascii="Arial" w:hAnsi="Arial" w:cs="Arial"/>
          <w:b w:val="0"/>
          <w:bCs/>
          <w:sz w:val="22"/>
          <w:szCs w:val="22"/>
        </w:rPr>
      </w:pPr>
      <w:r w:rsidRPr="00695641">
        <w:rPr>
          <w:rFonts w:ascii="Arial" w:hAnsi="Arial" w:cs="Arial"/>
          <w:b w:val="0"/>
        </w:rPr>
        <w:t>UCHWAŁA</w:t>
      </w:r>
      <w:r w:rsidRPr="00695641">
        <w:rPr>
          <w:b w:val="0"/>
        </w:rPr>
        <w:t xml:space="preserve"> </w:t>
      </w:r>
      <w:r w:rsidR="003D3860" w:rsidRPr="00695641">
        <w:rPr>
          <w:rFonts w:ascii="Arial" w:hAnsi="Arial" w:cs="Arial"/>
          <w:b w:val="0"/>
        </w:rPr>
        <w:t>NR</w:t>
      </w:r>
      <w:r w:rsidR="00731EEA" w:rsidRPr="00695641">
        <w:rPr>
          <w:rFonts w:ascii="Arial" w:hAnsi="Arial" w:cs="Arial"/>
          <w:b w:val="0"/>
        </w:rPr>
        <w:t xml:space="preserve"> </w:t>
      </w:r>
      <w:r w:rsidR="00FF3D8D" w:rsidRPr="00695641">
        <w:rPr>
          <w:rFonts w:ascii="Arial" w:hAnsi="Arial" w:cs="Arial"/>
          <w:b w:val="0"/>
        </w:rPr>
        <w:t>XXXIV/</w:t>
      </w:r>
      <w:r w:rsidR="00963EC2" w:rsidRPr="00695641">
        <w:rPr>
          <w:rFonts w:ascii="Arial" w:hAnsi="Arial" w:cs="Arial"/>
          <w:b w:val="0"/>
        </w:rPr>
        <w:t>62</w:t>
      </w:r>
      <w:r w:rsidR="00FF3D8D" w:rsidRPr="00695641">
        <w:rPr>
          <w:rFonts w:ascii="Arial" w:hAnsi="Arial" w:cs="Arial"/>
          <w:b w:val="0"/>
        </w:rPr>
        <w:t>/2026</w:t>
      </w:r>
      <w:r w:rsidR="00960180" w:rsidRPr="00695641">
        <w:rPr>
          <w:rFonts w:ascii="Arial" w:hAnsi="Arial" w:cs="Arial"/>
          <w:b w:val="0"/>
          <w:bCs/>
          <w:sz w:val="22"/>
          <w:szCs w:val="22"/>
        </w:rPr>
        <w:t xml:space="preserve"> </w:t>
      </w:r>
      <w:r w:rsidR="003D3860" w:rsidRPr="00695641">
        <w:rPr>
          <w:rFonts w:ascii="Arial" w:hAnsi="Arial" w:cs="Arial"/>
          <w:b w:val="0"/>
        </w:rPr>
        <w:t xml:space="preserve">RADY MIASTA WŁOCŁAWEK z dnia </w:t>
      </w:r>
      <w:r w:rsidR="00FF3D8D" w:rsidRPr="00695641">
        <w:rPr>
          <w:rFonts w:ascii="Arial" w:hAnsi="Arial" w:cs="Arial"/>
          <w:b w:val="0"/>
        </w:rPr>
        <w:t>26 maja 2026 r.</w:t>
      </w:r>
    </w:p>
    <w:p w14:paraId="10981658" w14:textId="77777777" w:rsidR="003D3860" w:rsidRPr="00695641" w:rsidRDefault="003D3860" w:rsidP="003D3860">
      <w:pPr>
        <w:pStyle w:val="Tekstpodstawowy"/>
        <w:rPr>
          <w:rFonts w:ascii="Arial" w:hAnsi="Arial" w:cs="Arial"/>
          <w:b w:val="0"/>
          <w:szCs w:val="24"/>
        </w:rPr>
      </w:pPr>
    </w:p>
    <w:p w14:paraId="359DE771" w14:textId="1DA3971F" w:rsidR="003D3860" w:rsidRPr="00695641" w:rsidRDefault="003D3860" w:rsidP="003D3860">
      <w:pPr>
        <w:pStyle w:val="Tekstpodstawowy"/>
        <w:rPr>
          <w:rFonts w:ascii="Arial" w:hAnsi="Arial" w:cs="Arial"/>
          <w:b w:val="0"/>
          <w:szCs w:val="24"/>
        </w:rPr>
      </w:pPr>
      <w:r w:rsidRPr="00695641">
        <w:rPr>
          <w:rFonts w:ascii="Arial" w:hAnsi="Arial" w:cs="Arial"/>
          <w:b w:val="0"/>
          <w:szCs w:val="24"/>
        </w:rPr>
        <w:t>zmieniająca uchwałę w sprawie uchwalenia budżetu miasta Włocławek na 202</w:t>
      </w:r>
      <w:r w:rsidR="00D13A71" w:rsidRPr="00695641">
        <w:rPr>
          <w:rFonts w:ascii="Arial" w:hAnsi="Arial" w:cs="Arial"/>
          <w:b w:val="0"/>
          <w:szCs w:val="24"/>
        </w:rPr>
        <w:t>6</w:t>
      </w:r>
      <w:r w:rsidRPr="00695641">
        <w:rPr>
          <w:rFonts w:ascii="Arial" w:hAnsi="Arial" w:cs="Arial"/>
          <w:b w:val="0"/>
          <w:szCs w:val="24"/>
        </w:rPr>
        <w:t xml:space="preserve"> rok</w:t>
      </w:r>
    </w:p>
    <w:p w14:paraId="624AD0A2" w14:textId="77777777" w:rsidR="003D3860" w:rsidRPr="00695641" w:rsidRDefault="003D3860" w:rsidP="003D3860">
      <w:pPr>
        <w:pStyle w:val="Tekstpodstawowy"/>
        <w:rPr>
          <w:rFonts w:ascii="Arial" w:hAnsi="Arial" w:cs="Arial"/>
          <w:b w:val="0"/>
          <w:szCs w:val="24"/>
        </w:rPr>
      </w:pPr>
    </w:p>
    <w:p w14:paraId="1A3A3AE8" w14:textId="5ADA7364" w:rsidR="003104D9" w:rsidRPr="00695641" w:rsidRDefault="003D3860" w:rsidP="00960180">
      <w:pPr>
        <w:pStyle w:val="Tekstpodstawowy2"/>
        <w:jc w:val="left"/>
        <w:rPr>
          <w:rFonts w:cs="Arial"/>
          <w:szCs w:val="24"/>
        </w:rPr>
      </w:pPr>
      <w:r w:rsidRPr="00695641">
        <w:rPr>
          <w:rFonts w:cs="Arial"/>
          <w:szCs w:val="24"/>
        </w:rPr>
        <w:t>Na podstawie art. 18 ust. 2 pkt 4, pkt 9 lit. d, lit. i oraz pkt 10, art. 51 ust. 1 ustawy z dnia 8 marca 1990 r. o samorządzie gminnym (</w:t>
      </w:r>
      <w:r w:rsidR="00886C83" w:rsidRPr="00695641">
        <w:rPr>
          <w:rFonts w:cs="Arial"/>
          <w:szCs w:val="24"/>
        </w:rPr>
        <w:t>Dz.U. z 2025 r. poz. 1153 i 1436</w:t>
      </w:r>
      <w:r w:rsidR="003104D9" w:rsidRPr="00695641">
        <w:rPr>
          <w:rFonts w:cs="Arial"/>
          <w:szCs w:val="24"/>
        </w:rPr>
        <w:t xml:space="preserve"> </w:t>
      </w:r>
      <w:r w:rsidR="00EB24DB" w:rsidRPr="00695641">
        <w:rPr>
          <w:rFonts w:cs="Arial"/>
          <w:szCs w:val="24"/>
        </w:rPr>
        <w:t xml:space="preserve">i </w:t>
      </w:r>
    </w:p>
    <w:p w14:paraId="63F46E1E" w14:textId="77777777" w:rsidR="003104D9" w:rsidRPr="00695641" w:rsidRDefault="00EB24DB" w:rsidP="00960180">
      <w:pPr>
        <w:pStyle w:val="Tekstpodstawowy2"/>
        <w:jc w:val="left"/>
        <w:rPr>
          <w:rFonts w:cs="Arial"/>
          <w:szCs w:val="24"/>
        </w:rPr>
      </w:pPr>
      <w:r w:rsidRPr="00695641">
        <w:rPr>
          <w:rFonts w:cs="Arial"/>
          <w:szCs w:val="24"/>
        </w:rPr>
        <w:t>z 2026 r. poz. 252</w:t>
      </w:r>
      <w:r w:rsidR="003D3860" w:rsidRPr="00695641">
        <w:rPr>
          <w:rFonts w:cs="Arial"/>
          <w:szCs w:val="24"/>
        </w:rPr>
        <w:t>), art. 12 pkt 5 i pkt 8 lit. d, art. 51 w związku z art. 92 ust. 1 pkt 1</w:t>
      </w:r>
    </w:p>
    <w:p w14:paraId="6B32C30C" w14:textId="33316358" w:rsidR="003D3860" w:rsidRPr="00695641" w:rsidRDefault="003D3860" w:rsidP="00960180">
      <w:pPr>
        <w:pStyle w:val="Tekstpodstawowy2"/>
        <w:jc w:val="left"/>
        <w:rPr>
          <w:rFonts w:cs="Arial"/>
          <w:szCs w:val="24"/>
        </w:rPr>
      </w:pPr>
      <w:r w:rsidRPr="00695641">
        <w:rPr>
          <w:rFonts w:cs="Arial"/>
          <w:szCs w:val="24"/>
        </w:rPr>
        <w:t xml:space="preserve">i ust. 2 ustawy z dnia 5 czerwca 1998 r. o samorządzie powiatowym (Dz.U. z </w:t>
      </w:r>
      <w:r w:rsidR="005227B6" w:rsidRPr="00695641">
        <w:rPr>
          <w:rFonts w:cs="Arial"/>
          <w:szCs w:val="24"/>
        </w:rPr>
        <w:t>2025 r. poz. 1684</w:t>
      </w:r>
      <w:r w:rsidR="00EB24DB" w:rsidRPr="00695641">
        <w:rPr>
          <w:rFonts w:cs="Arial"/>
          <w:szCs w:val="24"/>
        </w:rPr>
        <w:t xml:space="preserve"> i z 2026 r. poz. 252</w:t>
      </w:r>
      <w:r w:rsidRPr="00695641">
        <w:rPr>
          <w:rFonts w:cs="Arial"/>
          <w:szCs w:val="24"/>
        </w:rPr>
        <w:t>) oraz art. 211, 212, 214, 215, 222, 235-237, 239, 242-244, 258 i 264 ust. 3 ustawy z dnia 27 sierpnia 2009 r. o finansach publicznych (</w:t>
      </w:r>
      <w:bookmarkStart w:id="0" w:name="_Hlk144463221"/>
      <w:r w:rsidR="00886C83" w:rsidRPr="00695641">
        <w:rPr>
          <w:rFonts w:cs="Arial"/>
          <w:szCs w:val="24"/>
        </w:rPr>
        <w:t>Dz.U. z 2025 r. poz. 1483, 1844 i 1846</w:t>
      </w:r>
      <w:bookmarkEnd w:id="0"/>
      <w:r w:rsidR="00EB24DB" w:rsidRPr="00695641">
        <w:rPr>
          <w:rFonts w:cs="Arial"/>
          <w:szCs w:val="24"/>
        </w:rPr>
        <w:t xml:space="preserve"> i z 2026 r. poz.</w:t>
      </w:r>
      <w:r w:rsidR="002C2373" w:rsidRPr="00695641">
        <w:rPr>
          <w:rFonts w:cs="Arial"/>
          <w:szCs w:val="24"/>
        </w:rPr>
        <w:t xml:space="preserve"> 426</w:t>
      </w:r>
      <w:r w:rsidRPr="00695641">
        <w:rPr>
          <w:rFonts w:cs="Arial"/>
          <w:szCs w:val="24"/>
        </w:rPr>
        <w:t xml:space="preserve">) </w:t>
      </w:r>
    </w:p>
    <w:p w14:paraId="1571884A" w14:textId="77777777" w:rsidR="003D3860" w:rsidRPr="00695641" w:rsidRDefault="003D3860" w:rsidP="00960180">
      <w:pPr>
        <w:rPr>
          <w:rFonts w:ascii="Arial" w:hAnsi="Arial" w:cs="Arial"/>
          <w:sz w:val="24"/>
          <w:szCs w:val="24"/>
        </w:rPr>
      </w:pPr>
    </w:p>
    <w:p w14:paraId="3F864C22" w14:textId="77777777" w:rsidR="003D3860" w:rsidRPr="00695641" w:rsidRDefault="003D3860" w:rsidP="00960180">
      <w:pPr>
        <w:rPr>
          <w:rFonts w:ascii="Arial" w:hAnsi="Arial" w:cs="Arial"/>
          <w:sz w:val="24"/>
          <w:szCs w:val="24"/>
        </w:rPr>
      </w:pPr>
      <w:r w:rsidRPr="00695641">
        <w:rPr>
          <w:rFonts w:ascii="Arial" w:hAnsi="Arial" w:cs="Arial"/>
          <w:sz w:val="24"/>
          <w:szCs w:val="24"/>
        </w:rPr>
        <w:t>uchwala się, co następuje:</w:t>
      </w:r>
    </w:p>
    <w:p w14:paraId="0EDF1FD1" w14:textId="77777777" w:rsidR="00021E53" w:rsidRPr="00695641" w:rsidRDefault="00021E53" w:rsidP="00960180">
      <w:pPr>
        <w:rPr>
          <w:rFonts w:ascii="Arial" w:hAnsi="Arial" w:cs="Arial"/>
          <w:sz w:val="24"/>
          <w:szCs w:val="24"/>
        </w:rPr>
      </w:pPr>
    </w:p>
    <w:p w14:paraId="43B2ECAD" w14:textId="2D0A6CD9" w:rsidR="00373CD5" w:rsidRPr="00695641" w:rsidRDefault="003D3860" w:rsidP="00CD3227">
      <w:pPr>
        <w:pStyle w:val="Tekstpodstawowy2"/>
        <w:jc w:val="left"/>
        <w:rPr>
          <w:rFonts w:cs="Arial"/>
          <w:szCs w:val="24"/>
        </w:rPr>
      </w:pPr>
      <w:r w:rsidRPr="00695641">
        <w:rPr>
          <w:rFonts w:cs="Arial"/>
          <w:szCs w:val="24"/>
        </w:rPr>
        <w:t>§ 1.</w:t>
      </w:r>
      <w:r w:rsidR="00886C83" w:rsidRPr="00695641">
        <w:rPr>
          <w:rFonts w:cs="Arial"/>
          <w:szCs w:val="24"/>
        </w:rPr>
        <w:t xml:space="preserve"> W Uchwale Nr XXVII/137/2025 Rady Miasta Włocławek z dnia 16 grudnia 2025 r. w sprawie uchwalenia budżetu miasta Włocławek na 2026 rok (Dz. Urz. Woj. Kuj-Pom. z 2025 r. poz. 6434), </w:t>
      </w:r>
      <w:r w:rsidRPr="00695641">
        <w:rPr>
          <w:rFonts w:cs="Arial"/>
          <w:szCs w:val="24"/>
        </w:rPr>
        <w:t xml:space="preserve">zmienionej Zarządzeniem Nr </w:t>
      </w:r>
      <w:r w:rsidR="00886C83" w:rsidRPr="00695641">
        <w:rPr>
          <w:rFonts w:cs="Arial"/>
          <w:szCs w:val="24"/>
        </w:rPr>
        <w:t>10</w:t>
      </w:r>
      <w:r w:rsidRPr="00695641">
        <w:rPr>
          <w:rFonts w:cs="Arial"/>
          <w:szCs w:val="24"/>
        </w:rPr>
        <w:t>/202</w:t>
      </w:r>
      <w:r w:rsidR="00062FB6" w:rsidRPr="00695641">
        <w:rPr>
          <w:rFonts w:cs="Arial"/>
          <w:szCs w:val="24"/>
        </w:rPr>
        <w:t>6</w:t>
      </w:r>
      <w:r w:rsidRPr="00695641">
        <w:rPr>
          <w:rFonts w:cs="Arial"/>
          <w:szCs w:val="24"/>
        </w:rPr>
        <w:t xml:space="preserve"> Prezydenta Miasta Włocławek z dnia 13 stycznia 202</w:t>
      </w:r>
      <w:r w:rsidR="00886C83" w:rsidRPr="00695641">
        <w:rPr>
          <w:rFonts w:cs="Arial"/>
          <w:szCs w:val="24"/>
        </w:rPr>
        <w:t>6</w:t>
      </w:r>
      <w:r w:rsidRPr="00695641">
        <w:rPr>
          <w:rFonts w:cs="Arial"/>
          <w:szCs w:val="24"/>
        </w:rPr>
        <w:t xml:space="preserve"> r.</w:t>
      </w:r>
      <w:r w:rsidR="00846644" w:rsidRPr="00695641">
        <w:rPr>
          <w:rFonts w:cs="Arial"/>
          <w:szCs w:val="24"/>
        </w:rPr>
        <w:t xml:space="preserve"> (Dz. Urz. Woj. Kuj-Pom. z 2026 r. poz. 543), Uchwałą Nr XXIX/1/2026 Rady Miasta Włocławek z dnia 27 stycznia 2026 r. (Dz. Urz. Woj. Kuj-Pom. z 2026 r. poz. 732)</w:t>
      </w:r>
      <w:r w:rsidR="009A3AD7" w:rsidRPr="00695641">
        <w:rPr>
          <w:rFonts w:cs="Arial"/>
          <w:szCs w:val="24"/>
        </w:rPr>
        <w:t xml:space="preserve">, </w:t>
      </w:r>
      <w:r w:rsidR="00BC2F6F" w:rsidRPr="00695641">
        <w:rPr>
          <w:rFonts w:cs="Arial"/>
          <w:szCs w:val="24"/>
        </w:rPr>
        <w:t xml:space="preserve">Zarządzeniem Nr 44/2026 Prezydenta Miasta Włocławek z dnia 30 stycznia 2026 r. (Dz. Urz. Woj. Kuj-Pom. z 2026 r. poz. </w:t>
      </w:r>
      <w:r w:rsidR="00851E82" w:rsidRPr="00695641">
        <w:rPr>
          <w:rFonts w:cs="Arial"/>
          <w:szCs w:val="24"/>
        </w:rPr>
        <w:t>867</w:t>
      </w:r>
      <w:r w:rsidR="00BC2F6F" w:rsidRPr="00695641">
        <w:rPr>
          <w:rFonts w:cs="Arial"/>
          <w:szCs w:val="24"/>
        </w:rPr>
        <w:t>)</w:t>
      </w:r>
      <w:r w:rsidR="002F4D3C" w:rsidRPr="00695641">
        <w:rPr>
          <w:rFonts w:cs="Arial"/>
          <w:szCs w:val="24"/>
        </w:rPr>
        <w:t>,</w:t>
      </w:r>
      <w:r w:rsidR="009A3AD7" w:rsidRPr="00695641">
        <w:rPr>
          <w:rFonts w:cs="Arial"/>
          <w:szCs w:val="24"/>
        </w:rPr>
        <w:t xml:space="preserve"> </w:t>
      </w:r>
      <w:r w:rsidR="002F4D3C" w:rsidRPr="00695641">
        <w:rPr>
          <w:rFonts w:cs="Arial"/>
          <w:szCs w:val="24"/>
        </w:rPr>
        <w:t>Uchwałą Nr XXX/10/2026 Rady Miasta Włocławek z dnia 24 lutego 2026 r. (Dz. Urz. Woj. Kuj-Pom. z 2026 r. poz. 1224), Zarządzeniem Nr 82/2026 Prezydenta Miasta Włocławek z dnia 27 lutego 2026 r. (Dz. Urz. Woj. Kuj-Pom. z 2026 r. poz.</w:t>
      </w:r>
      <w:r w:rsidR="00F0205A" w:rsidRPr="00695641">
        <w:rPr>
          <w:rFonts w:cs="Arial"/>
          <w:szCs w:val="24"/>
        </w:rPr>
        <w:t xml:space="preserve"> </w:t>
      </w:r>
      <w:r w:rsidR="002F4D3C" w:rsidRPr="00695641">
        <w:rPr>
          <w:rFonts w:cs="Arial"/>
          <w:szCs w:val="24"/>
        </w:rPr>
        <w:t>1332)</w:t>
      </w:r>
      <w:r w:rsidR="00C8729F" w:rsidRPr="00695641">
        <w:rPr>
          <w:rFonts w:cs="Arial"/>
          <w:szCs w:val="24"/>
        </w:rPr>
        <w:t>,</w:t>
      </w:r>
      <w:r w:rsidR="009A3AD7" w:rsidRPr="00695641">
        <w:rPr>
          <w:rFonts w:cs="Arial"/>
          <w:szCs w:val="24"/>
        </w:rPr>
        <w:t xml:space="preserve"> Zarządzeniem Nr 101/2026 Prezydenta Miasta Włocławek z dnia 13</w:t>
      </w:r>
      <w:r w:rsidR="002F4D3C" w:rsidRPr="00695641">
        <w:rPr>
          <w:rFonts w:cs="Arial"/>
          <w:szCs w:val="24"/>
        </w:rPr>
        <w:t> </w:t>
      </w:r>
      <w:r w:rsidR="009A3AD7" w:rsidRPr="00695641">
        <w:rPr>
          <w:rFonts w:cs="Arial"/>
          <w:szCs w:val="24"/>
        </w:rPr>
        <w:t>marca 2026 r.</w:t>
      </w:r>
      <w:r w:rsidR="00F0205A" w:rsidRPr="00695641">
        <w:rPr>
          <w:rFonts w:cs="Arial"/>
          <w:szCs w:val="24"/>
        </w:rPr>
        <w:t xml:space="preserve"> (Dz. Urz. Woj. Kuj-Pom. z 2026 r. poz. 1465)</w:t>
      </w:r>
      <w:r w:rsidR="00C8729F" w:rsidRPr="00695641">
        <w:rPr>
          <w:rFonts w:cs="Arial"/>
          <w:szCs w:val="24"/>
        </w:rPr>
        <w:t>, Uchwałą Nr XXXI/29/2026 Rady Miasta Włocławek z dnia 31 marca 2026 r.</w:t>
      </w:r>
      <w:r w:rsidR="00FA0E23" w:rsidRPr="00695641">
        <w:rPr>
          <w:rFonts w:cs="Arial"/>
          <w:szCs w:val="24"/>
        </w:rPr>
        <w:t xml:space="preserve"> </w:t>
      </w:r>
      <w:bookmarkStart w:id="1" w:name="_Hlk227306225"/>
      <w:r w:rsidR="00FA0E23" w:rsidRPr="00695641">
        <w:rPr>
          <w:rFonts w:cs="Arial"/>
          <w:szCs w:val="24"/>
        </w:rPr>
        <w:t xml:space="preserve">(Dz. Urz. Woj. Kuj-Pom. z 2026 r. poz. </w:t>
      </w:r>
      <w:r w:rsidR="003E1004" w:rsidRPr="00695641">
        <w:rPr>
          <w:rFonts w:cs="Arial"/>
          <w:szCs w:val="24"/>
        </w:rPr>
        <w:t>2078</w:t>
      </w:r>
      <w:r w:rsidR="00FA0E23" w:rsidRPr="00695641">
        <w:rPr>
          <w:rFonts w:cs="Arial"/>
          <w:szCs w:val="24"/>
        </w:rPr>
        <w:t>),</w:t>
      </w:r>
      <w:r w:rsidR="00C8729F" w:rsidRPr="00695641">
        <w:rPr>
          <w:rFonts w:cs="Arial"/>
          <w:szCs w:val="24"/>
        </w:rPr>
        <w:t xml:space="preserve"> Zarządzeniem Nr 126/2026 Prezydenta Miasta Włocławek z dnia 31 marca 2026 r.</w:t>
      </w:r>
      <w:r w:rsidR="00FA0E23" w:rsidRPr="00695641">
        <w:rPr>
          <w:rFonts w:cs="Arial"/>
          <w:szCs w:val="24"/>
        </w:rPr>
        <w:t xml:space="preserve"> (Dz. Urz. Woj. Kuj-Pom. z 2026 r. poz. 2078)</w:t>
      </w:r>
      <w:r w:rsidR="001627EB" w:rsidRPr="00695641">
        <w:rPr>
          <w:rFonts w:cs="Arial"/>
          <w:szCs w:val="24"/>
        </w:rPr>
        <w:t>,</w:t>
      </w:r>
      <w:r w:rsidR="00FA0E23" w:rsidRPr="00695641">
        <w:rPr>
          <w:rFonts w:cs="Arial"/>
          <w:szCs w:val="24"/>
        </w:rPr>
        <w:t xml:space="preserve"> Uchwałą Nr XXXII/46/2026 Rady Miasta Włocławek z dnia 9 kwietnia 2026 r. (Dz. Urz. Woj. Kuj-Pom. z</w:t>
      </w:r>
      <w:r w:rsidR="003E1004" w:rsidRPr="00695641">
        <w:rPr>
          <w:rFonts w:cs="Arial"/>
          <w:szCs w:val="24"/>
        </w:rPr>
        <w:t> </w:t>
      </w:r>
      <w:r w:rsidR="00FA0E23" w:rsidRPr="00695641">
        <w:rPr>
          <w:rFonts w:cs="Arial"/>
          <w:szCs w:val="24"/>
        </w:rPr>
        <w:t>2026 r. poz. 2145)</w:t>
      </w:r>
      <w:bookmarkEnd w:id="1"/>
      <w:r w:rsidR="00DF12D6" w:rsidRPr="00695641">
        <w:rPr>
          <w:rFonts w:cs="Arial"/>
          <w:szCs w:val="24"/>
        </w:rPr>
        <w:t>,</w:t>
      </w:r>
      <w:r w:rsidR="001627EB" w:rsidRPr="00695641">
        <w:rPr>
          <w:rFonts w:cs="Arial"/>
          <w:szCs w:val="24"/>
        </w:rPr>
        <w:t xml:space="preserve"> Zarządzeniem Nr</w:t>
      </w:r>
      <w:r w:rsidR="00085820" w:rsidRPr="00695641">
        <w:rPr>
          <w:rFonts w:cs="Arial"/>
          <w:szCs w:val="24"/>
        </w:rPr>
        <w:t xml:space="preserve"> </w:t>
      </w:r>
      <w:r w:rsidR="008146BE" w:rsidRPr="00695641">
        <w:rPr>
          <w:rFonts w:cs="Arial"/>
          <w:szCs w:val="24"/>
        </w:rPr>
        <w:t>165</w:t>
      </w:r>
      <w:r w:rsidR="001627EB" w:rsidRPr="00695641">
        <w:rPr>
          <w:rFonts w:cs="Arial"/>
          <w:szCs w:val="24"/>
        </w:rPr>
        <w:t>/2026 Prezydenta Miasta Włocławek z dnia 28 kwietnia 2026 r.</w:t>
      </w:r>
      <w:r w:rsidR="00DF12D6" w:rsidRPr="00695641">
        <w:rPr>
          <w:rFonts w:cs="Arial"/>
          <w:szCs w:val="24"/>
        </w:rPr>
        <w:t xml:space="preserve"> (Dz. Urz. Woj. Kuj-Pom. z 2026 r. poz. 2363), Uchwałą Nr XXXIII/48/2026 Rady Miasta Włocławek z dnia 28 kwietnia 2026 r. (Dz. Urz. Woj. Kuj-Pom. z 2026 r. poz. 2506), Zarządzeniem Nr 169/2026 Prezydenta Miasta Włocławek z dnia 30 kwietnia 2026 r. (Dz. Urz. Woj. Kuj-Pom. z 2026 r. poz. 2540) i Zarządzeniem Nr 217/2026 Prezydenta Miasta Włocławek z dnia 11 maja 2026 r.,</w:t>
      </w:r>
      <w:r w:rsidR="00D13A71" w:rsidRPr="00695641">
        <w:rPr>
          <w:rFonts w:cs="Arial"/>
          <w:szCs w:val="24"/>
        </w:rPr>
        <w:t xml:space="preserve"> </w:t>
      </w:r>
      <w:r w:rsidR="00373CD5" w:rsidRPr="00695641">
        <w:rPr>
          <w:rFonts w:cs="Arial"/>
          <w:szCs w:val="24"/>
        </w:rPr>
        <w:t xml:space="preserve">wprowadza się następujące zmiany: </w:t>
      </w:r>
    </w:p>
    <w:p w14:paraId="223AA57D" w14:textId="77777777" w:rsidR="00687747" w:rsidRPr="00695641" w:rsidRDefault="00687747" w:rsidP="00960180">
      <w:pPr>
        <w:pStyle w:val="Tekstpodstawowy2"/>
        <w:spacing w:line="280" w:lineRule="atLeast"/>
        <w:jc w:val="left"/>
        <w:rPr>
          <w:rFonts w:cs="Arial"/>
          <w:szCs w:val="24"/>
        </w:rPr>
      </w:pPr>
    </w:p>
    <w:p w14:paraId="1283F3F4" w14:textId="77777777" w:rsidR="00C8729F" w:rsidRPr="00695641" w:rsidRDefault="00C8729F" w:rsidP="00960180">
      <w:pPr>
        <w:pStyle w:val="Akapitzlist"/>
        <w:numPr>
          <w:ilvl w:val="0"/>
          <w:numId w:val="2"/>
        </w:numPr>
        <w:spacing w:after="0" w:line="240" w:lineRule="auto"/>
        <w:ind w:left="284" w:hanging="284"/>
        <w:rPr>
          <w:rFonts w:ascii="Arial" w:hAnsi="Arial" w:cs="Arial"/>
          <w:sz w:val="24"/>
          <w:szCs w:val="24"/>
        </w:rPr>
      </w:pPr>
      <w:r w:rsidRPr="00695641">
        <w:rPr>
          <w:rFonts w:ascii="Arial" w:hAnsi="Arial" w:cs="Arial"/>
          <w:sz w:val="24"/>
          <w:szCs w:val="24"/>
        </w:rPr>
        <w:t>§ 1 otrzymuje brzmienie:</w:t>
      </w:r>
    </w:p>
    <w:p w14:paraId="6B329AB3" w14:textId="26C40BFE" w:rsidR="00C8729F" w:rsidRPr="00695641" w:rsidRDefault="00C8729F" w:rsidP="00960180">
      <w:pPr>
        <w:rPr>
          <w:rFonts w:ascii="Arial" w:hAnsi="Arial" w:cs="Arial"/>
          <w:sz w:val="24"/>
          <w:szCs w:val="24"/>
        </w:rPr>
      </w:pPr>
      <w:r w:rsidRPr="00695641">
        <w:rPr>
          <w:rFonts w:ascii="Arial" w:hAnsi="Arial" w:cs="Arial"/>
          <w:bCs/>
          <w:sz w:val="24"/>
          <w:szCs w:val="24"/>
        </w:rPr>
        <w:t>„§ 1.</w:t>
      </w:r>
      <w:r w:rsidRPr="00695641">
        <w:rPr>
          <w:rFonts w:ascii="Arial" w:hAnsi="Arial" w:cs="Arial"/>
          <w:sz w:val="24"/>
          <w:szCs w:val="24"/>
        </w:rPr>
        <w:t xml:space="preserve"> Ustala się łączną kwotę dochodów budżetu na 2026 rok w wysokości </w:t>
      </w:r>
      <w:r w:rsidR="002A6F14" w:rsidRPr="00695641">
        <w:rPr>
          <w:rFonts w:ascii="Arial" w:hAnsi="Arial" w:cs="Arial"/>
          <w:bCs/>
          <w:sz w:val="24"/>
          <w:szCs w:val="24"/>
        </w:rPr>
        <w:t>1.320.992.488,69</w:t>
      </w:r>
      <w:r w:rsidRPr="00695641">
        <w:rPr>
          <w:rFonts w:ascii="Arial" w:hAnsi="Arial" w:cs="Arial"/>
          <w:bCs/>
          <w:sz w:val="24"/>
          <w:szCs w:val="24"/>
        </w:rPr>
        <w:t> zł,</w:t>
      </w:r>
      <w:r w:rsidRPr="00695641">
        <w:rPr>
          <w:rFonts w:ascii="Arial" w:hAnsi="Arial" w:cs="Arial"/>
          <w:sz w:val="24"/>
          <w:szCs w:val="24"/>
        </w:rPr>
        <w:t xml:space="preserve"> w tym:</w:t>
      </w:r>
    </w:p>
    <w:p w14:paraId="0F65B4AC" w14:textId="56F74834" w:rsidR="00C8729F" w:rsidRPr="00695641" w:rsidRDefault="00C8729F" w:rsidP="00960180">
      <w:pPr>
        <w:numPr>
          <w:ilvl w:val="0"/>
          <w:numId w:val="11"/>
        </w:numPr>
        <w:ind w:left="284" w:hanging="284"/>
        <w:rPr>
          <w:rFonts w:ascii="Arial" w:hAnsi="Arial" w:cs="Arial"/>
          <w:sz w:val="24"/>
          <w:szCs w:val="24"/>
        </w:rPr>
      </w:pPr>
      <w:r w:rsidRPr="00695641">
        <w:rPr>
          <w:rFonts w:ascii="Arial" w:hAnsi="Arial" w:cs="Arial"/>
          <w:sz w:val="24"/>
          <w:szCs w:val="24"/>
        </w:rPr>
        <w:t>dochody gminy w wysokości</w:t>
      </w:r>
      <w:r w:rsidR="000A5E4E" w:rsidRPr="00695641">
        <w:rPr>
          <w:rFonts w:ascii="Arial" w:hAnsi="Arial" w:cs="Arial"/>
          <w:sz w:val="24"/>
          <w:szCs w:val="24"/>
        </w:rPr>
        <w:t xml:space="preserve"> </w:t>
      </w:r>
      <w:r w:rsidR="002A6F14" w:rsidRPr="00695641">
        <w:rPr>
          <w:rFonts w:ascii="Arial" w:hAnsi="Arial" w:cs="Arial"/>
          <w:sz w:val="24"/>
          <w:szCs w:val="24"/>
        </w:rPr>
        <w:t>1.196.819.865,23</w:t>
      </w:r>
      <w:r w:rsidRPr="00695641">
        <w:rPr>
          <w:rFonts w:ascii="Arial" w:hAnsi="Arial" w:cs="Arial"/>
          <w:sz w:val="24"/>
          <w:szCs w:val="24"/>
        </w:rPr>
        <w:t xml:space="preserve"> zł, w tym:</w:t>
      </w:r>
    </w:p>
    <w:p w14:paraId="4BD0F6D6" w14:textId="065E44F2" w:rsidR="00C8729F" w:rsidRPr="00695641" w:rsidRDefault="00C8729F" w:rsidP="00960180">
      <w:pPr>
        <w:numPr>
          <w:ilvl w:val="0"/>
          <w:numId w:val="10"/>
        </w:numPr>
        <w:ind w:left="567" w:hanging="283"/>
        <w:rPr>
          <w:rFonts w:ascii="Arial" w:hAnsi="Arial" w:cs="Arial"/>
          <w:sz w:val="24"/>
          <w:szCs w:val="24"/>
        </w:rPr>
      </w:pPr>
      <w:r w:rsidRPr="00695641">
        <w:rPr>
          <w:rFonts w:ascii="Arial" w:hAnsi="Arial" w:cs="Arial"/>
          <w:sz w:val="24"/>
          <w:szCs w:val="24"/>
        </w:rPr>
        <w:t>dochody bieżące w wysokości</w:t>
      </w:r>
      <w:r w:rsidR="000A5E4E" w:rsidRPr="00695641">
        <w:rPr>
          <w:rFonts w:ascii="Arial" w:hAnsi="Arial" w:cs="Arial"/>
          <w:sz w:val="24"/>
          <w:szCs w:val="24"/>
        </w:rPr>
        <w:t xml:space="preserve"> </w:t>
      </w:r>
      <w:r w:rsidR="002A6F14" w:rsidRPr="00695641">
        <w:rPr>
          <w:rFonts w:ascii="Arial" w:hAnsi="Arial" w:cs="Arial"/>
          <w:sz w:val="24"/>
          <w:szCs w:val="24"/>
        </w:rPr>
        <w:t>991.956.692,14</w:t>
      </w:r>
      <w:r w:rsidRPr="00695641">
        <w:rPr>
          <w:rFonts w:ascii="Arial" w:hAnsi="Arial" w:cs="Arial"/>
          <w:sz w:val="24"/>
          <w:szCs w:val="24"/>
        </w:rPr>
        <w:t xml:space="preserve"> zł,</w:t>
      </w:r>
    </w:p>
    <w:p w14:paraId="2A9A4D1B" w14:textId="7E6E4DF7" w:rsidR="00C8729F" w:rsidRPr="00695641" w:rsidRDefault="00C8729F" w:rsidP="00960180">
      <w:pPr>
        <w:numPr>
          <w:ilvl w:val="0"/>
          <w:numId w:val="10"/>
        </w:numPr>
        <w:ind w:left="567" w:hanging="283"/>
        <w:rPr>
          <w:rFonts w:ascii="Arial" w:hAnsi="Arial" w:cs="Arial"/>
          <w:sz w:val="24"/>
          <w:szCs w:val="24"/>
        </w:rPr>
      </w:pPr>
      <w:r w:rsidRPr="00695641">
        <w:rPr>
          <w:rFonts w:ascii="Arial" w:hAnsi="Arial" w:cs="Arial"/>
          <w:sz w:val="24"/>
          <w:szCs w:val="24"/>
        </w:rPr>
        <w:t>dochody majątkowe w wysokości</w:t>
      </w:r>
      <w:r w:rsidR="000A5E4E" w:rsidRPr="00695641">
        <w:rPr>
          <w:rFonts w:ascii="Arial" w:hAnsi="Arial" w:cs="Arial"/>
          <w:sz w:val="24"/>
          <w:szCs w:val="24"/>
        </w:rPr>
        <w:t xml:space="preserve"> </w:t>
      </w:r>
      <w:r w:rsidR="002A6F14" w:rsidRPr="00695641">
        <w:rPr>
          <w:rFonts w:ascii="Arial" w:hAnsi="Arial" w:cs="Arial"/>
          <w:sz w:val="24"/>
          <w:szCs w:val="24"/>
        </w:rPr>
        <w:t>204.863.173,09</w:t>
      </w:r>
      <w:r w:rsidRPr="00695641">
        <w:rPr>
          <w:rFonts w:ascii="Arial" w:hAnsi="Arial" w:cs="Arial"/>
          <w:sz w:val="24"/>
          <w:szCs w:val="24"/>
        </w:rPr>
        <w:t xml:space="preserve"> zł;</w:t>
      </w:r>
    </w:p>
    <w:p w14:paraId="7C8CC4B8" w14:textId="4078037E" w:rsidR="00C8729F" w:rsidRPr="00695641" w:rsidRDefault="00C8729F" w:rsidP="00960180">
      <w:pPr>
        <w:numPr>
          <w:ilvl w:val="0"/>
          <w:numId w:val="11"/>
        </w:numPr>
        <w:ind w:left="284" w:hanging="284"/>
        <w:rPr>
          <w:rFonts w:ascii="Arial" w:hAnsi="Arial" w:cs="Arial"/>
          <w:sz w:val="24"/>
          <w:szCs w:val="24"/>
        </w:rPr>
      </w:pPr>
      <w:r w:rsidRPr="00695641">
        <w:rPr>
          <w:rFonts w:ascii="Arial" w:hAnsi="Arial" w:cs="Arial"/>
          <w:sz w:val="24"/>
          <w:szCs w:val="24"/>
        </w:rPr>
        <w:t>dochody powiatu w wysokości</w:t>
      </w:r>
      <w:r w:rsidR="000A5E4E" w:rsidRPr="00695641">
        <w:rPr>
          <w:rFonts w:ascii="Arial" w:hAnsi="Arial" w:cs="Arial"/>
          <w:sz w:val="24"/>
          <w:szCs w:val="24"/>
        </w:rPr>
        <w:t xml:space="preserve"> </w:t>
      </w:r>
      <w:r w:rsidR="00536949" w:rsidRPr="00695641">
        <w:rPr>
          <w:rFonts w:ascii="Arial" w:hAnsi="Arial" w:cs="Arial"/>
          <w:sz w:val="24"/>
          <w:szCs w:val="24"/>
        </w:rPr>
        <w:t>124.172.623,46</w:t>
      </w:r>
      <w:r w:rsidRPr="00695641">
        <w:rPr>
          <w:rFonts w:ascii="Arial" w:hAnsi="Arial" w:cs="Arial"/>
          <w:sz w:val="24"/>
          <w:szCs w:val="24"/>
        </w:rPr>
        <w:t xml:space="preserve"> zł, w tym:</w:t>
      </w:r>
    </w:p>
    <w:p w14:paraId="3F63C4B9" w14:textId="1B33B619" w:rsidR="00C8729F" w:rsidRPr="00695641" w:rsidRDefault="00C8729F" w:rsidP="00960180">
      <w:pPr>
        <w:numPr>
          <w:ilvl w:val="0"/>
          <w:numId w:val="12"/>
        </w:numPr>
        <w:ind w:left="567" w:hanging="283"/>
        <w:rPr>
          <w:rFonts w:ascii="Arial" w:hAnsi="Arial" w:cs="Arial"/>
          <w:sz w:val="24"/>
          <w:szCs w:val="24"/>
        </w:rPr>
      </w:pPr>
      <w:r w:rsidRPr="00695641">
        <w:rPr>
          <w:rFonts w:ascii="Arial" w:hAnsi="Arial" w:cs="Arial"/>
          <w:sz w:val="24"/>
          <w:szCs w:val="24"/>
        </w:rPr>
        <w:t>dochody bieżące w wysokości</w:t>
      </w:r>
      <w:r w:rsidR="000A5E4E" w:rsidRPr="00695641">
        <w:rPr>
          <w:rFonts w:ascii="Arial" w:hAnsi="Arial" w:cs="Arial"/>
          <w:sz w:val="24"/>
          <w:szCs w:val="24"/>
        </w:rPr>
        <w:t xml:space="preserve"> </w:t>
      </w:r>
      <w:r w:rsidR="00681567" w:rsidRPr="00695641">
        <w:rPr>
          <w:rFonts w:ascii="Arial" w:hAnsi="Arial" w:cs="Arial"/>
          <w:sz w:val="24"/>
          <w:szCs w:val="24"/>
        </w:rPr>
        <w:t>44.</w:t>
      </w:r>
      <w:r w:rsidR="00536949" w:rsidRPr="00695641">
        <w:rPr>
          <w:rFonts w:ascii="Arial" w:hAnsi="Arial" w:cs="Arial"/>
          <w:sz w:val="24"/>
          <w:szCs w:val="24"/>
        </w:rPr>
        <w:t>796.000,91</w:t>
      </w:r>
      <w:r w:rsidRPr="00695641">
        <w:rPr>
          <w:rFonts w:ascii="Arial" w:hAnsi="Arial" w:cs="Arial"/>
          <w:sz w:val="24"/>
          <w:szCs w:val="24"/>
        </w:rPr>
        <w:t xml:space="preserve"> zł,</w:t>
      </w:r>
    </w:p>
    <w:p w14:paraId="717ECD0A" w14:textId="38E8DF2B" w:rsidR="00C8729F" w:rsidRPr="00695641" w:rsidRDefault="00C8729F" w:rsidP="00960180">
      <w:pPr>
        <w:numPr>
          <w:ilvl w:val="0"/>
          <w:numId w:val="12"/>
        </w:numPr>
        <w:ind w:left="567" w:hanging="283"/>
        <w:rPr>
          <w:rFonts w:ascii="Arial" w:hAnsi="Arial" w:cs="Arial"/>
          <w:sz w:val="24"/>
          <w:szCs w:val="24"/>
        </w:rPr>
      </w:pPr>
      <w:r w:rsidRPr="00695641">
        <w:rPr>
          <w:rFonts w:ascii="Arial" w:hAnsi="Arial" w:cs="Arial"/>
          <w:sz w:val="24"/>
          <w:szCs w:val="24"/>
        </w:rPr>
        <w:t>dochody majątkowe w wysokości</w:t>
      </w:r>
      <w:r w:rsidR="000A5E4E" w:rsidRPr="00695641">
        <w:rPr>
          <w:rFonts w:ascii="Arial" w:hAnsi="Arial" w:cs="Arial"/>
          <w:sz w:val="24"/>
          <w:szCs w:val="24"/>
        </w:rPr>
        <w:t xml:space="preserve"> </w:t>
      </w:r>
      <w:r w:rsidR="00536949" w:rsidRPr="00695641">
        <w:rPr>
          <w:rFonts w:ascii="Arial" w:hAnsi="Arial" w:cs="Arial"/>
          <w:sz w:val="24"/>
          <w:szCs w:val="24"/>
        </w:rPr>
        <w:t>79.376.622,55</w:t>
      </w:r>
      <w:r w:rsidRPr="00695641">
        <w:rPr>
          <w:rFonts w:ascii="Arial" w:hAnsi="Arial" w:cs="Arial"/>
          <w:sz w:val="24"/>
          <w:szCs w:val="24"/>
        </w:rPr>
        <w:t xml:space="preserve"> zł;</w:t>
      </w:r>
    </w:p>
    <w:p w14:paraId="288CDEB0" w14:textId="77777777" w:rsidR="00C8729F" w:rsidRPr="00695641" w:rsidRDefault="00C8729F" w:rsidP="00960180">
      <w:pPr>
        <w:rPr>
          <w:rFonts w:ascii="Arial" w:hAnsi="Arial" w:cs="Arial"/>
          <w:sz w:val="24"/>
          <w:szCs w:val="24"/>
        </w:rPr>
      </w:pPr>
      <w:r w:rsidRPr="00695641">
        <w:rPr>
          <w:rFonts w:ascii="Arial" w:hAnsi="Arial" w:cs="Arial"/>
          <w:sz w:val="24"/>
          <w:szCs w:val="24"/>
        </w:rPr>
        <w:t>zgodnie z Załącznikiem Nr 1”.</w:t>
      </w:r>
    </w:p>
    <w:p w14:paraId="3FEB4ECC" w14:textId="77777777" w:rsidR="00C8729F" w:rsidRPr="00695641" w:rsidRDefault="00C8729F" w:rsidP="00960180">
      <w:pPr>
        <w:rPr>
          <w:rFonts w:ascii="Arial" w:hAnsi="Arial" w:cs="Arial"/>
          <w:sz w:val="24"/>
          <w:szCs w:val="24"/>
          <w:highlight w:val="yellow"/>
        </w:rPr>
      </w:pPr>
    </w:p>
    <w:p w14:paraId="413AC4CC" w14:textId="77777777" w:rsidR="00C8729F" w:rsidRPr="00695641" w:rsidRDefault="00C8729F" w:rsidP="00960180">
      <w:pPr>
        <w:pStyle w:val="Akapitzlist"/>
        <w:numPr>
          <w:ilvl w:val="0"/>
          <w:numId w:val="3"/>
        </w:numPr>
        <w:spacing w:after="0" w:line="240" w:lineRule="auto"/>
        <w:ind w:left="284" w:hanging="284"/>
        <w:rPr>
          <w:rFonts w:ascii="Arial" w:hAnsi="Arial" w:cs="Arial"/>
          <w:sz w:val="24"/>
          <w:szCs w:val="24"/>
        </w:rPr>
      </w:pPr>
      <w:r w:rsidRPr="00695641">
        <w:rPr>
          <w:rFonts w:ascii="Arial" w:hAnsi="Arial" w:cs="Arial"/>
          <w:sz w:val="24"/>
          <w:szCs w:val="24"/>
        </w:rPr>
        <w:t>w § 2 ust. 1 otrzymuje brzmienie:</w:t>
      </w:r>
    </w:p>
    <w:p w14:paraId="069C940A" w14:textId="67891654" w:rsidR="00C8729F" w:rsidRPr="00695641" w:rsidRDefault="00C8729F" w:rsidP="00960180">
      <w:pPr>
        <w:pStyle w:val="Tekstpodstawowywcity2"/>
        <w:ind w:firstLine="0"/>
        <w:jc w:val="left"/>
        <w:rPr>
          <w:rFonts w:cs="Arial"/>
          <w:szCs w:val="24"/>
        </w:rPr>
      </w:pPr>
      <w:r w:rsidRPr="00695641">
        <w:rPr>
          <w:rFonts w:cs="Arial"/>
          <w:szCs w:val="24"/>
        </w:rPr>
        <w:lastRenderedPageBreak/>
        <w:t xml:space="preserve">„1. Ustala się łączną kwotę wydatków budżetu na 2026 rok w wysokości </w:t>
      </w:r>
      <w:r w:rsidR="00681567" w:rsidRPr="00695641">
        <w:rPr>
          <w:rFonts w:cs="Arial"/>
          <w:bCs/>
          <w:szCs w:val="24"/>
        </w:rPr>
        <w:t>1.510.</w:t>
      </w:r>
      <w:r w:rsidR="00536949" w:rsidRPr="00695641">
        <w:rPr>
          <w:rFonts w:cs="Arial"/>
          <w:bCs/>
          <w:szCs w:val="24"/>
        </w:rPr>
        <w:t>538.044,09</w:t>
      </w:r>
      <w:r w:rsidRPr="00695641">
        <w:rPr>
          <w:rFonts w:cs="Arial"/>
          <w:bCs/>
          <w:szCs w:val="24"/>
        </w:rPr>
        <w:t> zł, w</w:t>
      </w:r>
      <w:r w:rsidRPr="00695641">
        <w:rPr>
          <w:rFonts w:cs="Arial"/>
          <w:szCs w:val="24"/>
        </w:rPr>
        <w:t> tym:</w:t>
      </w:r>
    </w:p>
    <w:p w14:paraId="3FE7F383" w14:textId="77F5669F" w:rsidR="00C8729F" w:rsidRPr="00695641" w:rsidRDefault="00C8729F" w:rsidP="00960180">
      <w:pPr>
        <w:pStyle w:val="Tekstpodstawowywcity2"/>
        <w:numPr>
          <w:ilvl w:val="0"/>
          <w:numId w:val="8"/>
        </w:numPr>
        <w:ind w:left="284" w:hanging="284"/>
        <w:jc w:val="left"/>
        <w:rPr>
          <w:rFonts w:cs="Arial"/>
          <w:szCs w:val="24"/>
        </w:rPr>
      </w:pPr>
      <w:r w:rsidRPr="00695641">
        <w:rPr>
          <w:rFonts w:cs="Arial"/>
          <w:szCs w:val="24"/>
        </w:rPr>
        <w:t>wydatki gminy w wysokości</w:t>
      </w:r>
      <w:r w:rsidR="000A5E4E" w:rsidRPr="00695641">
        <w:rPr>
          <w:rFonts w:cs="Arial"/>
          <w:szCs w:val="24"/>
        </w:rPr>
        <w:t xml:space="preserve"> </w:t>
      </w:r>
      <w:r w:rsidR="00681567" w:rsidRPr="00695641">
        <w:rPr>
          <w:rFonts w:cs="Arial"/>
          <w:szCs w:val="24"/>
        </w:rPr>
        <w:t>1.</w:t>
      </w:r>
      <w:r w:rsidR="00536949" w:rsidRPr="00695641">
        <w:rPr>
          <w:rFonts w:cs="Arial"/>
          <w:szCs w:val="24"/>
        </w:rPr>
        <w:t>099.465.777,69</w:t>
      </w:r>
      <w:r w:rsidRPr="00695641">
        <w:rPr>
          <w:rFonts w:cs="Arial"/>
          <w:szCs w:val="24"/>
        </w:rPr>
        <w:t xml:space="preserve"> zł, w tym: </w:t>
      </w:r>
    </w:p>
    <w:p w14:paraId="4075C50D" w14:textId="0BE7B1B1" w:rsidR="00C8729F" w:rsidRPr="00695641" w:rsidRDefault="00C8729F" w:rsidP="00960180">
      <w:pPr>
        <w:numPr>
          <w:ilvl w:val="0"/>
          <w:numId w:val="7"/>
        </w:numPr>
        <w:ind w:left="567" w:hanging="283"/>
        <w:rPr>
          <w:rFonts w:ascii="Arial" w:hAnsi="Arial" w:cs="Arial"/>
          <w:sz w:val="24"/>
          <w:szCs w:val="24"/>
        </w:rPr>
      </w:pPr>
      <w:r w:rsidRPr="00695641">
        <w:rPr>
          <w:rFonts w:ascii="Arial" w:hAnsi="Arial" w:cs="Arial"/>
          <w:sz w:val="24"/>
          <w:szCs w:val="24"/>
        </w:rPr>
        <w:t>wydatki bieżące w wysokości</w:t>
      </w:r>
      <w:r w:rsidR="000A5E4E" w:rsidRPr="00695641">
        <w:rPr>
          <w:rFonts w:ascii="Arial" w:hAnsi="Arial" w:cs="Arial"/>
          <w:sz w:val="24"/>
          <w:szCs w:val="24"/>
        </w:rPr>
        <w:t xml:space="preserve"> </w:t>
      </w:r>
      <w:r w:rsidR="00536949" w:rsidRPr="00695641">
        <w:rPr>
          <w:rFonts w:ascii="Arial" w:hAnsi="Arial" w:cs="Arial"/>
          <w:sz w:val="24"/>
          <w:szCs w:val="24"/>
        </w:rPr>
        <w:t>771.238.852,81</w:t>
      </w:r>
      <w:r w:rsidRPr="00695641">
        <w:rPr>
          <w:rFonts w:ascii="Arial" w:hAnsi="Arial" w:cs="Arial"/>
          <w:sz w:val="24"/>
          <w:szCs w:val="24"/>
        </w:rPr>
        <w:t xml:space="preserve"> zł,</w:t>
      </w:r>
    </w:p>
    <w:p w14:paraId="0115631C" w14:textId="17A639CD" w:rsidR="00C8729F" w:rsidRPr="00695641" w:rsidRDefault="00C8729F" w:rsidP="00960180">
      <w:pPr>
        <w:numPr>
          <w:ilvl w:val="0"/>
          <w:numId w:val="7"/>
        </w:numPr>
        <w:ind w:left="567" w:hanging="283"/>
        <w:rPr>
          <w:rFonts w:ascii="Arial" w:hAnsi="Arial" w:cs="Arial"/>
          <w:sz w:val="24"/>
          <w:szCs w:val="24"/>
        </w:rPr>
      </w:pPr>
      <w:r w:rsidRPr="00695641">
        <w:rPr>
          <w:rFonts w:ascii="Arial" w:hAnsi="Arial" w:cs="Arial"/>
          <w:sz w:val="24"/>
          <w:szCs w:val="24"/>
        </w:rPr>
        <w:t>wydatki majątkowe w wysokości</w:t>
      </w:r>
      <w:r w:rsidR="000A5E4E" w:rsidRPr="00695641">
        <w:rPr>
          <w:rFonts w:ascii="Arial" w:hAnsi="Arial" w:cs="Arial"/>
          <w:sz w:val="24"/>
          <w:szCs w:val="24"/>
        </w:rPr>
        <w:t xml:space="preserve"> </w:t>
      </w:r>
      <w:r w:rsidR="00536949" w:rsidRPr="00695641">
        <w:rPr>
          <w:rFonts w:ascii="Arial" w:hAnsi="Arial" w:cs="Arial"/>
          <w:sz w:val="24"/>
          <w:szCs w:val="24"/>
        </w:rPr>
        <w:t>328.226.924,88</w:t>
      </w:r>
      <w:r w:rsidRPr="00695641">
        <w:rPr>
          <w:rFonts w:ascii="Arial" w:hAnsi="Arial" w:cs="Arial"/>
          <w:sz w:val="24"/>
          <w:szCs w:val="24"/>
        </w:rPr>
        <w:t xml:space="preserve"> zł;</w:t>
      </w:r>
    </w:p>
    <w:p w14:paraId="056C8A9C" w14:textId="77777777" w:rsidR="002D37B0" w:rsidRPr="00695641" w:rsidRDefault="002D37B0" w:rsidP="00960180">
      <w:pPr>
        <w:rPr>
          <w:rFonts w:ascii="Arial" w:hAnsi="Arial" w:cs="Arial"/>
          <w:sz w:val="24"/>
          <w:szCs w:val="24"/>
        </w:rPr>
      </w:pPr>
    </w:p>
    <w:p w14:paraId="2C87E56A" w14:textId="0210BA25" w:rsidR="00C8729F" w:rsidRPr="00695641" w:rsidRDefault="00C8729F" w:rsidP="00960180">
      <w:pPr>
        <w:pStyle w:val="Tekstpodstawowywcity2"/>
        <w:numPr>
          <w:ilvl w:val="0"/>
          <w:numId w:val="9"/>
        </w:numPr>
        <w:ind w:left="284" w:hanging="284"/>
        <w:jc w:val="left"/>
        <w:rPr>
          <w:rFonts w:cs="Arial"/>
          <w:szCs w:val="24"/>
        </w:rPr>
      </w:pPr>
      <w:r w:rsidRPr="00695641">
        <w:rPr>
          <w:rFonts w:cs="Arial"/>
          <w:szCs w:val="24"/>
        </w:rPr>
        <w:t>wydatki powiatu w wysokości</w:t>
      </w:r>
      <w:r w:rsidR="000A5E4E" w:rsidRPr="00695641">
        <w:rPr>
          <w:rFonts w:cs="Arial"/>
          <w:szCs w:val="24"/>
        </w:rPr>
        <w:t xml:space="preserve"> </w:t>
      </w:r>
      <w:r w:rsidR="00536949" w:rsidRPr="00695641">
        <w:rPr>
          <w:rFonts w:cs="Arial"/>
          <w:szCs w:val="24"/>
        </w:rPr>
        <w:t>411.072.266,40</w:t>
      </w:r>
      <w:r w:rsidRPr="00695641">
        <w:rPr>
          <w:rFonts w:cs="Arial"/>
          <w:szCs w:val="24"/>
        </w:rPr>
        <w:t xml:space="preserve"> zł, w tym:</w:t>
      </w:r>
    </w:p>
    <w:p w14:paraId="7478EED8" w14:textId="747CD925" w:rsidR="00C8729F" w:rsidRPr="00695641" w:rsidRDefault="00C8729F" w:rsidP="00960180">
      <w:pPr>
        <w:numPr>
          <w:ilvl w:val="0"/>
          <w:numId w:val="14"/>
        </w:numPr>
        <w:ind w:left="567" w:hanging="283"/>
        <w:rPr>
          <w:rFonts w:ascii="Arial" w:hAnsi="Arial" w:cs="Arial"/>
          <w:sz w:val="24"/>
          <w:szCs w:val="24"/>
        </w:rPr>
      </w:pPr>
      <w:r w:rsidRPr="00695641">
        <w:rPr>
          <w:rFonts w:ascii="Arial" w:hAnsi="Arial" w:cs="Arial"/>
          <w:sz w:val="24"/>
          <w:szCs w:val="24"/>
        </w:rPr>
        <w:t>wydatki bieżące w wysokości</w:t>
      </w:r>
      <w:r w:rsidR="000A5E4E" w:rsidRPr="00695641">
        <w:rPr>
          <w:rFonts w:ascii="Arial" w:hAnsi="Arial" w:cs="Arial"/>
          <w:sz w:val="24"/>
          <w:szCs w:val="24"/>
        </w:rPr>
        <w:t xml:space="preserve"> </w:t>
      </w:r>
      <w:r w:rsidR="00536949" w:rsidRPr="00695641">
        <w:rPr>
          <w:rFonts w:ascii="Arial" w:hAnsi="Arial" w:cs="Arial"/>
          <w:sz w:val="24"/>
          <w:szCs w:val="24"/>
        </w:rPr>
        <w:t>313.985.835,11</w:t>
      </w:r>
      <w:r w:rsidRPr="00695641">
        <w:rPr>
          <w:rFonts w:ascii="Arial" w:hAnsi="Arial" w:cs="Arial"/>
          <w:sz w:val="24"/>
          <w:szCs w:val="24"/>
        </w:rPr>
        <w:t xml:space="preserve"> zł,</w:t>
      </w:r>
    </w:p>
    <w:p w14:paraId="5E6FC9EB" w14:textId="480EB925" w:rsidR="00C8729F" w:rsidRPr="00695641" w:rsidRDefault="00C8729F" w:rsidP="00960180">
      <w:pPr>
        <w:numPr>
          <w:ilvl w:val="0"/>
          <w:numId w:val="14"/>
        </w:numPr>
        <w:ind w:left="567" w:hanging="283"/>
        <w:rPr>
          <w:rFonts w:ascii="Arial" w:hAnsi="Arial" w:cs="Arial"/>
          <w:sz w:val="24"/>
          <w:szCs w:val="24"/>
        </w:rPr>
      </w:pPr>
      <w:r w:rsidRPr="00695641">
        <w:rPr>
          <w:rFonts w:ascii="Arial" w:hAnsi="Arial" w:cs="Arial"/>
          <w:sz w:val="24"/>
          <w:szCs w:val="24"/>
        </w:rPr>
        <w:t>wydatki majątkowe w wysokości</w:t>
      </w:r>
      <w:r w:rsidR="000A5E4E" w:rsidRPr="00695641">
        <w:rPr>
          <w:rFonts w:ascii="Arial" w:hAnsi="Arial" w:cs="Arial"/>
          <w:sz w:val="24"/>
          <w:szCs w:val="24"/>
        </w:rPr>
        <w:t xml:space="preserve"> </w:t>
      </w:r>
      <w:r w:rsidR="00536949" w:rsidRPr="00695641">
        <w:rPr>
          <w:rFonts w:ascii="Arial" w:hAnsi="Arial" w:cs="Arial"/>
          <w:sz w:val="24"/>
          <w:szCs w:val="24"/>
        </w:rPr>
        <w:t>97.086.431,29</w:t>
      </w:r>
      <w:r w:rsidRPr="00695641">
        <w:rPr>
          <w:rFonts w:ascii="Arial" w:hAnsi="Arial" w:cs="Arial"/>
          <w:sz w:val="24"/>
          <w:szCs w:val="24"/>
        </w:rPr>
        <w:t xml:space="preserve"> zł;</w:t>
      </w:r>
    </w:p>
    <w:p w14:paraId="01A21EC2" w14:textId="77777777" w:rsidR="00C8729F" w:rsidRPr="00695641" w:rsidRDefault="00C8729F" w:rsidP="00960180">
      <w:pPr>
        <w:pStyle w:val="Tekstpodstawowywcity2"/>
        <w:tabs>
          <w:tab w:val="left" w:pos="799"/>
          <w:tab w:val="right" w:pos="9072"/>
        </w:tabs>
        <w:ind w:left="284" w:hanging="284"/>
        <w:jc w:val="left"/>
        <w:rPr>
          <w:rFonts w:cs="Arial"/>
          <w:szCs w:val="24"/>
        </w:rPr>
      </w:pPr>
      <w:r w:rsidRPr="00695641">
        <w:rPr>
          <w:rFonts w:cs="Arial"/>
          <w:szCs w:val="24"/>
        </w:rPr>
        <w:t>zgodnie z Załącznikiem Nr 2”.</w:t>
      </w:r>
    </w:p>
    <w:p w14:paraId="0C05EEF4" w14:textId="77777777" w:rsidR="005430F3" w:rsidRPr="00695641" w:rsidRDefault="005430F3" w:rsidP="00960180">
      <w:pPr>
        <w:pStyle w:val="Tekstpodstawowywcity2"/>
        <w:tabs>
          <w:tab w:val="left" w:pos="799"/>
          <w:tab w:val="right" w:pos="9072"/>
        </w:tabs>
        <w:ind w:firstLine="0"/>
        <w:jc w:val="left"/>
        <w:rPr>
          <w:rFonts w:cs="Arial"/>
          <w:szCs w:val="24"/>
        </w:rPr>
      </w:pPr>
    </w:p>
    <w:p w14:paraId="3E8B2A22" w14:textId="77777777" w:rsidR="00894A38" w:rsidRPr="00695641" w:rsidRDefault="00894A38" w:rsidP="00960180">
      <w:pPr>
        <w:pStyle w:val="Akapitzlist"/>
        <w:numPr>
          <w:ilvl w:val="0"/>
          <w:numId w:val="21"/>
        </w:numPr>
        <w:spacing w:after="0" w:line="240" w:lineRule="auto"/>
        <w:ind w:left="284" w:hanging="284"/>
        <w:rPr>
          <w:rFonts w:ascii="Arial" w:hAnsi="Arial" w:cs="Arial"/>
          <w:sz w:val="24"/>
          <w:szCs w:val="24"/>
        </w:rPr>
      </w:pPr>
      <w:r w:rsidRPr="00695641">
        <w:rPr>
          <w:rFonts w:ascii="Arial" w:hAnsi="Arial" w:cs="Arial"/>
          <w:sz w:val="24"/>
          <w:szCs w:val="24"/>
        </w:rPr>
        <w:t>§ 3 otrzymuje brzmienie:</w:t>
      </w:r>
    </w:p>
    <w:p w14:paraId="7BDC37DC" w14:textId="569A8DF2" w:rsidR="00894A38" w:rsidRPr="00695641" w:rsidRDefault="00894A38" w:rsidP="00960180">
      <w:pPr>
        <w:pStyle w:val="Tekstpodstawowywcity2"/>
        <w:ind w:firstLine="0"/>
        <w:jc w:val="left"/>
        <w:rPr>
          <w:rFonts w:cs="Arial"/>
          <w:bCs/>
          <w:szCs w:val="24"/>
        </w:rPr>
      </w:pPr>
      <w:r w:rsidRPr="00695641">
        <w:rPr>
          <w:rFonts w:cs="Arial"/>
          <w:bCs/>
          <w:szCs w:val="24"/>
        </w:rPr>
        <w:t>„§ 3.1. Deficyt budżetowy planuje się w wysokości 189.</w:t>
      </w:r>
      <w:r w:rsidR="0071048F" w:rsidRPr="00695641">
        <w:rPr>
          <w:rFonts w:cs="Arial"/>
          <w:bCs/>
          <w:szCs w:val="24"/>
        </w:rPr>
        <w:t>545.555,40</w:t>
      </w:r>
      <w:r w:rsidRPr="00695641">
        <w:rPr>
          <w:rFonts w:cs="Arial"/>
          <w:bCs/>
          <w:szCs w:val="24"/>
        </w:rPr>
        <w:t xml:space="preserve"> zł.</w:t>
      </w:r>
    </w:p>
    <w:p w14:paraId="3C41C25D" w14:textId="77777777" w:rsidR="00894A38" w:rsidRPr="00695641" w:rsidRDefault="00894A38" w:rsidP="00960180">
      <w:pPr>
        <w:pStyle w:val="Tekstpodstawowywcity2"/>
        <w:ind w:firstLine="0"/>
        <w:jc w:val="left"/>
        <w:rPr>
          <w:rFonts w:cs="Arial"/>
          <w:bCs/>
          <w:szCs w:val="24"/>
        </w:rPr>
      </w:pPr>
      <w:r w:rsidRPr="00695641">
        <w:rPr>
          <w:rFonts w:cs="Arial"/>
          <w:bCs/>
          <w:szCs w:val="24"/>
        </w:rPr>
        <w:t>2. Źródłami pokrycia deficytu budżetowego są:</w:t>
      </w:r>
    </w:p>
    <w:p w14:paraId="41CA44AC" w14:textId="77777777" w:rsidR="00894A38" w:rsidRPr="00695641" w:rsidRDefault="00894A38" w:rsidP="00960180">
      <w:pPr>
        <w:pStyle w:val="Tekstpodstawowywcity2"/>
        <w:numPr>
          <w:ilvl w:val="0"/>
          <w:numId w:val="6"/>
        </w:numPr>
        <w:ind w:left="284" w:hanging="284"/>
        <w:jc w:val="left"/>
        <w:rPr>
          <w:rFonts w:cs="Arial"/>
          <w:bCs/>
          <w:szCs w:val="24"/>
        </w:rPr>
      </w:pPr>
      <w:r w:rsidRPr="00695641">
        <w:rPr>
          <w:rFonts w:cs="Arial"/>
          <w:bCs/>
          <w:szCs w:val="24"/>
        </w:rPr>
        <w:t>przychody z kredytu długoterminowego w wysokości 131.864.418,18 zł,</w:t>
      </w:r>
    </w:p>
    <w:p w14:paraId="07B960FD" w14:textId="77777777" w:rsidR="00894A38" w:rsidRPr="00695641" w:rsidRDefault="00894A38" w:rsidP="00960180">
      <w:pPr>
        <w:pStyle w:val="Tekstpodstawowywcity2"/>
        <w:numPr>
          <w:ilvl w:val="0"/>
          <w:numId w:val="6"/>
        </w:numPr>
        <w:ind w:left="284" w:hanging="284"/>
        <w:jc w:val="left"/>
        <w:rPr>
          <w:rFonts w:cs="Arial"/>
          <w:szCs w:val="24"/>
        </w:rPr>
      </w:pPr>
      <w:r w:rsidRPr="00695641">
        <w:rPr>
          <w:rFonts w:cs="Arial"/>
          <w:szCs w:val="24"/>
        </w:rPr>
        <w:t>niewykorzystane środki, o których mowa w art. 217 ust. 2 pkt 8 ustawy o finansach publicznych w wysokości 11.384.777,55 zł,</w:t>
      </w:r>
    </w:p>
    <w:p w14:paraId="6DCA8FF7" w14:textId="57248AF8" w:rsidR="00894A38" w:rsidRPr="00695641" w:rsidRDefault="00894A38" w:rsidP="00960180">
      <w:pPr>
        <w:pStyle w:val="Akapitzlist"/>
        <w:numPr>
          <w:ilvl w:val="0"/>
          <w:numId w:val="6"/>
        </w:numPr>
        <w:spacing w:after="0" w:line="240" w:lineRule="auto"/>
        <w:ind w:left="284" w:hanging="284"/>
        <w:rPr>
          <w:rFonts w:ascii="Arial" w:hAnsi="Arial" w:cs="Arial"/>
          <w:bCs/>
          <w:sz w:val="24"/>
          <w:szCs w:val="24"/>
        </w:rPr>
      </w:pPr>
      <w:r w:rsidRPr="00695641">
        <w:rPr>
          <w:rFonts w:ascii="Arial" w:hAnsi="Arial" w:cs="Arial"/>
          <w:bCs/>
          <w:sz w:val="24"/>
          <w:szCs w:val="24"/>
        </w:rPr>
        <w:t>wolne środki pochodzące z rozliczenia lat ubiegłych, o których mowa w art. 217 ust. 2 pkt 6 ustawy o finansach publicznych w wysokości 46.</w:t>
      </w:r>
      <w:r w:rsidR="0071048F" w:rsidRPr="00695641">
        <w:rPr>
          <w:rFonts w:ascii="Arial" w:hAnsi="Arial" w:cs="Arial"/>
          <w:bCs/>
          <w:sz w:val="24"/>
          <w:szCs w:val="24"/>
        </w:rPr>
        <w:t>296.359,67</w:t>
      </w:r>
      <w:r w:rsidRPr="00695641">
        <w:rPr>
          <w:rFonts w:ascii="Arial" w:hAnsi="Arial" w:cs="Arial"/>
          <w:bCs/>
          <w:sz w:val="24"/>
          <w:szCs w:val="24"/>
        </w:rPr>
        <w:t xml:space="preserve"> zł”.</w:t>
      </w:r>
    </w:p>
    <w:p w14:paraId="3557EB78" w14:textId="77777777" w:rsidR="002D37B0" w:rsidRPr="00695641" w:rsidRDefault="002D37B0" w:rsidP="00960180">
      <w:pPr>
        <w:pStyle w:val="Tekstpodstawowywcity2"/>
        <w:tabs>
          <w:tab w:val="left" w:pos="799"/>
          <w:tab w:val="right" w:pos="9072"/>
        </w:tabs>
        <w:ind w:firstLine="0"/>
        <w:jc w:val="left"/>
        <w:rPr>
          <w:rFonts w:cs="Arial"/>
          <w:szCs w:val="24"/>
        </w:rPr>
      </w:pPr>
    </w:p>
    <w:p w14:paraId="6BAA1F6D" w14:textId="77777777" w:rsidR="00DC2777" w:rsidRPr="00695641" w:rsidRDefault="00DC2777" w:rsidP="00960180">
      <w:pPr>
        <w:pStyle w:val="Akapitzlist"/>
        <w:numPr>
          <w:ilvl w:val="0"/>
          <w:numId w:val="19"/>
        </w:numPr>
        <w:spacing w:after="0" w:line="240" w:lineRule="auto"/>
        <w:ind w:left="284" w:hanging="284"/>
        <w:rPr>
          <w:rFonts w:ascii="Arial" w:hAnsi="Arial" w:cs="Arial"/>
          <w:sz w:val="24"/>
          <w:szCs w:val="24"/>
        </w:rPr>
      </w:pPr>
      <w:r w:rsidRPr="00695641">
        <w:rPr>
          <w:rFonts w:ascii="Arial" w:hAnsi="Arial" w:cs="Arial"/>
          <w:sz w:val="24"/>
          <w:szCs w:val="24"/>
        </w:rPr>
        <w:t>§ 4 otrzymuje brzmienie:</w:t>
      </w:r>
    </w:p>
    <w:p w14:paraId="78848EFB" w14:textId="76B17D17" w:rsidR="00DC2777" w:rsidRPr="00695641" w:rsidRDefault="00DC2777" w:rsidP="00960180">
      <w:pPr>
        <w:pStyle w:val="Tekstpodstawowywcity2"/>
        <w:ind w:firstLine="0"/>
        <w:jc w:val="left"/>
        <w:rPr>
          <w:rFonts w:cs="Arial"/>
          <w:bCs/>
          <w:szCs w:val="24"/>
        </w:rPr>
      </w:pPr>
      <w:r w:rsidRPr="00695641">
        <w:rPr>
          <w:rFonts w:cs="Arial"/>
          <w:bCs/>
          <w:szCs w:val="24"/>
        </w:rPr>
        <w:t xml:space="preserve">„§ 4. Ustala się łączną kwotę planowanych przychodów w wysokości </w:t>
      </w:r>
      <w:r w:rsidR="00A753EB" w:rsidRPr="00695641">
        <w:rPr>
          <w:rFonts w:cs="Arial"/>
          <w:bCs/>
          <w:szCs w:val="24"/>
        </w:rPr>
        <w:t>283.467.123,60</w:t>
      </w:r>
      <w:r w:rsidRPr="00695641">
        <w:rPr>
          <w:rFonts w:cs="Arial"/>
          <w:bCs/>
          <w:szCs w:val="24"/>
        </w:rPr>
        <w:t xml:space="preserve"> zł i łączną kwotę planowanych rozchodów w wysokości </w:t>
      </w:r>
      <w:r w:rsidR="00A753EB" w:rsidRPr="00695641">
        <w:rPr>
          <w:rFonts w:cs="Arial"/>
          <w:bCs/>
          <w:szCs w:val="24"/>
        </w:rPr>
        <w:t>93.921.568,20</w:t>
      </w:r>
      <w:r w:rsidRPr="00695641">
        <w:rPr>
          <w:rFonts w:cs="Arial"/>
          <w:bCs/>
          <w:szCs w:val="24"/>
        </w:rPr>
        <w:t xml:space="preserve"> zł zgodnie z Załącznikiem Nr 5”.</w:t>
      </w:r>
    </w:p>
    <w:p w14:paraId="106E3317" w14:textId="77777777" w:rsidR="00DC2777" w:rsidRPr="00695641" w:rsidRDefault="00DC2777" w:rsidP="00960180">
      <w:pPr>
        <w:pStyle w:val="Tekstpodstawowywcity2"/>
        <w:tabs>
          <w:tab w:val="left" w:pos="799"/>
          <w:tab w:val="right" w:pos="9072"/>
        </w:tabs>
        <w:ind w:firstLine="0"/>
        <w:jc w:val="left"/>
        <w:rPr>
          <w:rFonts w:cs="Arial"/>
          <w:szCs w:val="24"/>
        </w:rPr>
      </w:pPr>
    </w:p>
    <w:p w14:paraId="6EAAAF3A" w14:textId="77777777" w:rsidR="00DC2777" w:rsidRPr="00695641" w:rsidRDefault="00DC2777" w:rsidP="00960180">
      <w:pPr>
        <w:pStyle w:val="Akapitzlist"/>
        <w:numPr>
          <w:ilvl w:val="0"/>
          <w:numId w:val="20"/>
        </w:numPr>
        <w:spacing w:after="0" w:line="240" w:lineRule="auto"/>
        <w:ind w:left="284" w:hanging="284"/>
        <w:contextualSpacing w:val="0"/>
        <w:rPr>
          <w:rFonts w:ascii="Arial" w:hAnsi="Arial" w:cs="Arial"/>
          <w:sz w:val="24"/>
          <w:szCs w:val="24"/>
        </w:rPr>
      </w:pPr>
      <w:r w:rsidRPr="00695641">
        <w:rPr>
          <w:rFonts w:ascii="Arial" w:hAnsi="Arial" w:cs="Arial"/>
          <w:sz w:val="24"/>
          <w:szCs w:val="24"/>
        </w:rPr>
        <w:t>w § 5 dodaje się pkt 4, który otrzymuje brzmienie:</w:t>
      </w:r>
    </w:p>
    <w:p w14:paraId="251134EA" w14:textId="5890C21F" w:rsidR="00DC2777" w:rsidRPr="00695641" w:rsidRDefault="00DC2777" w:rsidP="00960180">
      <w:pPr>
        <w:pStyle w:val="Tekstpodstawowywcity2"/>
        <w:tabs>
          <w:tab w:val="left" w:pos="799"/>
          <w:tab w:val="right" w:pos="9072"/>
        </w:tabs>
        <w:ind w:firstLine="0"/>
        <w:jc w:val="left"/>
        <w:rPr>
          <w:rFonts w:cs="Arial"/>
          <w:szCs w:val="24"/>
        </w:rPr>
      </w:pPr>
      <w:r w:rsidRPr="00695641">
        <w:rPr>
          <w:rFonts w:cs="Arial"/>
          <w:szCs w:val="24"/>
        </w:rPr>
        <w:t>„4) spłatę wcześniej zaciągniętych zobowiązań przypadającą po roku budżetowym w celu obniżenia łącznego kosztu obsługi tych zob</w:t>
      </w:r>
      <w:r w:rsidR="00DC3C0C" w:rsidRPr="00695641">
        <w:rPr>
          <w:rFonts w:cs="Arial"/>
          <w:szCs w:val="24"/>
        </w:rPr>
        <w:t>o</w:t>
      </w:r>
      <w:r w:rsidR="00A753EB" w:rsidRPr="00695641">
        <w:rPr>
          <w:rFonts w:cs="Arial"/>
          <w:szCs w:val="24"/>
        </w:rPr>
        <w:t>w</w:t>
      </w:r>
      <w:r w:rsidRPr="00695641">
        <w:rPr>
          <w:rFonts w:cs="Arial"/>
          <w:szCs w:val="24"/>
        </w:rPr>
        <w:t xml:space="preserve">iązań w kwocie </w:t>
      </w:r>
      <w:r w:rsidR="00894A38" w:rsidRPr="00695641">
        <w:rPr>
          <w:rFonts w:cs="Arial"/>
          <w:szCs w:val="24"/>
        </w:rPr>
        <w:t>62.871.389,20</w:t>
      </w:r>
      <w:r w:rsidRPr="00695641">
        <w:rPr>
          <w:rFonts w:cs="Arial"/>
          <w:szCs w:val="24"/>
        </w:rPr>
        <w:t xml:space="preserve"> zł”.</w:t>
      </w:r>
    </w:p>
    <w:p w14:paraId="5C7B47D7" w14:textId="77777777" w:rsidR="00A753EB" w:rsidRPr="00695641" w:rsidRDefault="00A753EB" w:rsidP="00960180">
      <w:pPr>
        <w:pStyle w:val="Tekstpodstawowywcity2"/>
        <w:tabs>
          <w:tab w:val="left" w:pos="799"/>
          <w:tab w:val="right" w:pos="9072"/>
        </w:tabs>
        <w:ind w:firstLine="0"/>
        <w:jc w:val="left"/>
        <w:rPr>
          <w:rFonts w:cs="Arial"/>
          <w:szCs w:val="24"/>
        </w:rPr>
      </w:pPr>
    </w:p>
    <w:p w14:paraId="7B2921EC" w14:textId="66E56946" w:rsidR="00A753EB" w:rsidRPr="00695641" w:rsidRDefault="00A753EB" w:rsidP="00960180">
      <w:pPr>
        <w:pStyle w:val="Akapitzlist"/>
        <w:numPr>
          <w:ilvl w:val="0"/>
          <w:numId w:val="22"/>
        </w:numPr>
        <w:spacing w:after="0" w:line="240" w:lineRule="auto"/>
        <w:ind w:left="284" w:hanging="284"/>
        <w:contextualSpacing w:val="0"/>
        <w:rPr>
          <w:rFonts w:ascii="Arial" w:hAnsi="Arial" w:cs="Arial"/>
          <w:sz w:val="24"/>
          <w:szCs w:val="24"/>
        </w:rPr>
      </w:pPr>
      <w:r w:rsidRPr="00695641">
        <w:rPr>
          <w:rFonts w:ascii="Arial" w:hAnsi="Arial" w:cs="Arial"/>
          <w:sz w:val="24"/>
          <w:szCs w:val="24"/>
        </w:rPr>
        <w:t>w § 7 pkt 2 otrzymuje brzmienie:</w:t>
      </w:r>
    </w:p>
    <w:p w14:paraId="1C775A25" w14:textId="18352CEA" w:rsidR="00A753EB" w:rsidRPr="00695641" w:rsidRDefault="00A753EB" w:rsidP="00960180">
      <w:pPr>
        <w:pStyle w:val="Tekstpodstawowywcity2"/>
        <w:ind w:firstLine="0"/>
        <w:jc w:val="left"/>
        <w:rPr>
          <w:rFonts w:cs="Arial"/>
          <w:bCs/>
          <w:szCs w:val="24"/>
        </w:rPr>
      </w:pPr>
      <w:r w:rsidRPr="00695641">
        <w:rPr>
          <w:rFonts w:cs="Arial"/>
          <w:bCs/>
          <w:szCs w:val="24"/>
        </w:rPr>
        <w:t xml:space="preserve">„2) dla jednostek spoza sektora finansów publicznych w wysokości </w:t>
      </w:r>
      <w:r w:rsidR="00DC3C0C" w:rsidRPr="00695641">
        <w:rPr>
          <w:rFonts w:cs="Arial"/>
          <w:bCs/>
          <w:szCs w:val="24"/>
        </w:rPr>
        <w:t>95.375.355,76</w:t>
      </w:r>
      <w:r w:rsidRPr="00695641">
        <w:rPr>
          <w:rFonts w:cs="Arial"/>
          <w:bCs/>
          <w:szCs w:val="24"/>
        </w:rPr>
        <w:t> zł, zgodnie z Załącznikiem Nr 10”.</w:t>
      </w:r>
    </w:p>
    <w:p w14:paraId="24566776" w14:textId="77777777" w:rsidR="002D37B0" w:rsidRPr="00695641" w:rsidRDefault="002D37B0" w:rsidP="00960180">
      <w:pPr>
        <w:pStyle w:val="Tekstpodstawowywcity2"/>
        <w:tabs>
          <w:tab w:val="left" w:pos="799"/>
          <w:tab w:val="right" w:pos="9072"/>
        </w:tabs>
        <w:ind w:firstLine="0"/>
        <w:jc w:val="left"/>
        <w:rPr>
          <w:rFonts w:cs="Arial"/>
          <w:szCs w:val="24"/>
        </w:rPr>
      </w:pPr>
    </w:p>
    <w:p w14:paraId="34FCBF77" w14:textId="4F03191A" w:rsidR="00D21221" w:rsidRPr="00695641" w:rsidRDefault="00D21221" w:rsidP="00960180">
      <w:pPr>
        <w:pStyle w:val="Tekstpodstawowy3"/>
        <w:numPr>
          <w:ilvl w:val="0"/>
          <w:numId w:val="23"/>
        </w:numPr>
        <w:tabs>
          <w:tab w:val="left" w:pos="9072"/>
        </w:tabs>
        <w:ind w:left="284" w:hanging="284"/>
        <w:jc w:val="left"/>
        <w:rPr>
          <w:rFonts w:cs="Arial"/>
          <w:b w:val="0"/>
          <w:sz w:val="24"/>
          <w:szCs w:val="24"/>
        </w:rPr>
      </w:pPr>
      <w:r w:rsidRPr="00695641">
        <w:rPr>
          <w:rFonts w:cs="Arial"/>
          <w:b w:val="0"/>
          <w:bCs/>
          <w:sz w:val="24"/>
          <w:szCs w:val="24"/>
        </w:rPr>
        <w:t xml:space="preserve">wprowadza się zmiany w załącznikach Nr 1 i 2, </w:t>
      </w:r>
      <w:r w:rsidRPr="00695641">
        <w:rPr>
          <w:rFonts w:cs="Arial"/>
          <w:b w:val="0"/>
          <w:sz w:val="24"/>
          <w:szCs w:val="24"/>
        </w:rPr>
        <w:t>określone załącznikiem Nr 1 do niniejszej uchwały, w załączniku Nr 3, określone załącznikiem Nr 2 do niniejszej uchwały</w:t>
      </w:r>
      <w:r w:rsidR="00B4144F" w:rsidRPr="00695641">
        <w:rPr>
          <w:rFonts w:cs="Arial"/>
          <w:b w:val="0"/>
          <w:sz w:val="24"/>
          <w:szCs w:val="24"/>
        </w:rPr>
        <w:t>,</w:t>
      </w:r>
      <w:r w:rsidRPr="00695641">
        <w:rPr>
          <w:rFonts w:cs="Arial"/>
          <w:b w:val="0"/>
          <w:sz w:val="24"/>
          <w:szCs w:val="24"/>
        </w:rPr>
        <w:t xml:space="preserve"> w załączniku Nr 4, określone załącznikiem Nr 3 do niniejszej uchwały</w:t>
      </w:r>
      <w:r w:rsidR="005403C6" w:rsidRPr="00695641">
        <w:rPr>
          <w:rFonts w:cs="Arial"/>
          <w:b w:val="0"/>
          <w:sz w:val="24"/>
          <w:szCs w:val="24"/>
        </w:rPr>
        <w:t>,</w:t>
      </w:r>
      <w:r w:rsidR="00B4144F" w:rsidRPr="00695641">
        <w:rPr>
          <w:rFonts w:cs="Arial"/>
          <w:b w:val="0"/>
          <w:sz w:val="24"/>
          <w:szCs w:val="24"/>
        </w:rPr>
        <w:t xml:space="preserve"> w załączniku Nr </w:t>
      </w:r>
      <w:r w:rsidR="002D37B0" w:rsidRPr="00695641">
        <w:rPr>
          <w:rFonts w:cs="Arial"/>
          <w:b w:val="0"/>
          <w:sz w:val="24"/>
          <w:szCs w:val="24"/>
        </w:rPr>
        <w:t>5</w:t>
      </w:r>
      <w:r w:rsidR="00B4144F" w:rsidRPr="00695641">
        <w:rPr>
          <w:rFonts w:cs="Arial"/>
          <w:b w:val="0"/>
          <w:sz w:val="24"/>
          <w:szCs w:val="24"/>
        </w:rPr>
        <w:t xml:space="preserve">, który otrzymuje brzmienie określone załącznikiem Nr </w:t>
      </w:r>
      <w:r w:rsidR="00260412" w:rsidRPr="00695641">
        <w:rPr>
          <w:rFonts w:cs="Arial"/>
          <w:b w:val="0"/>
          <w:sz w:val="24"/>
          <w:szCs w:val="24"/>
        </w:rPr>
        <w:t>4</w:t>
      </w:r>
      <w:r w:rsidR="00B4144F" w:rsidRPr="00695641">
        <w:rPr>
          <w:rFonts w:cs="Arial"/>
          <w:b w:val="0"/>
          <w:sz w:val="24"/>
          <w:szCs w:val="24"/>
        </w:rPr>
        <w:t xml:space="preserve"> do niniejszej uchwały</w:t>
      </w:r>
      <w:r w:rsidR="005403C6" w:rsidRPr="00695641">
        <w:rPr>
          <w:rFonts w:cs="Arial"/>
          <w:b w:val="0"/>
          <w:sz w:val="24"/>
          <w:szCs w:val="24"/>
        </w:rPr>
        <w:t xml:space="preserve"> i w załączniku Nr 1</w:t>
      </w:r>
      <w:r w:rsidR="002D37B0" w:rsidRPr="00695641">
        <w:rPr>
          <w:rFonts w:cs="Arial"/>
          <w:b w:val="0"/>
          <w:sz w:val="24"/>
          <w:szCs w:val="24"/>
        </w:rPr>
        <w:t>0</w:t>
      </w:r>
      <w:r w:rsidR="005403C6" w:rsidRPr="00695641">
        <w:rPr>
          <w:rFonts w:cs="Arial"/>
          <w:b w:val="0"/>
          <w:sz w:val="24"/>
          <w:szCs w:val="24"/>
        </w:rPr>
        <w:t>, który otrzymuje brzmienie określone załącznikiem Nr 5 do niniejszej uchwały</w:t>
      </w:r>
      <w:r w:rsidRPr="00695641">
        <w:rPr>
          <w:rFonts w:cs="Arial"/>
          <w:b w:val="0"/>
          <w:sz w:val="24"/>
          <w:szCs w:val="24"/>
        </w:rPr>
        <w:t>.</w:t>
      </w:r>
      <w:r w:rsidR="009257B3" w:rsidRPr="00695641">
        <w:rPr>
          <w:rFonts w:cs="Arial"/>
          <w:b w:val="0"/>
          <w:sz w:val="24"/>
          <w:szCs w:val="24"/>
        </w:rPr>
        <w:t xml:space="preserve"> </w:t>
      </w:r>
    </w:p>
    <w:p w14:paraId="571AA078" w14:textId="77777777" w:rsidR="004C7730" w:rsidRPr="00695641" w:rsidRDefault="004C7730" w:rsidP="00960180">
      <w:pPr>
        <w:pStyle w:val="Tekstpodstawowy3"/>
        <w:tabs>
          <w:tab w:val="left" w:pos="9072"/>
        </w:tabs>
        <w:jc w:val="left"/>
        <w:rPr>
          <w:rFonts w:cs="Arial"/>
          <w:b w:val="0"/>
          <w:sz w:val="24"/>
          <w:szCs w:val="24"/>
        </w:rPr>
      </w:pPr>
    </w:p>
    <w:p w14:paraId="62F550C3" w14:textId="77777777" w:rsidR="003D3860" w:rsidRPr="00695641" w:rsidRDefault="003D3860" w:rsidP="00655187">
      <w:pPr>
        <w:tabs>
          <w:tab w:val="right" w:pos="8505"/>
        </w:tabs>
        <w:rPr>
          <w:rFonts w:ascii="Arial" w:hAnsi="Arial" w:cs="Arial"/>
          <w:sz w:val="24"/>
          <w:szCs w:val="24"/>
        </w:rPr>
      </w:pPr>
      <w:r w:rsidRPr="00695641">
        <w:rPr>
          <w:rFonts w:ascii="Arial" w:hAnsi="Arial" w:cs="Arial"/>
          <w:sz w:val="24"/>
          <w:szCs w:val="24"/>
        </w:rPr>
        <w:t>§ 2. Wykonanie uchwały powierza się Prezydentowi Miasta Włocławek.</w:t>
      </w:r>
    </w:p>
    <w:p w14:paraId="7203ED75" w14:textId="77777777" w:rsidR="00603C66" w:rsidRPr="00695641" w:rsidRDefault="00603C66" w:rsidP="00655187">
      <w:pPr>
        <w:tabs>
          <w:tab w:val="right" w:pos="8505"/>
        </w:tabs>
        <w:rPr>
          <w:rFonts w:ascii="Arial" w:hAnsi="Arial" w:cs="Arial"/>
          <w:sz w:val="24"/>
          <w:szCs w:val="24"/>
        </w:rPr>
      </w:pPr>
    </w:p>
    <w:p w14:paraId="3BE0442B" w14:textId="77777777" w:rsidR="003D3860" w:rsidRPr="00695641" w:rsidRDefault="003D3860" w:rsidP="00655187">
      <w:pPr>
        <w:tabs>
          <w:tab w:val="right" w:pos="8505"/>
        </w:tabs>
        <w:rPr>
          <w:rFonts w:ascii="Arial" w:hAnsi="Arial" w:cs="Arial"/>
          <w:sz w:val="24"/>
          <w:szCs w:val="24"/>
        </w:rPr>
      </w:pPr>
      <w:r w:rsidRPr="00695641">
        <w:rPr>
          <w:rFonts w:ascii="Arial" w:hAnsi="Arial" w:cs="Arial"/>
          <w:sz w:val="24"/>
          <w:szCs w:val="24"/>
        </w:rPr>
        <w:t>§ 3. Uchwała wchodzi w życie z dniem podjęcia i podlega ogłoszeniu w Dzienniku Urzędowym Województwa Kujawsko - Pomorskiego.</w:t>
      </w:r>
    </w:p>
    <w:p w14:paraId="25A407DB" w14:textId="77777777" w:rsidR="003D3860" w:rsidRPr="00695641" w:rsidRDefault="003D3860" w:rsidP="00960180">
      <w:pPr>
        <w:tabs>
          <w:tab w:val="right" w:pos="8505"/>
        </w:tabs>
        <w:ind w:firstLine="5670"/>
        <w:rPr>
          <w:rFonts w:ascii="Arial" w:hAnsi="Arial" w:cs="Arial"/>
          <w:sz w:val="24"/>
          <w:szCs w:val="24"/>
        </w:rPr>
      </w:pPr>
    </w:p>
    <w:p w14:paraId="4737FC3B" w14:textId="767EA86D" w:rsidR="00021E53" w:rsidRPr="00695641" w:rsidRDefault="00A752FD" w:rsidP="00CD3227">
      <w:pPr>
        <w:tabs>
          <w:tab w:val="right" w:pos="8505"/>
        </w:tabs>
        <w:jc w:val="both"/>
        <w:rPr>
          <w:rFonts w:ascii="Arial" w:hAnsi="Arial" w:cs="Arial"/>
          <w:sz w:val="24"/>
          <w:szCs w:val="24"/>
        </w:rPr>
      </w:pPr>
      <w:r w:rsidRPr="00695641">
        <w:rPr>
          <w:rFonts w:ascii="Arial" w:hAnsi="Arial" w:cs="Arial"/>
          <w:sz w:val="24"/>
          <w:szCs w:val="24"/>
        </w:rPr>
        <w:t>P</w:t>
      </w:r>
      <w:r w:rsidR="003D3860" w:rsidRPr="00695641">
        <w:rPr>
          <w:rFonts w:ascii="Arial" w:hAnsi="Arial" w:cs="Arial"/>
          <w:sz w:val="24"/>
          <w:szCs w:val="24"/>
        </w:rPr>
        <w:t xml:space="preserve">rzewodnicząca </w:t>
      </w:r>
      <w:r w:rsidR="003D3860" w:rsidRPr="00695641">
        <w:rPr>
          <w:rFonts w:ascii="Arial" w:hAnsi="Arial" w:cs="Arial"/>
          <w:bCs/>
          <w:sz w:val="24"/>
          <w:szCs w:val="24"/>
        </w:rPr>
        <w:t>Rady Miasta</w:t>
      </w:r>
      <w:r w:rsidR="00CD3227" w:rsidRPr="00695641">
        <w:rPr>
          <w:rFonts w:ascii="Arial" w:hAnsi="Arial" w:cs="Arial"/>
          <w:sz w:val="24"/>
          <w:szCs w:val="24"/>
        </w:rPr>
        <w:t xml:space="preserve"> </w:t>
      </w:r>
      <w:r w:rsidRPr="00695641">
        <w:rPr>
          <w:rFonts w:ascii="Arial" w:hAnsi="Arial" w:cs="Arial"/>
          <w:bCs/>
          <w:sz w:val="24"/>
          <w:szCs w:val="24"/>
        </w:rPr>
        <w:t>Ewa Szczepańska</w:t>
      </w:r>
    </w:p>
    <w:p w14:paraId="0695B28E" w14:textId="40339A4F" w:rsidR="005C4811" w:rsidRPr="00695641" w:rsidRDefault="005C4811" w:rsidP="00655187">
      <w:pPr>
        <w:spacing w:after="160" w:line="259" w:lineRule="auto"/>
        <w:rPr>
          <w:rFonts w:ascii="Arial" w:hAnsi="Arial" w:cs="Arial"/>
          <w:bCs/>
          <w:sz w:val="24"/>
          <w:szCs w:val="24"/>
        </w:rPr>
      </w:pPr>
    </w:p>
    <w:p w14:paraId="01F6F643" w14:textId="77777777" w:rsidR="00655187" w:rsidRPr="00695641" w:rsidRDefault="00655187" w:rsidP="00655187">
      <w:pPr>
        <w:spacing w:after="160" w:line="259" w:lineRule="auto"/>
        <w:rPr>
          <w:rFonts w:ascii="Arial" w:hAnsi="Arial" w:cs="Arial"/>
          <w:bCs/>
          <w:sz w:val="24"/>
          <w:szCs w:val="24"/>
        </w:rPr>
      </w:pPr>
    </w:p>
    <w:p w14:paraId="21D33711" w14:textId="0C9E3FC7" w:rsidR="00655187" w:rsidRPr="00695641" w:rsidRDefault="00655187" w:rsidP="00655187">
      <w:pPr>
        <w:rPr>
          <w:rFonts w:ascii="Arial" w:hAnsi="Arial" w:cs="Arial"/>
          <w:sz w:val="24"/>
          <w:szCs w:val="24"/>
        </w:rPr>
      </w:pPr>
      <w:r w:rsidRPr="00695641">
        <w:rPr>
          <w:rFonts w:ascii="Arial" w:hAnsi="Arial" w:cs="Arial"/>
          <w:sz w:val="24"/>
          <w:szCs w:val="24"/>
        </w:rPr>
        <w:t>UZASADNIENIE:</w:t>
      </w:r>
    </w:p>
    <w:p w14:paraId="242116E7" w14:textId="3955E419" w:rsidR="009B0323" w:rsidRPr="00695641" w:rsidRDefault="009B0323" w:rsidP="00960180">
      <w:pPr>
        <w:rPr>
          <w:rFonts w:ascii="Arial" w:hAnsi="Arial" w:cs="Arial"/>
          <w:sz w:val="24"/>
          <w:szCs w:val="24"/>
        </w:rPr>
      </w:pPr>
    </w:p>
    <w:p w14:paraId="5C4EC271" w14:textId="77777777" w:rsidR="00655187" w:rsidRPr="00695641" w:rsidRDefault="00425C9C" w:rsidP="00655187">
      <w:pPr>
        <w:rPr>
          <w:rFonts w:ascii="Arial" w:hAnsi="Arial" w:cs="Arial"/>
          <w:sz w:val="24"/>
          <w:szCs w:val="24"/>
        </w:rPr>
      </w:pPr>
      <w:r w:rsidRPr="00695641">
        <w:rPr>
          <w:rFonts w:ascii="Arial" w:hAnsi="Arial" w:cs="Arial"/>
          <w:sz w:val="24"/>
          <w:szCs w:val="24"/>
        </w:rPr>
        <w:t xml:space="preserve">Prezydent Miasta Włocławek przedstawia Wysokiej Radzie projekt uchwały </w:t>
      </w:r>
    </w:p>
    <w:p w14:paraId="1965BC7E" w14:textId="7EA35DB4" w:rsidR="00425C9C" w:rsidRPr="00695641" w:rsidRDefault="00425C9C" w:rsidP="00655187">
      <w:pPr>
        <w:rPr>
          <w:rFonts w:ascii="Arial" w:hAnsi="Arial" w:cs="Arial"/>
          <w:sz w:val="24"/>
          <w:szCs w:val="24"/>
        </w:rPr>
      </w:pPr>
      <w:r w:rsidRPr="00695641">
        <w:rPr>
          <w:rFonts w:ascii="Arial" w:hAnsi="Arial" w:cs="Arial"/>
          <w:sz w:val="24"/>
          <w:szCs w:val="24"/>
        </w:rPr>
        <w:t>w sprawie zmian w budżecie miasta Włocławek na 202</w:t>
      </w:r>
      <w:r w:rsidR="00FE6CBC" w:rsidRPr="00695641">
        <w:rPr>
          <w:rFonts w:ascii="Arial" w:hAnsi="Arial" w:cs="Arial"/>
          <w:sz w:val="24"/>
          <w:szCs w:val="24"/>
        </w:rPr>
        <w:t>6</w:t>
      </w:r>
      <w:r w:rsidRPr="00695641">
        <w:rPr>
          <w:rFonts w:ascii="Arial" w:hAnsi="Arial" w:cs="Arial"/>
          <w:sz w:val="24"/>
          <w:szCs w:val="24"/>
        </w:rPr>
        <w:t xml:space="preserve"> rok.</w:t>
      </w:r>
    </w:p>
    <w:p w14:paraId="6EFCF52D" w14:textId="48B16212" w:rsidR="00425C9C" w:rsidRPr="00695641" w:rsidRDefault="00425C9C" w:rsidP="00960180">
      <w:pPr>
        <w:pStyle w:val="Tekstpodstawowywcity3"/>
        <w:spacing w:after="0"/>
        <w:ind w:left="0"/>
        <w:rPr>
          <w:rFonts w:ascii="Arial" w:hAnsi="Arial" w:cs="Arial"/>
          <w:sz w:val="24"/>
          <w:szCs w:val="24"/>
        </w:rPr>
      </w:pPr>
      <w:r w:rsidRPr="00695641">
        <w:rPr>
          <w:rFonts w:ascii="Arial" w:hAnsi="Arial" w:cs="Arial"/>
          <w:sz w:val="24"/>
          <w:szCs w:val="24"/>
        </w:rPr>
        <w:t xml:space="preserve">W toku wykonywania budżetu zachodzi konieczność dokonania zmian </w:t>
      </w:r>
      <w:r w:rsidR="0041063B" w:rsidRPr="00695641">
        <w:rPr>
          <w:rFonts w:ascii="Arial" w:hAnsi="Arial" w:cs="Arial"/>
          <w:sz w:val="24"/>
          <w:szCs w:val="24"/>
        </w:rPr>
        <w:t xml:space="preserve">w związku z przyznanymi środkami oraz </w:t>
      </w:r>
      <w:r w:rsidRPr="00695641">
        <w:rPr>
          <w:rFonts w:ascii="Arial" w:hAnsi="Arial" w:cs="Arial"/>
          <w:sz w:val="24"/>
          <w:szCs w:val="24"/>
        </w:rPr>
        <w:t>na wnioski dysponentów budżetu miasta.</w:t>
      </w:r>
    </w:p>
    <w:p w14:paraId="69CF41C5" w14:textId="77777777" w:rsidR="00933F54" w:rsidRPr="00695641" w:rsidRDefault="00933F54" w:rsidP="00960180">
      <w:pPr>
        <w:rPr>
          <w:rFonts w:ascii="Arial" w:hAnsi="Arial" w:cs="Arial"/>
          <w:sz w:val="24"/>
          <w:szCs w:val="24"/>
        </w:rPr>
      </w:pPr>
    </w:p>
    <w:p w14:paraId="2CEF186A" w14:textId="69D559AE" w:rsidR="00425C9C" w:rsidRPr="00695641" w:rsidRDefault="00425C9C" w:rsidP="00960180">
      <w:pPr>
        <w:rPr>
          <w:rFonts w:ascii="Arial" w:hAnsi="Arial" w:cs="Arial"/>
          <w:sz w:val="24"/>
          <w:szCs w:val="24"/>
        </w:rPr>
      </w:pPr>
      <w:r w:rsidRPr="00695641">
        <w:rPr>
          <w:rFonts w:ascii="Arial" w:hAnsi="Arial" w:cs="Arial"/>
          <w:sz w:val="24"/>
          <w:szCs w:val="24"/>
        </w:rPr>
        <w:t>DOCHODY:</w:t>
      </w:r>
    </w:p>
    <w:p w14:paraId="6B8865CF" w14:textId="77777777" w:rsidR="00425C9C" w:rsidRPr="00695641" w:rsidRDefault="00425C9C" w:rsidP="00960180">
      <w:pPr>
        <w:pStyle w:val="Tekstpodstawowywcity3"/>
        <w:spacing w:after="0"/>
        <w:ind w:left="0"/>
        <w:rPr>
          <w:rFonts w:ascii="Arial" w:hAnsi="Arial" w:cs="Arial"/>
          <w:sz w:val="24"/>
          <w:szCs w:val="24"/>
        </w:rPr>
      </w:pPr>
    </w:p>
    <w:p w14:paraId="4AB4F57F" w14:textId="06B07C91" w:rsidR="00F27ABC" w:rsidRPr="00695641" w:rsidRDefault="00F27ABC" w:rsidP="00960180">
      <w:pPr>
        <w:rPr>
          <w:rFonts w:ascii="Arial" w:hAnsi="Arial" w:cs="Arial"/>
          <w:sz w:val="24"/>
          <w:szCs w:val="24"/>
        </w:rPr>
      </w:pPr>
      <w:r w:rsidRPr="00695641">
        <w:rPr>
          <w:rFonts w:ascii="Arial" w:hAnsi="Arial" w:cs="Arial"/>
          <w:sz w:val="24"/>
          <w:szCs w:val="24"/>
        </w:rPr>
        <w:t>Dochody na zadania własne</w:t>
      </w:r>
      <w:r w:rsidR="00B31D1E" w:rsidRPr="00695641">
        <w:rPr>
          <w:rFonts w:ascii="Arial" w:hAnsi="Arial" w:cs="Arial"/>
          <w:sz w:val="24"/>
          <w:szCs w:val="24"/>
        </w:rPr>
        <w:t xml:space="preserve"> gminy</w:t>
      </w:r>
      <w:r w:rsidRPr="00695641">
        <w:rPr>
          <w:rFonts w:ascii="Arial" w:hAnsi="Arial" w:cs="Arial"/>
          <w:sz w:val="24"/>
          <w:szCs w:val="24"/>
        </w:rPr>
        <w:t>:</w:t>
      </w:r>
    </w:p>
    <w:p w14:paraId="73DC46A9" w14:textId="77777777" w:rsidR="00AF63D6" w:rsidRPr="00695641" w:rsidRDefault="00AF63D6" w:rsidP="00960180">
      <w:pPr>
        <w:pStyle w:val="Nagwek4"/>
        <w:numPr>
          <w:ilvl w:val="0"/>
          <w:numId w:val="0"/>
        </w:numPr>
        <w:rPr>
          <w:rFonts w:cs="Arial"/>
          <w:b w:val="0"/>
          <w:sz w:val="24"/>
          <w:szCs w:val="24"/>
        </w:rPr>
      </w:pPr>
    </w:p>
    <w:p w14:paraId="40768827" w14:textId="7A8FA5E5" w:rsidR="00AF63D6" w:rsidRPr="00695641" w:rsidRDefault="00AF63D6" w:rsidP="00960180">
      <w:pPr>
        <w:pStyle w:val="Nagwek4"/>
        <w:numPr>
          <w:ilvl w:val="0"/>
          <w:numId w:val="0"/>
        </w:numPr>
        <w:rPr>
          <w:rFonts w:cs="Arial"/>
          <w:b w:val="0"/>
          <w:sz w:val="24"/>
          <w:szCs w:val="24"/>
        </w:rPr>
      </w:pPr>
      <w:r w:rsidRPr="00695641">
        <w:rPr>
          <w:rFonts w:cs="Arial"/>
          <w:b w:val="0"/>
          <w:sz w:val="24"/>
          <w:szCs w:val="24"/>
        </w:rPr>
        <w:t>Dział 600 – Transport i łączność</w:t>
      </w:r>
    </w:p>
    <w:p w14:paraId="1E521E0E" w14:textId="77777777" w:rsidR="00AF63D6" w:rsidRPr="00695641" w:rsidRDefault="00AF63D6" w:rsidP="00960180">
      <w:pPr>
        <w:rPr>
          <w:rFonts w:ascii="Arial" w:hAnsi="Arial" w:cs="Arial"/>
          <w:sz w:val="24"/>
          <w:szCs w:val="24"/>
        </w:rPr>
      </w:pPr>
    </w:p>
    <w:p w14:paraId="4F57C96A" w14:textId="77777777" w:rsidR="00AF63D6" w:rsidRPr="00695641" w:rsidRDefault="00AF63D6" w:rsidP="00960180">
      <w:pPr>
        <w:pStyle w:val="Nagwek5"/>
        <w:jc w:val="left"/>
        <w:rPr>
          <w:rFonts w:cs="Arial"/>
          <w:szCs w:val="24"/>
        </w:rPr>
      </w:pPr>
      <w:r w:rsidRPr="00695641">
        <w:rPr>
          <w:rFonts w:cs="Arial"/>
          <w:szCs w:val="24"/>
        </w:rPr>
        <w:t>Rozdział 60004 - Lokalny transport zbiorowy</w:t>
      </w:r>
    </w:p>
    <w:p w14:paraId="033A39E6" w14:textId="77777777" w:rsidR="009076E3" w:rsidRPr="00695641" w:rsidRDefault="009076E3" w:rsidP="00960180">
      <w:pPr>
        <w:rPr>
          <w:rFonts w:ascii="Arial" w:hAnsi="Arial" w:cs="Arial"/>
          <w:sz w:val="24"/>
          <w:szCs w:val="24"/>
        </w:rPr>
      </w:pPr>
    </w:p>
    <w:p w14:paraId="654D29B8" w14:textId="4F12E544" w:rsidR="009076E3" w:rsidRPr="00695641" w:rsidRDefault="009076E3" w:rsidP="00960180">
      <w:pPr>
        <w:rPr>
          <w:rFonts w:ascii="Arial" w:hAnsi="Arial" w:cs="Arial"/>
          <w:sz w:val="24"/>
          <w:szCs w:val="24"/>
        </w:rPr>
      </w:pPr>
      <w:r w:rsidRPr="00695641">
        <w:rPr>
          <w:rFonts w:ascii="Arial" w:hAnsi="Arial" w:cs="Arial"/>
          <w:sz w:val="24"/>
          <w:szCs w:val="24"/>
        </w:rPr>
        <w:t xml:space="preserve">Proponuje się zwiększenie dochodów </w:t>
      </w:r>
      <w:r w:rsidRPr="00695641">
        <w:rPr>
          <w:rFonts w:ascii="Arial" w:hAnsi="Arial" w:cs="Arial"/>
          <w:bCs/>
          <w:sz w:val="24"/>
          <w:szCs w:val="24"/>
        </w:rPr>
        <w:t xml:space="preserve">o łączną </w:t>
      </w:r>
      <w:r w:rsidRPr="00695641">
        <w:rPr>
          <w:rFonts w:ascii="Arial" w:hAnsi="Arial" w:cs="Arial"/>
          <w:sz w:val="24"/>
          <w:szCs w:val="24"/>
        </w:rPr>
        <w:t>kwotę 244.718,69 zł, w związku ze zwrotem podatku VAT wynikającego z rozliczeń z roku poprzedniego, w tym:</w:t>
      </w:r>
    </w:p>
    <w:p w14:paraId="776264B4" w14:textId="30D74ED8" w:rsidR="00E765ED" w:rsidRPr="00695641" w:rsidRDefault="009076E3" w:rsidP="00960180">
      <w:pPr>
        <w:pStyle w:val="Akapitzlist"/>
        <w:numPr>
          <w:ilvl w:val="0"/>
          <w:numId w:val="24"/>
        </w:numPr>
        <w:spacing w:after="0" w:line="240" w:lineRule="auto"/>
        <w:ind w:left="142" w:hanging="142"/>
        <w:rPr>
          <w:rFonts w:ascii="Arial" w:hAnsi="Arial" w:cs="Arial"/>
          <w:sz w:val="24"/>
          <w:szCs w:val="24"/>
        </w:rPr>
      </w:pPr>
      <w:r w:rsidRPr="00695641">
        <w:rPr>
          <w:rFonts w:ascii="Arial" w:hAnsi="Arial" w:cs="Arial"/>
          <w:bCs/>
          <w:sz w:val="24"/>
          <w:szCs w:val="24"/>
        </w:rPr>
        <w:t>Wydział Dróg, Transportu Zbiorowego i Energii – 196.015,55 zł,</w:t>
      </w:r>
    </w:p>
    <w:p w14:paraId="6071F778" w14:textId="750162D2" w:rsidR="00E765ED" w:rsidRPr="00695641" w:rsidRDefault="009076E3" w:rsidP="00960180">
      <w:pPr>
        <w:pStyle w:val="Akapitzlist"/>
        <w:numPr>
          <w:ilvl w:val="0"/>
          <w:numId w:val="24"/>
        </w:numPr>
        <w:spacing w:after="0" w:line="240" w:lineRule="auto"/>
        <w:ind w:left="142" w:hanging="142"/>
        <w:rPr>
          <w:rFonts w:ascii="Arial" w:hAnsi="Arial" w:cs="Arial"/>
          <w:sz w:val="24"/>
          <w:szCs w:val="24"/>
        </w:rPr>
      </w:pPr>
      <w:r w:rsidRPr="00695641">
        <w:rPr>
          <w:rFonts w:ascii="Arial" w:hAnsi="Arial" w:cs="Arial"/>
          <w:sz w:val="24"/>
          <w:szCs w:val="24"/>
        </w:rPr>
        <w:t>Wydział Inwestycji i Zamówień Publicznych – 48.703,14 zł.</w:t>
      </w:r>
    </w:p>
    <w:p w14:paraId="2A9E773A" w14:textId="77777777" w:rsidR="00E765ED" w:rsidRPr="00695641" w:rsidRDefault="00E765ED" w:rsidP="00960180">
      <w:pPr>
        <w:rPr>
          <w:rFonts w:ascii="Arial" w:hAnsi="Arial" w:cs="Arial"/>
          <w:sz w:val="24"/>
          <w:szCs w:val="24"/>
        </w:rPr>
      </w:pPr>
    </w:p>
    <w:p w14:paraId="5BC0D96C" w14:textId="77777777" w:rsidR="003104D9" w:rsidRPr="00695641" w:rsidRDefault="009076E3" w:rsidP="00960180">
      <w:pPr>
        <w:rPr>
          <w:rFonts w:ascii="Arial" w:hAnsi="Arial" w:cs="Arial"/>
          <w:sz w:val="24"/>
          <w:szCs w:val="24"/>
        </w:rPr>
      </w:pPr>
      <w:r w:rsidRPr="00695641">
        <w:rPr>
          <w:rFonts w:ascii="Arial" w:hAnsi="Arial" w:cs="Arial"/>
          <w:sz w:val="24"/>
          <w:szCs w:val="24"/>
        </w:rPr>
        <w:t xml:space="preserve">Ponadto proponuje się </w:t>
      </w:r>
      <w:r w:rsidR="008226C1" w:rsidRPr="00695641">
        <w:rPr>
          <w:rFonts w:ascii="Arial" w:hAnsi="Arial" w:cs="Arial"/>
          <w:sz w:val="24"/>
          <w:szCs w:val="24"/>
        </w:rPr>
        <w:t xml:space="preserve">dokonanie zwiększenia dochodów o kwotę 144.300,00 zł </w:t>
      </w:r>
    </w:p>
    <w:p w14:paraId="50819CEB" w14:textId="3AB563C2" w:rsidR="009076E3" w:rsidRPr="00695641" w:rsidRDefault="008226C1" w:rsidP="00960180">
      <w:pPr>
        <w:rPr>
          <w:rFonts w:ascii="Arial" w:hAnsi="Arial" w:cs="Arial"/>
          <w:sz w:val="24"/>
          <w:szCs w:val="24"/>
        </w:rPr>
      </w:pPr>
      <w:r w:rsidRPr="00695641">
        <w:rPr>
          <w:rFonts w:ascii="Arial" w:hAnsi="Arial" w:cs="Arial"/>
          <w:sz w:val="24"/>
          <w:szCs w:val="24"/>
        </w:rPr>
        <w:t xml:space="preserve">z przeznaczeniem na zadanie pn. </w:t>
      </w:r>
      <w:r w:rsidR="009076E3" w:rsidRPr="00695641">
        <w:rPr>
          <w:rFonts w:ascii="Arial" w:hAnsi="Arial" w:cs="Arial"/>
          <w:sz w:val="24"/>
          <w:szCs w:val="24"/>
        </w:rPr>
        <w:t>„Rozwój zeroemisyjnego transportu publicznego we Włocławku poprzez zakup zeroemisyjnego transportu wraz z niezbędną infrastrukturą - etap II”</w:t>
      </w:r>
      <w:r w:rsidRPr="00695641">
        <w:rPr>
          <w:rFonts w:ascii="Arial" w:hAnsi="Arial" w:cs="Arial"/>
          <w:sz w:val="24"/>
          <w:szCs w:val="24"/>
        </w:rPr>
        <w:t>.</w:t>
      </w:r>
    </w:p>
    <w:p w14:paraId="1385DC9E" w14:textId="0DE850E1" w:rsidR="009076E3" w:rsidRPr="00695641" w:rsidRDefault="009076E3" w:rsidP="00960180">
      <w:pPr>
        <w:rPr>
          <w:rFonts w:ascii="Arial" w:hAnsi="Arial" w:cs="Arial"/>
          <w:sz w:val="24"/>
          <w:szCs w:val="24"/>
        </w:rPr>
      </w:pPr>
      <w:r w:rsidRPr="00695641">
        <w:rPr>
          <w:rFonts w:ascii="Arial" w:hAnsi="Arial" w:cs="Arial"/>
          <w:sz w:val="24"/>
          <w:szCs w:val="24"/>
        </w:rPr>
        <w:t xml:space="preserve">Zmiana ma na celu urealnienie planu dochodów do </w:t>
      </w:r>
      <w:r w:rsidR="00F24AE5" w:rsidRPr="00695641">
        <w:rPr>
          <w:rFonts w:ascii="Arial" w:hAnsi="Arial" w:cs="Arial"/>
          <w:sz w:val="24"/>
          <w:szCs w:val="24"/>
        </w:rPr>
        <w:t>wysokości</w:t>
      </w:r>
      <w:r w:rsidRPr="00695641">
        <w:rPr>
          <w:rFonts w:ascii="Arial" w:hAnsi="Arial" w:cs="Arial"/>
          <w:sz w:val="24"/>
          <w:szCs w:val="24"/>
        </w:rPr>
        <w:t xml:space="preserve"> przyznanego dofinansowania </w:t>
      </w:r>
      <w:r w:rsidR="00F24AE5" w:rsidRPr="00695641">
        <w:rPr>
          <w:rFonts w:ascii="Arial" w:hAnsi="Arial" w:cs="Arial"/>
          <w:sz w:val="24"/>
          <w:szCs w:val="24"/>
        </w:rPr>
        <w:t>z </w:t>
      </w:r>
      <w:r w:rsidRPr="00695641">
        <w:rPr>
          <w:rFonts w:ascii="Arial" w:hAnsi="Arial" w:cs="Arial"/>
          <w:sz w:val="24"/>
          <w:szCs w:val="24"/>
        </w:rPr>
        <w:t xml:space="preserve">Krajowego Planu Odbudowy </w:t>
      </w:r>
      <w:r w:rsidR="00D934F7" w:rsidRPr="00695641">
        <w:rPr>
          <w:rFonts w:ascii="Arial" w:hAnsi="Arial" w:cs="Arial"/>
          <w:sz w:val="24"/>
          <w:szCs w:val="24"/>
        </w:rPr>
        <w:t>i</w:t>
      </w:r>
      <w:r w:rsidRPr="00695641">
        <w:rPr>
          <w:rFonts w:ascii="Arial" w:hAnsi="Arial" w:cs="Arial"/>
          <w:sz w:val="24"/>
          <w:szCs w:val="24"/>
        </w:rPr>
        <w:t xml:space="preserve"> Zwiększenia Odporności.</w:t>
      </w:r>
    </w:p>
    <w:p w14:paraId="128DDE87" w14:textId="77777777" w:rsidR="009076E3" w:rsidRPr="00695641" w:rsidRDefault="009076E3" w:rsidP="00960180">
      <w:pPr>
        <w:rPr>
          <w:rFonts w:ascii="Arial" w:hAnsi="Arial" w:cs="Arial"/>
          <w:sz w:val="24"/>
          <w:szCs w:val="24"/>
        </w:rPr>
      </w:pPr>
    </w:p>
    <w:p w14:paraId="03199500" w14:textId="4D879C29" w:rsidR="00BF373A" w:rsidRPr="00695641" w:rsidRDefault="00BF373A" w:rsidP="00960180">
      <w:pPr>
        <w:pStyle w:val="Nagwek2"/>
        <w:rPr>
          <w:rFonts w:ascii="Arial" w:hAnsi="Arial" w:cs="Arial"/>
          <w:bCs/>
          <w:szCs w:val="24"/>
          <w:u w:val="none"/>
        </w:rPr>
      </w:pPr>
      <w:r w:rsidRPr="00695641">
        <w:rPr>
          <w:rFonts w:ascii="Arial" w:hAnsi="Arial" w:cs="Arial"/>
          <w:bCs/>
          <w:szCs w:val="24"/>
          <w:u w:val="none"/>
        </w:rPr>
        <w:t>Dział 710 – Działalność usługowa</w:t>
      </w:r>
    </w:p>
    <w:p w14:paraId="0775D47B" w14:textId="77777777" w:rsidR="00BF373A" w:rsidRPr="00695641" w:rsidRDefault="00BF373A" w:rsidP="00960180">
      <w:pPr>
        <w:rPr>
          <w:rFonts w:ascii="Arial" w:hAnsi="Arial" w:cs="Arial"/>
          <w:sz w:val="24"/>
          <w:szCs w:val="24"/>
        </w:rPr>
      </w:pPr>
    </w:p>
    <w:p w14:paraId="4E65297E" w14:textId="5D4AE949" w:rsidR="00BF373A" w:rsidRPr="00695641" w:rsidRDefault="00BF373A" w:rsidP="00960180">
      <w:pPr>
        <w:rPr>
          <w:rFonts w:ascii="Arial" w:hAnsi="Arial" w:cs="Arial"/>
          <w:sz w:val="24"/>
          <w:szCs w:val="24"/>
        </w:rPr>
      </w:pPr>
      <w:r w:rsidRPr="00695641">
        <w:rPr>
          <w:rFonts w:ascii="Arial" w:hAnsi="Arial" w:cs="Arial"/>
          <w:sz w:val="24"/>
          <w:szCs w:val="24"/>
        </w:rPr>
        <w:t>Rozdział 71035 - Cmentarze</w:t>
      </w:r>
    </w:p>
    <w:p w14:paraId="2C4BC9CC" w14:textId="77777777" w:rsidR="008226C1" w:rsidRPr="00695641" w:rsidRDefault="008226C1" w:rsidP="00960180">
      <w:pPr>
        <w:rPr>
          <w:rFonts w:ascii="Arial" w:hAnsi="Arial" w:cs="Arial"/>
          <w:sz w:val="24"/>
          <w:szCs w:val="24"/>
        </w:rPr>
      </w:pPr>
    </w:p>
    <w:p w14:paraId="0B22376F" w14:textId="77777777" w:rsidR="003104D9" w:rsidRPr="00695641" w:rsidRDefault="008226C1" w:rsidP="00960180">
      <w:pPr>
        <w:rPr>
          <w:rFonts w:ascii="Arial" w:hAnsi="Arial" w:cs="Arial"/>
          <w:bCs/>
          <w:sz w:val="24"/>
          <w:szCs w:val="24"/>
        </w:rPr>
      </w:pPr>
      <w:r w:rsidRPr="00695641">
        <w:rPr>
          <w:rFonts w:ascii="Arial" w:hAnsi="Arial" w:cs="Arial"/>
          <w:sz w:val="24"/>
          <w:szCs w:val="24"/>
        </w:rPr>
        <w:t xml:space="preserve">Proponuje się zwiększenie dochodów </w:t>
      </w:r>
      <w:r w:rsidRPr="00695641">
        <w:rPr>
          <w:rFonts w:ascii="Arial" w:hAnsi="Arial" w:cs="Arial"/>
          <w:bCs/>
          <w:sz w:val="24"/>
          <w:szCs w:val="24"/>
        </w:rPr>
        <w:t xml:space="preserve">Wydziału </w:t>
      </w:r>
      <w:r w:rsidR="004A52D3" w:rsidRPr="00695641">
        <w:rPr>
          <w:rFonts w:ascii="Arial" w:hAnsi="Arial" w:cs="Arial"/>
          <w:bCs/>
          <w:sz w:val="24"/>
          <w:szCs w:val="24"/>
        </w:rPr>
        <w:t>Nadzoru Właścicielskiego</w:t>
      </w:r>
    </w:p>
    <w:p w14:paraId="7AE29CA6" w14:textId="26439E72" w:rsidR="008226C1" w:rsidRPr="00695641" w:rsidRDefault="004A52D3" w:rsidP="00960180">
      <w:pPr>
        <w:rPr>
          <w:rFonts w:ascii="Arial" w:hAnsi="Arial" w:cs="Arial"/>
          <w:sz w:val="24"/>
          <w:szCs w:val="24"/>
        </w:rPr>
      </w:pPr>
      <w:r w:rsidRPr="00695641">
        <w:rPr>
          <w:rFonts w:ascii="Arial" w:hAnsi="Arial" w:cs="Arial"/>
          <w:bCs/>
          <w:sz w:val="24"/>
          <w:szCs w:val="24"/>
        </w:rPr>
        <w:t xml:space="preserve">i Gospodarki Komunalnej </w:t>
      </w:r>
      <w:r w:rsidR="008226C1" w:rsidRPr="00695641">
        <w:rPr>
          <w:rFonts w:ascii="Arial" w:hAnsi="Arial" w:cs="Arial"/>
          <w:bCs/>
          <w:sz w:val="24"/>
          <w:szCs w:val="24"/>
        </w:rPr>
        <w:t>na §</w:t>
      </w:r>
      <w:r w:rsidRPr="00695641">
        <w:rPr>
          <w:rFonts w:ascii="Arial" w:hAnsi="Arial" w:cs="Arial"/>
          <w:bCs/>
          <w:sz w:val="24"/>
          <w:szCs w:val="24"/>
        </w:rPr>
        <w:t> </w:t>
      </w:r>
      <w:r w:rsidR="008226C1" w:rsidRPr="00695641">
        <w:rPr>
          <w:rFonts w:ascii="Arial" w:hAnsi="Arial" w:cs="Arial"/>
          <w:bCs/>
          <w:sz w:val="24"/>
          <w:szCs w:val="24"/>
        </w:rPr>
        <w:t xml:space="preserve">0940 </w:t>
      </w:r>
      <w:r w:rsidR="008226C1" w:rsidRPr="00695641">
        <w:rPr>
          <w:rFonts w:ascii="Arial" w:hAnsi="Arial" w:cs="Arial"/>
          <w:sz w:val="24"/>
          <w:szCs w:val="24"/>
        </w:rPr>
        <w:t xml:space="preserve">o kwotę </w:t>
      </w:r>
      <w:r w:rsidRPr="00695641">
        <w:rPr>
          <w:rFonts w:ascii="Arial" w:hAnsi="Arial" w:cs="Arial"/>
          <w:sz w:val="24"/>
          <w:szCs w:val="24"/>
        </w:rPr>
        <w:t>87.490,13</w:t>
      </w:r>
      <w:r w:rsidR="008226C1" w:rsidRPr="00695641">
        <w:rPr>
          <w:rFonts w:ascii="Arial" w:hAnsi="Arial" w:cs="Arial"/>
          <w:sz w:val="24"/>
          <w:szCs w:val="24"/>
        </w:rPr>
        <w:t xml:space="preserve"> zł, w związku ze zwrotem podatku VAT wynikającego z rozliczeń z roku poprzedniego.</w:t>
      </w:r>
    </w:p>
    <w:p w14:paraId="19132D41" w14:textId="77777777" w:rsidR="008226C1" w:rsidRPr="00695641" w:rsidRDefault="008226C1" w:rsidP="00960180">
      <w:pPr>
        <w:rPr>
          <w:rFonts w:ascii="Arial" w:hAnsi="Arial" w:cs="Arial"/>
          <w:sz w:val="24"/>
          <w:szCs w:val="24"/>
        </w:rPr>
      </w:pPr>
    </w:p>
    <w:p w14:paraId="06235A56" w14:textId="77777777" w:rsidR="00087FBD" w:rsidRPr="00695641" w:rsidRDefault="00087FBD" w:rsidP="00960180">
      <w:pPr>
        <w:pStyle w:val="Nagwek2"/>
        <w:rPr>
          <w:rFonts w:ascii="Arial" w:hAnsi="Arial" w:cs="Arial"/>
          <w:bCs/>
          <w:szCs w:val="24"/>
          <w:u w:val="none"/>
        </w:rPr>
      </w:pPr>
      <w:r w:rsidRPr="00695641">
        <w:rPr>
          <w:rFonts w:ascii="Arial" w:hAnsi="Arial" w:cs="Arial"/>
          <w:bCs/>
          <w:szCs w:val="24"/>
          <w:u w:val="none"/>
        </w:rPr>
        <w:t>Dział 750 – Administracja publiczna</w:t>
      </w:r>
    </w:p>
    <w:p w14:paraId="154D4CC4" w14:textId="77777777" w:rsidR="00087FBD" w:rsidRPr="00695641" w:rsidRDefault="00087FBD" w:rsidP="00960180">
      <w:pPr>
        <w:rPr>
          <w:rFonts w:ascii="Arial" w:hAnsi="Arial" w:cs="Arial"/>
          <w:sz w:val="24"/>
          <w:szCs w:val="24"/>
        </w:rPr>
      </w:pPr>
    </w:p>
    <w:p w14:paraId="5186C588" w14:textId="77777777" w:rsidR="00087FBD" w:rsidRPr="00695641" w:rsidRDefault="00087FBD" w:rsidP="00960180">
      <w:pPr>
        <w:rPr>
          <w:rFonts w:ascii="Arial" w:hAnsi="Arial" w:cs="Arial"/>
          <w:sz w:val="24"/>
          <w:szCs w:val="24"/>
        </w:rPr>
      </w:pPr>
      <w:r w:rsidRPr="00695641">
        <w:rPr>
          <w:rFonts w:ascii="Arial" w:hAnsi="Arial" w:cs="Arial"/>
          <w:sz w:val="24"/>
          <w:szCs w:val="24"/>
        </w:rPr>
        <w:t>Rozdział 75023 - Urzędy gmin (miast i miast na prawach powiatu)</w:t>
      </w:r>
    </w:p>
    <w:p w14:paraId="3A54D370" w14:textId="77777777" w:rsidR="00087FBD" w:rsidRPr="00695641" w:rsidRDefault="00087FBD" w:rsidP="00960180">
      <w:pPr>
        <w:rPr>
          <w:rFonts w:ascii="Arial" w:hAnsi="Arial" w:cs="Arial"/>
          <w:sz w:val="24"/>
          <w:szCs w:val="24"/>
        </w:rPr>
      </w:pPr>
    </w:p>
    <w:p w14:paraId="01C48125" w14:textId="4B93E521" w:rsidR="004A52D3" w:rsidRPr="00695641" w:rsidRDefault="004A52D3" w:rsidP="00960180">
      <w:pPr>
        <w:rPr>
          <w:rFonts w:ascii="Arial" w:hAnsi="Arial" w:cs="Arial"/>
          <w:sz w:val="24"/>
          <w:szCs w:val="24"/>
        </w:rPr>
      </w:pPr>
      <w:r w:rsidRPr="00695641">
        <w:rPr>
          <w:rFonts w:ascii="Arial" w:hAnsi="Arial" w:cs="Arial"/>
          <w:sz w:val="24"/>
          <w:szCs w:val="24"/>
        </w:rPr>
        <w:t xml:space="preserve">Proponuje się dokonanie zwiększenia dochodów majątkowych o kwotę </w:t>
      </w:r>
      <w:r w:rsidR="00A552A5" w:rsidRPr="00695641">
        <w:rPr>
          <w:rFonts w:ascii="Arial" w:hAnsi="Arial" w:cs="Arial"/>
          <w:sz w:val="24"/>
          <w:szCs w:val="24"/>
        </w:rPr>
        <w:t>20.036,58</w:t>
      </w:r>
      <w:r w:rsidRPr="00695641">
        <w:rPr>
          <w:rFonts w:ascii="Arial" w:hAnsi="Arial" w:cs="Arial"/>
          <w:sz w:val="24"/>
          <w:szCs w:val="24"/>
        </w:rPr>
        <w:t xml:space="preserve"> zł stanowiących wpływy ze sprzedaży składników majątkowych.</w:t>
      </w:r>
    </w:p>
    <w:p w14:paraId="207227D7" w14:textId="77777777" w:rsidR="004A52D3" w:rsidRPr="00695641" w:rsidRDefault="004A52D3" w:rsidP="00960180">
      <w:pPr>
        <w:rPr>
          <w:rFonts w:ascii="Arial" w:hAnsi="Arial" w:cs="Arial"/>
          <w:sz w:val="24"/>
          <w:szCs w:val="24"/>
        </w:rPr>
      </w:pPr>
    </w:p>
    <w:p w14:paraId="26A56B69" w14:textId="77777777" w:rsidR="00695641" w:rsidRPr="00695641" w:rsidRDefault="00E81C5E" w:rsidP="00695641">
      <w:pPr>
        <w:rPr>
          <w:rFonts w:ascii="Arial" w:hAnsi="Arial" w:cs="Arial"/>
          <w:sz w:val="24"/>
          <w:szCs w:val="24"/>
        </w:rPr>
      </w:pPr>
      <w:r w:rsidRPr="00695641">
        <w:rPr>
          <w:rFonts w:ascii="Arial" w:hAnsi="Arial" w:cs="Arial"/>
          <w:sz w:val="24"/>
          <w:szCs w:val="24"/>
        </w:rPr>
        <w:t>Dział 754 – Bezpieczeństwo publiczne i ochrona przeciwpożarowa</w:t>
      </w:r>
    </w:p>
    <w:p w14:paraId="7E67C6AA" w14:textId="77777777" w:rsidR="00695641" w:rsidRPr="00695641" w:rsidRDefault="00695641" w:rsidP="00695641">
      <w:pPr>
        <w:rPr>
          <w:rFonts w:cs="Arial"/>
          <w:szCs w:val="24"/>
        </w:rPr>
      </w:pPr>
    </w:p>
    <w:p w14:paraId="665E33C2" w14:textId="33166D31" w:rsidR="00E81C5E" w:rsidRPr="00695641" w:rsidRDefault="00E81C5E" w:rsidP="00695641">
      <w:pPr>
        <w:rPr>
          <w:rFonts w:ascii="Arial" w:hAnsi="Arial" w:cs="Arial"/>
          <w:sz w:val="24"/>
          <w:szCs w:val="24"/>
        </w:rPr>
      </w:pPr>
      <w:r w:rsidRPr="00695641">
        <w:rPr>
          <w:rFonts w:ascii="Arial" w:hAnsi="Arial" w:cs="Arial"/>
          <w:sz w:val="24"/>
          <w:szCs w:val="24"/>
        </w:rPr>
        <w:t>Rozdział 75416 – Straż gminna (miejska)</w:t>
      </w:r>
    </w:p>
    <w:p w14:paraId="46F48692" w14:textId="77777777" w:rsidR="00E81C5E" w:rsidRPr="00695641" w:rsidRDefault="00E81C5E" w:rsidP="00960180">
      <w:pPr>
        <w:rPr>
          <w:rFonts w:ascii="Arial" w:hAnsi="Arial" w:cs="Arial"/>
          <w:sz w:val="24"/>
          <w:szCs w:val="24"/>
        </w:rPr>
      </w:pPr>
    </w:p>
    <w:p w14:paraId="09069EC7" w14:textId="77777777" w:rsidR="003104D9" w:rsidRPr="00695641" w:rsidRDefault="00E81C5E" w:rsidP="00960180">
      <w:pPr>
        <w:rPr>
          <w:rFonts w:ascii="Arial" w:hAnsi="Arial" w:cs="Arial"/>
          <w:sz w:val="24"/>
          <w:szCs w:val="24"/>
        </w:rPr>
      </w:pPr>
      <w:r w:rsidRPr="00695641">
        <w:rPr>
          <w:rFonts w:ascii="Arial" w:hAnsi="Arial" w:cs="Arial"/>
          <w:sz w:val="24"/>
          <w:szCs w:val="24"/>
        </w:rPr>
        <w:t xml:space="preserve">Proponuje się dokonanie zwiększenia dochodów z tytułu otrzymanych darowizn </w:t>
      </w:r>
    </w:p>
    <w:p w14:paraId="046B36A4" w14:textId="77777777" w:rsidR="00695641" w:rsidRPr="00695641" w:rsidRDefault="00E81C5E" w:rsidP="00695641">
      <w:pPr>
        <w:rPr>
          <w:rFonts w:ascii="Arial" w:hAnsi="Arial" w:cs="Arial"/>
          <w:sz w:val="24"/>
          <w:szCs w:val="24"/>
        </w:rPr>
      </w:pPr>
      <w:r w:rsidRPr="00695641">
        <w:rPr>
          <w:rFonts w:ascii="Arial" w:hAnsi="Arial" w:cs="Arial"/>
          <w:sz w:val="24"/>
          <w:szCs w:val="24"/>
        </w:rPr>
        <w:t xml:space="preserve">o kwotę </w:t>
      </w:r>
      <w:r w:rsidR="008226C1" w:rsidRPr="00695641">
        <w:rPr>
          <w:rFonts w:ascii="Arial" w:hAnsi="Arial" w:cs="Arial"/>
          <w:sz w:val="24"/>
          <w:szCs w:val="24"/>
        </w:rPr>
        <w:t>2.500</w:t>
      </w:r>
      <w:r w:rsidRPr="00695641">
        <w:rPr>
          <w:rFonts w:ascii="Arial" w:hAnsi="Arial" w:cs="Arial"/>
          <w:sz w:val="24"/>
          <w:szCs w:val="24"/>
        </w:rPr>
        <w:t>,00 zł z przeznaczeniem na organizację obchodów jubileuszu 35-lecia istnienia Straży Miejskiej.</w:t>
      </w:r>
    </w:p>
    <w:p w14:paraId="68F87E36" w14:textId="77777777" w:rsidR="00695641" w:rsidRPr="00695641" w:rsidRDefault="00695641" w:rsidP="00695641">
      <w:pPr>
        <w:rPr>
          <w:rFonts w:cs="Arial"/>
          <w:sz w:val="24"/>
          <w:szCs w:val="24"/>
        </w:rPr>
      </w:pPr>
    </w:p>
    <w:p w14:paraId="10DFF6C3" w14:textId="77777777" w:rsidR="00695641" w:rsidRPr="00695641" w:rsidRDefault="00ED17C2" w:rsidP="00695641">
      <w:pPr>
        <w:rPr>
          <w:rFonts w:ascii="Arial" w:hAnsi="Arial" w:cs="Arial"/>
          <w:sz w:val="24"/>
          <w:szCs w:val="24"/>
        </w:rPr>
      </w:pPr>
      <w:r w:rsidRPr="00695641">
        <w:rPr>
          <w:rFonts w:ascii="Arial" w:hAnsi="Arial" w:cs="Arial"/>
          <w:sz w:val="24"/>
          <w:szCs w:val="24"/>
        </w:rPr>
        <w:t>Dział 801 – Oświata i wychowanie</w:t>
      </w:r>
    </w:p>
    <w:p w14:paraId="556A303E" w14:textId="77777777" w:rsidR="00695641" w:rsidRPr="00695641" w:rsidRDefault="00695641" w:rsidP="00695641">
      <w:pPr>
        <w:rPr>
          <w:rFonts w:cs="Arial"/>
          <w:szCs w:val="24"/>
          <w:shd w:val="clear" w:color="auto" w:fill="FFFFFF"/>
        </w:rPr>
      </w:pPr>
    </w:p>
    <w:p w14:paraId="68810B73" w14:textId="7B0A4E49" w:rsidR="00ED17C2" w:rsidRPr="00695641" w:rsidRDefault="00ED17C2" w:rsidP="00695641">
      <w:pPr>
        <w:rPr>
          <w:rFonts w:ascii="Arial" w:hAnsi="Arial" w:cs="Arial"/>
          <w:sz w:val="24"/>
          <w:szCs w:val="24"/>
        </w:rPr>
      </w:pPr>
      <w:r w:rsidRPr="00695641">
        <w:rPr>
          <w:rFonts w:ascii="Arial" w:hAnsi="Arial" w:cs="Arial"/>
          <w:sz w:val="24"/>
          <w:szCs w:val="24"/>
          <w:shd w:val="clear" w:color="auto" w:fill="FFFFFF"/>
        </w:rPr>
        <w:lastRenderedPageBreak/>
        <w:t>Rozdział 80101 – Szkoły podstawowe</w:t>
      </w:r>
    </w:p>
    <w:p w14:paraId="39A12A32" w14:textId="77777777" w:rsidR="00ED17C2" w:rsidRPr="00695641" w:rsidRDefault="00ED17C2" w:rsidP="00960180">
      <w:pPr>
        <w:ind w:left="142" w:hanging="142"/>
        <w:rPr>
          <w:rFonts w:ascii="Arial" w:hAnsi="Arial" w:cs="Arial"/>
          <w:sz w:val="24"/>
          <w:szCs w:val="24"/>
        </w:rPr>
      </w:pPr>
    </w:p>
    <w:p w14:paraId="76DC9DD2" w14:textId="4CC2C8BD" w:rsidR="00ED17C2" w:rsidRPr="00695641" w:rsidRDefault="00ED17C2" w:rsidP="00960180">
      <w:pPr>
        <w:rPr>
          <w:rFonts w:ascii="Arial" w:hAnsi="Arial" w:cs="Arial"/>
          <w:sz w:val="24"/>
          <w:szCs w:val="24"/>
        </w:rPr>
      </w:pPr>
      <w:r w:rsidRPr="00695641">
        <w:rPr>
          <w:rFonts w:ascii="Arial" w:hAnsi="Arial" w:cs="Arial"/>
          <w:sz w:val="24"/>
          <w:szCs w:val="24"/>
        </w:rPr>
        <w:t>Zwiększa się dochody o łączną kwotę 592,00 zł, w tym:</w:t>
      </w:r>
    </w:p>
    <w:p w14:paraId="089F8371" w14:textId="2DBD215E" w:rsidR="00ED17C2" w:rsidRPr="00695641" w:rsidRDefault="00ED17C2" w:rsidP="00960180">
      <w:pPr>
        <w:pStyle w:val="Akapitzlist"/>
        <w:numPr>
          <w:ilvl w:val="1"/>
          <w:numId w:val="25"/>
        </w:numPr>
        <w:spacing w:after="0" w:line="240" w:lineRule="auto"/>
        <w:ind w:left="142" w:hanging="142"/>
        <w:rPr>
          <w:rFonts w:ascii="Arial" w:hAnsi="Arial" w:cs="Arial"/>
          <w:sz w:val="24"/>
          <w:szCs w:val="24"/>
        </w:rPr>
      </w:pPr>
      <w:r w:rsidRPr="00695641">
        <w:rPr>
          <w:rFonts w:ascii="Arial" w:hAnsi="Arial" w:cs="Arial"/>
          <w:sz w:val="24"/>
          <w:szCs w:val="24"/>
        </w:rPr>
        <w:t xml:space="preserve">o kwotę </w:t>
      </w:r>
      <w:r w:rsidR="005F3B41" w:rsidRPr="00695641">
        <w:rPr>
          <w:rFonts w:ascii="Arial" w:hAnsi="Arial" w:cs="Arial"/>
          <w:sz w:val="24"/>
          <w:szCs w:val="24"/>
        </w:rPr>
        <w:t>392</w:t>
      </w:r>
      <w:r w:rsidRPr="00695641">
        <w:rPr>
          <w:rFonts w:ascii="Arial" w:hAnsi="Arial" w:cs="Arial"/>
          <w:sz w:val="24"/>
          <w:szCs w:val="24"/>
        </w:rPr>
        <w:t xml:space="preserve">,00 zł z tytułu sprzedaży złomu (Zespół Szkół </w:t>
      </w:r>
      <w:r w:rsidR="005F3B41" w:rsidRPr="00695641">
        <w:rPr>
          <w:rFonts w:ascii="Arial" w:hAnsi="Arial" w:cs="Arial"/>
          <w:sz w:val="24"/>
          <w:szCs w:val="24"/>
        </w:rPr>
        <w:t>Nr 11</w:t>
      </w:r>
      <w:r w:rsidRPr="00695641">
        <w:rPr>
          <w:rFonts w:ascii="Arial" w:hAnsi="Arial" w:cs="Arial"/>
          <w:sz w:val="24"/>
          <w:szCs w:val="24"/>
        </w:rPr>
        <w:t>),</w:t>
      </w:r>
    </w:p>
    <w:p w14:paraId="5E1F56AE" w14:textId="77777777" w:rsidR="00695641" w:rsidRDefault="00ED17C2" w:rsidP="00960180">
      <w:pPr>
        <w:pStyle w:val="Akapitzlist"/>
        <w:numPr>
          <w:ilvl w:val="1"/>
          <w:numId w:val="25"/>
        </w:numPr>
        <w:spacing w:after="0" w:line="240" w:lineRule="auto"/>
        <w:ind w:left="142" w:hanging="142"/>
        <w:rPr>
          <w:rFonts w:ascii="Arial" w:hAnsi="Arial" w:cs="Arial"/>
          <w:sz w:val="24"/>
          <w:szCs w:val="24"/>
        </w:rPr>
      </w:pPr>
      <w:r w:rsidRPr="00695641">
        <w:rPr>
          <w:rFonts w:ascii="Arial" w:hAnsi="Arial" w:cs="Arial"/>
          <w:sz w:val="24"/>
          <w:szCs w:val="24"/>
        </w:rPr>
        <w:t xml:space="preserve">o kwotę </w:t>
      </w:r>
      <w:r w:rsidR="005F3B41" w:rsidRPr="00695641">
        <w:rPr>
          <w:rFonts w:ascii="Arial" w:hAnsi="Arial" w:cs="Arial"/>
          <w:sz w:val="24"/>
          <w:szCs w:val="24"/>
        </w:rPr>
        <w:t>200,00</w:t>
      </w:r>
      <w:r w:rsidRPr="00695641">
        <w:rPr>
          <w:rFonts w:ascii="Arial" w:hAnsi="Arial" w:cs="Arial"/>
          <w:sz w:val="24"/>
          <w:szCs w:val="24"/>
        </w:rPr>
        <w:t xml:space="preserve"> zł </w:t>
      </w:r>
      <w:r w:rsidR="005F3B41" w:rsidRPr="00695641">
        <w:rPr>
          <w:rFonts w:ascii="Arial" w:hAnsi="Arial" w:cs="Arial"/>
          <w:sz w:val="24"/>
          <w:szCs w:val="24"/>
        </w:rPr>
        <w:t xml:space="preserve">wynikającą z rozliczenia konta PPK byłego pracownika </w:t>
      </w:r>
      <w:r w:rsidRPr="00695641">
        <w:rPr>
          <w:rFonts w:ascii="Arial" w:hAnsi="Arial" w:cs="Arial"/>
          <w:sz w:val="24"/>
          <w:szCs w:val="24"/>
        </w:rPr>
        <w:t>(</w:t>
      </w:r>
      <w:r w:rsidR="00A34E7B" w:rsidRPr="00695641">
        <w:rPr>
          <w:rFonts w:ascii="Arial" w:hAnsi="Arial" w:cs="Arial"/>
          <w:sz w:val="24"/>
          <w:szCs w:val="24"/>
        </w:rPr>
        <w:t>Szkoła Podstawowa Nr 10</w:t>
      </w:r>
      <w:r w:rsidRPr="00695641">
        <w:rPr>
          <w:rFonts w:ascii="Arial" w:hAnsi="Arial" w:cs="Arial"/>
          <w:sz w:val="24"/>
          <w:szCs w:val="24"/>
        </w:rPr>
        <w:t>).</w:t>
      </w:r>
    </w:p>
    <w:p w14:paraId="71D2AAE5" w14:textId="77777777" w:rsidR="00695641" w:rsidRPr="00695641" w:rsidRDefault="00695641" w:rsidP="00695641">
      <w:pPr>
        <w:pStyle w:val="Akapitzlist"/>
        <w:spacing w:after="0" w:line="240" w:lineRule="auto"/>
        <w:ind w:left="142"/>
        <w:rPr>
          <w:rFonts w:ascii="Arial" w:hAnsi="Arial" w:cs="Arial"/>
          <w:sz w:val="24"/>
          <w:szCs w:val="24"/>
        </w:rPr>
      </w:pPr>
    </w:p>
    <w:p w14:paraId="437E009E" w14:textId="77777777" w:rsidR="00695641" w:rsidRDefault="00A34E7B" w:rsidP="00695641">
      <w:pPr>
        <w:pStyle w:val="Akapitzlist"/>
        <w:spacing w:after="0" w:line="240" w:lineRule="auto"/>
        <w:ind w:left="142"/>
        <w:rPr>
          <w:rFonts w:ascii="Arial" w:hAnsi="Arial" w:cs="Arial"/>
          <w:sz w:val="24"/>
          <w:szCs w:val="24"/>
        </w:rPr>
      </w:pPr>
      <w:r w:rsidRPr="00695641">
        <w:rPr>
          <w:rFonts w:ascii="Arial" w:hAnsi="Arial" w:cs="Arial"/>
          <w:sz w:val="24"/>
          <w:szCs w:val="24"/>
        </w:rPr>
        <w:t>Dział 855 – Rodzina</w:t>
      </w:r>
    </w:p>
    <w:p w14:paraId="698F0718" w14:textId="77777777" w:rsidR="00695641" w:rsidRDefault="00695641" w:rsidP="00695641">
      <w:pPr>
        <w:pStyle w:val="Akapitzlist"/>
        <w:spacing w:after="0" w:line="240" w:lineRule="auto"/>
        <w:ind w:left="142"/>
        <w:rPr>
          <w:rFonts w:cs="Arial"/>
          <w:szCs w:val="24"/>
        </w:rPr>
      </w:pPr>
    </w:p>
    <w:p w14:paraId="2B7630A6" w14:textId="53EA9626" w:rsidR="00A34E7B" w:rsidRPr="00695641" w:rsidRDefault="00A34E7B" w:rsidP="00695641">
      <w:pPr>
        <w:pStyle w:val="Akapitzlist"/>
        <w:spacing w:after="0" w:line="240" w:lineRule="auto"/>
        <w:ind w:left="142"/>
        <w:rPr>
          <w:rFonts w:ascii="Arial" w:hAnsi="Arial" w:cs="Arial"/>
          <w:sz w:val="24"/>
          <w:szCs w:val="24"/>
        </w:rPr>
      </w:pPr>
      <w:r w:rsidRPr="00695641">
        <w:rPr>
          <w:rFonts w:ascii="Arial" w:hAnsi="Arial" w:cs="Arial"/>
          <w:sz w:val="24"/>
          <w:szCs w:val="24"/>
        </w:rPr>
        <w:t>Rozdział 85516 – System opieki nad dziećmi w wieku do lat 3</w:t>
      </w:r>
    </w:p>
    <w:p w14:paraId="7035128A" w14:textId="77777777" w:rsidR="00A34E7B" w:rsidRPr="00695641" w:rsidRDefault="00A34E7B" w:rsidP="00960180">
      <w:pPr>
        <w:rPr>
          <w:rFonts w:ascii="Arial" w:hAnsi="Arial" w:cs="Arial"/>
          <w:sz w:val="24"/>
          <w:szCs w:val="24"/>
        </w:rPr>
      </w:pPr>
    </w:p>
    <w:p w14:paraId="3F1527DA" w14:textId="6734FC80" w:rsidR="00A34E7B" w:rsidRPr="00695641" w:rsidRDefault="00A34E7B" w:rsidP="00960180">
      <w:pPr>
        <w:rPr>
          <w:rFonts w:ascii="Arial" w:hAnsi="Arial" w:cs="Arial"/>
          <w:sz w:val="24"/>
          <w:szCs w:val="24"/>
        </w:rPr>
      </w:pPr>
      <w:r w:rsidRPr="00695641">
        <w:rPr>
          <w:rFonts w:ascii="Arial" w:hAnsi="Arial" w:cs="Arial"/>
          <w:sz w:val="24"/>
          <w:szCs w:val="24"/>
        </w:rPr>
        <w:t xml:space="preserve">Proponuje się dokonanie zwiększenia dochodów o łączną kwotę </w:t>
      </w:r>
      <w:r w:rsidR="003555C4" w:rsidRPr="00695641">
        <w:rPr>
          <w:rFonts w:ascii="Arial" w:hAnsi="Arial" w:cs="Arial"/>
          <w:sz w:val="24"/>
          <w:szCs w:val="24"/>
        </w:rPr>
        <w:t>277.500</w:t>
      </w:r>
      <w:r w:rsidRPr="00695641">
        <w:rPr>
          <w:rFonts w:ascii="Arial" w:hAnsi="Arial" w:cs="Arial"/>
          <w:sz w:val="24"/>
          <w:szCs w:val="24"/>
        </w:rPr>
        <w:t>,00 zł, w tym:</w:t>
      </w:r>
    </w:p>
    <w:p w14:paraId="29A6A971" w14:textId="4AF6CA38" w:rsidR="00A34E7B" w:rsidRPr="00695641" w:rsidRDefault="00A34E7B" w:rsidP="00960180">
      <w:pPr>
        <w:rPr>
          <w:rFonts w:ascii="Arial" w:hAnsi="Arial" w:cs="Arial"/>
          <w:sz w:val="24"/>
          <w:szCs w:val="24"/>
        </w:rPr>
      </w:pPr>
      <w:r w:rsidRPr="00695641">
        <w:rPr>
          <w:rFonts w:ascii="Arial" w:hAnsi="Arial" w:cs="Arial"/>
          <w:sz w:val="24"/>
          <w:szCs w:val="24"/>
        </w:rPr>
        <w:t xml:space="preserve">- dochody bieżące o kwotę </w:t>
      </w:r>
      <w:r w:rsidR="003555C4" w:rsidRPr="00695641">
        <w:rPr>
          <w:rFonts w:ascii="Arial" w:hAnsi="Arial" w:cs="Arial"/>
          <w:sz w:val="24"/>
          <w:szCs w:val="24"/>
        </w:rPr>
        <w:t>2.500</w:t>
      </w:r>
      <w:r w:rsidRPr="00695641">
        <w:rPr>
          <w:rFonts w:ascii="Arial" w:hAnsi="Arial" w:cs="Arial"/>
          <w:sz w:val="24"/>
          <w:szCs w:val="24"/>
        </w:rPr>
        <w:t>,00 zł,</w:t>
      </w:r>
    </w:p>
    <w:p w14:paraId="79BF2652" w14:textId="14D13618" w:rsidR="00A34E7B" w:rsidRPr="00695641" w:rsidRDefault="00A34E7B" w:rsidP="00960180">
      <w:pPr>
        <w:rPr>
          <w:rFonts w:ascii="Arial" w:hAnsi="Arial" w:cs="Arial"/>
          <w:sz w:val="24"/>
          <w:szCs w:val="24"/>
        </w:rPr>
      </w:pPr>
      <w:r w:rsidRPr="00695641">
        <w:rPr>
          <w:rFonts w:ascii="Arial" w:hAnsi="Arial" w:cs="Arial"/>
          <w:sz w:val="24"/>
          <w:szCs w:val="24"/>
        </w:rPr>
        <w:t xml:space="preserve">- dochody majątkowe o kwotę </w:t>
      </w:r>
      <w:r w:rsidR="003555C4" w:rsidRPr="00695641">
        <w:rPr>
          <w:rFonts w:ascii="Arial" w:hAnsi="Arial" w:cs="Arial"/>
          <w:sz w:val="24"/>
          <w:szCs w:val="24"/>
        </w:rPr>
        <w:t>275.000</w:t>
      </w:r>
      <w:r w:rsidRPr="00695641">
        <w:rPr>
          <w:rFonts w:ascii="Arial" w:hAnsi="Arial" w:cs="Arial"/>
          <w:sz w:val="24"/>
          <w:szCs w:val="24"/>
        </w:rPr>
        <w:t>,00 zł.</w:t>
      </w:r>
    </w:p>
    <w:p w14:paraId="352E0290" w14:textId="0B8D9691" w:rsidR="00A34E7B" w:rsidRPr="00695641" w:rsidRDefault="00A34E7B" w:rsidP="00960180">
      <w:pPr>
        <w:contextualSpacing/>
        <w:rPr>
          <w:rFonts w:ascii="Arial" w:hAnsi="Arial" w:cs="Arial"/>
          <w:sz w:val="24"/>
          <w:szCs w:val="24"/>
          <w:highlight w:val="yellow"/>
        </w:rPr>
      </w:pPr>
      <w:r w:rsidRPr="00695641">
        <w:rPr>
          <w:rFonts w:ascii="Arial" w:hAnsi="Arial" w:cs="Arial"/>
          <w:sz w:val="24"/>
          <w:szCs w:val="24"/>
        </w:rPr>
        <w:t xml:space="preserve">Powyższe środki pozyskane zostały z Funduszu Pracy w ramach programu rządowego </w:t>
      </w:r>
      <w:r w:rsidR="00C900AE" w:rsidRPr="00695641">
        <w:rPr>
          <w:rFonts w:ascii="Arial" w:hAnsi="Arial" w:cs="Arial"/>
          <w:sz w:val="24"/>
          <w:szCs w:val="24"/>
        </w:rPr>
        <w:t>„</w:t>
      </w:r>
      <w:r w:rsidRPr="00695641">
        <w:rPr>
          <w:rFonts w:ascii="Arial" w:hAnsi="Arial" w:cs="Arial"/>
          <w:sz w:val="24"/>
          <w:szCs w:val="24"/>
        </w:rPr>
        <w:t>Aktywne Place Zabaw</w:t>
      </w:r>
      <w:r w:rsidR="003555C4" w:rsidRPr="00695641">
        <w:rPr>
          <w:rFonts w:ascii="Arial" w:hAnsi="Arial" w:cs="Arial"/>
          <w:sz w:val="24"/>
          <w:szCs w:val="24"/>
        </w:rPr>
        <w:t xml:space="preserve"> </w:t>
      </w:r>
      <w:r w:rsidR="00C900AE" w:rsidRPr="00695641">
        <w:rPr>
          <w:rFonts w:ascii="Arial" w:hAnsi="Arial" w:cs="Arial"/>
          <w:sz w:val="24"/>
          <w:szCs w:val="24"/>
        </w:rPr>
        <w:t xml:space="preserve">2026” </w:t>
      </w:r>
      <w:r w:rsidRPr="00695641">
        <w:rPr>
          <w:rFonts w:ascii="Arial" w:hAnsi="Arial" w:cs="Arial"/>
          <w:sz w:val="24"/>
          <w:szCs w:val="24"/>
        </w:rPr>
        <w:t>z</w:t>
      </w:r>
      <w:r w:rsidR="00C900AE" w:rsidRPr="00695641">
        <w:rPr>
          <w:rFonts w:ascii="Arial" w:hAnsi="Arial" w:cs="Arial"/>
          <w:sz w:val="24"/>
          <w:szCs w:val="24"/>
        </w:rPr>
        <w:t xml:space="preserve"> </w:t>
      </w:r>
      <w:r w:rsidRPr="00695641">
        <w:rPr>
          <w:rFonts w:ascii="Arial" w:hAnsi="Arial" w:cs="Arial"/>
          <w:sz w:val="24"/>
          <w:szCs w:val="24"/>
        </w:rPr>
        <w:t>przeznaczeniem na modernizację i doposażenie plac</w:t>
      </w:r>
      <w:r w:rsidR="003555C4" w:rsidRPr="00695641">
        <w:rPr>
          <w:rFonts w:ascii="Arial" w:hAnsi="Arial" w:cs="Arial"/>
          <w:sz w:val="24"/>
          <w:szCs w:val="24"/>
        </w:rPr>
        <w:t>u</w:t>
      </w:r>
      <w:r w:rsidRPr="00695641">
        <w:rPr>
          <w:rFonts w:ascii="Arial" w:hAnsi="Arial" w:cs="Arial"/>
          <w:sz w:val="24"/>
          <w:szCs w:val="24"/>
        </w:rPr>
        <w:t xml:space="preserve"> zabaw </w:t>
      </w:r>
      <w:r w:rsidR="003555C4" w:rsidRPr="00695641">
        <w:rPr>
          <w:rFonts w:ascii="Arial" w:hAnsi="Arial" w:cs="Arial"/>
          <w:sz w:val="24"/>
          <w:szCs w:val="24"/>
        </w:rPr>
        <w:t xml:space="preserve">położonego na terenie Żłobka </w:t>
      </w:r>
      <w:r w:rsidRPr="00695641">
        <w:rPr>
          <w:rFonts w:ascii="Arial" w:hAnsi="Arial" w:cs="Arial"/>
          <w:sz w:val="24"/>
          <w:szCs w:val="24"/>
        </w:rPr>
        <w:t>przy ul. Żytniej 80</w:t>
      </w:r>
      <w:r w:rsidR="003555C4" w:rsidRPr="00695641">
        <w:rPr>
          <w:rFonts w:ascii="Arial" w:hAnsi="Arial" w:cs="Arial"/>
          <w:sz w:val="24"/>
          <w:szCs w:val="24"/>
        </w:rPr>
        <w:t xml:space="preserve"> </w:t>
      </w:r>
      <w:r w:rsidRPr="00695641">
        <w:rPr>
          <w:rFonts w:ascii="Arial" w:hAnsi="Arial" w:cs="Arial"/>
          <w:sz w:val="24"/>
          <w:szCs w:val="24"/>
        </w:rPr>
        <w:t>we Włocławku.</w:t>
      </w:r>
    </w:p>
    <w:p w14:paraId="74518E9D" w14:textId="77777777" w:rsidR="00E765ED" w:rsidRPr="00695641" w:rsidRDefault="00E765ED" w:rsidP="00960180">
      <w:pPr>
        <w:rPr>
          <w:rFonts w:ascii="Arial" w:hAnsi="Arial" w:cs="Arial"/>
          <w:sz w:val="24"/>
          <w:szCs w:val="24"/>
        </w:rPr>
      </w:pPr>
    </w:p>
    <w:p w14:paraId="26A729A6" w14:textId="77777777" w:rsidR="004E7D37" w:rsidRPr="00695641" w:rsidRDefault="004E7D37" w:rsidP="00960180">
      <w:pPr>
        <w:rPr>
          <w:rFonts w:ascii="Arial" w:hAnsi="Arial" w:cs="Arial"/>
          <w:sz w:val="24"/>
          <w:szCs w:val="24"/>
        </w:rPr>
      </w:pPr>
      <w:r w:rsidRPr="00695641">
        <w:rPr>
          <w:rFonts w:ascii="Arial" w:hAnsi="Arial" w:cs="Arial"/>
          <w:sz w:val="24"/>
          <w:szCs w:val="24"/>
        </w:rPr>
        <w:t>Dział 900 – Gospodarka komunalna i ochrona środowiska</w:t>
      </w:r>
    </w:p>
    <w:p w14:paraId="75F5831E" w14:textId="77777777" w:rsidR="004E7D37" w:rsidRPr="00695641" w:rsidRDefault="004E7D37" w:rsidP="00960180">
      <w:pPr>
        <w:pStyle w:val="Tekstpodstawowywcity3"/>
        <w:spacing w:after="0"/>
        <w:ind w:left="0"/>
        <w:rPr>
          <w:rFonts w:ascii="Arial" w:hAnsi="Arial" w:cs="Arial"/>
          <w:sz w:val="24"/>
          <w:szCs w:val="24"/>
        </w:rPr>
      </w:pPr>
    </w:p>
    <w:p w14:paraId="66B4107B" w14:textId="77777777" w:rsidR="004E7D37" w:rsidRPr="00695641" w:rsidRDefault="004E7D37" w:rsidP="00960180">
      <w:pPr>
        <w:rPr>
          <w:rFonts w:ascii="Arial" w:hAnsi="Arial" w:cs="Arial"/>
          <w:bCs/>
          <w:iCs/>
          <w:sz w:val="24"/>
          <w:szCs w:val="24"/>
        </w:rPr>
      </w:pPr>
      <w:r w:rsidRPr="00695641">
        <w:rPr>
          <w:rFonts w:ascii="Arial" w:hAnsi="Arial" w:cs="Arial"/>
          <w:sz w:val="24"/>
          <w:szCs w:val="24"/>
        </w:rPr>
        <w:t>Rozdział 90005 - Ochrona powietrza atmosferycznego i klimatu</w:t>
      </w:r>
    </w:p>
    <w:p w14:paraId="24E91ED2" w14:textId="77777777" w:rsidR="004E7D37" w:rsidRPr="00695641" w:rsidRDefault="004E7D37" w:rsidP="00960180">
      <w:pPr>
        <w:pStyle w:val="Tekstpodstawowy"/>
        <w:jc w:val="left"/>
        <w:outlineLvl w:val="0"/>
        <w:rPr>
          <w:rFonts w:ascii="Arial" w:hAnsi="Arial" w:cs="Arial"/>
          <w:b w:val="0"/>
          <w:bCs/>
          <w:iCs/>
          <w:szCs w:val="24"/>
        </w:rPr>
      </w:pPr>
    </w:p>
    <w:p w14:paraId="1E50137E" w14:textId="2BB2917E" w:rsidR="004E7D37" w:rsidRPr="00695641" w:rsidRDefault="004E7D37" w:rsidP="00960180">
      <w:pPr>
        <w:rPr>
          <w:rFonts w:ascii="Arial" w:hAnsi="Arial" w:cs="Arial"/>
          <w:sz w:val="24"/>
          <w:szCs w:val="24"/>
        </w:rPr>
      </w:pPr>
      <w:r w:rsidRPr="00695641">
        <w:rPr>
          <w:rFonts w:ascii="Arial" w:hAnsi="Arial" w:cs="Arial"/>
          <w:bCs/>
          <w:sz w:val="24"/>
          <w:szCs w:val="24"/>
        </w:rPr>
        <w:t xml:space="preserve">Zwiększa się </w:t>
      </w:r>
      <w:r w:rsidRPr="00695641">
        <w:rPr>
          <w:rFonts w:ascii="Arial" w:hAnsi="Arial" w:cs="Arial"/>
          <w:sz w:val="24"/>
          <w:szCs w:val="24"/>
        </w:rPr>
        <w:t>dochody o kwotę 1.050,00 zł stanowiące ś</w:t>
      </w:r>
      <w:r w:rsidRPr="00695641">
        <w:rPr>
          <w:rFonts w:ascii="Arial" w:hAnsi="Arial" w:cs="Arial"/>
          <w:bCs/>
          <w:iCs/>
          <w:sz w:val="24"/>
          <w:szCs w:val="24"/>
        </w:rPr>
        <w:t xml:space="preserve">rodki z Wojewódzkiego Funduszu Ochrony Środowiska i Gospodarki Wodnej z przeznaczeniem na </w:t>
      </w:r>
      <w:r w:rsidRPr="00695641">
        <w:rPr>
          <w:rFonts w:ascii="Arial" w:hAnsi="Arial" w:cs="Arial"/>
          <w:sz w:val="24"/>
          <w:szCs w:val="24"/>
        </w:rPr>
        <w:t xml:space="preserve">pokrycie kosztów </w:t>
      </w:r>
      <w:r w:rsidRPr="00695641">
        <w:rPr>
          <w:rStyle w:val="Nagwek1Znak"/>
          <w:rFonts w:ascii="Arial" w:hAnsi="Arial" w:cs="Arial"/>
          <w:b w:val="0"/>
          <w:szCs w:val="24"/>
        </w:rPr>
        <w:t>wydawania zaświadczeń o dochodzie dla osób ubiegających się o dofinansowanie w ramach programu</w:t>
      </w:r>
      <w:r w:rsidRPr="00695641">
        <w:rPr>
          <w:rFonts w:ascii="Arial" w:hAnsi="Arial" w:cs="Arial"/>
          <w:sz w:val="24"/>
          <w:szCs w:val="24"/>
        </w:rPr>
        <w:t xml:space="preserve"> „Czyste powietrze” (dotyczy I kwartału 2026 r.). Przedmiotowe zaświadczenia wydaje MOPR.</w:t>
      </w:r>
    </w:p>
    <w:p w14:paraId="5C412191" w14:textId="77777777" w:rsidR="00E765ED" w:rsidRPr="00695641" w:rsidRDefault="00E765ED" w:rsidP="00960180">
      <w:pPr>
        <w:rPr>
          <w:rFonts w:ascii="Arial" w:hAnsi="Arial" w:cs="Arial"/>
          <w:sz w:val="24"/>
          <w:szCs w:val="24"/>
        </w:rPr>
      </w:pPr>
    </w:p>
    <w:p w14:paraId="6EBE858F" w14:textId="77777777" w:rsidR="00695641" w:rsidRDefault="000C1E43" w:rsidP="00695641">
      <w:pPr>
        <w:rPr>
          <w:rFonts w:ascii="Arial" w:hAnsi="Arial" w:cs="Arial"/>
          <w:sz w:val="24"/>
          <w:szCs w:val="24"/>
        </w:rPr>
      </w:pPr>
      <w:r w:rsidRPr="00695641">
        <w:rPr>
          <w:rFonts w:ascii="Arial" w:hAnsi="Arial" w:cs="Arial"/>
          <w:sz w:val="24"/>
          <w:szCs w:val="24"/>
        </w:rPr>
        <w:t>Dochody na zadania własne powiatu:</w:t>
      </w:r>
    </w:p>
    <w:p w14:paraId="6842FD43" w14:textId="77777777" w:rsidR="00695641" w:rsidRDefault="00695641" w:rsidP="00695641">
      <w:pPr>
        <w:rPr>
          <w:rFonts w:cs="Arial"/>
          <w:sz w:val="24"/>
          <w:szCs w:val="24"/>
        </w:rPr>
      </w:pPr>
    </w:p>
    <w:p w14:paraId="2D080B33" w14:textId="77777777" w:rsidR="00695641" w:rsidRDefault="004E7D37" w:rsidP="00695641">
      <w:pPr>
        <w:rPr>
          <w:rFonts w:ascii="Arial" w:hAnsi="Arial" w:cs="Arial"/>
          <w:sz w:val="24"/>
          <w:szCs w:val="24"/>
        </w:rPr>
      </w:pPr>
      <w:r w:rsidRPr="00695641">
        <w:rPr>
          <w:rFonts w:ascii="Arial" w:hAnsi="Arial" w:cs="Arial"/>
          <w:sz w:val="24"/>
          <w:szCs w:val="24"/>
        </w:rPr>
        <w:t xml:space="preserve">Dział 600 – Transport i łączność </w:t>
      </w:r>
    </w:p>
    <w:p w14:paraId="7C93921C" w14:textId="77777777" w:rsidR="00695641" w:rsidRDefault="00695641" w:rsidP="00695641">
      <w:pPr>
        <w:rPr>
          <w:rFonts w:cs="Arial"/>
          <w:szCs w:val="24"/>
        </w:rPr>
      </w:pPr>
    </w:p>
    <w:p w14:paraId="77006587" w14:textId="28A27C9E" w:rsidR="004E7D37" w:rsidRPr="00695641" w:rsidRDefault="004E7D37" w:rsidP="00695641">
      <w:pPr>
        <w:rPr>
          <w:rFonts w:ascii="Arial" w:hAnsi="Arial" w:cs="Arial"/>
          <w:sz w:val="24"/>
          <w:szCs w:val="24"/>
        </w:rPr>
      </w:pPr>
      <w:r w:rsidRPr="00695641">
        <w:rPr>
          <w:rFonts w:ascii="Arial" w:hAnsi="Arial" w:cs="Arial"/>
          <w:sz w:val="24"/>
          <w:szCs w:val="24"/>
        </w:rPr>
        <w:t>Rozdział 60015 - Drogi publiczne w miastach na prawach powiatu</w:t>
      </w:r>
    </w:p>
    <w:p w14:paraId="41576214" w14:textId="77777777" w:rsidR="00E765ED" w:rsidRPr="00695641" w:rsidRDefault="00E765ED" w:rsidP="00960180">
      <w:pPr>
        <w:rPr>
          <w:rFonts w:ascii="Arial" w:hAnsi="Arial" w:cs="Arial"/>
          <w:sz w:val="24"/>
          <w:szCs w:val="24"/>
        </w:rPr>
      </w:pPr>
    </w:p>
    <w:p w14:paraId="3C4C4ECB" w14:textId="3DB006C1" w:rsidR="00877F32" w:rsidRPr="00695641" w:rsidRDefault="00877F32" w:rsidP="00960180">
      <w:pPr>
        <w:rPr>
          <w:rFonts w:ascii="Arial" w:hAnsi="Arial" w:cs="Arial"/>
          <w:sz w:val="24"/>
          <w:szCs w:val="24"/>
        </w:rPr>
      </w:pPr>
      <w:r w:rsidRPr="00695641">
        <w:rPr>
          <w:rFonts w:ascii="Arial" w:hAnsi="Arial" w:cs="Arial"/>
          <w:sz w:val="24"/>
          <w:szCs w:val="24"/>
        </w:rPr>
        <w:t>Proponuje się dokonanie nw. zmian w ramach dochodów zaplanowanych na realizację zadania pn. „Budowa i przebudowa dróg rowerowych na terenie miasta Włocławek II ETAP”, w tym:</w:t>
      </w:r>
    </w:p>
    <w:p w14:paraId="56778A33" w14:textId="1306198D" w:rsidR="00877F32" w:rsidRPr="00695641" w:rsidRDefault="00877F32" w:rsidP="00960180">
      <w:pPr>
        <w:pStyle w:val="Akapitzlist"/>
        <w:numPr>
          <w:ilvl w:val="0"/>
          <w:numId w:val="15"/>
        </w:numPr>
        <w:spacing w:after="0" w:line="240" w:lineRule="auto"/>
        <w:ind w:left="142" w:hanging="142"/>
        <w:rPr>
          <w:rFonts w:ascii="Arial" w:hAnsi="Arial" w:cs="Arial"/>
          <w:sz w:val="24"/>
          <w:szCs w:val="24"/>
        </w:rPr>
      </w:pPr>
      <w:r w:rsidRPr="00695641">
        <w:rPr>
          <w:rFonts w:ascii="Arial" w:hAnsi="Arial" w:cs="Arial"/>
          <w:sz w:val="24"/>
          <w:szCs w:val="24"/>
        </w:rPr>
        <w:t>zwiększa się dochody bieżące o kwotę 121.375,36 zł,</w:t>
      </w:r>
    </w:p>
    <w:p w14:paraId="42FDB92B" w14:textId="549E1EED" w:rsidR="00877F32" w:rsidRPr="00695641" w:rsidRDefault="00877F32" w:rsidP="00960180">
      <w:pPr>
        <w:pStyle w:val="Akapitzlist"/>
        <w:numPr>
          <w:ilvl w:val="0"/>
          <w:numId w:val="15"/>
        </w:numPr>
        <w:spacing w:after="0" w:line="240" w:lineRule="auto"/>
        <w:ind w:left="142" w:hanging="142"/>
        <w:rPr>
          <w:rFonts w:ascii="Arial" w:hAnsi="Arial" w:cs="Arial"/>
          <w:sz w:val="24"/>
          <w:szCs w:val="24"/>
        </w:rPr>
      </w:pPr>
      <w:r w:rsidRPr="00695641">
        <w:rPr>
          <w:rFonts w:ascii="Arial" w:hAnsi="Arial" w:cs="Arial"/>
          <w:sz w:val="24"/>
          <w:szCs w:val="24"/>
        </w:rPr>
        <w:t>zmniejsza się dochody majątkowe o kwotę 827.818,09 zł.</w:t>
      </w:r>
    </w:p>
    <w:p w14:paraId="1CD31AE3" w14:textId="77777777" w:rsidR="00695641" w:rsidRDefault="00877F32" w:rsidP="00695641">
      <w:pPr>
        <w:rPr>
          <w:rFonts w:ascii="Arial" w:hAnsi="Arial" w:cs="Arial"/>
          <w:sz w:val="24"/>
          <w:szCs w:val="24"/>
        </w:rPr>
      </w:pPr>
      <w:r w:rsidRPr="00695641">
        <w:rPr>
          <w:rFonts w:ascii="Arial" w:hAnsi="Arial" w:cs="Arial"/>
          <w:sz w:val="24"/>
          <w:szCs w:val="24"/>
        </w:rPr>
        <w:t xml:space="preserve">Zmiana ma na celu urealnienie planu dochodów do </w:t>
      </w:r>
      <w:r w:rsidR="00C76774" w:rsidRPr="00695641">
        <w:rPr>
          <w:rFonts w:ascii="Arial" w:hAnsi="Arial" w:cs="Arial"/>
          <w:sz w:val="24"/>
          <w:szCs w:val="24"/>
        </w:rPr>
        <w:t>wysokości</w:t>
      </w:r>
      <w:r w:rsidRPr="00695641">
        <w:rPr>
          <w:rFonts w:ascii="Arial" w:hAnsi="Arial" w:cs="Arial"/>
          <w:sz w:val="24"/>
          <w:szCs w:val="24"/>
        </w:rPr>
        <w:t xml:space="preserve"> przyznanego dofinansowania z Europejskiego Funduszu Rozwoju Regionalnego.</w:t>
      </w:r>
    </w:p>
    <w:p w14:paraId="4D3C091A" w14:textId="77777777" w:rsidR="00695641" w:rsidRDefault="00695641" w:rsidP="00695641">
      <w:pPr>
        <w:rPr>
          <w:rFonts w:cs="Arial"/>
          <w:sz w:val="24"/>
          <w:szCs w:val="24"/>
        </w:rPr>
      </w:pPr>
    </w:p>
    <w:p w14:paraId="08B6E80B" w14:textId="69BB3062" w:rsidR="004944B0" w:rsidRPr="00695641" w:rsidRDefault="004944B0" w:rsidP="00695641">
      <w:pPr>
        <w:rPr>
          <w:rFonts w:ascii="Arial" w:hAnsi="Arial" w:cs="Arial"/>
          <w:sz w:val="24"/>
          <w:szCs w:val="24"/>
        </w:rPr>
      </w:pPr>
      <w:r w:rsidRPr="00695641">
        <w:rPr>
          <w:rFonts w:ascii="Arial" w:hAnsi="Arial" w:cs="Arial"/>
          <w:sz w:val="24"/>
          <w:szCs w:val="24"/>
        </w:rPr>
        <w:t>Dział 801 – Oświata i wychowanie</w:t>
      </w:r>
    </w:p>
    <w:p w14:paraId="6BF09A93" w14:textId="77777777" w:rsidR="004944B0" w:rsidRPr="00695641" w:rsidRDefault="004944B0" w:rsidP="00960180">
      <w:pPr>
        <w:pStyle w:val="Tekstpodstawowywcity3"/>
        <w:spacing w:after="0"/>
        <w:ind w:left="0"/>
        <w:rPr>
          <w:rFonts w:ascii="Arial" w:hAnsi="Arial" w:cs="Arial"/>
          <w:sz w:val="24"/>
          <w:szCs w:val="24"/>
        </w:rPr>
      </w:pPr>
    </w:p>
    <w:p w14:paraId="2AB88515" w14:textId="77777777" w:rsidR="004944B0" w:rsidRPr="00695641" w:rsidRDefault="004944B0" w:rsidP="00960180">
      <w:pPr>
        <w:rPr>
          <w:rFonts w:ascii="Arial" w:hAnsi="Arial" w:cs="Arial"/>
          <w:sz w:val="24"/>
          <w:szCs w:val="24"/>
        </w:rPr>
      </w:pPr>
      <w:r w:rsidRPr="00695641">
        <w:rPr>
          <w:rFonts w:ascii="Arial" w:hAnsi="Arial" w:cs="Arial"/>
          <w:sz w:val="24"/>
          <w:szCs w:val="24"/>
        </w:rPr>
        <w:t>Rozdział 80195 - Pozostała działalność</w:t>
      </w:r>
    </w:p>
    <w:p w14:paraId="03D65365" w14:textId="77777777" w:rsidR="004944B0" w:rsidRPr="00695641" w:rsidRDefault="004944B0" w:rsidP="00960180">
      <w:pPr>
        <w:pStyle w:val="Tekstpodstawowywcity3"/>
        <w:spacing w:after="0"/>
        <w:ind w:left="0"/>
        <w:rPr>
          <w:rFonts w:ascii="Arial" w:hAnsi="Arial" w:cs="Arial"/>
          <w:sz w:val="24"/>
          <w:szCs w:val="24"/>
        </w:rPr>
      </w:pPr>
    </w:p>
    <w:p w14:paraId="425AD148" w14:textId="77777777" w:rsidR="003104D9" w:rsidRPr="00695641" w:rsidRDefault="0066249D" w:rsidP="00960180">
      <w:pPr>
        <w:rPr>
          <w:rFonts w:ascii="Arial" w:hAnsi="Arial" w:cs="Arial"/>
          <w:sz w:val="24"/>
          <w:szCs w:val="24"/>
        </w:rPr>
      </w:pPr>
      <w:r w:rsidRPr="00695641">
        <w:rPr>
          <w:rFonts w:ascii="Arial" w:hAnsi="Arial" w:cs="Arial"/>
          <w:sz w:val="24"/>
          <w:szCs w:val="24"/>
        </w:rPr>
        <w:t xml:space="preserve">Proponuje się dokonanie zwiększenia dochodów o łączną kwotę </w:t>
      </w:r>
      <w:r w:rsidR="00EF2F0C" w:rsidRPr="00695641">
        <w:rPr>
          <w:rFonts w:ascii="Arial" w:hAnsi="Arial" w:cs="Arial"/>
          <w:sz w:val="24"/>
          <w:szCs w:val="24"/>
        </w:rPr>
        <w:t>58.000,00</w:t>
      </w:r>
      <w:r w:rsidRPr="00695641">
        <w:rPr>
          <w:rFonts w:ascii="Arial" w:hAnsi="Arial" w:cs="Arial"/>
          <w:sz w:val="24"/>
          <w:szCs w:val="24"/>
        </w:rPr>
        <w:t xml:space="preserve"> zł </w:t>
      </w:r>
    </w:p>
    <w:p w14:paraId="72A5CE60" w14:textId="2435E339" w:rsidR="003104D9" w:rsidRPr="00695641" w:rsidRDefault="0066249D" w:rsidP="00960180">
      <w:pPr>
        <w:rPr>
          <w:rFonts w:ascii="Arial" w:hAnsi="Arial" w:cs="Arial"/>
          <w:sz w:val="24"/>
          <w:szCs w:val="24"/>
        </w:rPr>
      </w:pPr>
      <w:r w:rsidRPr="00695641">
        <w:rPr>
          <w:rFonts w:ascii="Arial" w:hAnsi="Arial" w:cs="Arial"/>
          <w:sz w:val="24"/>
          <w:szCs w:val="24"/>
        </w:rPr>
        <w:t xml:space="preserve">z przeznaczeniem na realizację przez </w:t>
      </w:r>
      <w:r w:rsidR="00D33F2E" w:rsidRPr="00695641">
        <w:rPr>
          <w:rFonts w:ascii="Arial" w:hAnsi="Arial" w:cs="Arial"/>
          <w:sz w:val="24"/>
          <w:szCs w:val="24"/>
        </w:rPr>
        <w:t>Centrum Kształcenia Zawodowego</w:t>
      </w:r>
    </w:p>
    <w:p w14:paraId="35050FA4" w14:textId="5DEB3AA6" w:rsidR="0066249D" w:rsidRPr="00695641" w:rsidRDefault="00D33F2E" w:rsidP="00960180">
      <w:pPr>
        <w:rPr>
          <w:rFonts w:ascii="Arial" w:hAnsi="Arial" w:cs="Arial"/>
          <w:sz w:val="24"/>
          <w:szCs w:val="24"/>
        </w:rPr>
      </w:pPr>
      <w:r w:rsidRPr="00695641">
        <w:rPr>
          <w:rFonts w:ascii="Arial" w:hAnsi="Arial" w:cs="Arial"/>
          <w:sz w:val="24"/>
          <w:szCs w:val="24"/>
        </w:rPr>
        <w:lastRenderedPageBreak/>
        <w:t>i Ustawicznego projektu</w:t>
      </w:r>
      <w:r w:rsidR="0066249D" w:rsidRPr="00695641">
        <w:rPr>
          <w:rFonts w:ascii="Arial" w:hAnsi="Arial" w:cs="Arial"/>
          <w:sz w:val="24"/>
          <w:szCs w:val="24"/>
        </w:rPr>
        <w:t xml:space="preserve"> pn. „</w:t>
      </w:r>
      <w:r w:rsidRPr="00695641">
        <w:rPr>
          <w:rFonts w:ascii="Arial" w:hAnsi="Arial" w:cs="Arial"/>
          <w:sz w:val="24"/>
          <w:szCs w:val="24"/>
        </w:rPr>
        <w:t xml:space="preserve">Zwiększenie i dostosowanie oferty </w:t>
      </w:r>
      <w:r w:rsidR="00780568" w:rsidRPr="00695641">
        <w:rPr>
          <w:rFonts w:ascii="Arial" w:hAnsi="Arial" w:cs="Arial"/>
          <w:sz w:val="24"/>
          <w:szCs w:val="24"/>
        </w:rPr>
        <w:t xml:space="preserve">kwalifikacyjnych kursów zawodowych </w:t>
      </w:r>
      <w:r w:rsidRPr="00695641">
        <w:rPr>
          <w:rFonts w:ascii="Arial" w:hAnsi="Arial" w:cs="Arial"/>
          <w:sz w:val="24"/>
          <w:szCs w:val="24"/>
        </w:rPr>
        <w:t>d</w:t>
      </w:r>
      <w:r w:rsidR="00780568" w:rsidRPr="00695641">
        <w:rPr>
          <w:rFonts w:ascii="Arial" w:hAnsi="Arial" w:cs="Arial"/>
          <w:sz w:val="24"/>
          <w:szCs w:val="24"/>
        </w:rPr>
        <w:t>la</w:t>
      </w:r>
      <w:r w:rsidRPr="00695641">
        <w:rPr>
          <w:rFonts w:ascii="Arial" w:hAnsi="Arial" w:cs="Arial"/>
          <w:sz w:val="24"/>
          <w:szCs w:val="24"/>
        </w:rPr>
        <w:t xml:space="preserve"> potrzeb lokalnego rynku pracy</w:t>
      </w:r>
      <w:r w:rsidR="0066249D" w:rsidRPr="00695641">
        <w:rPr>
          <w:rFonts w:ascii="Arial" w:hAnsi="Arial" w:cs="Arial"/>
          <w:sz w:val="24"/>
          <w:szCs w:val="24"/>
        </w:rPr>
        <w:t>” w ramach</w:t>
      </w:r>
      <w:r w:rsidR="00960180" w:rsidRPr="00695641">
        <w:rPr>
          <w:rFonts w:ascii="Arial" w:hAnsi="Arial" w:cs="Arial"/>
          <w:sz w:val="24"/>
          <w:szCs w:val="24"/>
        </w:rPr>
        <w:t xml:space="preserve"> </w:t>
      </w:r>
      <w:r w:rsidR="0066249D" w:rsidRPr="00695641">
        <w:rPr>
          <w:rFonts w:ascii="Arial" w:hAnsi="Arial" w:cs="Arial"/>
          <w:sz w:val="24"/>
          <w:szCs w:val="24"/>
        </w:rPr>
        <w:t>projektu pn. „Włocławek – Miasto dobrego klimatu dla gospodarki, środowiska i wygodnego życia” finansowanego z</w:t>
      </w:r>
      <w:r w:rsidRPr="00695641">
        <w:rPr>
          <w:rFonts w:ascii="Arial" w:hAnsi="Arial" w:cs="Arial"/>
          <w:sz w:val="24"/>
          <w:szCs w:val="24"/>
        </w:rPr>
        <w:t xml:space="preserve"> </w:t>
      </w:r>
      <w:r w:rsidR="0066249D" w:rsidRPr="00695641">
        <w:rPr>
          <w:rFonts w:ascii="Arial" w:hAnsi="Arial" w:cs="Arial"/>
          <w:sz w:val="24"/>
          <w:szCs w:val="24"/>
        </w:rPr>
        <w:t>Polsko – Szwajcarskiego Programu Rozwoju Miast.</w:t>
      </w:r>
    </w:p>
    <w:p w14:paraId="1E35C49F" w14:textId="456E5322" w:rsidR="0066249D" w:rsidRPr="00695641" w:rsidRDefault="00EF2F0C" w:rsidP="00960180">
      <w:pPr>
        <w:rPr>
          <w:rFonts w:ascii="Arial" w:hAnsi="Arial" w:cs="Arial"/>
          <w:sz w:val="24"/>
          <w:szCs w:val="24"/>
        </w:rPr>
      </w:pPr>
      <w:r w:rsidRPr="00695641">
        <w:rPr>
          <w:rFonts w:ascii="Arial" w:hAnsi="Arial" w:cs="Arial"/>
          <w:bCs/>
          <w:iCs/>
          <w:sz w:val="24"/>
          <w:szCs w:val="24"/>
        </w:rPr>
        <w:t>Powyższe środki przeznaczone zostaną na wynagrodzenia wraz z pochodnymi związane z zarządzaniem projektem.</w:t>
      </w:r>
    </w:p>
    <w:p w14:paraId="740F2F9D" w14:textId="77777777" w:rsidR="001B276F" w:rsidRPr="00695641" w:rsidRDefault="001B276F" w:rsidP="00960180">
      <w:pPr>
        <w:rPr>
          <w:rFonts w:ascii="Arial" w:hAnsi="Arial" w:cs="Arial"/>
          <w:sz w:val="24"/>
          <w:szCs w:val="24"/>
        </w:rPr>
      </w:pPr>
    </w:p>
    <w:p w14:paraId="05A29B4B" w14:textId="77777777" w:rsidR="001B276F" w:rsidRPr="00695641" w:rsidRDefault="001B276F" w:rsidP="00960180">
      <w:pPr>
        <w:rPr>
          <w:rFonts w:ascii="Arial" w:hAnsi="Arial" w:cs="Arial"/>
          <w:sz w:val="24"/>
          <w:szCs w:val="24"/>
        </w:rPr>
      </w:pPr>
      <w:r w:rsidRPr="00695641">
        <w:rPr>
          <w:rFonts w:ascii="Arial" w:hAnsi="Arial" w:cs="Arial"/>
          <w:sz w:val="24"/>
          <w:szCs w:val="24"/>
        </w:rPr>
        <w:t>Szczegółowe rozdysponowanie dochodów na poszczególnych podziałkach klasyfikacji budżetowej oraz na dysponentów obrazuje Załącznik Nr 1 do Uchwały.</w:t>
      </w:r>
    </w:p>
    <w:p w14:paraId="1416B028" w14:textId="77777777" w:rsidR="001B276F" w:rsidRPr="00695641" w:rsidRDefault="001B276F" w:rsidP="00960180">
      <w:pPr>
        <w:pStyle w:val="Tekstpodstawowywcity3"/>
        <w:spacing w:after="0"/>
        <w:ind w:left="0"/>
        <w:rPr>
          <w:rFonts w:ascii="Arial" w:hAnsi="Arial" w:cs="Arial"/>
          <w:sz w:val="24"/>
          <w:szCs w:val="24"/>
        </w:rPr>
      </w:pPr>
    </w:p>
    <w:p w14:paraId="1942C5D5" w14:textId="77777777" w:rsidR="00425C9C" w:rsidRPr="00695641" w:rsidRDefault="00425C9C" w:rsidP="00960180">
      <w:pPr>
        <w:rPr>
          <w:rFonts w:ascii="Arial" w:hAnsi="Arial" w:cs="Arial"/>
          <w:sz w:val="24"/>
          <w:szCs w:val="24"/>
        </w:rPr>
      </w:pPr>
      <w:r w:rsidRPr="00695641">
        <w:rPr>
          <w:rFonts w:ascii="Arial" w:hAnsi="Arial" w:cs="Arial"/>
          <w:sz w:val="24"/>
          <w:szCs w:val="24"/>
        </w:rPr>
        <w:t>WYDATKI:</w:t>
      </w:r>
    </w:p>
    <w:p w14:paraId="31AC49EE" w14:textId="77777777" w:rsidR="00425C9C" w:rsidRPr="00695641" w:rsidRDefault="00425C9C" w:rsidP="00960180">
      <w:pPr>
        <w:pStyle w:val="Nagwek4"/>
        <w:numPr>
          <w:ilvl w:val="0"/>
          <w:numId w:val="0"/>
        </w:numPr>
        <w:rPr>
          <w:rFonts w:cs="Arial"/>
          <w:b w:val="0"/>
          <w:sz w:val="24"/>
          <w:szCs w:val="24"/>
        </w:rPr>
      </w:pPr>
    </w:p>
    <w:p w14:paraId="399D093A" w14:textId="24F514EC" w:rsidR="00425C9C" w:rsidRPr="00695641" w:rsidRDefault="00425C9C" w:rsidP="00960180">
      <w:pPr>
        <w:rPr>
          <w:rFonts w:ascii="Arial" w:hAnsi="Arial" w:cs="Arial"/>
          <w:sz w:val="24"/>
          <w:szCs w:val="24"/>
        </w:rPr>
      </w:pPr>
      <w:r w:rsidRPr="00695641">
        <w:rPr>
          <w:rFonts w:ascii="Arial" w:hAnsi="Arial" w:cs="Arial"/>
          <w:sz w:val="24"/>
          <w:szCs w:val="24"/>
        </w:rPr>
        <w:t>Wydatki na zadania własne</w:t>
      </w:r>
      <w:r w:rsidR="00B31D1E" w:rsidRPr="00695641">
        <w:rPr>
          <w:rFonts w:ascii="Arial" w:hAnsi="Arial" w:cs="Arial"/>
          <w:sz w:val="24"/>
          <w:szCs w:val="24"/>
        </w:rPr>
        <w:t xml:space="preserve"> gminy</w:t>
      </w:r>
      <w:r w:rsidRPr="00695641">
        <w:rPr>
          <w:rFonts w:ascii="Arial" w:hAnsi="Arial" w:cs="Arial"/>
          <w:sz w:val="24"/>
          <w:szCs w:val="24"/>
        </w:rPr>
        <w:t>:</w:t>
      </w:r>
    </w:p>
    <w:p w14:paraId="781B7951" w14:textId="77777777" w:rsidR="00727D26" w:rsidRPr="00695641" w:rsidRDefault="00727D26" w:rsidP="00960180">
      <w:pPr>
        <w:pStyle w:val="Nagwek4"/>
        <w:numPr>
          <w:ilvl w:val="0"/>
          <w:numId w:val="0"/>
        </w:numPr>
        <w:rPr>
          <w:rFonts w:cs="Arial"/>
          <w:b w:val="0"/>
          <w:sz w:val="24"/>
          <w:szCs w:val="24"/>
        </w:rPr>
      </w:pPr>
    </w:p>
    <w:p w14:paraId="510A1C13" w14:textId="77777777" w:rsidR="00727D26" w:rsidRPr="00695641" w:rsidRDefault="00727D26" w:rsidP="00960180">
      <w:pPr>
        <w:pStyle w:val="Nagwek4"/>
        <w:numPr>
          <w:ilvl w:val="0"/>
          <w:numId w:val="0"/>
        </w:numPr>
        <w:rPr>
          <w:rFonts w:cs="Arial"/>
          <w:b w:val="0"/>
          <w:sz w:val="24"/>
          <w:szCs w:val="24"/>
        </w:rPr>
      </w:pPr>
      <w:r w:rsidRPr="00695641">
        <w:rPr>
          <w:rFonts w:cs="Arial"/>
          <w:b w:val="0"/>
          <w:sz w:val="24"/>
          <w:szCs w:val="24"/>
        </w:rPr>
        <w:t>Dział 600 – Transport i łączność</w:t>
      </w:r>
    </w:p>
    <w:p w14:paraId="0BE3E44A" w14:textId="77777777" w:rsidR="00727D26" w:rsidRPr="00695641" w:rsidRDefault="00727D26" w:rsidP="00960180">
      <w:pPr>
        <w:rPr>
          <w:rFonts w:ascii="Arial" w:hAnsi="Arial" w:cs="Arial"/>
          <w:sz w:val="24"/>
          <w:szCs w:val="24"/>
        </w:rPr>
      </w:pPr>
    </w:p>
    <w:p w14:paraId="40B9A720" w14:textId="77777777" w:rsidR="00727D26" w:rsidRPr="00695641" w:rsidRDefault="00727D26" w:rsidP="00960180">
      <w:pPr>
        <w:spacing w:line="264" w:lineRule="auto"/>
        <w:rPr>
          <w:rFonts w:ascii="Arial" w:hAnsi="Arial" w:cs="Arial"/>
          <w:bCs/>
          <w:sz w:val="24"/>
          <w:szCs w:val="24"/>
        </w:rPr>
      </w:pPr>
      <w:r w:rsidRPr="00695641">
        <w:rPr>
          <w:rFonts w:ascii="Arial" w:hAnsi="Arial" w:cs="Arial"/>
          <w:sz w:val="24"/>
          <w:szCs w:val="24"/>
        </w:rPr>
        <w:t>Rozdział 60004 – Lokalny transport zbiorowy</w:t>
      </w:r>
    </w:p>
    <w:p w14:paraId="08F99372" w14:textId="77777777" w:rsidR="005650C5" w:rsidRPr="00695641" w:rsidRDefault="005650C5" w:rsidP="00960180">
      <w:pPr>
        <w:rPr>
          <w:rFonts w:ascii="Arial" w:hAnsi="Arial" w:cs="Arial"/>
          <w:sz w:val="24"/>
          <w:szCs w:val="24"/>
        </w:rPr>
      </w:pPr>
    </w:p>
    <w:p w14:paraId="6332D8FE" w14:textId="5C10EBBF" w:rsidR="00A67A00" w:rsidRPr="00695641" w:rsidRDefault="00FC2430" w:rsidP="00960180">
      <w:pPr>
        <w:rPr>
          <w:rFonts w:ascii="Arial" w:hAnsi="Arial" w:cs="Arial"/>
          <w:sz w:val="24"/>
          <w:szCs w:val="24"/>
        </w:rPr>
      </w:pPr>
      <w:r w:rsidRPr="00695641">
        <w:rPr>
          <w:rFonts w:ascii="Arial" w:hAnsi="Arial" w:cs="Arial"/>
          <w:sz w:val="24"/>
          <w:szCs w:val="24"/>
        </w:rPr>
        <w:t xml:space="preserve">Proponuje się dokonanie zwiększenia wydatków </w:t>
      </w:r>
      <w:r w:rsidR="003715C6" w:rsidRPr="00695641">
        <w:rPr>
          <w:rFonts w:ascii="Arial" w:hAnsi="Arial" w:cs="Arial"/>
          <w:sz w:val="24"/>
          <w:szCs w:val="24"/>
        </w:rPr>
        <w:t>Wydziału Dróg, Transportu Zbiorowego i Energii</w:t>
      </w:r>
      <w:r w:rsidRPr="00695641">
        <w:rPr>
          <w:rFonts w:ascii="Arial" w:hAnsi="Arial" w:cs="Arial"/>
          <w:sz w:val="24"/>
          <w:szCs w:val="24"/>
        </w:rPr>
        <w:t xml:space="preserve"> na § 4300 o kwotę 332.208,82 zł z przeznaczeniem na realizację zadań publicznego transportu zbiorowego.</w:t>
      </w:r>
    </w:p>
    <w:p w14:paraId="1EC4ED60" w14:textId="7B888271" w:rsidR="008C6F90" w:rsidRPr="00695641" w:rsidRDefault="00FC2430" w:rsidP="00960180">
      <w:pPr>
        <w:rPr>
          <w:rFonts w:ascii="Arial" w:hAnsi="Arial" w:cs="Arial"/>
          <w:sz w:val="24"/>
          <w:szCs w:val="24"/>
        </w:rPr>
      </w:pPr>
      <w:r w:rsidRPr="00695641">
        <w:rPr>
          <w:rFonts w:ascii="Arial" w:hAnsi="Arial" w:cs="Arial"/>
          <w:sz w:val="24"/>
          <w:szCs w:val="24"/>
        </w:rPr>
        <w:t>Zwiększenie proponuje się pokryć z dochodów uzyskanych ze zwrotu podatku VAT.</w:t>
      </w:r>
    </w:p>
    <w:p w14:paraId="75E15A52" w14:textId="77777777" w:rsidR="008C6F90" w:rsidRPr="00695641" w:rsidRDefault="008C6F90" w:rsidP="00960180">
      <w:pPr>
        <w:rPr>
          <w:rFonts w:ascii="Arial" w:hAnsi="Arial" w:cs="Arial"/>
          <w:sz w:val="24"/>
          <w:szCs w:val="24"/>
        </w:rPr>
      </w:pPr>
    </w:p>
    <w:p w14:paraId="77DA73AC" w14:textId="45D4F6C4" w:rsidR="00FC2430" w:rsidRPr="00695641" w:rsidRDefault="00FC2430" w:rsidP="00960180">
      <w:pPr>
        <w:rPr>
          <w:rFonts w:ascii="Arial" w:hAnsi="Arial" w:cs="Arial"/>
          <w:sz w:val="24"/>
          <w:szCs w:val="24"/>
        </w:rPr>
      </w:pPr>
      <w:r w:rsidRPr="00695641">
        <w:rPr>
          <w:rFonts w:ascii="Arial" w:hAnsi="Arial" w:cs="Arial"/>
          <w:sz w:val="24"/>
          <w:szCs w:val="24"/>
        </w:rPr>
        <w:t>Jednocześnie proponuje się dokonanie zmniejszenia wydatków na § 4300 o kwotę 394.530,80 zł i przeniesienia ich do:</w:t>
      </w:r>
    </w:p>
    <w:p w14:paraId="54BCDD88" w14:textId="7EFDA4CE" w:rsidR="00FC2430" w:rsidRPr="00695641" w:rsidRDefault="00276931" w:rsidP="00960180">
      <w:pPr>
        <w:pStyle w:val="Akapitzlist"/>
        <w:numPr>
          <w:ilvl w:val="0"/>
          <w:numId w:val="27"/>
        </w:numPr>
        <w:spacing w:after="0" w:line="240" w:lineRule="auto"/>
        <w:ind w:left="142" w:hanging="142"/>
        <w:rPr>
          <w:rFonts w:ascii="Arial" w:hAnsi="Arial" w:cs="Arial"/>
          <w:sz w:val="24"/>
          <w:szCs w:val="24"/>
        </w:rPr>
      </w:pPr>
      <w:r w:rsidRPr="00695641">
        <w:rPr>
          <w:rFonts w:ascii="Arial" w:hAnsi="Arial" w:cs="Arial"/>
          <w:sz w:val="24"/>
          <w:szCs w:val="24"/>
        </w:rPr>
        <w:t>§ 6059 w kwocie 344.530,80 zł,</w:t>
      </w:r>
    </w:p>
    <w:p w14:paraId="0A98B261" w14:textId="4FE4DD4B" w:rsidR="00276931" w:rsidRPr="00695641" w:rsidRDefault="00276931" w:rsidP="00960180">
      <w:pPr>
        <w:pStyle w:val="Akapitzlist"/>
        <w:numPr>
          <w:ilvl w:val="0"/>
          <w:numId w:val="27"/>
        </w:numPr>
        <w:spacing w:after="0" w:line="240" w:lineRule="auto"/>
        <w:ind w:left="142" w:hanging="142"/>
        <w:rPr>
          <w:rFonts w:ascii="Arial" w:hAnsi="Arial" w:cs="Arial"/>
          <w:sz w:val="24"/>
          <w:szCs w:val="24"/>
        </w:rPr>
      </w:pPr>
      <w:r w:rsidRPr="00695641">
        <w:rPr>
          <w:rFonts w:ascii="Arial" w:hAnsi="Arial" w:cs="Arial"/>
          <w:sz w:val="24"/>
          <w:szCs w:val="24"/>
        </w:rPr>
        <w:t>rozdz. 70007 w kwocie 50.000,00 zł.</w:t>
      </w:r>
    </w:p>
    <w:p w14:paraId="58959850" w14:textId="77777777" w:rsidR="008C6F90" w:rsidRPr="00695641" w:rsidRDefault="008C6F90" w:rsidP="00960180">
      <w:pPr>
        <w:rPr>
          <w:rFonts w:ascii="Arial" w:hAnsi="Arial" w:cs="Arial"/>
          <w:sz w:val="24"/>
          <w:szCs w:val="24"/>
        </w:rPr>
      </w:pPr>
    </w:p>
    <w:p w14:paraId="34DDBE31" w14:textId="77777777" w:rsidR="003104D9" w:rsidRPr="00695641" w:rsidRDefault="0061002D" w:rsidP="00960180">
      <w:pPr>
        <w:contextualSpacing/>
        <w:rPr>
          <w:rFonts w:ascii="Arial" w:hAnsi="Arial" w:cs="Arial"/>
          <w:color w:val="000000" w:themeColor="text1"/>
          <w:sz w:val="24"/>
          <w:szCs w:val="24"/>
        </w:rPr>
      </w:pPr>
      <w:r w:rsidRPr="00695641">
        <w:rPr>
          <w:rFonts w:ascii="Arial" w:hAnsi="Arial" w:cs="Arial"/>
          <w:color w:val="000000" w:themeColor="text1"/>
          <w:sz w:val="24"/>
          <w:szCs w:val="24"/>
        </w:rPr>
        <w:t>Na wniosek Wydziału Dróg, Transportu Zbiorowego i Energii na zadaniu pn. „Rozwój zeroemisyjnego transportu publicznego we Włocławku poprzez zakup zeroemisyjnego transportu wraz z niezbędną infrastrukturą - etap II” proponuje się zwiększenie wydatków o kwotę 4.988.830,80 zł w związku z koniecznością realizacji przedsięwzięcia. Plan wydatków został urealniony o kwotę dofinansowania zadania</w:t>
      </w:r>
    </w:p>
    <w:p w14:paraId="5EAD42BC" w14:textId="39D62343" w:rsidR="0061002D" w:rsidRPr="00695641" w:rsidRDefault="0061002D" w:rsidP="00960180">
      <w:pPr>
        <w:contextualSpacing/>
        <w:rPr>
          <w:rFonts w:ascii="Arial" w:hAnsi="Arial" w:cs="Arial"/>
          <w:sz w:val="24"/>
          <w:szCs w:val="24"/>
        </w:rPr>
      </w:pPr>
      <w:r w:rsidRPr="00695641">
        <w:rPr>
          <w:rFonts w:ascii="Arial" w:hAnsi="Arial" w:cs="Arial"/>
          <w:color w:val="000000" w:themeColor="text1"/>
          <w:sz w:val="24"/>
          <w:szCs w:val="24"/>
        </w:rPr>
        <w:t xml:space="preserve">z </w:t>
      </w:r>
      <w:r w:rsidRPr="00695641">
        <w:rPr>
          <w:rFonts w:ascii="Arial" w:hAnsi="Arial" w:cs="Arial"/>
          <w:sz w:val="24"/>
          <w:szCs w:val="24"/>
        </w:rPr>
        <w:t>Krajowego Planu Odbudowy i Zwiększania Odporności, natomiast zwiększenie stanowiące wkład własny planuje się pokryć z przesunięcia środków z zadania pn. „</w:t>
      </w:r>
      <w:r w:rsidRPr="00695641">
        <w:rPr>
          <w:rFonts w:ascii="Arial" w:hAnsi="Arial" w:cs="Arial"/>
          <w:color w:val="000000" w:themeColor="text1"/>
          <w:sz w:val="24"/>
          <w:szCs w:val="24"/>
        </w:rPr>
        <w:t>Budowa tunelu w ciągu ul. </w:t>
      </w:r>
      <w:proofErr w:type="spellStart"/>
      <w:r w:rsidRPr="00695641">
        <w:rPr>
          <w:rFonts w:ascii="Arial" w:hAnsi="Arial" w:cs="Arial"/>
          <w:color w:val="000000" w:themeColor="text1"/>
          <w:sz w:val="24"/>
          <w:szCs w:val="24"/>
        </w:rPr>
        <w:t>Wienieckiej</w:t>
      </w:r>
      <w:proofErr w:type="spellEnd"/>
      <w:r w:rsidRPr="00695641">
        <w:rPr>
          <w:rFonts w:ascii="Arial" w:hAnsi="Arial" w:cs="Arial"/>
          <w:sz w:val="24"/>
          <w:szCs w:val="24"/>
        </w:rPr>
        <w:t>” oraz z wydatków bieżących rozdział 60004 (§ 4300) i 90015 (§ 4260). Łączna kwota nakładów finansowych nie ulega zmianie i wynosi 59.030.602,80 zł. Lata realizacji 2024 – 2026, w tym limit wydatków na rok 2026 – 57.632.830,80 zł.</w:t>
      </w:r>
    </w:p>
    <w:p w14:paraId="659E52C9" w14:textId="77777777" w:rsidR="008C6F90" w:rsidRPr="00695641" w:rsidRDefault="008C6F90" w:rsidP="00960180">
      <w:pPr>
        <w:rPr>
          <w:rFonts w:ascii="Arial" w:hAnsi="Arial" w:cs="Arial"/>
          <w:sz w:val="24"/>
          <w:szCs w:val="24"/>
        </w:rPr>
      </w:pPr>
    </w:p>
    <w:p w14:paraId="4EFD9286" w14:textId="77777777" w:rsidR="007D54DD" w:rsidRPr="00695641" w:rsidRDefault="007D54DD" w:rsidP="00960180">
      <w:pPr>
        <w:contextualSpacing/>
        <w:rPr>
          <w:rFonts w:ascii="Arial" w:hAnsi="Arial" w:cs="Arial"/>
          <w:sz w:val="24"/>
          <w:szCs w:val="24"/>
        </w:rPr>
      </w:pPr>
      <w:r w:rsidRPr="00695641">
        <w:rPr>
          <w:rFonts w:ascii="Arial" w:hAnsi="Arial" w:cs="Arial"/>
          <w:sz w:val="24"/>
          <w:szCs w:val="24"/>
        </w:rPr>
        <w:t>Rozdział 60016 - Drogi publiczne gminne</w:t>
      </w:r>
    </w:p>
    <w:p w14:paraId="106FFAFD" w14:textId="77777777" w:rsidR="007D54DD" w:rsidRPr="00695641" w:rsidRDefault="007D54DD" w:rsidP="00960180">
      <w:pPr>
        <w:rPr>
          <w:rFonts w:ascii="Arial" w:hAnsi="Arial" w:cs="Arial"/>
          <w:sz w:val="24"/>
          <w:szCs w:val="24"/>
        </w:rPr>
      </w:pPr>
    </w:p>
    <w:p w14:paraId="1C49961C" w14:textId="20E5F8C2" w:rsidR="00861E17" w:rsidRPr="00695641" w:rsidRDefault="00861E17" w:rsidP="00960180">
      <w:pPr>
        <w:contextualSpacing/>
        <w:rPr>
          <w:rFonts w:ascii="Arial" w:hAnsi="Arial" w:cs="Arial"/>
          <w:sz w:val="24"/>
          <w:szCs w:val="24"/>
        </w:rPr>
      </w:pPr>
      <w:r w:rsidRPr="00695641">
        <w:rPr>
          <w:rFonts w:ascii="Arial" w:hAnsi="Arial" w:cs="Arial"/>
          <w:color w:val="000000" w:themeColor="text1"/>
          <w:sz w:val="24"/>
          <w:szCs w:val="24"/>
        </w:rPr>
        <w:t xml:space="preserve">Na wnioski Wydziału Dróg, Transportu Zbiorowego i Energii i Miejskiego Zarządu Dróg i Zieleni na zadaniu pn. „Budowa ul. Energetyków na odcinku od ul. Hutniczej do przejścia podziemnego dla pieszych pod torami kolejowymi” proponuje się zwiększenie wydatków o łączną kwotę 2.777.000,00 zł w związku z koniecznością zwiększenia zakresu robót oraz części robót zamiennych i zaniechanych zgodnie z protokołami konieczności. </w:t>
      </w:r>
      <w:r w:rsidRPr="00695641">
        <w:rPr>
          <w:rFonts w:ascii="Arial" w:hAnsi="Arial" w:cs="Arial"/>
          <w:sz w:val="24"/>
          <w:szCs w:val="24"/>
        </w:rPr>
        <w:t xml:space="preserve">Powyższe zwiększenie planuje się pokryć z przesunięcia środków z zadań inwestycyjnych pn.: „Przebudowa/rekonstrukcja dróg powiatowych”, „Budowa ul. Energetyków na odcinku od ul. Zdrojowej do ul. Hutniczej”, </w:t>
      </w:r>
      <w:r w:rsidRPr="00695641">
        <w:rPr>
          <w:rFonts w:ascii="Arial" w:hAnsi="Arial" w:cs="Arial"/>
          <w:sz w:val="24"/>
          <w:szCs w:val="24"/>
        </w:rPr>
        <w:lastRenderedPageBreak/>
        <w:t>„Budowa/przebudowa dróg wewnętrznych”, „Ciągi komunikacyjne poza pasami drogowymi” i „Przebudowa/rekonstrukcja dróg gminnych”. Łączna kwota nakładów finansowych po zmianie wynosi 9.036.000,00 zł. Lata realizacji 2022 – 2026, w tym limit wydatków na rok 2026 – 4.005.472,61 zł.</w:t>
      </w:r>
    </w:p>
    <w:p w14:paraId="07968450" w14:textId="1494673F" w:rsidR="00861E17" w:rsidRPr="00695641" w:rsidRDefault="00861E17" w:rsidP="00960180">
      <w:pPr>
        <w:contextualSpacing/>
        <w:rPr>
          <w:rFonts w:ascii="Arial" w:hAnsi="Arial" w:cs="Arial"/>
          <w:color w:val="000000" w:themeColor="text1"/>
          <w:sz w:val="24"/>
          <w:szCs w:val="24"/>
          <w:highlight w:val="yellow"/>
        </w:rPr>
      </w:pPr>
      <w:r w:rsidRPr="00695641">
        <w:rPr>
          <w:rFonts w:ascii="Arial" w:hAnsi="Arial" w:cs="Arial"/>
          <w:color w:val="000000" w:themeColor="text1"/>
          <w:sz w:val="24"/>
          <w:szCs w:val="24"/>
        </w:rPr>
        <w:t xml:space="preserve">Na wnioski Wydziału Dróg, Transportu Zbiorowego i Energii i Miejskiego Zarządu Dróg i Zieleni na zadaniu pn. „Budowa ul. Energetyków na odcinku od ul. Zdrojowej do ul. Hutniczej” proponuje się zmniejszenie wydatków o kwotę 57.000,00 zł z przeznaczeniem na zwiększenie wydatków majątkowych w rozdz. 60016. Zmiana wynika z aktualizacji kosztorysu oraz harmonogramu realizacji zadania. </w:t>
      </w:r>
      <w:r w:rsidRPr="00695641">
        <w:rPr>
          <w:rFonts w:ascii="Arial" w:hAnsi="Arial" w:cs="Arial"/>
          <w:bCs/>
          <w:sz w:val="24"/>
          <w:szCs w:val="24"/>
        </w:rPr>
        <w:t xml:space="preserve">Wartość zadania po zmianie wynosi 93.000,00 zł. </w:t>
      </w:r>
      <w:r w:rsidRPr="00695641">
        <w:rPr>
          <w:rFonts w:ascii="Arial" w:hAnsi="Arial" w:cs="Arial"/>
          <w:sz w:val="24"/>
          <w:szCs w:val="24"/>
        </w:rPr>
        <w:t>Lata realizacji 2025 – 2026, w tym limit wydatków na rok 2026 – 93.000,00 zł.</w:t>
      </w:r>
    </w:p>
    <w:p w14:paraId="345EAE0E" w14:textId="77777777" w:rsidR="00861E17" w:rsidRPr="00695641" w:rsidRDefault="00861E17" w:rsidP="00960180">
      <w:pPr>
        <w:rPr>
          <w:rFonts w:ascii="Arial" w:hAnsi="Arial" w:cs="Arial"/>
          <w:sz w:val="24"/>
          <w:szCs w:val="24"/>
        </w:rPr>
      </w:pPr>
    </w:p>
    <w:p w14:paraId="2F482362" w14:textId="77777777" w:rsidR="00861E17" w:rsidRPr="00695641" w:rsidRDefault="00861E17" w:rsidP="00960180">
      <w:pPr>
        <w:contextualSpacing/>
        <w:rPr>
          <w:rFonts w:ascii="Arial" w:hAnsi="Arial" w:cs="Arial"/>
          <w:color w:val="000000" w:themeColor="text1"/>
          <w:sz w:val="24"/>
          <w:szCs w:val="24"/>
          <w:highlight w:val="yellow"/>
        </w:rPr>
      </w:pPr>
      <w:r w:rsidRPr="00695641">
        <w:rPr>
          <w:rFonts w:ascii="Arial" w:hAnsi="Arial" w:cs="Arial"/>
          <w:color w:val="000000" w:themeColor="text1"/>
          <w:sz w:val="24"/>
          <w:szCs w:val="24"/>
        </w:rPr>
        <w:t xml:space="preserve">Na wnioski Wydziału Dróg, Transportu Zbiorowego i Energii i Miejskiego Zarządu Dróg i Zieleni na zadaniu pn. „Budowa drogi gminnej łączącej ulicę Polną z ulicą Żytnią wraz z budową ronda na skrzyżowaniu ulic Zielnej i Płockiej” proponuje się zmniejszenie wydatków o kwotę 1.100.000,00 zł z przeznaczeniem na zwiększenie wydatków majątkowych w rozdz. 75095. Zmiana wynika z aktualizacji kosztorysu oraz harmonogramu realizacji zadania. </w:t>
      </w:r>
      <w:r w:rsidRPr="00695641">
        <w:rPr>
          <w:rFonts w:ascii="Arial" w:hAnsi="Arial" w:cs="Arial"/>
          <w:bCs/>
          <w:sz w:val="24"/>
          <w:szCs w:val="24"/>
        </w:rPr>
        <w:t xml:space="preserve">Wartość zadania po zmianie wynosi 3.488.724,84 zł. </w:t>
      </w:r>
      <w:r w:rsidRPr="00695641">
        <w:rPr>
          <w:rFonts w:ascii="Arial" w:hAnsi="Arial" w:cs="Arial"/>
          <w:sz w:val="24"/>
          <w:szCs w:val="24"/>
        </w:rPr>
        <w:t>Lata realizacji 2025 – 2026, w tym limit wydatków na rok 2026 – 3.488.724,84 zł.</w:t>
      </w:r>
    </w:p>
    <w:p w14:paraId="7D822756" w14:textId="77777777" w:rsidR="00861E17" w:rsidRPr="00695641" w:rsidRDefault="00861E17" w:rsidP="00960180">
      <w:pPr>
        <w:contextualSpacing/>
        <w:rPr>
          <w:rFonts w:ascii="Arial" w:hAnsi="Arial" w:cs="Arial"/>
          <w:sz w:val="24"/>
          <w:szCs w:val="24"/>
        </w:rPr>
      </w:pPr>
    </w:p>
    <w:p w14:paraId="052C0C0D" w14:textId="77777777" w:rsidR="00861E17" w:rsidRPr="00695641" w:rsidRDefault="00861E17" w:rsidP="00960180">
      <w:pPr>
        <w:contextualSpacing/>
        <w:rPr>
          <w:rFonts w:ascii="Arial" w:hAnsi="Arial" w:cs="Arial"/>
          <w:color w:val="000000" w:themeColor="text1"/>
          <w:sz w:val="24"/>
          <w:szCs w:val="24"/>
          <w:highlight w:val="yellow"/>
        </w:rPr>
      </w:pPr>
      <w:r w:rsidRPr="00695641">
        <w:rPr>
          <w:rFonts w:ascii="Arial" w:hAnsi="Arial" w:cs="Arial"/>
          <w:color w:val="000000" w:themeColor="text1"/>
          <w:sz w:val="24"/>
          <w:szCs w:val="24"/>
        </w:rPr>
        <w:t xml:space="preserve">Na wnioski Wydziału Dróg, Transportu Zbiorowego i Energii i Miejskiego Zarządu Dróg i Zieleni na zadaniu pn. „Przebudowa/rekonstrukcja dróg gminnych” proponuje się zmniejszenie wydatków o kwotę </w:t>
      </w:r>
      <w:r w:rsidRPr="00695641">
        <w:rPr>
          <w:rFonts w:ascii="Arial" w:hAnsi="Arial" w:cs="Arial"/>
          <w:sz w:val="24"/>
          <w:szCs w:val="24"/>
        </w:rPr>
        <w:t xml:space="preserve">1.150.000,00 </w:t>
      </w:r>
      <w:r w:rsidRPr="00695641">
        <w:rPr>
          <w:rFonts w:ascii="Arial" w:hAnsi="Arial" w:cs="Arial"/>
          <w:color w:val="000000" w:themeColor="text1"/>
          <w:sz w:val="24"/>
          <w:szCs w:val="24"/>
        </w:rPr>
        <w:t xml:space="preserve">zł z przeznaczeniem na zwiększenie wydatków majątkowych w rozdz. 60016. Zmiana wynika z aktualizacji kosztorysu oraz harmonogramu realizacji zadania. </w:t>
      </w:r>
      <w:r w:rsidRPr="00695641">
        <w:rPr>
          <w:rFonts w:ascii="Arial" w:hAnsi="Arial" w:cs="Arial"/>
          <w:bCs/>
          <w:sz w:val="24"/>
          <w:szCs w:val="24"/>
        </w:rPr>
        <w:t>Wartość zadania po zmianie wynosi 2.577.248,19 zł. Rok realizacji 2026.</w:t>
      </w:r>
    </w:p>
    <w:p w14:paraId="3B2C9B56" w14:textId="77777777" w:rsidR="007D54DD" w:rsidRPr="00695641" w:rsidRDefault="007D54DD" w:rsidP="00960180">
      <w:pPr>
        <w:rPr>
          <w:rFonts w:ascii="Arial" w:hAnsi="Arial" w:cs="Arial"/>
          <w:sz w:val="24"/>
          <w:szCs w:val="24"/>
        </w:rPr>
      </w:pPr>
    </w:p>
    <w:p w14:paraId="253697EE" w14:textId="77777777" w:rsidR="007D54DD" w:rsidRPr="00695641" w:rsidRDefault="007D54DD" w:rsidP="00960180">
      <w:pPr>
        <w:rPr>
          <w:rFonts w:ascii="Arial" w:hAnsi="Arial" w:cs="Arial"/>
          <w:bCs/>
          <w:sz w:val="24"/>
          <w:szCs w:val="24"/>
        </w:rPr>
      </w:pPr>
      <w:r w:rsidRPr="00695641">
        <w:rPr>
          <w:rFonts w:ascii="Arial" w:hAnsi="Arial" w:cs="Arial"/>
          <w:bCs/>
          <w:sz w:val="24"/>
          <w:szCs w:val="24"/>
        </w:rPr>
        <w:t xml:space="preserve">Rozdział 60017 – Drogi wewnętrzne </w:t>
      </w:r>
    </w:p>
    <w:p w14:paraId="3A6F4839" w14:textId="77777777" w:rsidR="007D54DD" w:rsidRPr="00695641" w:rsidRDefault="007D54DD" w:rsidP="00960180">
      <w:pPr>
        <w:pStyle w:val="Tekstpodstawowywcity3"/>
        <w:spacing w:after="0"/>
        <w:ind w:left="0"/>
        <w:rPr>
          <w:rFonts w:ascii="Arial" w:hAnsi="Arial" w:cs="Arial"/>
          <w:bCs/>
          <w:sz w:val="24"/>
          <w:szCs w:val="24"/>
        </w:rPr>
      </w:pPr>
    </w:p>
    <w:p w14:paraId="12BB2BC6" w14:textId="77777777" w:rsidR="00861E17" w:rsidRPr="00695641" w:rsidRDefault="00861E17" w:rsidP="00960180">
      <w:pPr>
        <w:contextualSpacing/>
        <w:rPr>
          <w:rFonts w:ascii="Arial" w:hAnsi="Arial" w:cs="Arial"/>
          <w:color w:val="000000" w:themeColor="text1"/>
          <w:sz w:val="24"/>
          <w:szCs w:val="24"/>
          <w:highlight w:val="yellow"/>
        </w:rPr>
      </w:pPr>
      <w:r w:rsidRPr="00695641">
        <w:rPr>
          <w:rFonts w:ascii="Arial" w:hAnsi="Arial" w:cs="Arial"/>
          <w:color w:val="000000" w:themeColor="text1"/>
          <w:sz w:val="24"/>
          <w:szCs w:val="24"/>
        </w:rPr>
        <w:t xml:space="preserve">Na wnioski Wydziału Dróg, Transportu Zbiorowego i Energii i Miejskiego Zarządu Dróg i Zieleni na zadaniu pn. „Budowa/przebudowa dróg wewnętrznych” proponuje się zmniejszenie wydatków o kwotę 500.000,00 zł z przeznaczeniem na zwiększenie wydatków majątkowych w rozdz. 60016. Zmiana wynika z aktualizacji kosztorysu oraz harmonogramu realizacji zadania. </w:t>
      </w:r>
      <w:r w:rsidRPr="00695641">
        <w:rPr>
          <w:rFonts w:ascii="Arial" w:hAnsi="Arial" w:cs="Arial"/>
          <w:bCs/>
          <w:sz w:val="24"/>
          <w:szCs w:val="24"/>
        </w:rPr>
        <w:t>Wartość zadania po zmianie wynosi 500.000,00 zł. Rok realizacji 2026.</w:t>
      </w:r>
    </w:p>
    <w:p w14:paraId="381E394E" w14:textId="77777777" w:rsidR="008C6F90" w:rsidRPr="00695641" w:rsidRDefault="008C6F90" w:rsidP="00960180">
      <w:pPr>
        <w:rPr>
          <w:rFonts w:ascii="Arial" w:hAnsi="Arial" w:cs="Arial"/>
          <w:sz w:val="24"/>
          <w:szCs w:val="24"/>
        </w:rPr>
      </w:pPr>
    </w:p>
    <w:p w14:paraId="2DAB486C" w14:textId="32F9BE24" w:rsidR="00727D26" w:rsidRPr="00695641" w:rsidRDefault="00727D26" w:rsidP="00960180">
      <w:pPr>
        <w:contextualSpacing/>
        <w:rPr>
          <w:rFonts w:ascii="Arial" w:hAnsi="Arial" w:cs="Arial"/>
          <w:sz w:val="24"/>
          <w:szCs w:val="24"/>
        </w:rPr>
      </w:pPr>
      <w:r w:rsidRPr="00695641">
        <w:rPr>
          <w:rFonts w:ascii="Arial" w:hAnsi="Arial" w:cs="Arial"/>
          <w:sz w:val="24"/>
          <w:szCs w:val="24"/>
        </w:rPr>
        <w:t xml:space="preserve">Rozdział </w:t>
      </w:r>
      <w:r w:rsidR="008C6F90" w:rsidRPr="00695641">
        <w:rPr>
          <w:rFonts w:ascii="Arial" w:hAnsi="Arial" w:cs="Arial"/>
          <w:sz w:val="24"/>
          <w:szCs w:val="24"/>
        </w:rPr>
        <w:t>60019 – Płatne parkowanie</w:t>
      </w:r>
    </w:p>
    <w:p w14:paraId="1F062563" w14:textId="77777777" w:rsidR="00727D26" w:rsidRPr="00695641" w:rsidRDefault="00727D26" w:rsidP="00960180">
      <w:pPr>
        <w:contextualSpacing/>
        <w:rPr>
          <w:rFonts w:ascii="Arial" w:hAnsi="Arial" w:cs="Arial"/>
          <w:bCs/>
          <w:sz w:val="24"/>
          <w:szCs w:val="24"/>
        </w:rPr>
      </w:pPr>
    </w:p>
    <w:p w14:paraId="118864A2" w14:textId="77777777" w:rsidR="003104D9" w:rsidRPr="00695641" w:rsidRDefault="00792317" w:rsidP="00960180">
      <w:pPr>
        <w:rPr>
          <w:rFonts w:ascii="Arial" w:hAnsi="Arial" w:cs="Arial"/>
          <w:bCs/>
          <w:sz w:val="24"/>
          <w:szCs w:val="24"/>
        </w:rPr>
      </w:pPr>
      <w:r w:rsidRPr="00695641">
        <w:rPr>
          <w:rFonts w:ascii="Arial" w:hAnsi="Arial" w:cs="Arial"/>
          <w:sz w:val="24"/>
          <w:szCs w:val="24"/>
        </w:rPr>
        <w:t xml:space="preserve">Proponuje się dokonanie zmniejszenia wydatków </w:t>
      </w:r>
      <w:r w:rsidRPr="00695641">
        <w:rPr>
          <w:rFonts w:ascii="Arial" w:hAnsi="Arial" w:cs="Arial"/>
          <w:bCs/>
          <w:sz w:val="24"/>
          <w:szCs w:val="24"/>
        </w:rPr>
        <w:t>Miejskiego Zarządu Dróg i Zieleni</w:t>
      </w:r>
    </w:p>
    <w:p w14:paraId="22125424" w14:textId="3889543F" w:rsidR="00792317" w:rsidRPr="00695641" w:rsidRDefault="00792317" w:rsidP="00960180">
      <w:pPr>
        <w:rPr>
          <w:rFonts w:ascii="Arial" w:hAnsi="Arial" w:cs="Arial"/>
          <w:bCs/>
          <w:sz w:val="24"/>
          <w:szCs w:val="24"/>
        </w:rPr>
      </w:pPr>
      <w:r w:rsidRPr="00695641">
        <w:rPr>
          <w:rFonts w:ascii="Arial" w:hAnsi="Arial" w:cs="Arial"/>
          <w:bCs/>
          <w:sz w:val="24"/>
          <w:szCs w:val="24"/>
        </w:rPr>
        <w:t xml:space="preserve">o kwotę </w:t>
      </w:r>
      <w:r w:rsidR="008C6F90" w:rsidRPr="00695641">
        <w:rPr>
          <w:rFonts w:ascii="Arial" w:hAnsi="Arial" w:cs="Arial"/>
          <w:bCs/>
          <w:sz w:val="24"/>
          <w:szCs w:val="24"/>
        </w:rPr>
        <w:t>32.962,85</w:t>
      </w:r>
      <w:r w:rsidRPr="00695641">
        <w:rPr>
          <w:rFonts w:ascii="Arial" w:hAnsi="Arial" w:cs="Arial"/>
          <w:bCs/>
          <w:sz w:val="24"/>
          <w:szCs w:val="24"/>
        </w:rPr>
        <w:t xml:space="preserve"> zł i przeniesienia ich do rozdz. </w:t>
      </w:r>
      <w:r w:rsidR="008C6F90" w:rsidRPr="00695641">
        <w:rPr>
          <w:rFonts w:ascii="Arial" w:hAnsi="Arial" w:cs="Arial"/>
          <w:bCs/>
          <w:sz w:val="24"/>
          <w:szCs w:val="24"/>
        </w:rPr>
        <w:t>60015 (zadania własne powiatu).</w:t>
      </w:r>
    </w:p>
    <w:p w14:paraId="70E1A19B" w14:textId="77777777" w:rsidR="0041063B" w:rsidRPr="00695641" w:rsidRDefault="0041063B" w:rsidP="00960180">
      <w:pPr>
        <w:rPr>
          <w:rFonts w:ascii="Arial" w:hAnsi="Arial" w:cs="Arial"/>
          <w:sz w:val="24"/>
          <w:szCs w:val="24"/>
        </w:rPr>
      </w:pPr>
    </w:p>
    <w:p w14:paraId="2A918945" w14:textId="4148A07F" w:rsidR="009A7606" w:rsidRPr="00695641" w:rsidRDefault="009A7606" w:rsidP="00960180">
      <w:pPr>
        <w:rPr>
          <w:rFonts w:ascii="Arial" w:hAnsi="Arial" w:cs="Arial"/>
          <w:sz w:val="24"/>
          <w:szCs w:val="24"/>
        </w:rPr>
      </w:pPr>
      <w:r w:rsidRPr="00695641">
        <w:rPr>
          <w:rFonts w:ascii="Arial" w:hAnsi="Arial" w:cs="Arial"/>
          <w:bCs/>
          <w:sz w:val="24"/>
          <w:szCs w:val="24"/>
        </w:rPr>
        <w:t>Dział 700 – Gospodarka mieszkaniowa</w:t>
      </w:r>
      <w:r w:rsidR="00695641" w:rsidRPr="00695641">
        <w:rPr>
          <w:rFonts w:ascii="Arial" w:hAnsi="Arial" w:cs="Arial"/>
          <w:bCs/>
          <w:sz w:val="24"/>
          <w:szCs w:val="24"/>
        </w:rPr>
        <w:t xml:space="preserve"> </w:t>
      </w:r>
    </w:p>
    <w:p w14:paraId="2C4BE7AC" w14:textId="77777777" w:rsidR="009A7606" w:rsidRPr="00695641" w:rsidRDefault="009A7606" w:rsidP="00960180">
      <w:pPr>
        <w:rPr>
          <w:rFonts w:ascii="Arial" w:hAnsi="Arial" w:cs="Arial"/>
          <w:sz w:val="24"/>
          <w:szCs w:val="24"/>
        </w:rPr>
      </w:pPr>
      <w:r w:rsidRPr="00695641">
        <w:rPr>
          <w:rFonts w:ascii="Arial" w:hAnsi="Arial" w:cs="Arial"/>
          <w:sz w:val="24"/>
          <w:szCs w:val="24"/>
        </w:rPr>
        <w:t>Rozdział 70007 – Gospodarowanie mieszkaniowym zasobem gminy</w:t>
      </w:r>
    </w:p>
    <w:p w14:paraId="77036F86" w14:textId="77777777" w:rsidR="009A7606" w:rsidRPr="00695641" w:rsidRDefault="009A7606" w:rsidP="00960180">
      <w:pPr>
        <w:rPr>
          <w:rFonts w:ascii="Arial" w:hAnsi="Arial" w:cs="Arial"/>
          <w:sz w:val="24"/>
          <w:szCs w:val="24"/>
        </w:rPr>
      </w:pPr>
    </w:p>
    <w:p w14:paraId="7587D761" w14:textId="3C7B553C" w:rsidR="003D1DBA" w:rsidRPr="00695641" w:rsidRDefault="00FC2430" w:rsidP="00960180">
      <w:pPr>
        <w:rPr>
          <w:rFonts w:ascii="Arial" w:hAnsi="Arial" w:cs="Arial"/>
          <w:sz w:val="24"/>
          <w:szCs w:val="24"/>
        </w:rPr>
      </w:pPr>
      <w:r w:rsidRPr="00695641">
        <w:rPr>
          <w:rFonts w:ascii="Arial" w:hAnsi="Arial" w:cs="Arial"/>
          <w:sz w:val="24"/>
          <w:szCs w:val="24"/>
        </w:rPr>
        <w:t>Proponuje się dokonanie zwiększenia wydatków Administracji Zasobów Komunalnych o kwotę 29.569,58 zł celem zabezpieczenia środków na</w:t>
      </w:r>
      <w:r w:rsidR="003D1DBA" w:rsidRPr="00695641">
        <w:rPr>
          <w:rFonts w:ascii="Arial" w:hAnsi="Arial" w:cs="Arial"/>
          <w:sz w:val="24"/>
          <w:szCs w:val="24"/>
        </w:rPr>
        <w:t xml:space="preserve"> pokrycie kosztów:</w:t>
      </w:r>
    </w:p>
    <w:p w14:paraId="79A9BAB8" w14:textId="4F19D202" w:rsidR="003D1DBA" w:rsidRPr="00695641" w:rsidRDefault="00FC2430" w:rsidP="00960180">
      <w:pPr>
        <w:pStyle w:val="Akapitzlist"/>
        <w:numPr>
          <w:ilvl w:val="0"/>
          <w:numId w:val="29"/>
        </w:numPr>
        <w:spacing w:after="0" w:line="240" w:lineRule="auto"/>
        <w:ind w:left="142" w:hanging="142"/>
        <w:rPr>
          <w:rFonts w:ascii="Arial" w:hAnsi="Arial" w:cs="Arial"/>
          <w:sz w:val="24"/>
          <w:szCs w:val="24"/>
        </w:rPr>
      </w:pPr>
      <w:r w:rsidRPr="00695641">
        <w:rPr>
          <w:rFonts w:ascii="Arial" w:hAnsi="Arial" w:cs="Arial"/>
          <w:sz w:val="24"/>
          <w:szCs w:val="24"/>
        </w:rPr>
        <w:t>opróżniania pustostanów do celów remontowych</w:t>
      </w:r>
      <w:r w:rsidR="003D1DBA" w:rsidRPr="00695641">
        <w:rPr>
          <w:rFonts w:ascii="Arial" w:hAnsi="Arial" w:cs="Arial"/>
          <w:sz w:val="24"/>
          <w:szCs w:val="24"/>
        </w:rPr>
        <w:t xml:space="preserve"> – 20.036,58 zł,</w:t>
      </w:r>
    </w:p>
    <w:p w14:paraId="2A8D8DF4" w14:textId="787DF4B2" w:rsidR="00FC2430" w:rsidRPr="00695641" w:rsidRDefault="003D1DBA" w:rsidP="00960180">
      <w:pPr>
        <w:pStyle w:val="Akapitzlist"/>
        <w:numPr>
          <w:ilvl w:val="0"/>
          <w:numId w:val="29"/>
        </w:numPr>
        <w:spacing w:after="0" w:line="240" w:lineRule="auto"/>
        <w:ind w:left="142" w:hanging="142"/>
        <w:rPr>
          <w:rFonts w:ascii="Arial" w:hAnsi="Arial" w:cs="Arial"/>
          <w:sz w:val="24"/>
          <w:szCs w:val="24"/>
        </w:rPr>
      </w:pPr>
      <w:r w:rsidRPr="00695641">
        <w:rPr>
          <w:rFonts w:ascii="Arial" w:hAnsi="Arial" w:cs="Arial"/>
          <w:sz w:val="24"/>
          <w:szCs w:val="24"/>
        </w:rPr>
        <w:lastRenderedPageBreak/>
        <w:t xml:space="preserve">administrowania nieruchomością przy ul. Brzeskiej 15 w okresie od 21.04.2026 r. do 31.12.2026 r. przez MBM Sp. z o.o. – 9.533,00 zł, </w:t>
      </w:r>
    </w:p>
    <w:p w14:paraId="395C6A3B" w14:textId="72EA6204" w:rsidR="003D1DBA" w:rsidRPr="00695641" w:rsidRDefault="00FC2430" w:rsidP="00960180">
      <w:pPr>
        <w:rPr>
          <w:rFonts w:ascii="Arial" w:hAnsi="Arial" w:cs="Arial"/>
          <w:sz w:val="24"/>
          <w:szCs w:val="24"/>
        </w:rPr>
      </w:pPr>
      <w:r w:rsidRPr="00695641">
        <w:rPr>
          <w:rFonts w:ascii="Arial" w:hAnsi="Arial" w:cs="Arial"/>
          <w:sz w:val="24"/>
          <w:szCs w:val="24"/>
        </w:rPr>
        <w:t>Zwiększeni</w:t>
      </w:r>
      <w:r w:rsidR="003D1DBA" w:rsidRPr="00695641">
        <w:rPr>
          <w:rFonts w:ascii="Arial" w:hAnsi="Arial" w:cs="Arial"/>
          <w:sz w:val="24"/>
          <w:szCs w:val="24"/>
        </w:rPr>
        <w:t>a</w:t>
      </w:r>
      <w:r w:rsidRPr="00695641">
        <w:rPr>
          <w:rFonts w:ascii="Arial" w:hAnsi="Arial" w:cs="Arial"/>
          <w:sz w:val="24"/>
          <w:szCs w:val="24"/>
        </w:rPr>
        <w:t xml:space="preserve"> proponuje się pokryć z dochodów</w:t>
      </w:r>
      <w:r w:rsidR="003D1DBA" w:rsidRPr="00695641">
        <w:rPr>
          <w:rFonts w:ascii="Arial" w:hAnsi="Arial" w:cs="Arial"/>
          <w:sz w:val="24"/>
          <w:szCs w:val="24"/>
        </w:rPr>
        <w:t xml:space="preserve"> w wysokości 20.036,58 zł oraz ze zmniejszenia wydatków Wydziału Nadzoru Właścicielskiego i Gospodarki Komunalnej w rozdz. 90002 o kwotę 9.533,00 zł.</w:t>
      </w:r>
    </w:p>
    <w:p w14:paraId="27C1EA59" w14:textId="77777777" w:rsidR="0041063B" w:rsidRPr="00695641" w:rsidRDefault="0041063B" w:rsidP="00960180">
      <w:pPr>
        <w:rPr>
          <w:rFonts w:ascii="Arial" w:hAnsi="Arial" w:cs="Arial"/>
          <w:sz w:val="24"/>
          <w:szCs w:val="24"/>
        </w:rPr>
      </w:pPr>
    </w:p>
    <w:p w14:paraId="3E80344C" w14:textId="77777777" w:rsidR="003104D9" w:rsidRPr="00695641" w:rsidRDefault="00861E17" w:rsidP="00960180">
      <w:pPr>
        <w:contextualSpacing/>
        <w:rPr>
          <w:rFonts w:ascii="Arial" w:hAnsi="Arial" w:cs="Arial"/>
          <w:bCs/>
          <w:sz w:val="24"/>
          <w:szCs w:val="24"/>
        </w:rPr>
      </w:pPr>
      <w:r w:rsidRPr="00695641">
        <w:rPr>
          <w:rFonts w:ascii="Arial" w:hAnsi="Arial" w:cs="Arial"/>
          <w:bCs/>
          <w:sz w:val="24"/>
          <w:szCs w:val="24"/>
        </w:rPr>
        <w:t xml:space="preserve">Na wnioski Wydziału Gospodarowania Mieniem Komunalnym i Administracji Zasobów Komunalnych na zadaniu pn. „Termomodernizacja budynków mieszkalnych (w tym budynki w obszarze rewitalizacji) proponuje się zwiększenie wydatków </w:t>
      </w:r>
    </w:p>
    <w:p w14:paraId="196786D1" w14:textId="198C82BC" w:rsidR="00861E17" w:rsidRPr="00695641" w:rsidRDefault="00861E17" w:rsidP="00960180">
      <w:pPr>
        <w:contextualSpacing/>
        <w:rPr>
          <w:rFonts w:ascii="Arial" w:hAnsi="Arial" w:cs="Arial"/>
          <w:bCs/>
          <w:sz w:val="24"/>
          <w:szCs w:val="24"/>
        </w:rPr>
      </w:pPr>
      <w:r w:rsidRPr="00695641">
        <w:rPr>
          <w:rFonts w:ascii="Arial" w:hAnsi="Arial" w:cs="Arial"/>
          <w:bCs/>
          <w:sz w:val="24"/>
          <w:szCs w:val="24"/>
        </w:rPr>
        <w:t xml:space="preserve">o kwotę 164.852,82 zł. W ramach zadania zostaje zmieniony jego zakres w następujący sposób: z powodu braku możliwości wykonania w 2026 roku rezygnuje się </w:t>
      </w:r>
    </w:p>
    <w:p w14:paraId="3A38366B" w14:textId="77777777" w:rsidR="003104D9" w:rsidRPr="00695641" w:rsidRDefault="00861E17" w:rsidP="00960180">
      <w:pPr>
        <w:contextualSpacing/>
        <w:rPr>
          <w:rFonts w:ascii="Arial" w:hAnsi="Arial" w:cs="Arial"/>
          <w:bCs/>
          <w:sz w:val="24"/>
          <w:szCs w:val="24"/>
        </w:rPr>
      </w:pPr>
      <w:r w:rsidRPr="00695641">
        <w:rPr>
          <w:rFonts w:ascii="Arial" w:hAnsi="Arial" w:cs="Arial"/>
          <w:bCs/>
          <w:sz w:val="24"/>
          <w:szCs w:val="24"/>
        </w:rPr>
        <w:t xml:space="preserve">z przeprowadzenia termomodernizacji budynków przy ul. Młynarskiej 16, Spokojnej 25 i 27 na rzecz wykonania rozbiórki budynku przy ul. Kościuszki w Kowalu, wykonania remontu budynku użytkowego wraz z termomodernizacją przy ul. Słowackiego 4b, wykonania rozbiórki części oficyny zachodniej budynku mieszkalnego wielorodzinnego przy ul. </w:t>
      </w:r>
      <w:proofErr w:type="spellStart"/>
      <w:r w:rsidRPr="00695641">
        <w:rPr>
          <w:rFonts w:ascii="Arial" w:hAnsi="Arial" w:cs="Arial"/>
          <w:bCs/>
          <w:sz w:val="24"/>
          <w:szCs w:val="24"/>
        </w:rPr>
        <w:t>Zamczej</w:t>
      </w:r>
      <w:proofErr w:type="spellEnd"/>
      <w:r w:rsidRPr="00695641">
        <w:rPr>
          <w:rFonts w:ascii="Arial" w:hAnsi="Arial" w:cs="Arial"/>
          <w:bCs/>
          <w:sz w:val="24"/>
          <w:szCs w:val="24"/>
        </w:rPr>
        <w:t xml:space="preserve"> 4 oraz wymiany stolarki okiennej </w:t>
      </w:r>
    </w:p>
    <w:p w14:paraId="218C1C1B" w14:textId="4BC75C99" w:rsidR="00861E17" w:rsidRPr="00695641" w:rsidRDefault="00861E17" w:rsidP="00960180">
      <w:pPr>
        <w:contextualSpacing/>
        <w:rPr>
          <w:rFonts w:ascii="Arial" w:hAnsi="Arial" w:cs="Arial"/>
          <w:bCs/>
          <w:sz w:val="24"/>
          <w:szCs w:val="24"/>
        </w:rPr>
      </w:pPr>
      <w:r w:rsidRPr="00695641">
        <w:rPr>
          <w:rFonts w:ascii="Arial" w:hAnsi="Arial" w:cs="Arial"/>
          <w:bCs/>
          <w:sz w:val="24"/>
          <w:szCs w:val="24"/>
        </w:rPr>
        <w:t>i drzwiowej w lokalach należących do miasta. Ponadto zostanie opracowany projekt inwestycji niezbędny do złożenia wniosku o dofinansowanie do przedsięwzięcia polegającego na wymianie źródeł ciepła w budynkach komunalnych na terenie miasta. Powyższe zwiększenie planuje się pokryć z wolnych środków, o których mowa w art. 217 ust. 2 pkt 6 ustawy o finansach publicznych oraz z wydatków bieżących Wydziału Dróg, Transportu Zbiorowego i Energii rozdział 60004 (§ 4300). Wartość zadania po zmianie wynosi 17.109.731,82 zł. Rok realizacji 2026.</w:t>
      </w:r>
    </w:p>
    <w:p w14:paraId="1387C36B" w14:textId="77777777" w:rsidR="00FC2430" w:rsidRPr="00695641" w:rsidRDefault="00FC2430" w:rsidP="00960180">
      <w:pPr>
        <w:rPr>
          <w:rFonts w:ascii="Arial" w:hAnsi="Arial" w:cs="Arial"/>
          <w:sz w:val="24"/>
          <w:szCs w:val="24"/>
        </w:rPr>
      </w:pPr>
    </w:p>
    <w:p w14:paraId="23D02863" w14:textId="48FB4CBB" w:rsidR="00FC2430" w:rsidRPr="00695641" w:rsidRDefault="00FC2430" w:rsidP="00960180">
      <w:pPr>
        <w:rPr>
          <w:rFonts w:ascii="Arial" w:hAnsi="Arial" w:cs="Arial"/>
          <w:sz w:val="24"/>
          <w:szCs w:val="24"/>
        </w:rPr>
      </w:pPr>
      <w:r w:rsidRPr="00695641">
        <w:rPr>
          <w:rFonts w:ascii="Arial" w:hAnsi="Arial" w:cs="Arial"/>
          <w:sz w:val="24"/>
          <w:szCs w:val="24"/>
        </w:rPr>
        <w:t>Rozdział 70095 – Pozostała działalność</w:t>
      </w:r>
    </w:p>
    <w:p w14:paraId="754A5A63" w14:textId="77777777" w:rsidR="001B79BF" w:rsidRPr="00695641" w:rsidRDefault="001B79BF" w:rsidP="00960180">
      <w:pPr>
        <w:rPr>
          <w:rFonts w:ascii="Arial" w:hAnsi="Arial" w:cs="Arial"/>
          <w:sz w:val="24"/>
          <w:szCs w:val="24"/>
        </w:rPr>
      </w:pPr>
    </w:p>
    <w:p w14:paraId="1587AA13" w14:textId="24F43034" w:rsidR="00FC2430" w:rsidRPr="00695641" w:rsidRDefault="005907DF" w:rsidP="00960180">
      <w:pPr>
        <w:rPr>
          <w:rFonts w:ascii="Arial" w:hAnsi="Arial" w:cs="Arial"/>
          <w:sz w:val="24"/>
          <w:szCs w:val="24"/>
        </w:rPr>
      </w:pPr>
      <w:r w:rsidRPr="00695641">
        <w:rPr>
          <w:rFonts w:ascii="Arial" w:hAnsi="Arial" w:cs="Arial"/>
          <w:sz w:val="24"/>
          <w:szCs w:val="24"/>
        </w:rPr>
        <w:t xml:space="preserve">Proponuje się dokonanie zwiększenia wydatków Wydziału Inwestycji i Zamówień Publicznych na § 4300 o łączną kwotę </w:t>
      </w:r>
      <w:r w:rsidR="00086AE1" w:rsidRPr="00695641">
        <w:rPr>
          <w:rFonts w:ascii="Arial" w:hAnsi="Arial" w:cs="Arial"/>
          <w:sz w:val="24"/>
          <w:szCs w:val="24"/>
        </w:rPr>
        <w:t>4.000</w:t>
      </w:r>
      <w:r w:rsidRPr="00695641">
        <w:rPr>
          <w:rFonts w:ascii="Arial" w:hAnsi="Arial" w:cs="Arial"/>
          <w:sz w:val="24"/>
          <w:szCs w:val="24"/>
        </w:rPr>
        <w:t xml:space="preserve">,00 zł </w:t>
      </w:r>
      <w:r w:rsidR="00086AE1" w:rsidRPr="00695641">
        <w:rPr>
          <w:rFonts w:ascii="Arial" w:hAnsi="Arial" w:cs="Arial"/>
          <w:sz w:val="24"/>
          <w:szCs w:val="24"/>
        </w:rPr>
        <w:t xml:space="preserve">z przeznaczeniem na pokrycie kosztów wykonania </w:t>
      </w:r>
      <w:r w:rsidR="00C02140" w:rsidRPr="00695641">
        <w:rPr>
          <w:rFonts w:ascii="Arial" w:hAnsi="Arial" w:cs="Arial"/>
          <w:sz w:val="24"/>
          <w:szCs w:val="24"/>
        </w:rPr>
        <w:t>tablic informacyjnych promujących projekty: „</w:t>
      </w:r>
      <w:r w:rsidR="00086AE1" w:rsidRPr="00695641">
        <w:rPr>
          <w:rFonts w:ascii="Arial" w:hAnsi="Arial" w:cs="Arial"/>
          <w:sz w:val="24"/>
          <w:szCs w:val="24"/>
        </w:rPr>
        <w:t>Przebudowa budynku przy ul. Królewieckiej 12</w:t>
      </w:r>
      <w:r w:rsidR="00C02140" w:rsidRPr="00695641">
        <w:rPr>
          <w:rFonts w:ascii="Arial" w:hAnsi="Arial" w:cs="Arial"/>
          <w:sz w:val="24"/>
          <w:szCs w:val="24"/>
        </w:rPr>
        <w:t>”</w:t>
      </w:r>
      <w:r w:rsidR="00086AE1" w:rsidRPr="00695641">
        <w:rPr>
          <w:rFonts w:ascii="Arial" w:hAnsi="Arial" w:cs="Arial"/>
          <w:sz w:val="24"/>
          <w:szCs w:val="24"/>
        </w:rPr>
        <w:t xml:space="preserve"> i </w:t>
      </w:r>
      <w:r w:rsidR="00C02140" w:rsidRPr="00695641">
        <w:rPr>
          <w:rFonts w:ascii="Arial" w:hAnsi="Arial" w:cs="Arial"/>
          <w:sz w:val="24"/>
          <w:szCs w:val="24"/>
        </w:rPr>
        <w:t>„</w:t>
      </w:r>
      <w:r w:rsidR="00086AE1" w:rsidRPr="00695641">
        <w:rPr>
          <w:rFonts w:ascii="Arial" w:hAnsi="Arial" w:cs="Arial"/>
          <w:sz w:val="24"/>
          <w:szCs w:val="24"/>
        </w:rPr>
        <w:t>Tumska/3 Maja budowa budynków mieszkalnych</w:t>
      </w:r>
      <w:r w:rsidR="00C02140" w:rsidRPr="00695641">
        <w:rPr>
          <w:rFonts w:ascii="Arial" w:hAnsi="Arial" w:cs="Arial"/>
          <w:sz w:val="24"/>
          <w:szCs w:val="24"/>
        </w:rPr>
        <w:t>” (zmiana wynika z umów o dofinansowanie zadań).</w:t>
      </w:r>
    </w:p>
    <w:p w14:paraId="1A167F0B" w14:textId="1FAC3C5F" w:rsidR="00C02140" w:rsidRPr="00695641" w:rsidRDefault="008D22E3" w:rsidP="00960180">
      <w:pPr>
        <w:rPr>
          <w:rFonts w:ascii="Arial" w:hAnsi="Arial" w:cs="Arial"/>
          <w:sz w:val="24"/>
          <w:szCs w:val="24"/>
        </w:rPr>
      </w:pPr>
      <w:r w:rsidRPr="00695641">
        <w:rPr>
          <w:rFonts w:ascii="Arial" w:hAnsi="Arial" w:cs="Arial"/>
          <w:sz w:val="24"/>
          <w:szCs w:val="24"/>
        </w:rPr>
        <w:t>Zwiększenie proponuje się pokryć ze zmniejszenia wydatków w rozdz. 75095.</w:t>
      </w:r>
    </w:p>
    <w:p w14:paraId="6B64E3B1" w14:textId="77777777" w:rsidR="00C02140" w:rsidRPr="00695641" w:rsidRDefault="00C02140" w:rsidP="00960180">
      <w:pPr>
        <w:rPr>
          <w:rFonts w:ascii="Arial" w:hAnsi="Arial" w:cs="Arial"/>
          <w:sz w:val="24"/>
          <w:szCs w:val="24"/>
        </w:rPr>
      </w:pPr>
    </w:p>
    <w:p w14:paraId="6F4BD8C1" w14:textId="77777777" w:rsidR="003104D9" w:rsidRPr="00695641" w:rsidRDefault="00861E17" w:rsidP="00960180">
      <w:pPr>
        <w:pStyle w:val="Textbody"/>
        <w:rPr>
          <w:rFonts w:ascii="Arial" w:hAnsi="Arial" w:cs="Arial"/>
          <w:szCs w:val="24"/>
        </w:rPr>
      </w:pPr>
      <w:r w:rsidRPr="00695641">
        <w:rPr>
          <w:rFonts w:ascii="Arial" w:hAnsi="Arial" w:cs="Arial"/>
          <w:bCs/>
          <w:szCs w:val="24"/>
        </w:rPr>
        <w:t>Na wniosek Wydziału Inwestycji i Zamówień Publicznych proponuje się na zadaniu</w:t>
      </w:r>
      <w:r w:rsidRPr="00695641">
        <w:rPr>
          <w:rFonts w:ascii="Arial" w:hAnsi="Arial" w:cs="Arial"/>
          <w:szCs w:val="24"/>
        </w:rPr>
        <w:t xml:space="preserve"> pn. „Przebudowa kamienicy przy ul. Maślanej 4/6” zwiększenie wydatków o kwotę 400.000,00 zł. W ramach zadania trwa realizacja umowy na przebudowę budynku kamienicy wraz ze wszystkimi instalacjami, ze zmianą sposobu użytkowania parteru na lokale usługowe oraz dostosowaniem jednego z lokali mieszkalnych na parterze na potrzeby niepełnosprawnych, termomodernizacją, instalacją fotowoltaiczną, rozbiórką przybudówki oraz zagospodarowaniem terenu. Zwiększenie planu zadania wynika z konieczności zawarcia aneksu do umowy z wykonawcą na dodatkowe roboty, które obejmą odbudowę odnalezionych detali ozdobnych przy drzwiach i oknach lokalu usługowego, zagospodarowanie poddasza budynku C oraz renowację odkrytych cokołów kamiennych. Roboty te zostały uzgodnione z Kierownikiem Delegatury Kujawsko-Pomorskiego Wojewódzkiego Konserwatora Zabytków. </w:t>
      </w:r>
    </w:p>
    <w:p w14:paraId="250F6434" w14:textId="12E17B82" w:rsidR="003104D9" w:rsidRPr="00695641" w:rsidRDefault="00861E17" w:rsidP="00960180">
      <w:pPr>
        <w:pStyle w:val="Textbody"/>
        <w:rPr>
          <w:rFonts w:ascii="Arial" w:hAnsi="Arial" w:cs="Arial"/>
          <w:szCs w:val="24"/>
        </w:rPr>
      </w:pPr>
      <w:r w:rsidRPr="00695641">
        <w:rPr>
          <w:rFonts w:ascii="Arial" w:hAnsi="Arial" w:cs="Arial"/>
          <w:szCs w:val="24"/>
        </w:rPr>
        <w:t>W ramach prac dodatkowych niezbędne są również do wykonania, nieprzewidziane</w:t>
      </w:r>
    </w:p>
    <w:p w14:paraId="48C822E6" w14:textId="5A83F1D6" w:rsidR="00861E17" w:rsidRPr="00695641" w:rsidRDefault="00861E17" w:rsidP="00960180">
      <w:pPr>
        <w:pStyle w:val="Textbody"/>
        <w:rPr>
          <w:rFonts w:ascii="Arial" w:hAnsi="Arial" w:cs="Arial"/>
          <w:szCs w:val="24"/>
        </w:rPr>
      </w:pPr>
      <w:r w:rsidRPr="00695641">
        <w:rPr>
          <w:rFonts w:ascii="Arial" w:hAnsi="Arial" w:cs="Arial"/>
          <w:szCs w:val="24"/>
        </w:rPr>
        <w:t xml:space="preserve">w dokumentacji projektowo-kosztorysowej, roboty z branży elektrycznej i sanitarnej. Powyższe zwiększenie planuje się pokryć z przesunięcia środków z zadania pn. „Program dostosowania placówek oświatowych do przepisów przeciwpożarowych” </w:t>
      </w:r>
      <w:r w:rsidRPr="00695641">
        <w:rPr>
          <w:rFonts w:ascii="Arial" w:hAnsi="Arial" w:cs="Arial"/>
          <w:szCs w:val="24"/>
        </w:rPr>
        <w:lastRenderedPageBreak/>
        <w:t>i z zadania pn. „Przebudowa budynków oświatowych wraz z infrastrukturą towarzyszącą”. Wartość zadania po zmianie wynosi 20.650.386,00 zł. Lata realizacji 2019 – 2026, w tym limit wydatków na rok 2026 – 4.320.000,00 zł.</w:t>
      </w:r>
    </w:p>
    <w:p w14:paraId="41B5B975" w14:textId="77777777" w:rsidR="00FC2430" w:rsidRPr="00695641" w:rsidRDefault="00FC2430" w:rsidP="00960180">
      <w:pPr>
        <w:rPr>
          <w:rFonts w:ascii="Arial" w:hAnsi="Arial" w:cs="Arial"/>
          <w:sz w:val="24"/>
          <w:szCs w:val="24"/>
        </w:rPr>
      </w:pPr>
    </w:p>
    <w:p w14:paraId="2B2C2C9C" w14:textId="77777777" w:rsidR="009A7606" w:rsidRPr="00695641" w:rsidRDefault="009A7606" w:rsidP="00960180">
      <w:pPr>
        <w:pStyle w:val="Nagwek2"/>
        <w:rPr>
          <w:rFonts w:ascii="Arial" w:hAnsi="Arial" w:cs="Arial"/>
          <w:bCs/>
          <w:szCs w:val="24"/>
          <w:u w:val="none"/>
        </w:rPr>
      </w:pPr>
      <w:r w:rsidRPr="00695641">
        <w:rPr>
          <w:rFonts w:ascii="Arial" w:hAnsi="Arial" w:cs="Arial"/>
          <w:bCs/>
          <w:szCs w:val="24"/>
          <w:u w:val="none"/>
        </w:rPr>
        <w:t>Dział 750 – Administracja publiczna</w:t>
      </w:r>
    </w:p>
    <w:p w14:paraId="58B830AA" w14:textId="77777777" w:rsidR="009A7606" w:rsidRPr="00695641" w:rsidRDefault="009A7606" w:rsidP="00960180">
      <w:pPr>
        <w:rPr>
          <w:rFonts w:ascii="Arial" w:hAnsi="Arial" w:cs="Arial"/>
          <w:sz w:val="24"/>
          <w:szCs w:val="24"/>
        </w:rPr>
      </w:pPr>
    </w:p>
    <w:p w14:paraId="39E2B551" w14:textId="77777777" w:rsidR="000C0985" w:rsidRPr="00695641" w:rsidRDefault="000C0985" w:rsidP="00960180">
      <w:pPr>
        <w:rPr>
          <w:rFonts w:ascii="Arial" w:hAnsi="Arial" w:cs="Arial"/>
          <w:sz w:val="24"/>
          <w:szCs w:val="24"/>
        </w:rPr>
      </w:pPr>
      <w:r w:rsidRPr="00695641">
        <w:rPr>
          <w:rFonts w:ascii="Arial" w:hAnsi="Arial" w:cs="Arial"/>
          <w:sz w:val="24"/>
          <w:szCs w:val="24"/>
        </w:rPr>
        <w:t>Rozdział 75095 – Pozostała działalność</w:t>
      </w:r>
    </w:p>
    <w:p w14:paraId="4952B75D" w14:textId="77777777" w:rsidR="000C0985" w:rsidRPr="00695641" w:rsidRDefault="000C0985" w:rsidP="00960180">
      <w:pPr>
        <w:rPr>
          <w:rFonts w:ascii="Arial" w:hAnsi="Arial" w:cs="Arial"/>
          <w:sz w:val="24"/>
          <w:szCs w:val="24"/>
          <w:highlight w:val="yellow"/>
        </w:rPr>
      </w:pPr>
    </w:p>
    <w:p w14:paraId="3296C039" w14:textId="77777777" w:rsidR="003104D9" w:rsidRPr="00695641" w:rsidRDefault="000C0985" w:rsidP="00960180">
      <w:pPr>
        <w:rPr>
          <w:rFonts w:ascii="Arial" w:hAnsi="Arial" w:cs="Arial"/>
          <w:sz w:val="24"/>
          <w:szCs w:val="24"/>
        </w:rPr>
      </w:pPr>
      <w:r w:rsidRPr="00695641">
        <w:rPr>
          <w:rFonts w:ascii="Arial" w:hAnsi="Arial" w:cs="Arial"/>
          <w:sz w:val="24"/>
          <w:szCs w:val="24"/>
        </w:rPr>
        <w:t xml:space="preserve">Proponuje się dokonanie </w:t>
      </w:r>
      <w:r w:rsidR="00F80B5A" w:rsidRPr="00695641">
        <w:rPr>
          <w:rFonts w:ascii="Arial" w:hAnsi="Arial" w:cs="Arial"/>
          <w:sz w:val="24"/>
          <w:szCs w:val="24"/>
        </w:rPr>
        <w:t>zmniejszenia</w:t>
      </w:r>
      <w:r w:rsidRPr="00695641">
        <w:rPr>
          <w:rFonts w:ascii="Arial" w:hAnsi="Arial" w:cs="Arial"/>
          <w:sz w:val="24"/>
          <w:szCs w:val="24"/>
        </w:rPr>
        <w:t xml:space="preserve"> wydatków Wydziału Inwestycji i Zamówień Publicznych </w:t>
      </w:r>
      <w:r w:rsidR="001B79BF" w:rsidRPr="00695641">
        <w:rPr>
          <w:rFonts w:ascii="Arial" w:hAnsi="Arial" w:cs="Arial"/>
          <w:sz w:val="24"/>
          <w:szCs w:val="24"/>
        </w:rPr>
        <w:t xml:space="preserve">na § 4430 </w:t>
      </w:r>
      <w:r w:rsidR="00632085" w:rsidRPr="00695641">
        <w:rPr>
          <w:rFonts w:ascii="Arial" w:hAnsi="Arial" w:cs="Arial"/>
          <w:sz w:val="24"/>
          <w:szCs w:val="24"/>
        </w:rPr>
        <w:t xml:space="preserve">o kwotę </w:t>
      </w:r>
      <w:r w:rsidR="001B79BF" w:rsidRPr="00695641">
        <w:rPr>
          <w:rFonts w:ascii="Arial" w:hAnsi="Arial" w:cs="Arial"/>
          <w:sz w:val="24"/>
          <w:szCs w:val="24"/>
        </w:rPr>
        <w:t>33.410</w:t>
      </w:r>
      <w:r w:rsidR="00632085" w:rsidRPr="00695641">
        <w:rPr>
          <w:rFonts w:ascii="Arial" w:hAnsi="Arial" w:cs="Arial"/>
          <w:sz w:val="24"/>
          <w:szCs w:val="24"/>
        </w:rPr>
        <w:t>,00 zł i przeniesienia ich do</w:t>
      </w:r>
      <w:r w:rsidR="008C6F90" w:rsidRPr="00695641">
        <w:rPr>
          <w:rFonts w:ascii="Arial" w:hAnsi="Arial" w:cs="Arial"/>
          <w:sz w:val="24"/>
          <w:szCs w:val="24"/>
        </w:rPr>
        <w:t>:</w:t>
      </w:r>
      <w:r w:rsidR="00632085" w:rsidRPr="00695641">
        <w:rPr>
          <w:rFonts w:ascii="Arial" w:hAnsi="Arial" w:cs="Arial"/>
          <w:sz w:val="24"/>
          <w:szCs w:val="24"/>
        </w:rPr>
        <w:t xml:space="preserve"> rozdz. </w:t>
      </w:r>
      <w:r w:rsidR="008C6F90" w:rsidRPr="00695641">
        <w:rPr>
          <w:rFonts w:ascii="Arial" w:hAnsi="Arial" w:cs="Arial"/>
          <w:sz w:val="24"/>
          <w:szCs w:val="24"/>
        </w:rPr>
        <w:t>70095</w:t>
      </w:r>
    </w:p>
    <w:p w14:paraId="05513844" w14:textId="5C5906CC" w:rsidR="000C0985" w:rsidRPr="00695641" w:rsidRDefault="008C6F90" w:rsidP="00960180">
      <w:pPr>
        <w:rPr>
          <w:rFonts w:ascii="Arial" w:hAnsi="Arial" w:cs="Arial"/>
          <w:sz w:val="24"/>
          <w:szCs w:val="24"/>
        </w:rPr>
      </w:pPr>
      <w:r w:rsidRPr="00695641">
        <w:rPr>
          <w:rFonts w:ascii="Arial" w:hAnsi="Arial" w:cs="Arial"/>
          <w:sz w:val="24"/>
          <w:szCs w:val="24"/>
        </w:rPr>
        <w:t>w kwocie 4.000,00 zł i do rozdz. 90005 w kwocie 29.410,00 zł.</w:t>
      </w:r>
    </w:p>
    <w:p w14:paraId="1CA75B4F" w14:textId="77777777" w:rsidR="0041063B" w:rsidRPr="00695641" w:rsidRDefault="0041063B" w:rsidP="00960180">
      <w:pPr>
        <w:rPr>
          <w:rFonts w:ascii="Arial" w:hAnsi="Arial" w:cs="Arial"/>
          <w:sz w:val="24"/>
          <w:szCs w:val="24"/>
        </w:rPr>
      </w:pPr>
    </w:p>
    <w:p w14:paraId="7A90DB58" w14:textId="77777777" w:rsidR="00861E17" w:rsidRPr="00695641" w:rsidRDefault="00861E17" w:rsidP="00960180">
      <w:pPr>
        <w:contextualSpacing/>
        <w:rPr>
          <w:rFonts w:ascii="Arial" w:hAnsi="Arial" w:cs="Arial"/>
          <w:sz w:val="24"/>
          <w:szCs w:val="24"/>
        </w:rPr>
      </w:pPr>
      <w:r w:rsidRPr="00695641">
        <w:rPr>
          <w:rFonts w:ascii="Arial" w:hAnsi="Arial" w:cs="Arial"/>
          <w:sz w:val="24"/>
          <w:szCs w:val="24"/>
        </w:rPr>
        <w:t>Na wniosek Wydziału Inwestycji i Zamówień Publicznych proponuje się wprowadzenie nowego zadania pn. „Budowa przyłącza energetycznego przy ul. Celulozowej celem zasilenia działki nr 24/100 i 24/124” na łączną kwotę nakładów finansowych w wysokości 11.000,00 zł. Zwiększenie proponuje się pokryć ze zmniejszenia planu zadania pn. „Przebudowa budynków oświatowych wraz z infrastrukturą towarzyszącą”. Rok realizacji 2026.</w:t>
      </w:r>
    </w:p>
    <w:p w14:paraId="223BC0F9" w14:textId="77777777" w:rsidR="00861E17" w:rsidRPr="00695641" w:rsidRDefault="00861E17" w:rsidP="00960180">
      <w:pPr>
        <w:contextualSpacing/>
        <w:rPr>
          <w:rFonts w:ascii="Arial" w:hAnsi="Arial" w:cs="Arial"/>
          <w:sz w:val="24"/>
          <w:szCs w:val="24"/>
        </w:rPr>
      </w:pPr>
    </w:p>
    <w:p w14:paraId="6966C9A0" w14:textId="77777777" w:rsidR="00861E17" w:rsidRPr="00695641" w:rsidRDefault="00861E17" w:rsidP="00960180">
      <w:pPr>
        <w:contextualSpacing/>
        <w:rPr>
          <w:rFonts w:ascii="Arial" w:hAnsi="Arial" w:cs="Arial"/>
          <w:color w:val="000000" w:themeColor="text1"/>
          <w:sz w:val="24"/>
          <w:szCs w:val="24"/>
          <w:highlight w:val="yellow"/>
        </w:rPr>
      </w:pPr>
      <w:r w:rsidRPr="00695641">
        <w:rPr>
          <w:rFonts w:ascii="Arial" w:hAnsi="Arial" w:cs="Arial"/>
          <w:color w:val="000000" w:themeColor="text1"/>
          <w:sz w:val="24"/>
          <w:szCs w:val="24"/>
        </w:rPr>
        <w:t xml:space="preserve">Na wnioski Wydziału Dróg, Transportu Zbiorowego i Energii i Miejskiego Zarządu Dróg i Zieleni na zadaniu pn. „Ciągi komunikacyjne poza pasami drogowymi” proponuje się zmniejszenie wydatków o kwotę 500.000,00 zł z przeznaczeniem na zwiększenie wydatków majątkowych w rozdz. 60016. Zmiana wynika z aktualizacji kosztorysu oraz harmonogramu realizacji zadania. </w:t>
      </w:r>
      <w:r w:rsidRPr="00695641">
        <w:rPr>
          <w:rFonts w:ascii="Arial" w:hAnsi="Arial" w:cs="Arial"/>
          <w:bCs/>
          <w:sz w:val="24"/>
          <w:szCs w:val="24"/>
        </w:rPr>
        <w:t xml:space="preserve">Wartość zadania po zmianie wynosi 3.323.000,00 zł. </w:t>
      </w:r>
      <w:r w:rsidRPr="00695641">
        <w:rPr>
          <w:rFonts w:ascii="Arial" w:hAnsi="Arial" w:cs="Arial"/>
          <w:sz w:val="24"/>
          <w:szCs w:val="24"/>
        </w:rPr>
        <w:t>Lata realizacji 2024 – 2026, w tym limit wydatków na rok 2026 – 500.000,00 zł.</w:t>
      </w:r>
    </w:p>
    <w:p w14:paraId="2751EFAB" w14:textId="77777777" w:rsidR="00861E17" w:rsidRPr="00695641" w:rsidRDefault="00861E17" w:rsidP="00960180">
      <w:pPr>
        <w:contextualSpacing/>
        <w:rPr>
          <w:rFonts w:ascii="Arial" w:hAnsi="Arial" w:cs="Arial"/>
          <w:sz w:val="24"/>
          <w:szCs w:val="24"/>
        </w:rPr>
      </w:pPr>
    </w:p>
    <w:p w14:paraId="3C8F2837" w14:textId="77777777" w:rsidR="00695641" w:rsidRDefault="00861E17" w:rsidP="00695641">
      <w:pPr>
        <w:contextualSpacing/>
        <w:rPr>
          <w:rFonts w:ascii="Arial" w:hAnsi="Arial" w:cs="Arial"/>
          <w:sz w:val="24"/>
          <w:szCs w:val="24"/>
        </w:rPr>
      </w:pPr>
      <w:r w:rsidRPr="00695641">
        <w:rPr>
          <w:rFonts w:ascii="Arial" w:hAnsi="Arial" w:cs="Arial"/>
          <w:sz w:val="24"/>
          <w:szCs w:val="24"/>
        </w:rPr>
        <w:t xml:space="preserve">Na wnioski Wydziału Dróg, Transportu Zbiorowego i Energii i Miejskiego Zarządu Dróg i Zieleni na zadaniu pn. „Zielone tereny Śródmieścia miasta Włocławek” proponuje się zwiększenie wydatków o kwotę 1.100.000,00 zł. W ramach zadania trwa realizacja umowy zawartej z </w:t>
      </w:r>
      <w:proofErr w:type="spellStart"/>
      <w:r w:rsidRPr="00695641">
        <w:rPr>
          <w:rFonts w:ascii="Arial" w:hAnsi="Arial" w:cs="Arial"/>
          <w:sz w:val="24"/>
          <w:szCs w:val="24"/>
        </w:rPr>
        <w:t>Balzola</w:t>
      </w:r>
      <w:proofErr w:type="spellEnd"/>
      <w:r w:rsidRPr="00695641">
        <w:rPr>
          <w:rFonts w:ascii="Arial" w:hAnsi="Arial" w:cs="Arial"/>
          <w:sz w:val="24"/>
          <w:szCs w:val="24"/>
        </w:rPr>
        <w:t xml:space="preserve"> Sp. z o.o. Zwiększenie planu jest niezbędne w związku z koniecznością dokonania zmian zakresu przedmiotu umowy spowodowanymi okolicznościami, których Zamawiający działając z należytą starannością nie mógł przewidzieć, a które zostały ujawnione podczas realizacji robót budowlanych. Zmiany wynikają z konieczności wykonania robót zamiennych oraz dodatkowych w zakresie branży sanitarnej, drogowej, konstrukcyjnej, elektrycznej, teletechnicznej, małej architektury oraz zieleni. Ponadto w trakcie realizacji zaistniała konieczność wykonania nieprzewidzianych badań archeologicznych oraz uzyskania niezbędnych uzgodnień Wojewódzkiego Urzędu Ochrony Zabytków. Zwiększenie planu zadania planuje się pokryć ze zmniejszenia planu na zadaniu pn. „</w:t>
      </w:r>
      <w:r w:rsidRPr="00695641">
        <w:rPr>
          <w:rFonts w:ascii="Arial" w:hAnsi="Arial" w:cs="Arial"/>
          <w:color w:val="000000" w:themeColor="text1"/>
          <w:sz w:val="24"/>
          <w:szCs w:val="24"/>
        </w:rPr>
        <w:t>Budowa drogi gminnej łączącej ulicę Polną z ulicą Żytnią wraz z budową ronda na skrzyżowaniu ulic Zielnej i Płockiej”.</w:t>
      </w:r>
      <w:r w:rsidRPr="00695641">
        <w:rPr>
          <w:rFonts w:ascii="Arial" w:hAnsi="Arial" w:cs="Arial"/>
          <w:sz w:val="24"/>
          <w:szCs w:val="24"/>
        </w:rPr>
        <w:t xml:space="preserve"> Łączna kwota nakładów finansowych po zmianie wynosi 33.598.886,92 zł. Lata realizacji 2022 – 2026, w tym limit wydatków na rok 2026 – 13.997.619,53 zł.</w:t>
      </w:r>
    </w:p>
    <w:p w14:paraId="2487D6FE" w14:textId="77777777" w:rsidR="00695641" w:rsidRDefault="00695641" w:rsidP="00695641">
      <w:pPr>
        <w:contextualSpacing/>
        <w:rPr>
          <w:rFonts w:cs="Arial"/>
          <w:sz w:val="24"/>
          <w:szCs w:val="24"/>
        </w:rPr>
      </w:pPr>
    </w:p>
    <w:p w14:paraId="5420BB33" w14:textId="77777777" w:rsidR="00695641" w:rsidRDefault="006372BF" w:rsidP="00695641">
      <w:pPr>
        <w:contextualSpacing/>
        <w:rPr>
          <w:rFonts w:ascii="Arial" w:hAnsi="Arial" w:cs="Arial"/>
          <w:sz w:val="24"/>
          <w:szCs w:val="24"/>
        </w:rPr>
      </w:pPr>
      <w:r w:rsidRPr="00695641">
        <w:rPr>
          <w:rFonts w:ascii="Arial" w:hAnsi="Arial" w:cs="Arial"/>
          <w:sz w:val="24"/>
          <w:szCs w:val="24"/>
        </w:rPr>
        <w:t xml:space="preserve">Dział 754 – Bezpieczeństwo publiczne i ochrona przeciwpożarowa </w:t>
      </w:r>
    </w:p>
    <w:p w14:paraId="3A8F2EF9" w14:textId="77777777" w:rsidR="00695641" w:rsidRPr="00695641" w:rsidRDefault="00695641" w:rsidP="00695641">
      <w:pPr>
        <w:contextualSpacing/>
        <w:rPr>
          <w:rFonts w:ascii="Arial" w:hAnsi="Arial" w:cs="Arial"/>
          <w:sz w:val="24"/>
          <w:szCs w:val="24"/>
        </w:rPr>
      </w:pPr>
    </w:p>
    <w:p w14:paraId="652AB92F" w14:textId="06BA77B6" w:rsidR="006372BF" w:rsidRPr="00695641" w:rsidRDefault="006372BF" w:rsidP="00695641">
      <w:pPr>
        <w:contextualSpacing/>
        <w:rPr>
          <w:rFonts w:ascii="Arial" w:hAnsi="Arial" w:cs="Arial"/>
          <w:sz w:val="24"/>
          <w:szCs w:val="24"/>
        </w:rPr>
      </w:pPr>
      <w:r w:rsidRPr="00695641">
        <w:rPr>
          <w:rFonts w:ascii="Arial" w:hAnsi="Arial" w:cs="Arial"/>
          <w:sz w:val="24"/>
          <w:szCs w:val="24"/>
        </w:rPr>
        <w:t>Rozdział 75416 – Straż gminna (miejska)</w:t>
      </w:r>
    </w:p>
    <w:p w14:paraId="330F2B73" w14:textId="77777777" w:rsidR="006372BF" w:rsidRPr="00695641" w:rsidRDefault="006372BF" w:rsidP="00960180">
      <w:pPr>
        <w:rPr>
          <w:rFonts w:ascii="Arial" w:hAnsi="Arial" w:cs="Arial"/>
          <w:sz w:val="24"/>
          <w:szCs w:val="24"/>
        </w:rPr>
      </w:pPr>
    </w:p>
    <w:p w14:paraId="0054FDD1" w14:textId="77777777" w:rsidR="003104D9" w:rsidRPr="00695641" w:rsidRDefault="006372BF" w:rsidP="00960180">
      <w:pPr>
        <w:rPr>
          <w:rFonts w:ascii="Arial" w:hAnsi="Arial" w:cs="Arial"/>
          <w:sz w:val="24"/>
          <w:szCs w:val="24"/>
        </w:rPr>
      </w:pPr>
      <w:r w:rsidRPr="00695641">
        <w:rPr>
          <w:rFonts w:ascii="Arial" w:hAnsi="Arial" w:cs="Arial"/>
          <w:sz w:val="24"/>
          <w:szCs w:val="24"/>
        </w:rPr>
        <w:lastRenderedPageBreak/>
        <w:t>W związku z osiągniętymi przez Straż Miejską dochodami z tytułu darowizn proponuje się dokonanie, zgodnie z wolą darczyńców, zwiększenia wydatków</w:t>
      </w:r>
    </w:p>
    <w:p w14:paraId="58023419" w14:textId="77777777" w:rsidR="00695641" w:rsidRDefault="006372BF" w:rsidP="00695641">
      <w:pPr>
        <w:rPr>
          <w:rFonts w:ascii="Arial" w:hAnsi="Arial" w:cs="Arial"/>
          <w:sz w:val="24"/>
          <w:szCs w:val="24"/>
        </w:rPr>
      </w:pPr>
      <w:r w:rsidRPr="00695641">
        <w:rPr>
          <w:rFonts w:ascii="Arial" w:hAnsi="Arial" w:cs="Arial"/>
          <w:sz w:val="24"/>
          <w:szCs w:val="24"/>
        </w:rPr>
        <w:t xml:space="preserve">o kwotę </w:t>
      </w:r>
      <w:r w:rsidR="008C6F90" w:rsidRPr="00695641">
        <w:rPr>
          <w:rFonts w:ascii="Arial" w:hAnsi="Arial" w:cs="Arial"/>
          <w:sz w:val="24"/>
          <w:szCs w:val="24"/>
        </w:rPr>
        <w:t>2.500</w:t>
      </w:r>
      <w:r w:rsidRPr="00695641">
        <w:rPr>
          <w:rFonts w:ascii="Arial" w:hAnsi="Arial" w:cs="Arial"/>
          <w:sz w:val="24"/>
          <w:szCs w:val="24"/>
        </w:rPr>
        <w:t>,00 zł z przeznaczeniem na organizację obchodów jubileuszu 35-lecia istnienia Straży Miejskiej</w:t>
      </w:r>
      <w:r w:rsidR="008C6F90" w:rsidRPr="00695641">
        <w:rPr>
          <w:rFonts w:ascii="Arial" w:hAnsi="Arial" w:cs="Arial"/>
          <w:sz w:val="24"/>
          <w:szCs w:val="24"/>
        </w:rPr>
        <w:t>.</w:t>
      </w:r>
    </w:p>
    <w:p w14:paraId="6F0B42B4" w14:textId="77777777" w:rsidR="00695641" w:rsidRDefault="00695641" w:rsidP="00695641">
      <w:pPr>
        <w:rPr>
          <w:rFonts w:cs="Arial"/>
          <w:sz w:val="24"/>
          <w:szCs w:val="24"/>
        </w:rPr>
      </w:pPr>
    </w:p>
    <w:p w14:paraId="6497CB2C" w14:textId="77777777" w:rsidR="00695641" w:rsidRDefault="0087667D" w:rsidP="00695641">
      <w:pPr>
        <w:rPr>
          <w:rFonts w:ascii="Arial" w:hAnsi="Arial" w:cs="Arial"/>
          <w:sz w:val="24"/>
          <w:szCs w:val="24"/>
        </w:rPr>
      </w:pPr>
      <w:r w:rsidRPr="00695641">
        <w:rPr>
          <w:rFonts w:ascii="Arial" w:hAnsi="Arial" w:cs="Arial"/>
          <w:sz w:val="24"/>
          <w:szCs w:val="24"/>
        </w:rPr>
        <w:t>Dział 801 – Oświata i wychowanie</w:t>
      </w:r>
    </w:p>
    <w:p w14:paraId="5A5403AB" w14:textId="77777777" w:rsidR="00695641" w:rsidRDefault="00695641" w:rsidP="00695641">
      <w:pPr>
        <w:rPr>
          <w:rFonts w:cs="Arial"/>
          <w:szCs w:val="24"/>
        </w:rPr>
      </w:pPr>
    </w:p>
    <w:p w14:paraId="52699307" w14:textId="2E5A53F7" w:rsidR="008C6F90" w:rsidRPr="00695641" w:rsidRDefault="008C6F90" w:rsidP="00695641">
      <w:pPr>
        <w:rPr>
          <w:rFonts w:ascii="Arial" w:hAnsi="Arial" w:cs="Arial"/>
          <w:sz w:val="24"/>
          <w:szCs w:val="24"/>
        </w:rPr>
      </w:pPr>
      <w:r w:rsidRPr="00695641">
        <w:rPr>
          <w:rFonts w:ascii="Arial" w:hAnsi="Arial" w:cs="Arial"/>
          <w:sz w:val="24"/>
          <w:szCs w:val="24"/>
        </w:rPr>
        <w:t>Rozdział 80101 – Szkoły podstawowe</w:t>
      </w:r>
    </w:p>
    <w:p w14:paraId="373A4C2F" w14:textId="77777777" w:rsidR="008C6F90" w:rsidRPr="00695641" w:rsidRDefault="008C6F90" w:rsidP="00960180">
      <w:pPr>
        <w:pStyle w:val="Tekstpodstawowywcity3"/>
        <w:spacing w:after="0"/>
        <w:ind w:left="0"/>
        <w:rPr>
          <w:rFonts w:ascii="Arial" w:hAnsi="Arial" w:cs="Arial"/>
          <w:sz w:val="24"/>
          <w:szCs w:val="24"/>
        </w:rPr>
      </w:pPr>
    </w:p>
    <w:p w14:paraId="52897C58" w14:textId="36737C98" w:rsidR="008C6F90" w:rsidRPr="00695641" w:rsidRDefault="008C6F90" w:rsidP="00960180">
      <w:pPr>
        <w:rPr>
          <w:rFonts w:ascii="Arial" w:hAnsi="Arial" w:cs="Arial"/>
          <w:sz w:val="24"/>
          <w:szCs w:val="24"/>
        </w:rPr>
      </w:pPr>
      <w:r w:rsidRPr="00695641">
        <w:rPr>
          <w:rFonts w:ascii="Arial" w:hAnsi="Arial" w:cs="Arial"/>
          <w:sz w:val="24"/>
          <w:szCs w:val="24"/>
        </w:rPr>
        <w:t>W związku z uzyskanymi dochodami proponuje się dokonanie zwiększenia wydatków bieżących o łączną kwotę 592,00 zł, w tym:</w:t>
      </w:r>
    </w:p>
    <w:p w14:paraId="21C64B46" w14:textId="3BFC63B8" w:rsidR="008C6F90" w:rsidRPr="00695641" w:rsidRDefault="008C6F90" w:rsidP="00960180">
      <w:pPr>
        <w:pStyle w:val="Akapitzlist"/>
        <w:numPr>
          <w:ilvl w:val="0"/>
          <w:numId w:val="26"/>
        </w:numPr>
        <w:spacing w:after="0" w:line="240" w:lineRule="auto"/>
        <w:ind w:left="142" w:hanging="142"/>
        <w:rPr>
          <w:rFonts w:ascii="Arial" w:hAnsi="Arial" w:cs="Arial"/>
          <w:bCs/>
          <w:sz w:val="24"/>
          <w:szCs w:val="24"/>
        </w:rPr>
      </w:pPr>
      <w:r w:rsidRPr="00695641">
        <w:rPr>
          <w:rFonts w:ascii="Arial" w:hAnsi="Arial" w:cs="Arial"/>
          <w:bCs/>
          <w:sz w:val="24"/>
          <w:szCs w:val="24"/>
        </w:rPr>
        <w:t xml:space="preserve">o kwotę </w:t>
      </w:r>
      <w:r w:rsidR="008D22E3" w:rsidRPr="00695641">
        <w:rPr>
          <w:rFonts w:ascii="Arial" w:hAnsi="Arial" w:cs="Arial"/>
          <w:bCs/>
          <w:sz w:val="24"/>
          <w:szCs w:val="24"/>
        </w:rPr>
        <w:t>200,00</w:t>
      </w:r>
      <w:r w:rsidRPr="00695641">
        <w:rPr>
          <w:rFonts w:ascii="Arial" w:hAnsi="Arial" w:cs="Arial"/>
          <w:bCs/>
          <w:sz w:val="24"/>
          <w:szCs w:val="24"/>
        </w:rPr>
        <w:t xml:space="preserve"> zł </w:t>
      </w:r>
      <w:r w:rsidRPr="00695641">
        <w:rPr>
          <w:rFonts w:ascii="Arial" w:hAnsi="Arial" w:cs="Arial"/>
          <w:sz w:val="24"/>
          <w:szCs w:val="24"/>
        </w:rPr>
        <w:t xml:space="preserve">z przeznaczeniem na zakup </w:t>
      </w:r>
      <w:r w:rsidR="008D22E3" w:rsidRPr="00695641">
        <w:rPr>
          <w:rFonts w:ascii="Arial" w:hAnsi="Arial" w:cs="Arial"/>
          <w:sz w:val="24"/>
          <w:szCs w:val="24"/>
        </w:rPr>
        <w:t>lektur szkolnych</w:t>
      </w:r>
      <w:r w:rsidRPr="00695641">
        <w:rPr>
          <w:rFonts w:ascii="Arial" w:hAnsi="Arial" w:cs="Arial"/>
          <w:bCs/>
          <w:sz w:val="24"/>
          <w:szCs w:val="24"/>
        </w:rPr>
        <w:t xml:space="preserve"> </w:t>
      </w:r>
      <w:r w:rsidRPr="00695641">
        <w:rPr>
          <w:rFonts w:ascii="Arial" w:hAnsi="Arial" w:cs="Arial"/>
          <w:sz w:val="24"/>
          <w:szCs w:val="24"/>
        </w:rPr>
        <w:t>(</w:t>
      </w:r>
      <w:r w:rsidR="008D22E3" w:rsidRPr="00695641">
        <w:rPr>
          <w:rFonts w:ascii="Arial" w:hAnsi="Arial" w:cs="Arial"/>
          <w:sz w:val="24"/>
          <w:szCs w:val="24"/>
        </w:rPr>
        <w:t>Szkoła Podstawowa Nr 10</w:t>
      </w:r>
      <w:r w:rsidRPr="00695641">
        <w:rPr>
          <w:rFonts w:ascii="Arial" w:hAnsi="Arial" w:cs="Arial"/>
          <w:sz w:val="24"/>
          <w:szCs w:val="24"/>
        </w:rPr>
        <w:t>),</w:t>
      </w:r>
    </w:p>
    <w:p w14:paraId="4F4273CD" w14:textId="1544CE80" w:rsidR="008C6F90" w:rsidRPr="00695641" w:rsidRDefault="008C6F90" w:rsidP="00960180">
      <w:pPr>
        <w:pStyle w:val="Akapitzlist"/>
        <w:numPr>
          <w:ilvl w:val="0"/>
          <w:numId w:val="26"/>
        </w:numPr>
        <w:spacing w:after="0" w:line="240" w:lineRule="auto"/>
        <w:ind w:left="142" w:hanging="142"/>
        <w:rPr>
          <w:rFonts w:ascii="Arial" w:hAnsi="Arial" w:cs="Arial"/>
          <w:bCs/>
          <w:sz w:val="24"/>
          <w:szCs w:val="24"/>
        </w:rPr>
      </w:pPr>
      <w:r w:rsidRPr="00695641">
        <w:rPr>
          <w:rFonts w:ascii="Arial" w:hAnsi="Arial" w:cs="Arial"/>
          <w:bCs/>
          <w:sz w:val="24"/>
          <w:szCs w:val="24"/>
        </w:rPr>
        <w:t xml:space="preserve">o kwotę </w:t>
      </w:r>
      <w:r w:rsidR="008D22E3" w:rsidRPr="00695641">
        <w:rPr>
          <w:rFonts w:ascii="Arial" w:hAnsi="Arial" w:cs="Arial"/>
          <w:bCs/>
          <w:sz w:val="24"/>
          <w:szCs w:val="24"/>
        </w:rPr>
        <w:t>392,00</w:t>
      </w:r>
      <w:r w:rsidRPr="00695641">
        <w:rPr>
          <w:rFonts w:ascii="Arial" w:hAnsi="Arial" w:cs="Arial"/>
          <w:bCs/>
          <w:sz w:val="24"/>
          <w:szCs w:val="24"/>
        </w:rPr>
        <w:t xml:space="preserve"> zł na </w:t>
      </w:r>
      <w:r w:rsidR="008D22E3" w:rsidRPr="00695641">
        <w:rPr>
          <w:rFonts w:ascii="Arial" w:hAnsi="Arial" w:cs="Arial"/>
          <w:bCs/>
          <w:sz w:val="24"/>
          <w:szCs w:val="24"/>
        </w:rPr>
        <w:t>pokrycie kosztów serwisu laptopa</w:t>
      </w:r>
      <w:r w:rsidRPr="00695641">
        <w:rPr>
          <w:rFonts w:ascii="Arial" w:hAnsi="Arial" w:cs="Arial"/>
          <w:bCs/>
          <w:sz w:val="24"/>
          <w:szCs w:val="24"/>
        </w:rPr>
        <w:t xml:space="preserve"> (</w:t>
      </w:r>
      <w:r w:rsidRPr="00695641">
        <w:rPr>
          <w:rFonts w:ascii="Arial" w:hAnsi="Arial" w:cs="Arial"/>
          <w:sz w:val="24"/>
          <w:szCs w:val="24"/>
        </w:rPr>
        <w:t xml:space="preserve">Zespół Szkół </w:t>
      </w:r>
      <w:r w:rsidR="008D22E3" w:rsidRPr="00695641">
        <w:rPr>
          <w:rFonts w:ascii="Arial" w:hAnsi="Arial" w:cs="Arial"/>
          <w:sz w:val="24"/>
          <w:szCs w:val="24"/>
        </w:rPr>
        <w:t>Nr 11</w:t>
      </w:r>
      <w:r w:rsidRPr="00695641">
        <w:rPr>
          <w:rFonts w:ascii="Arial" w:hAnsi="Arial" w:cs="Arial"/>
          <w:bCs/>
          <w:sz w:val="24"/>
          <w:szCs w:val="24"/>
        </w:rPr>
        <w:t>).</w:t>
      </w:r>
    </w:p>
    <w:p w14:paraId="67EAFF8A" w14:textId="77777777" w:rsidR="0087667D" w:rsidRPr="00695641" w:rsidRDefault="0087667D" w:rsidP="00960180">
      <w:pPr>
        <w:rPr>
          <w:rFonts w:ascii="Arial" w:hAnsi="Arial" w:cs="Arial"/>
          <w:sz w:val="24"/>
          <w:szCs w:val="24"/>
        </w:rPr>
      </w:pPr>
    </w:p>
    <w:p w14:paraId="18F03B27" w14:textId="41D0CB06" w:rsidR="008D22E3" w:rsidRPr="00695641" w:rsidRDefault="008D22E3" w:rsidP="00960180">
      <w:pPr>
        <w:rPr>
          <w:rFonts w:ascii="Arial" w:hAnsi="Arial" w:cs="Arial"/>
          <w:sz w:val="24"/>
          <w:szCs w:val="24"/>
        </w:rPr>
      </w:pPr>
      <w:r w:rsidRPr="00695641">
        <w:rPr>
          <w:rFonts w:ascii="Arial" w:hAnsi="Arial" w:cs="Arial"/>
          <w:sz w:val="24"/>
          <w:szCs w:val="24"/>
        </w:rPr>
        <w:t>Rozdział 80195 – Pozostała działalność</w:t>
      </w:r>
    </w:p>
    <w:p w14:paraId="531A044F" w14:textId="77777777" w:rsidR="008D22E3" w:rsidRPr="00695641" w:rsidRDefault="008D22E3" w:rsidP="00960180">
      <w:pPr>
        <w:rPr>
          <w:rFonts w:ascii="Arial" w:hAnsi="Arial" w:cs="Arial"/>
          <w:bCs/>
          <w:sz w:val="24"/>
          <w:szCs w:val="24"/>
        </w:rPr>
      </w:pPr>
    </w:p>
    <w:p w14:paraId="7F34AA5C" w14:textId="4B3DB99D" w:rsidR="00861E17" w:rsidRPr="00695641" w:rsidRDefault="00861E17" w:rsidP="00960180">
      <w:pPr>
        <w:contextualSpacing/>
        <w:rPr>
          <w:rFonts w:ascii="Arial" w:hAnsi="Arial" w:cs="Arial"/>
          <w:sz w:val="24"/>
          <w:szCs w:val="24"/>
        </w:rPr>
      </w:pPr>
      <w:r w:rsidRPr="00695641">
        <w:rPr>
          <w:rFonts w:ascii="Arial" w:hAnsi="Arial" w:cs="Arial"/>
          <w:bCs/>
          <w:sz w:val="24"/>
          <w:szCs w:val="24"/>
        </w:rPr>
        <w:t>Na wniosek Wydziału Inwestycji i Zamówień Publicznych proponuje się na zadaniu</w:t>
      </w:r>
      <w:r w:rsidRPr="00695641">
        <w:rPr>
          <w:rFonts w:ascii="Arial" w:hAnsi="Arial" w:cs="Arial"/>
          <w:sz w:val="24"/>
          <w:szCs w:val="24"/>
        </w:rPr>
        <w:t xml:space="preserve"> pn. „Program dostosowania placówek oświatowych do przepisów przeciwpożarowych” zmniejszenie wydatków o kwotę 250.000,00 zł z przeznaczeniem na zwiększenie wydatków majątkowych w rozdziale 75095. </w:t>
      </w:r>
      <w:bookmarkStart w:id="2" w:name="_Hlk230072335"/>
      <w:r w:rsidRPr="00695641">
        <w:rPr>
          <w:rFonts w:ascii="Arial" w:hAnsi="Arial" w:cs="Arial"/>
          <w:sz w:val="24"/>
          <w:szCs w:val="24"/>
        </w:rPr>
        <w:t xml:space="preserve">Zmniejszenie planu zadania wynika z potrzeby dostosowania planu wydatków do bieżących potrzeb inwestycyjnych. </w:t>
      </w:r>
      <w:bookmarkEnd w:id="2"/>
      <w:r w:rsidRPr="00695641">
        <w:rPr>
          <w:rFonts w:ascii="Arial" w:hAnsi="Arial" w:cs="Arial"/>
          <w:sz w:val="24"/>
          <w:szCs w:val="24"/>
        </w:rPr>
        <w:t>Wartość zadania po zmianie wynosi 250.000,00 zł. Rok realizacji 2026.</w:t>
      </w:r>
    </w:p>
    <w:p w14:paraId="22788BB4" w14:textId="77777777" w:rsidR="00861E17" w:rsidRPr="00695641" w:rsidRDefault="00861E17" w:rsidP="00960180">
      <w:pPr>
        <w:contextualSpacing/>
        <w:rPr>
          <w:rFonts w:ascii="Arial" w:hAnsi="Arial" w:cs="Arial"/>
          <w:sz w:val="24"/>
          <w:szCs w:val="24"/>
          <w:highlight w:val="yellow"/>
        </w:rPr>
      </w:pPr>
    </w:p>
    <w:p w14:paraId="05942AAC" w14:textId="7614BD78" w:rsidR="00861E17" w:rsidRPr="00695641" w:rsidRDefault="00861E17" w:rsidP="00960180">
      <w:pPr>
        <w:contextualSpacing/>
        <w:rPr>
          <w:rFonts w:ascii="Arial" w:hAnsi="Arial" w:cs="Arial"/>
          <w:sz w:val="24"/>
          <w:szCs w:val="24"/>
        </w:rPr>
      </w:pPr>
      <w:r w:rsidRPr="00695641">
        <w:rPr>
          <w:rFonts w:ascii="Arial" w:hAnsi="Arial" w:cs="Arial"/>
          <w:bCs/>
          <w:sz w:val="24"/>
          <w:szCs w:val="24"/>
        </w:rPr>
        <w:t>Na wniosek Wydziału Inwestycji i Zamówień Publicznych proponuje się na zadaniu</w:t>
      </w:r>
      <w:r w:rsidRPr="00695641">
        <w:rPr>
          <w:rFonts w:ascii="Arial" w:hAnsi="Arial" w:cs="Arial"/>
          <w:sz w:val="24"/>
          <w:szCs w:val="24"/>
        </w:rPr>
        <w:t xml:space="preserve"> pn. „Przebudowa budynków oświatowych wraz z infrastrukturą towarzyszącą” zmniejszenie wydatków o kwotę 161.000,00</w:t>
      </w:r>
      <w:r w:rsidR="009B6BA8" w:rsidRPr="00695641">
        <w:rPr>
          <w:rFonts w:ascii="Arial" w:hAnsi="Arial" w:cs="Arial"/>
          <w:sz w:val="24"/>
          <w:szCs w:val="24"/>
        </w:rPr>
        <w:t> </w:t>
      </w:r>
      <w:r w:rsidRPr="00695641">
        <w:rPr>
          <w:rFonts w:ascii="Arial" w:hAnsi="Arial" w:cs="Arial"/>
          <w:sz w:val="24"/>
          <w:szCs w:val="24"/>
        </w:rPr>
        <w:t>zł z przeznaczeniem na zwiększenie wydatków majątkowych w rozdziałach 70095 i 75095. Zmniejszenie planu zadania wynika z potrzeby dostosowania planu wydatków do bieżących potrzeb inwestycyjnych.  Wartość zadania po zmianie wynosi 339.000,00 zł. Rok realizacji 2026.</w:t>
      </w:r>
    </w:p>
    <w:p w14:paraId="628ED901" w14:textId="77777777" w:rsidR="008D22E3" w:rsidRPr="00695641" w:rsidRDefault="008D22E3" w:rsidP="00960180">
      <w:pPr>
        <w:rPr>
          <w:rFonts w:ascii="Arial" w:hAnsi="Arial" w:cs="Arial"/>
          <w:sz w:val="24"/>
          <w:szCs w:val="24"/>
        </w:rPr>
      </w:pPr>
    </w:p>
    <w:p w14:paraId="39895826" w14:textId="77777777" w:rsidR="00BA02FD" w:rsidRPr="00695641" w:rsidRDefault="00BA02FD" w:rsidP="00960180">
      <w:pPr>
        <w:rPr>
          <w:rFonts w:ascii="Arial" w:hAnsi="Arial" w:cs="Arial"/>
          <w:bCs/>
          <w:sz w:val="24"/>
          <w:szCs w:val="24"/>
        </w:rPr>
      </w:pPr>
      <w:r w:rsidRPr="00695641">
        <w:rPr>
          <w:rFonts w:ascii="Arial" w:hAnsi="Arial" w:cs="Arial"/>
          <w:bCs/>
          <w:sz w:val="24"/>
          <w:szCs w:val="24"/>
        </w:rPr>
        <w:t>Dział 851 – Ochrona zdrowia</w:t>
      </w:r>
    </w:p>
    <w:p w14:paraId="65076ED0" w14:textId="77777777" w:rsidR="00BA02FD" w:rsidRPr="00695641" w:rsidRDefault="00BA02FD" w:rsidP="00960180">
      <w:pPr>
        <w:rPr>
          <w:rFonts w:ascii="Arial" w:hAnsi="Arial" w:cs="Arial"/>
          <w:sz w:val="24"/>
          <w:szCs w:val="24"/>
        </w:rPr>
      </w:pPr>
    </w:p>
    <w:p w14:paraId="69330690" w14:textId="77777777" w:rsidR="00BA02FD" w:rsidRPr="00695641" w:rsidRDefault="00BA02FD" w:rsidP="00960180">
      <w:pPr>
        <w:rPr>
          <w:rFonts w:ascii="Arial" w:hAnsi="Arial" w:cs="Arial"/>
          <w:sz w:val="24"/>
          <w:szCs w:val="24"/>
        </w:rPr>
      </w:pPr>
      <w:r w:rsidRPr="00695641">
        <w:rPr>
          <w:rFonts w:ascii="Arial" w:hAnsi="Arial" w:cs="Arial"/>
          <w:sz w:val="24"/>
          <w:szCs w:val="24"/>
        </w:rPr>
        <w:t>Rozdział 85195 – Pozostała działalność</w:t>
      </w:r>
    </w:p>
    <w:p w14:paraId="658FBCD1" w14:textId="77777777" w:rsidR="00BA02FD" w:rsidRPr="00695641" w:rsidRDefault="00BA02FD" w:rsidP="00960180">
      <w:pPr>
        <w:rPr>
          <w:rFonts w:ascii="Arial" w:hAnsi="Arial" w:cs="Arial"/>
          <w:bCs/>
          <w:sz w:val="24"/>
          <w:szCs w:val="24"/>
        </w:rPr>
      </w:pPr>
    </w:p>
    <w:p w14:paraId="025A6A03" w14:textId="77777777" w:rsidR="003104D9" w:rsidRPr="00695641" w:rsidRDefault="00C35219" w:rsidP="00960180">
      <w:pPr>
        <w:pStyle w:val="Textbody"/>
        <w:rPr>
          <w:rFonts w:ascii="Arial" w:hAnsi="Arial" w:cs="Arial"/>
          <w:szCs w:val="24"/>
        </w:rPr>
      </w:pPr>
      <w:r w:rsidRPr="00695641">
        <w:rPr>
          <w:rFonts w:ascii="Arial" w:hAnsi="Arial" w:cs="Arial"/>
          <w:szCs w:val="24"/>
        </w:rPr>
        <w:t xml:space="preserve">Na wniosek Wydziału Rozwoju Miasta proponuje się zmianę nazwy zadania </w:t>
      </w:r>
    </w:p>
    <w:p w14:paraId="56818061" w14:textId="77777777" w:rsidR="00695641" w:rsidRDefault="00C35219" w:rsidP="00695641">
      <w:pPr>
        <w:pStyle w:val="Textbody"/>
        <w:rPr>
          <w:rFonts w:ascii="Arial" w:hAnsi="Arial" w:cs="Arial"/>
          <w:szCs w:val="24"/>
        </w:rPr>
      </w:pPr>
      <w:r w:rsidRPr="00695641">
        <w:rPr>
          <w:rFonts w:ascii="Arial" w:hAnsi="Arial" w:cs="Arial"/>
          <w:szCs w:val="24"/>
        </w:rPr>
        <w:t>z zadania pn. „Dotacja celowa na zakup systemu tomografii komputerowej do badań całego ciała” na zadanie pn. „Dotacja celowa na zakup tomografu komputerowego z wyposażeniem wraz z adaptacją pomieszczeń”. Zmiana nazwy zadania podyktowana jest koniecznością dostosowania do nazewnictwa ujętego we wniosku o dofinansowanie projektu pn. "Włocławek – Miasto dobrego klimatu dla gospodarki, środowiska i wygodnego życia", w ramach którego ww. zadanie jest realizowane. Wartość zadania nie ulega zmianie i wynosi 4.597.050,00 zł. Rok realizacji 2026.</w:t>
      </w:r>
    </w:p>
    <w:p w14:paraId="0D9A1427" w14:textId="77777777" w:rsidR="00695641" w:rsidRDefault="00695641" w:rsidP="00695641">
      <w:pPr>
        <w:pStyle w:val="Textbody"/>
        <w:rPr>
          <w:rFonts w:cs="Arial"/>
          <w:bCs/>
          <w:szCs w:val="24"/>
        </w:rPr>
      </w:pPr>
    </w:p>
    <w:p w14:paraId="3FC0D8B7" w14:textId="4126EE8B" w:rsidR="00BD6738" w:rsidRPr="00695641" w:rsidRDefault="00BD6738" w:rsidP="00695641">
      <w:pPr>
        <w:pStyle w:val="Textbody"/>
        <w:rPr>
          <w:rFonts w:ascii="Arial" w:hAnsi="Arial" w:cs="Arial"/>
          <w:szCs w:val="24"/>
        </w:rPr>
      </w:pPr>
      <w:r w:rsidRPr="00695641">
        <w:rPr>
          <w:rFonts w:ascii="Arial" w:hAnsi="Arial" w:cs="Arial"/>
          <w:bCs/>
          <w:szCs w:val="24"/>
        </w:rPr>
        <w:t>Dział 852 – Pomoc społeczna</w:t>
      </w:r>
    </w:p>
    <w:p w14:paraId="6446CBF4" w14:textId="77777777" w:rsidR="00BD6738" w:rsidRPr="00695641" w:rsidRDefault="00BD6738" w:rsidP="00960180">
      <w:pPr>
        <w:rPr>
          <w:rFonts w:ascii="Arial" w:hAnsi="Arial" w:cs="Arial"/>
          <w:sz w:val="24"/>
          <w:szCs w:val="24"/>
        </w:rPr>
      </w:pPr>
    </w:p>
    <w:p w14:paraId="7EE88190" w14:textId="77777777" w:rsidR="008D22E3" w:rsidRPr="00695641" w:rsidRDefault="008D22E3" w:rsidP="00960180">
      <w:pPr>
        <w:rPr>
          <w:rFonts w:ascii="Arial" w:hAnsi="Arial" w:cs="Arial"/>
          <w:sz w:val="24"/>
          <w:szCs w:val="24"/>
        </w:rPr>
      </w:pPr>
      <w:r w:rsidRPr="00695641">
        <w:rPr>
          <w:rFonts w:ascii="Arial" w:hAnsi="Arial" w:cs="Arial"/>
          <w:sz w:val="24"/>
          <w:szCs w:val="24"/>
        </w:rPr>
        <w:t>Rozdział 85202 - Domy pomocy społecznej</w:t>
      </w:r>
    </w:p>
    <w:p w14:paraId="38BF727D" w14:textId="77777777" w:rsidR="008D22E3" w:rsidRPr="00695641" w:rsidRDefault="008D22E3" w:rsidP="00960180">
      <w:pPr>
        <w:pStyle w:val="Tekstpodstawowywcity3"/>
        <w:spacing w:after="0"/>
        <w:ind w:left="0"/>
        <w:rPr>
          <w:rFonts w:ascii="Arial" w:hAnsi="Arial" w:cs="Arial"/>
          <w:sz w:val="24"/>
          <w:szCs w:val="24"/>
        </w:rPr>
      </w:pPr>
    </w:p>
    <w:p w14:paraId="5ECCF4D9" w14:textId="77777777" w:rsidR="003104D9" w:rsidRPr="00695641" w:rsidRDefault="00C35219" w:rsidP="00960180">
      <w:pPr>
        <w:rPr>
          <w:rFonts w:ascii="Arial" w:hAnsi="Arial" w:cs="Arial"/>
          <w:sz w:val="24"/>
          <w:szCs w:val="24"/>
        </w:rPr>
      </w:pPr>
      <w:r w:rsidRPr="00695641">
        <w:rPr>
          <w:rFonts w:ascii="Arial" w:hAnsi="Arial" w:cs="Arial"/>
          <w:sz w:val="24"/>
          <w:szCs w:val="24"/>
        </w:rPr>
        <w:lastRenderedPageBreak/>
        <w:t xml:space="preserve">Na wnioski Wydziału Edukacji, Zdrowia i Polityki Społecznej i Domu Pomocy Społecznej ul. Nowomiejska 19 proponuje się na zadaniu pn. „Zakup zintegrowanego systemu do higieny osobistej i transportu osób niesamodzielnych, unieruchomionych w łóżku” zmniejszenie wydatków o kwotę 70.000,00 zł. Zmiana budżetowa wynika z rezygnacji z zakupu wanny specjalistycznej. W związku z planowanym kompleksowym remontem jednostki uznano, iż zakup przedmiotowego wyposażenia na obecnym etapie nie jest konieczny do prawidłowego funkcjonowania placówki. </w:t>
      </w:r>
    </w:p>
    <w:p w14:paraId="5A681BFE" w14:textId="311A737B" w:rsidR="00C35219" w:rsidRPr="00695641" w:rsidRDefault="00C35219" w:rsidP="00960180">
      <w:pPr>
        <w:rPr>
          <w:rFonts w:ascii="Arial" w:hAnsi="Arial" w:cs="Arial"/>
          <w:sz w:val="24"/>
          <w:szCs w:val="24"/>
        </w:rPr>
      </w:pPr>
      <w:r w:rsidRPr="00695641">
        <w:rPr>
          <w:rFonts w:ascii="Arial" w:hAnsi="Arial" w:cs="Arial"/>
          <w:sz w:val="24"/>
          <w:szCs w:val="24"/>
        </w:rPr>
        <w:t xml:space="preserve">W związku z powyższym zrezygnowano z realizacji ww. zadania inwestycyjnego. </w:t>
      </w:r>
    </w:p>
    <w:p w14:paraId="0B13AC57" w14:textId="77777777" w:rsidR="00695641" w:rsidRDefault="00C35219" w:rsidP="00695641">
      <w:pPr>
        <w:rPr>
          <w:rFonts w:ascii="Arial" w:hAnsi="Arial" w:cs="Arial"/>
          <w:sz w:val="24"/>
          <w:szCs w:val="24"/>
        </w:rPr>
      </w:pPr>
      <w:r w:rsidRPr="00695641">
        <w:rPr>
          <w:rFonts w:ascii="Arial" w:hAnsi="Arial" w:cs="Arial"/>
          <w:sz w:val="24"/>
          <w:szCs w:val="24"/>
        </w:rPr>
        <w:t>Na wnioski Wydziału Edukacji, Zdrowia i Polityki Społecznej i Domu Pomocy Społecznej ul. Nowomiejska 19 proponuje się wprowadzenie nowego zadania pn. „Zakup auta służbowego typu furgon do przewozu żywności” na łączną kwotę nakładów 70.000,00 zł. Zakup pojazdu umożliwi zapewnienie ciągłości i terminowości dostaw żywności do Centrum Wsparcia Społecznego przy ul. Piekarskiej 25, a także przyczyni się do poprawy organizacji pracy jednostki. Dedykowany samochód dostawczy pozwoli na dostosowanie warunków transportu do obowiązujących wymogów sanitarnych, poprawi efektywność logistyczną oraz ograniczy koszty związane z eksploatacją obecnej floty pojazdów. Powyższe zwiększenie proponuje się pokryć z przesunięcia środków z zadania pn. „Zakup zintegrowanego systemu do higieny osobistej i transportu osób niesamodzielnych, unieruchomionych w łóżku”. Rok realizacji 2026.</w:t>
      </w:r>
    </w:p>
    <w:p w14:paraId="52CBA1F4" w14:textId="77777777" w:rsidR="00695641" w:rsidRDefault="00695641" w:rsidP="00695641">
      <w:pPr>
        <w:rPr>
          <w:rFonts w:cs="Arial"/>
          <w:sz w:val="24"/>
          <w:szCs w:val="24"/>
        </w:rPr>
      </w:pPr>
    </w:p>
    <w:p w14:paraId="3EA3987F" w14:textId="0CC73F14" w:rsidR="006923E8" w:rsidRPr="00695641" w:rsidRDefault="006923E8" w:rsidP="00695641">
      <w:pPr>
        <w:rPr>
          <w:rFonts w:ascii="Arial" w:hAnsi="Arial" w:cs="Arial"/>
          <w:sz w:val="24"/>
          <w:szCs w:val="24"/>
        </w:rPr>
      </w:pPr>
      <w:bookmarkStart w:id="3" w:name="_GoBack"/>
      <w:r w:rsidRPr="00695641">
        <w:rPr>
          <w:rFonts w:ascii="Arial" w:hAnsi="Arial" w:cs="Arial"/>
          <w:sz w:val="24"/>
          <w:szCs w:val="24"/>
        </w:rPr>
        <w:t>Dział 855 – Rodzina</w:t>
      </w:r>
    </w:p>
    <w:bookmarkEnd w:id="3"/>
    <w:p w14:paraId="251E0C0B" w14:textId="77777777" w:rsidR="006923E8" w:rsidRPr="00695641" w:rsidRDefault="006923E8" w:rsidP="00960180">
      <w:pPr>
        <w:pStyle w:val="Tekstpodstawowywcity3"/>
        <w:spacing w:after="0"/>
        <w:ind w:left="0"/>
        <w:rPr>
          <w:rFonts w:ascii="Arial" w:hAnsi="Arial" w:cs="Arial"/>
          <w:sz w:val="24"/>
          <w:szCs w:val="24"/>
        </w:rPr>
      </w:pPr>
    </w:p>
    <w:p w14:paraId="6E955BF3" w14:textId="77777777" w:rsidR="008D22E3" w:rsidRPr="00695641" w:rsidRDefault="008D22E3" w:rsidP="00960180">
      <w:pPr>
        <w:contextualSpacing/>
        <w:rPr>
          <w:rFonts w:ascii="Arial" w:hAnsi="Arial" w:cs="Arial"/>
          <w:sz w:val="24"/>
          <w:szCs w:val="24"/>
        </w:rPr>
      </w:pPr>
      <w:r w:rsidRPr="00695641">
        <w:rPr>
          <w:rFonts w:ascii="Arial" w:hAnsi="Arial" w:cs="Arial"/>
          <w:sz w:val="24"/>
          <w:szCs w:val="24"/>
        </w:rPr>
        <w:t>Rozdział 85516 – System opieki nad dziećmi w wieku do lat 3</w:t>
      </w:r>
    </w:p>
    <w:p w14:paraId="72F5774E" w14:textId="77777777" w:rsidR="008D22E3" w:rsidRPr="00695641" w:rsidRDefault="008D22E3" w:rsidP="00960180">
      <w:pPr>
        <w:pStyle w:val="Tekstpodstawowywcity3"/>
        <w:spacing w:after="0"/>
        <w:ind w:left="0"/>
        <w:rPr>
          <w:rFonts w:ascii="Arial" w:hAnsi="Arial" w:cs="Arial"/>
          <w:sz w:val="24"/>
          <w:szCs w:val="24"/>
        </w:rPr>
      </w:pPr>
    </w:p>
    <w:p w14:paraId="4DEED941" w14:textId="23E95865" w:rsidR="008D22E3" w:rsidRPr="00695641" w:rsidRDefault="008D22E3" w:rsidP="00960180">
      <w:pPr>
        <w:rPr>
          <w:rFonts w:ascii="Arial" w:hAnsi="Arial" w:cs="Arial"/>
          <w:sz w:val="24"/>
          <w:szCs w:val="24"/>
        </w:rPr>
      </w:pPr>
      <w:r w:rsidRPr="00695641">
        <w:rPr>
          <w:rFonts w:ascii="Arial" w:hAnsi="Arial" w:cs="Arial"/>
          <w:sz w:val="24"/>
          <w:szCs w:val="24"/>
        </w:rPr>
        <w:t xml:space="preserve">Na wniosek Wydziału Edukacji, Zdrowia i Polityki Społecznej </w:t>
      </w:r>
      <w:r w:rsidR="001C4B20" w:rsidRPr="00695641">
        <w:rPr>
          <w:rFonts w:ascii="Arial" w:hAnsi="Arial" w:cs="Arial"/>
          <w:sz w:val="24"/>
          <w:szCs w:val="24"/>
        </w:rPr>
        <w:t xml:space="preserve">i Miejskiego Zespołu Żłobków </w:t>
      </w:r>
      <w:r w:rsidRPr="00695641">
        <w:rPr>
          <w:rFonts w:ascii="Arial" w:hAnsi="Arial" w:cs="Arial"/>
          <w:sz w:val="24"/>
          <w:szCs w:val="24"/>
        </w:rPr>
        <w:t xml:space="preserve">proponuje się dokonanie zwiększenia wydatków Miejskiego Zespołu Żłobków o łączną kwotę </w:t>
      </w:r>
      <w:r w:rsidR="001C4B20" w:rsidRPr="00695641">
        <w:rPr>
          <w:rFonts w:ascii="Arial" w:hAnsi="Arial" w:cs="Arial"/>
          <w:sz w:val="24"/>
          <w:szCs w:val="24"/>
        </w:rPr>
        <w:t>277.500</w:t>
      </w:r>
      <w:r w:rsidRPr="00695641">
        <w:rPr>
          <w:rFonts w:ascii="Arial" w:hAnsi="Arial" w:cs="Arial"/>
          <w:sz w:val="24"/>
          <w:szCs w:val="24"/>
        </w:rPr>
        <w:t>,00 zł, w tym:</w:t>
      </w:r>
    </w:p>
    <w:p w14:paraId="5F117E6F" w14:textId="2B58D6C3" w:rsidR="008D22E3" w:rsidRPr="00695641" w:rsidRDefault="008D22E3" w:rsidP="00960180">
      <w:pPr>
        <w:ind w:left="142" w:hanging="142"/>
        <w:rPr>
          <w:rFonts w:ascii="Arial" w:hAnsi="Arial" w:cs="Arial"/>
          <w:sz w:val="24"/>
          <w:szCs w:val="24"/>
        </w:rPr>
      </w:pPr>
      <w:r w:rsidRPr="00695641">
        <w:rPr>
          <w:rFonts w:ascii="Arial" w:hAnsi="Arial" w:cs="Arial"/>
          <w:sz w:val="24"/>
          <w:szCs w:val="24"/>
        </w:rPr>
        <w:t xml:space="preserve">- wydatki bieżące o kwotę </w:t>
      </w:r>
      <w:r w:rsidR="001C4B20" w:rsidRPr="00695641">
        <w:rPr>
          <w:rFonts w:ascii="Arial" w:hAnsi="Arial" w:cs="Arial"/>
          <w:sz w:val="24"/>
          <w:szCs w:val="24"/>
        </w:rPr>
        <w:t>2.500</w:t>
      </w:r>
      <w:r w:rsidRPr="00695641">
        <w:rPr>
          <w:rFonts w:ascii="Arial" w:hAnsi="Arial" w:cs="Arial"/>
          <w:sz w:val="24"/>
          <w:szCs w:val="24"/>
        </w:rPr>
        <w:t xml:space="preserve">,00 zł na </w:t>
      </w:r>
      <w:r w:rsidR="001C4B20" w:rsidRPr="00695641">
        <w:rPr>
          <w:rFonts w:ascii="Arial" w:hAnsi="Arial" w:cs="Arial"/>
          <w:sz w:val="24"/>
          <w:szCs w:val="24"/>
        </w:rPr>
        <w:t>opracowanie dokumentacji projektowej (ocena zgodności z normami i zużycia istniejącego placu zabaw, opracowanie projektu z uwzględnieniem wyniku audytu otwarcia oraz warunków terenowych programu)</w:t>
      </w:r>
      <w:r w:rsidRPr="00695641">
        <w:rPr>
          <w:rFonts w:ascii="Arial" w:hAnsi="Arial" w:cs="Arial"/>
          <w:sz w:val="24"/>
          <w:szCs w:val="24"/>
        </w:rPr>
        <w:t>,</w:t>
      </w:r>
    </w:p>
    <w:p w14:paraId="787D6218" w14:textId="77777777" w:rsidR="003104D9" w:rsidRPr="00695641" w:rsidRDefault="008D22E3" w:rsidP="00960180">
      <w:pPr>
        <w:ind w:left="142" w:hanging="142"/>
        <w:rPr>
          <w:rFonts w:ascii="Arial" w:hAnsi="Arial" w:cs="Arial"/>
          <w:sz w:val="24"/>
          <w:szCs w:val="24"/>
        </w:rPr>
      </w:pPr>
      <w:r w:rsidRPr="00695641">
        <w:rPr>
          <w:rFonts w:ascii="Arial" w:hAnsi="Arial" w:cs="Arial"/>
          <w:sz w:val="24"/>
          <w:szCs w:val="24"/>
        </w:rPr>
        <w:t xml:space="preserve">- wydatki majątkowe o kwotę </w:t>
      </w:r>
      <w:r w:rsidR="001C4B20" w:rsidRPr="00695641">
        <w:rPr>
          <w:rFonts w:ascii="Arial" w:hAnsi="Arial" w:cs="Arial"/>
          <w:sz w:val="24"/>
          <w:szCs w:val="24"/>
        </w:rPr>
        <w:t>275.000</w:t>
      </w:r>
      <w:r w:rsidRPr="00695641">
        <w:rPr>
          <w:rFonts w:ascii="Arial" w:hAnsi="Arial" w:cs="Arial"/>
          <w:sz w:val="24"/>
          <w:szCs w:val="24"/>
        </w:rPr>
        <w:t xml:space="preserve">,00 zł na zadanie pn. </w:t>
      </w:r>
      <w:r w:rsidR="0090122B" w:rsidRPr="00695641">
        <w:rPr>
          <w:rFonts w:ascii="Arial" w:hAnsi="Arial" w:cs="Arial"/>
          <w:sz w:val="24"/>
          <w:szCs w:val="24"/>
        </w:rPr>
        <w:t xml:space="preserve">„Modernizacja i doposażenie placu zabaw położonego na terenie Żłobka przy ul. Żytniej 80 we Włocławku, wchodzącego w skład Miejskiego Zespołu Żłobków we Włocławku”. </w:t>
      </w:r>
    </w:p>
    <w:p w14:paraId="7299FF09" w14:textId="27E432CB" w:rsidR="0090122B" w:rsidRPr="00695641" w:rsidRDefault="0090122B" w:rsidP="00960180">
      <w:pPr>
        <w:ind w:left="142" w:hanging="142"/>
        <w:rPr>
          <w:rFonts w:ascii="Arial" w:hAnsi="Arial" w:cs="Arial"/>
          <w:sz w:val="24"/>
          <w:szCs w:val="24"/>
        </w:rPr>
      </w:pPr>
      <w:r w:rsidRPr="00695641">
        <w:rPr>
          <w:rFonts w:ascii="Arial" w:hAnsi="Arial" w:cs="Arial"/>
          <w:sz w:val="24"/>
          <w:szCs w:val="24"/>
        </w:rPr>
        <w:t>W ramach zadania zostanie wykonana nowa nawierzchnia syntetyczna poliuretanowa na powierzchni 250 m</w:t>
      </w:r>
      <w:r w:rsidRPr="00695641">
        <w:rPr>
          <w:rFonts w:ascii="Arial" w:hAnsi="Arial" w:cs="Arial"/>
          <w:sz w:val="24"/>
          <w:szCs w:val="24"/>
          <w:vertAlign w:val="superscript"/>
        </w:rPr>
        <w:t>2</w:t>
      </w:r>
      <w:r w:rsidRPr="00695641">
        <w:rPr>
          <w:rFonts w:ascii="Arial" w:hAnsi="Arial" w:cs="Arial"/>
          <w:sz w:val="24"/>
          <w:szCs w:val="24"/>
        </w:rPr>
        <w:t>, zakupione i zamontowane wyposażenie montowane na stałe w gruncie oraz zakupione pomoce do prowadzenia zajęć odbywających się na placu zabaw. Rok realizacji 2026.</w:t>
      </w:r>
    </w:p>
    <w:p w14:paraId="68239DB5" w14:textId="2981E1B7" w:rsidR="008D22E3" w:rsidRPr="00695641" w:rsidRDefault="008D22E3" w:rsidP="00960180">
      <w:pPr>
        <w:contextualSpacing/>
        <w:rPr>
          <w:rFonts w:ascii="Arial" w:hAnsi="Arial" w:cs="Arial"/>
          <w:sz w:val="24"/>
          <w:szCs w:val="24"/>
          <w:highlight w:val="yellow"/>
        </w:rPr>
      </w:pPr>
      <w:r w:rsidRPr="00695641">
        <w:rPr>
          <w:rFonts w:ascii="Arial" w:hAnsi="Arial" w:cs="Arial"/>
          <w:sz w:val="24"/>
          <w:szCs w:val="24"/>
        </w:rPr>
        <w:t xml:space="preserve">Powyższe środki pozyskane zostały z Funduszu Pracy w ramach programu rządowego </w:t>
      </w:r>
      <w:r w:rsidR="006A4D8D" w:rsidRPr="00695641">
        <w:rPr>
          <w:rFonts w:ascii="Arial" w:hAnsi="Arial" w:cs="Arial"/>
          <w:sz w:val="24"/>
          <w:szCs w:val="24"/>
        </w:rPr>
        <w:t>„</w:t>
      </w:r>
      <w:r w:rsidRPr="00695641">
        <w:rPr>
          <w:rFonts w:ascii="Arial" w:hAnsi="Arial" w:cs="Arial"/>
          <w:sz w:val="24"/>
          <w:szCs w:val="24"/>
        </w:rPr>
        <w:t>Aktywne Place Zabaw</w:t>
      </w:r>
      <w:r w:rsidR="0090122B" w:rsidRPr="00695641">
        <w:rPr>
          <w:rFonts w:ascii="Arial" w:hAnsi="Arial" w:cs="Arial"/>
          <w:sz w:val="24"/>
          <w:szCs w:val="24"/>
        </w:rPr>
        <w:t xml:space="preserve"> 2026</w:t>
      </w:r>
      <w:r w:rsidR="006A4D8D" w:rsidRPr="00695641">
        <w:rPr>
          <w:rFonts w:ascii="Arial" w:hAnsi="Arial" w:cs="Arial"/>
          <w:sz w:val="24"/>
          <w:szCs w:val="24"/>
        </w:rPr>
        <w:t>”</w:t>
      </w:r>
      <w:r w:rsidR="001C4B20" w:rsidRPr="00695641">
        <w:rPr>
          <w:rFonts w:ascii="Arial" w:hAnsi="Arial" w:cs="Arial"/>
          <w:sz w:val="24"/>
          <w:szCs w:val="24"/>
        </w:rPr>
        <w:t>.</w:t>
      </w:r>
    </w:p>
    <w:p w14:paraId="6736F48D" w14:textId="77777777" w:rsidR="008D22E3" w:rsidRPr="00695641" w:rsidRDefault="008D22E3" w:rsidP="00960180">
      <w:pPr>
        <w:rPr>
          <w:rFonts w:ascii="Arial" w:hAnsi="Arial" w:cs="Arial"/>
          <w:sz w:val="24"/>
          <w:szCs w:val="24"/>
        </w:rPr>
      </w:pPr>
    </w:p>
    <w:p w14:paraId="1922B157" w14:textId="77777777" w:rsidR="006F41BD" w:rsidRPr="00695641" w:rsidRDefault="006F41BD" w:rsidP="00960180">
      <w:pPr>
        <w:rPr>
          <w:rFonts w:ascii="Arial" w:hAnsi="Arial" w:cs="Arial"/>
          <w:sz w:val="24"/>
          <w:szCs w:val="24"/>
        </w:rPr>
      </w:pPr>
      <w:r w:rsidRPr="00695641">
        <w:rPr>
          <w:rFonts w:ascii="Arial" w:hAnsi="Arial" w:cs="Arial"/>
          <w:sz w:val="24"/>
          <w:szCs w:val="24"/>
        </w:rPr>
        <w:t>Dział 900 – Gospodarka komunalna i ochrona środowiska</w:t>
      </w:r>
    </w:p>
    <w:p w14:paraId="62FA1DDC" w14:textId="77777777" w:rsidR="006F41BD" w:rsidRPr="00695641" w:rsidRDefault="006F41BD" w:rsidP="00960180">
      <w:pPr>
        <w:pStyle w:val="Tekstpodstawowywcity3"/>
        <w:spacing w:after="0"/>
        <w:ind w:left="0"/>
        <w:rPr>
          <w:rFonts w:ascii="Arial" w:hAnsi="Arial" w:cs="Arial"/>
          <w:sz w:val="24"/>
          <w:szCs w:val="24"/>
        </w:rPr>
      </w:pPr>
    </w:p>
    <w:p w14:paraId="76105C2A" w14:textId="7B027002" w:rsidR="00614F78" w:rsidRPr="00695641" w:rsidRDefault="00614F78" w:rsidP="00960180">
      <w:pPr>
        <w:pStyle w:val="Tekstpodstawowywcity3"/>
        <w:spacing w:after="0"/>
        <w:ind w:left="0"/>
        <w:rPr>
          <w:rFonts w:ascii="Arial" w:hAnsi="Arial" w:cs="Arial"/>
          <w:sz w:val="24"/>
          <w:szCs w:val="24"/>
        </w:rPr>
      </w:pPr>
      <w:r w:rsidRPr="00695641">
        <w:rPr>
          <w:rFonts w:ascii="Arial" w:hAnsi="Arial" w:cs="Arial"/>
          <w:sz w:val="24"/>
          <w:szCs w:val="24"/>
        </w:rPr>
        <w:t>Rozdział 90001 – Gospodarka ściekowa i ochrona wód</w:t>
      </w:r>
    </w:p>
    <w:p w14:paraId="6CACB6C9" w14:textId="77777777" w:rsidR="00614F78" w:rsidRPr="00695641" w:rsidRDefault="00614F78" w:rsidP="00960180">
      <w:pPr>
        <w:outlineLvl w:val="2"/>
        <w:rPr>
          <w:rFonts w:ascii="Arial" w:hAnsi="Arial" w:cs="Arial"/>
          <w:sz w:val="24"/>
          <w:szCs w:val="24"/>
        </w:rPr>
      </w:pPr>
    </w:p>
    <w:p w14:paraId="53A77D50" w14:textId="77777777" w:rsidR="003104D9" w:rsidRPr="00695641" w:rsidRDefault="00F55835" w:rsidP="00960180">
      <w:pPr>
        <w:rPr>
          <w:rFonts w:ascii="Arial" w:hAnsi="Arial" w:cs="Arial"/>
          <w:sz w:val="24"/>
          <w:szCs w:val="24"/>
        </w:rPr>
      </w:pPr>
      <w:r w:rsidRPr="00695641">
        <w:rPr>
          <w:rFonts w:ascii="Arial" w:hAnsi="Arial" w:cs="Arial"/>
          <w:sz w:val="24"/>
          <w:szCs w:val="24"/>
        </w:rPr>
        <w:t xml:space="preserve">Na wniosek Wydziału Nadzoru Właścicielskiego i Gospodarki Komunalnej proponuje się wprowadzenie nowego zadania pn. „Dofinansowanie przyłączy kanalizacyjnych do nieruchomości” na łączną kwotę nakładów 5.000,00 zł. Środków zostaną przeznaczone na dotacje dla osób fizycznych z przeznaczeniem na dofinansowanie </w:t>
      </w:r>
      <w:r w:rsidRPr="00695641">
        <w:rPr>
          <w:rFonts w:ascii="Arial" w:hAnsi="Arial" w:cs="Arial"/>
          <w:sz w:val="24"/>
          <w:szCs w:val="24"/>
        </w:rPr>
        <w:lastRenderedPageBreak/>
        <w:t xml:space="preserve">budowy przyłączy kanalizacyjnych do nieruchomości położonych na terenie skanalizowanym, korzystających dotychczas ze zbiorników bezodpływowych lub też przydomowych oczyszczalni ścieków. Zasady udzielania dotacji zostały określone </w:t>
      </w:r>
    </w:p>
    <w:p w14:paraId="3BB4F33D" w14:textId="77777777" w:rsidR="003104D9" w:rsidRPr="00695641" w:rsidRDefault="00F55835" w:rsidP="00960180">
      <w:pPr>
        <w:rPr>
          <w:rFonts w:ascii="Arial" w:hAnsi="Arial" w:cs="Arial"/>
          <w:sz w:val="24"/>
          <w:szCs w:val="24"/>
        </w:rPr>
      </w:pPr>
      <w:r w:rsidRPr="00695641">
        <w:rPr>
          <w:rFonts w:ascii="Arial" w:hAnsi="Arial" w:cs="Arial"/>
          <w:sz w:val="24"/>
          <w:szCs w:val="24"/>
        </w:rPr>
        <w:t xml:space="preserve">w uchwale Rady Miasta Włocławek nr VIII/87/2024 z dnia 24 września 2024 r. </w:t>
      </w:r>
    </w:p>
    <w:p w14:paraId="74D20ECC" w14:textId="5B7F3F87" w:rsidR="00F55835" w:rsidRPr="00695641" w:rsidRDefault="00F55835" w:rsidP="00960180">
      <w:pPr>
        <w:rPr>
          <w:rFonts w:ascii="Arial" w:hAnsi="Arial" w:cs="Arial"/>
          <w:sz w:val="24"/>
          <w:szCs w:val="24"/>
        </w:rPr>
      </w:pPr>
      <w:r w:rsidRPr="00695641">
        <w:rPr>
          <w:rFonts w:ascii="Arial" w:hAnsi="Arial" w:cs="Arial"/>
          <w:sz w:val="24"/>
          <w:szCs w:val="24"/>
        </w:rPr>
        <w:t>w sprawie zasad udzielania dotacji celowej osobom fizycznym na finansowanie lub dofinansowanie inwestycji na terenie Gminy Miasto Włocławek polegającej na likwidacji zbiornika/ów bezodpływowych wraz z budową przyłącza kanalizacyjnego do nieruchomości. Powyższe zwiększenie proponuje się pokryć z przesunięcia środków z zadania pn. „Budowa PSZOK”. Rok realizacji 2026.</w:t>
      </w:r>
    </w:p>
    <w:p w14:paraId="7ED8BEF1" w14:textId="77777777" w:rsidR="00614F78" w:rsidRPr="00695641" w:rsidRDefault="00614F78" w:rsidP="00960180">
      <w:pPr>
        <w:pStyle w:val="Tekstpodstawowywcity3"/>
        <w:spacing w:after="0"/>
        <w:ind w:left="0"/>
        <w:rPr>
          <w:rFonts w:ascii="Arial" w:hAnsi="Arial" w:cs="Arial"/>
          <w:sz w:val="24"/>
          <w:szCs w:val="24"/>
        </w:rPr>
      </w:pPr>
    </w:p>
    <w:p w14:paraId="0A185111" w14:textId="2A57A16E" w:rsidR="006F41BD" w:rsidRPr="00695641" w:rsidRDefault="006F41BD" w:rsidP="00960180">
      <w:pPr>
        <w:pStyle w:val="Tekstpodstawowywcity3"/>
        <w:spacing w:after="0"/>
        <w:ind w:left="0"/>
        <w:rPr>
          <w:rFonts w:ascii="Arial" w:hAnsi="Arial" w:cs="Arial"/>
          <w:sz w:val="24"/>
          <w:szCs w:val="24"/>
        </w:rPr>
      </w:pPr>
      <w:r w:rsidRPr="00695641">
        <w:rPr>
          <w:rFonts w:ascii="Arial" w:hAnsi="Arial" w:cs="Arial"/>
          <w:sz w:val="24"/>
          <w:szCs w:val="24"/>
        </w:rPr>
        <w:t>Rozdział 90002 – Gospodarka odpadami komunalnymi</w:t>
      </w:r>
    </w:p>
    <w:p w14:paraId="61EAA5AE" w14:textId="77777777" w:rsidR="006F41BD" w:rsidRPr="00695641" w:rsidRDefault="006F41BD" w:rsidP="00960180">
      <w:pPr>
        <w:outlineLvl w:val="2"/>
        <w:rPr>
          <w:rFonts w:ascii="Arial" w:hAnsi="Arial" w:cs="Arial"/>
          <w:sz w:val="24"/>
          <w:szCs w:val="24"/>
        </w:rPr>
      </w:pPr>
    </w:p>
    <w:p w14:paraId="4014FE81" w14:textId="53DC7BE5" w:rsidR="0087667D" w:rsidRPr="00695641" w:rsidRDefault="00F163F4" w:rsidP="00960180">
      <w:pPr>
        <w:rPr>
          <w:rFonts w:ascii="Arial" w:hAnsi="Arial" w:cs="Arial"/>
          <w:sz w:val="24"/>
          <w:szCs w:val="24"/>
        </w:rPr>
      </w:pPr>
      <w:r w:rsidRPr="00695641">
        <w:rPr>
          <w:rFonts w:ascii="Arial" w:hAnsi="Arial" w:cs="Arial"/>
          <w:sz w:val="24"/>
          <w:szCs w:val="24"/>
        </w:rPr>
        <w:t>Proponuje się dokonanie zmniejszenia wydatków bieżących Wydziału Nadzoru Właścicielskiego i Gospodarki Komunalnej o łączną kwotę 23.533,00 zł i przeniesienia ich do:</w:t>
      </w:r>
    </w:p>
    <w:p w14:paraId="6086AAAE" w14:textId="1233EF06" w:rsidR="00F163F4" w:rsidRPr="00695641" w:rsidRDefault="00F163F4" w:rsidP="00960180">
      <w:pPr>
        <w:pStyle w:val="Akapitzlist"/>
        <w:numPr>
          <w:ilvl w:val="0"/>
          <w:numId w:val="28"/>
        </w:numPr>
        <w:spacing w:after="0" w:line="240" w:lineRule="auto"/>
        <w:ind w:left="142" w:hanging="142"/>
        <w:rPr>
          <w:rFonts w:ascii="Arial" w:hAnsi="Arial" w:cs="Arial"/>
          <w:sz w:val="24"/>
          <w:szCs w:val="24"/>
        </w:rPr>
      </w:pPr>
      <w:r w:rsidRPr="00695641">
        <w:rPr>
          <w:rFonts w:ascii="Arial" w:hAnsi="Arial" w:cs="Arial"/>
          <w:sz w:val="24"/>
          <w:szCs w:val="24"/>
        </w:rPr>
        <w:t>rozdz. 70007 w kwocie 9.533,00 zł (AZK),</w:t>
      </w:r>
    </w:p>
    <w:p w14:paraId="7422FBD5" w14:textId="30D663E3" w:rsidR="00F163F4" w:rsidRPr="00695641" w:rsidRDefault="00F163F4" w:rsidP="00960180">
      <w:pPr>
        <w:pStyle w:val="Akapitzlist"/>
        <w:numPr>
          <w:ilvl w:val="0"/>
          <w:numId w:val="28"/>
        </w:numPr>
        <w:spacing w:after="0" w:line="240" w:lineRule="auto"/>
        <w:ind w:left="142" w:hanging="142"/>
        <w:rPr>
          <w:rFonts w:ascii="Arial" w:hAnsi="Arial" w:cs="Arial"/>
          <w:sz w:val="24"/>
          <w:szCs w:val="24"/>
        </w:rPr>
      </w:pPr>
      <w:r w:rsidRPr="00695641">
        <w:rPr>
          <w:rFonts w:ascii="Arial" w:hAnsi="Arial" w:cs="Arial"/>
          <w:sz w:val="24"/>
          <w:szCs w:val="24"/>
        </w:rPr>
        <w:t>rozdz. 92604 w kwocie 10.000,00 zł (</w:t>
      </w:r>
      <w:proofErr w:type="spellStart"/>
      <w:r w:rsidRPr="00695641">
        <w:rPr>
          <w:rFonts w:ascii="Arial" w:hAnsi="Arial" w:cs="Arial"/>
          <w:sz w:val="24"/>
          <w:szCs w:val="24"/>
        </w:rPr>
        <w:t>OSiR</w:t>
      </w:r>
      <w:proofErr w:type="spellEnd"/>
      <w:r w:rsidRPr="00695641">
        <w:rPr>
          <w:rFonts w:ascii="Arial" w:hAnsi="Arial" w:cs="Arial"/>
          <w:sz w:val="24"/>
          <w:szCs w:val="24"/>
        </w:rPr>
        <w:t>),</w:t>
      </w:r>
    </w:p>
    <w:p w14:paraId="77932D6C" w14:textId="34B3E9E7" w:rsidR="00F163F4" w:rsidRPr="00695641" w:rsidRDefault="00F163F4" w:rsidP="00960180">
      <w:pPr>
        <w:pStyle w:val="Akapitzlist"/>
        <w:numPr>
          <w:ilvl w:val="0"/>
          <w:numId w:val="28"/>
        </w:numPr>
        <w:spacing w:after="0" w:line="240" w:lineRule="auto"/>
        <w:ind w:left="142" w:hanging="142"/>
        <w:rPr>
          <w:rFonts w:ascii="Arial" w:hAnsi="Arial" w:cs="Arial"/>
          <w:sz w:val="24"/>
          <w:szCs w:val="24"/>
        </w:rPr>
      </w:pPr>
      <w:r w:rsidRPr="00695641">
        <w:rPr>
          <w:rFonts w:ascii="Arial" w:hAnsi="Arial" w:cs="Arial"/>
          <w:sz w:val="24"/>
          <w:szCs w:val="24"/>
        </w:rPr>
        <w:t>rozdz. 92695 w kwocie 4.000,00 zł (Wydział Sportu).</w:t>
      </w:r>
    </w:p>
    <w:p w14:paraId="6C2B22BD" w14:textId="77777777" w:rsidR="00F163F4" w:rsidRPr="00695641" w:rsidRDefault="00F163F4" w:rsidP="00960180">
      <w:pPr>
        <w:rPr>
          <w:rFonts w:ascii="Arial" w:hAnsi="Arial" w:cs="Arial"/>
          <w:sz w:val="24"/>
          <w:szCs w:val="24"/>
        </w:rPr>
      </w:pPr>
    </w:p>
    <w:p w14:paraId="340FC838" w14:textId="77777777" w:rsidR="003104D9" w:rsidRPr="00695641" w:rsidRDefault="00A40410" w:rsidP="00960180">
      <w:pPr>
        <w:contextualSpacing/>
        <w:rPr>
          <w:rFonts w:ascii="Arial" w:hAnsi="Arial" w:cs="Arial"/>
          <w:sz w:val="24"/>
          <w:szCs w:val="24"/>
        </w:rPr>
      </w:pPr>
      <w:r w:rsidRPr="00695641">
        <w:rPr>
          <w:rFonts w:ascii="Arial" w:hAnsi="Arial" w:cs="Arial"/>
          <w:sz w:val="24"/>
          <w:szCs w:val="24"/>
        </w:rPr>
        <w:t xml:space="preserve">Na wniosek Wydziału Nadzoru Właścicielskiego i Gospodarki Komunalnej na zadaniu pn. „Budowa PSZOK” proponuje się zmniejszenie wydatków o kwotę 5.000,00 zł z przeznaczeniem na zwiększenie wydatków majątkowych w rozdz. 90001. Zmniejszenie planu na tym zadaniu dokonuje się z uwagi na oczekiwanie na możliwość pozyskania dofinansowania ze środków zewnętrznych, które warunkuje jego realizację. Na chwilę obecną brak jest dostępnych programów lub ogłoszonych naborów wniosków, które umożliwiłyby aplikowanie o środki na realizację ww. zadnia Wartość zadania po zmianie wynosi 1.295.000,00 zł. Lata realizacji 2025 – 2026, </w:t>
      </w:r>
    </w:p>
    <w:p w14:paraId="3D34ED8D" w14:textId="7080CEEE" w:rsidR="00EC77E8" w:rsidRPr="00695641" w:rsidRDefault="00A40410" w:rsidP="00960180">
      <w:pPr>
        <w:contextualSpacing/>
        <w:rPr>
          <w:rFonts w:ascii="Arial" w:hAnsi="Arial" w:cs="Arial"/>
          <w:sz w:val="24"/>
          <w:szCs w:val="24"/>
        </w:rPr>
      </w:pPr>
      <w:r w:rsidRPr="00695641">
        <w:rPr>
          <w:rFonts w:ascii="Arial" w:hAnsi="Arial" w:cs="Arial"/>
          <w:sz w:val="24"/>
          <w:szCs w:val="24"/>
        </w:rPr>
        <w:t>w tym limit wydatków na rok 2026 – 1.295.000,00 zł.</w:t>
      </w:r>
      <w:r w:rsidR="00695641" w:rsidRPr="00695641">
        <w:rPr>
          <w:rFonts w:ascii="Arial" w:hAnsi="Arial" w:cs="Arial"/>
          <w:sz w:val="24"/>
          <w:szCs w:val="24"/>
        </w:rPr>
        <w:t xml:space="preserve"> </w:t>
      </w:r>
    </w:p>
    <w:p w14:paraId="74A7F81E" w14:textId="77777777" w:rsidR="002E01DC" w:rsidRPr="00695641" w:rsidRDefault="002E01DC" w:rsidP="00960180">
      <w:pPr>
        <w:rPr>
          <w:rFonts w:ascii="Arial" w:hAnsi="Arial" w:cs="Arial"/>
          <w:bCs/>
          <w:iCs/>
          <w:sz w:val="24"/>
          <w:szCs w:val="24"/>
        </w:rPr>
      </w:pPr>
      <w:r w:rsidRPr="00695641">
        <w:rPr>
          <w:rFonts w:ascii="Arial" w:hAnsi="Arial" w:cs="Arial"/>
          <w:sz w:val="24"/>
          <w:szCs w:val="24"/>
        </w:rPr>
        <w:t>Rozdział 90005 - Ochrona powietrza atmosferycznego i klimatu</w:t>
      </w:r>
    </w:p>
    <w:p w14:paraId="6AE69453" w14:textId="77777777" w:rsidR="002E01DC" w:rsidRPr="00695641" w:rsidRDefault="002E01DC" w:rsidP="00960180">
      <w:pPr>
        <w:rPr>
          <w:rFonts w:ascii="Arial" w:hAnsi="Arial" w:cs="Arial"/>
          <w:sz w:val="24"/>
          <w:szCs w:val="24"/>
        </w:rPr>
      </w:pPr>
    </w:p>
    <w:p w14:paraId="2AD5370E" w14:textId="771FAED3" w:rsidR="002E01DC" w:rsidRPr="00695641" w:rsidRDefault="002E01DC" w:rsidP="00960180">
      <w:pPr>
        <w:rPr>
          <w:rFonts w:ascii="Arial" w:hAnsi="Arial" w:cs="Arial"/>
          <w:sz w:val="24"/>
          <w:szCs w:val="24"/>
        </w:rPr>
      </w:pPr>
      <w:r w:rsidRPr="00695641">
        <w:rPr>
          <w:rFonts w:ascii="Arial" w:hAnsi="Arial" w:cs="Arial"/>
          <w:sz w:val="24"/>
          <w:szCs w:val="24"/>
        </w:rPr>
        <w:t xml:space="preserve">Proponuje się dokonanie </w:t>
      </w:r>
      <w:r w:rsidR="000E03B9" w:rsidRPr="00695641">
        <w:rPr>
          <w:rFonts w:ascii="Arial" w:hAnsi="Arial" w:cs="Arial"/>
          <w:sz w:val="24"/>
          <w:szCs w:val="24"/>
        </w:rPr>
        <w:t>zwiększenia</w:t>
      </w:r>
      <w:r w:rsidRPr="00695641">
        <w:rPr>
          <w:rFonts w:ascii="Arial" w:hAnsi="Arial" w:cs="Arial"/>
          <w:sz w:val="24"/>
          <w:szCs w:val="24"/>
        </w:rPr>
        <w:t xml:space="preserve"> wydatków </w:t>
      </w:r>
      <w:r w:rsidR="000E03B9" w:rsidRPr="00695641">
        <w:rPr>
          <w:rFonts w:ascii="Arial" w:hAnsi="Arial" w:cs="Arial"/>
          <w:sz w:val="24"/>
          <w:szCs w:val="24"/>
        </w:rPr>
        <w:t xml:space="preserve">Wydziału Inwestycji i Zamówień Publicznych o łączną </w:t>
      </w:r>
      <w:r w:rsidRPr="00695641">
        <w:rPr>
          <w:rFonts w:ascii="Arial" w:hAnsi="Arial" w:cs="Arial"/>
          <w:sz w:val="24"/>
          <w:szCs w:val="24"/>
        </w:rPr>
        <w:t xml:space="preserve">kwotę </w:t>
      </w:r>
      <w:r w:rsidR="000E03B9" w:rsidRPr="00695641">
        <w:rPr>
          <w:rFonts w:ascii="Arial" w:hAnsi="Arial" w:cs="Arial"/>
          <w:sz w:val="24"/>
          <w:szCs w:val="24"/>
        </w:rPr>
        <w:t>29.410</w:t>
      </w:r>
      <w:r w:rsidRPr="00695641">
        <w:rPr>
          <w:rFonts w:ascii="Arial" w:hAnsi="Arial" w:cs="Arial"/>
          <w:sz w:val="24"/>
          <w:szCs w:val="24"/>
        </w:rPr>
        <w:t>,00 zł</w:t>
      </w:r>
      <w:r w:rsidR="001F3F96" w:rsidRPr="00695641">
        <w:rPr>
          <w:rFonts w:ascii="Arial" w:hAnsi="Arial" w:cs="Arial"/>
          <w:sz w:val="24"/>
          <w:szCs w:val="24"/>
        </w:rPr>
        <w:t xml:space="preserve"> celem zabezpieczenia środków na wypłatę dodatków wraz z pochodnymi dla kadry zarządzającej projektem „Dekarbonizacja systemu ciepłowniczego miasta - etap I” za okres od 01.05.2026 r. do 31.12.2026 r.</w:t>
      </w:r>
    </w:p>
    <w:p w14:paraId="70332E1B" w14:textId="7C933A57" w:rsidR="001F3F96" w:rsidRPr="00695641" w:rsidRDefault="001F3F96" w:rsidP="00960180">
      <w:pPr>
        <w:rPr>
          <w:rFonts w:ascii="Arial" w:hAnsi="Arial" w:cs="Arial"/>
          <w:sz w:val="24"/>
          <w:szCs w:val="24"/>
        </w:rPr>
      </w:pPr>
      <w:r w:rsidRPr="00695641">
        <w:rPr>
          <w:rFonts w:ascii="Arial" w:hAnsi="Arial" w:cs="Arial"/>
          <w:sz w:val="24"/>
          <w:szCs w:val="24"/>
        </w:rPr>
        <w:t>Zwiększenie proponuje się pokryć ze zmniejszenia wydatków w rozdz. 75095.</w:t>
      </w:r>
    </w:p>
    <w:p w14:paraId="759DE214" w14:textId="77777777" w:rsidR="00EC77E8" w:rsidRPr="00695641" w:rsidRDefault="00EC77E8" w:rsidP="00960180">
      <w:pPr>
        <w:rPr>
          <w:rFonts w:ascii="Arial" w:hAnsi="Arial" w:cs="Arial"/>
          <w:sz w:val="24"/>
          <w:szCs w:val="24"/>
        </w:rPr>
      </w:pPr>
    </w:p>
    <w:p w14:paraId="2A1C161E" w14:textId="77777777" w:rsidR="00547D16" w:rsidRPr="00695641" w:rsidRDefault="000E03B9" w:rsidP="00960180">
      <w:pPr>
        <w:rPr>
          <w:rFonts w:ascii="Arial" w:hAnsi="Arial" w:cs="Arial"/>
          <w:sz w:val="24"/>
          <w:szCs w:val="24"/>
        </w:rPr>
      </w:pPr>
      <w:r w:rsidRPr="00695641">
        <w:rPr>
          <w:rFonts w:ascii="Arial" w:hAnsi="Arial" w:cs="Arial"/>
          <w:sz w:val="24"/>
          <w:szCs w:val="24"/>
        </w:rPr>
        <w:t>Ponadto z</w:t>
      </w:r>
      <w:r w:rsidR="002E01DC" w:rsidRPr="00695641">
        <w:rPr>
          <w:rFonts w:ascii="Arial" w:hAnsi="Arial" w:cs="Arial"/>
          <w:sz w:val="24"/>
          <w:szCs w:val="24"/>
        </w:rPr>
        <w:t xml:space="preserve">większa się wydatki </w:t>
      </w:r>
      <w:r w:rsidR="002E01DC" w:rsidRPr="00695641">
        <w:rPr>
          <w:rFonts w:ascii="Arial" w:hAnsi="Arial" w:cs="Arial"/>
          <w:iCs/>
          <w:sz w:val="24"/>
          <w:szCs w:val="24"/>
        </w:rPr>
        <w:t xml:space="preserve">Miejskiego Ośrodka Pomocy Rodzinie na § 4010 </w:t>
      </w:r>
      <w:r w:rsidR="002E01DC" w:rsidRPr="00695641">
        <w:rPr>
          <w:rFonts w:ascii="Arial" w:hAnsi="Arial" w:cs="Arial"/>
          <w:sz w:val="24"/>
          <w:szCs w:val="24"/>
        </w:rPr>
        <w:t xml:space="preserve">o kwotę 1.050,00 zł </w:t>
      </w:r>
      <w:r w:rsidR="002E01DC" w:rsidRPr="00695641">
        <w:rPr>
          <w:rFonts w:ascii="Arial" w:hAnsi="Arial" w:cs="Arial"/>
          <w:bCs/>
          <w:iCs/>
          <w:sz w:val="24"/>
          <w:szCs w:val="24"/>
        </w:rPr>
        <w:t>z przeznaczeniem na pokrycie kosztów wydawania zaświadczeń o dochodzie dla osób ubiegających się o dofinansowanie w ramach Programu „Czyste Powietrze”</w:t>
      </w:r>
      <w:r w:rsidR="002E01DC" w:rsidRPr="00695641">
        <w:rPr>
          <w:rFonts w:ascii="Arial" w:hAnsi="Arial" w:cs="Arial"/>
          <w:sz w:val="24"/>
          <w:szCs w:val="24"/>
        </w:rPr>
        <w:t>. Przedmiotowe zaświadczenia wydaje MOPR.</w:t>
      </w:r>
    </w:p>
    <w:p w14:paraId="538825B8" w14:textId="77777777" w:rsidR="00EC77E8" w:rsidRPr="00695641" w:rsidRDefault="00EC77E8" w:rsidP="00960180">
      <w:pPr>
        <w:rPr>
          <w:rFonts w:ascii="Arial" w:hAnsi="Arial" w:cs="Arial"/>
          <w:sz w:val="24"/>
          <w:szCs w:val="24"/>
        </w:rPr>
      </w:pPr>
    </w:p>
    <w:p w14:paraId="0BCE102C" w14:textId="5381FDA3" w:rsidR="0087667D" w:rsidRPr="00695641" w:rsidRDefault="008A6F08" w:rsidP="00960180">
      <w:pPr>
        <w:rPr>
          <w:rFonts w:ascii="Arial" w:hAnsi="Arial" w:cs="Arial"/>
          <w:sz w:val="24"/>
          <w:szCs w:val="24"/>
        </w:rPr>
      </w:pPr>
      <w:r w:rsidRPr="00695641">
        <w:rPr>
          <w:rFonts w:ascii="Arial" w:hAnsi="Arial" w:cs="Arial"/>
          <w:sz w:val="24"/>
          <w:szCs w:val="24"/>
        </w:rPr>
        <w:t>Rozdział 90015 – Oświetlenie ulic, placów i dróg</w:t>
      </w:r>
    </w:p>
    <w:p w14:paraId="27ABFAB6" w14:textId="77777777" w:rsidR="0087667D" w:rsidRPr="00695641" w:rsidRDefault="0087667D" w:rsidP="00960180">
      <w:pPr>
        <w:rPr>
          <w:rFonts w:ascii="Arial" w:hAnsi="Arial" w:cs="Arial"/>
          <w:sz w:val="24"/>
          <w:szCs w:val="24"/>
        </w:rPr>
      </w:pPr>
    </w:p>
    <w:p w14:paraId="17DDC399" w14:textId="77777777" w:rsidR="003104D9" w:rsidRPr="00695641" w:rsidRDefault="00352221" w:rsidP="00960180">
      <w:pPr>
        <w:rPr>
          <w:rFonts w:ascii="Arial" w:hAnsi="Arial" w:cs="Arial"/>
          <w:color w:val="000000" w:themeColor="text1"/>
          <w:sz w:val="24"/>
          <w:szCs w:val="24"/>
        </w:rPr>
      </w:pPr>
      <w:r w:rsidRPr="00695641">
        <w:rPr>
          <w:rFonts w:ascii="Arial" w:hAnsi="Arial" w:cs="Arial"/>
          <w:sz w:val="24"/>
          <w:szCs w:val="24"/>
        </w:rPr>
        <w:t xml:space="preserve">Proponuje się dokonanie zmniejszenia </w:t>
      </w:r>
      <w:r w:rsidR="00EC77E8" w:rsidRPr="00695641">
        <w:rPr>
          <w:rFonts w:ascii="Arial" w:hAnsi="Arial" w:cs="Arial"/>
          <w:color w:val="000000" w:themeColor="text1"/>
          <w:sz w:val="24"/>
          <w:szCs w:val="24"/>
        </w:rPr>
        <w:t>Wydziału Dróg, Transportu Zbiorowego</w:t>
      </w:r>
    </w:p>
    <w:p w14:paraId="405A1006" w14:textId="425D7EFF" w:rsidR="0087667D" w:rsidRPr="00695641" w:rsidRDefault="00EC77E8" w:rsidP="00960180">
      <w:pPr>
        <w:rPr>
          <w:rFonts w:ascii="Arial" w:hAnsi="Arial" w:cs="Arial"/>
          <w:sz w:val="24"/>
          <w:szCs w:val="24"/>
        </w:rPr>
      </w:pPr>
      <w:r w:rsidRPr="00695641">
        <w:rPr>
          <w:rFonts w:ascii="Arial" w:hAnsi="Arial" w:cs="Arial"/>
          <w:color w:val="000000" w:themeColor="text1"/>
          <w:sz w:val="24"/>
          <w:szCs w:val="24"/>
        </w:rPr>
        <w:t>i Energii</w:t>
      </w:r>
      <w:r w:rsidR="00352221" w:rsidRPr="00695641">
        <w:rPr>
          <w:rFonts w:ascii="Arial" w:hAnsi="Arial" w:cs="Arial"/>
          <w:color w:val="000000" w:themeColor="text1"/>
          <w:sz w:val="24"/>
          <w:szCs w:val="24"/>
        </w:rPr>
        <w:t xml:space="preserve"> na § 4260 o kwotę 1.500.000,00 zł i przeniesienia ich do rozdz. 60004.</w:t>
      </w:r>
    </w:p>
    <w:p w14:paraId="16A00423" w14:textId="77777777" w:rsidR="00EC77E8" w:rsidRPr="00695641" w:rsidRDefault="00EC77E8" w:rsidP="00960180">
      <w:pPr>
        <w:rPr>
          <w:rFonts w:ascii="Arial" w:hAnsi="Arial" w:cs="Arial"/>
          <w:sz w:val="24"/>
          <w:szCs w:val="24"/>
        </w:rPr>
      </w:pPr>
    </w:p>
    <w:p w14:paraId="2557FDEB" w14:textId="77777777" w:rsidR="008E5898" w:rsidRPr="00695641" w:rsidRDefault="008E5898" w:rsidP="00960180">
      <w:pPr>
        <w:rPr>
          <w:rFonts w:ascii="Arial" w:hAnsi="Arial" w:cs="Arial"/>
          <w:sz w:val="24"/>
          <w:szCs w:val="24"/>
        </w:rPr>
      </w:pPr>
      <w:r w:rsidRPr="00695641">
        <w:rPr>
          <w:rFonts w:ascii="Arial" w:hAnsi="Arial" w:cs="Arial"/>
          <w:sz w:val="24"/>
          <w:szCs w:val="24"/>
        </w:rPr>
        <w:t>Dział 926 – Kultura fizyczna</w:t>
      </w:r>
    </w:p>
    <w:p w14:paraId="3BB4EEE6" w14:textId="77777777" w:rsidR="008E5898" w:rsidRPr="00695641" w:rsidRDefault="008E5898" w:rsidP="00960180">
      <w:pPr>
        <w:contextualSpacing/>
        <w:rPr>
          <w:rFonts w:ascii="Arial" w:hAnsi="Arial" w:cs="Arial"/>
          <w:sz w:val="24"/>
          <w:szCs w:val="24"/>
        </w:rPr>
      </w:pPr>
    </w:p>
    <w:p w14:paraId="0CBA2DEF" w14:textId="77777777" w:rsidR="00352221" w:rsidRPr="00695641" w:rsidRDefault="00352221" w:rsidP="00960180">
      <w:pPr>
        <w:rPr>
          <w:rFonts w:ascii="Arial" w:hAnsi="Arial" w:cs="Arial"/>
          <w:sz w:val="24"/>
          <w:szCs w:val="24"/>
        </w:rPr>
      </w:pPr>
      <w:r w:rsidRPr="00695641">
        <w:rPr>
          <w:rFonts w:ascii="Arial" w:hAnsi="Arial" w:cs="Arial"/>
          <w:sz w:val="24"/>
          <w:szCs w:val="24"/>
        </w:rPr>
        <w:t>Rozdział 92604 – Instytucje kultury fizycznej</w:t>
      </w:r>
    </w:p>
    <w:p w14:paraId="5D80EAB6" w14:textId="77777777" w:rsidR="00352221" w:rsidRPr="00695641" w:rsidRDefault="00352221" w:rsidP="00960180">
      <w:pPr>
        <w:rPr>
          <w:rFonts w:ascii="Arial" w:hAnsi="Arial" w:cs="Arial"/>
          <w:sz w:val="24"/>
          <w:szCs w:val="24"/>
        </w:rPr>
      </w:pPr>
    </w:p>
    <w:p w14:paraId="1D650765" w14:textId="31F60CBA" w:rsidR="00727D26" w:rsidRPr="00695641" w:rsidRDefault="00352221" w:rsidP="00960180">
      <w:pPr>
        <w:rPr>
          <w:rFonts w:ascii="Arial" w:hAnsi="Arial" w:cs="Arial"/>
          <w:sz w:val="24"/>
          <w:szCs w:val="24"/>
        </w:rPr>
      </w:pPr>
      <w:r w:rsidRPr="00695641">
        <w:rPr>
          <w:rFonts w:ascii="Arial" w:hAnsi="Arial" w:cs="Arial"/>
          <w:sz w:val="24"/>
          <w:szCs w:val="24"/>
        </w:rPr>
        <w:lastRenderedPageBreak/>
        <w:t xml:space="preserve">Proponuje się dokonanie zwiększenia wydatków Ośrodka Sportu i Rekreacji o kwotę 10.000,00 zł celem zabezpieczenia środków na </w:t>
      </w:r>
      <w:r w:rsidR="005672B8" w:rsidRPr="00695641">
        <w:rPr>
          <w:rFonts w:ascii="Arial" w:hAnsi="Arial" w:cs="Arial"/>
          <w:sz w:val="24"/>
          <w:szCs w:val="24"/>
        </w:rPr>
        <w:t>pokrycie kosztów promocji i reklamy Ośrodka Sportu i Rekreacji oraz jego obiektów podczas wydarzeń sportowych.</w:t>
      </w:r>
    </w:p>
    <w:p w14:paraId="52CC03BC" w14:textId="4B69D6F2" w:rsidR="00D30F52" w:rsidRPr="00695641" w:rsidRDefault="00D30F52" w:rsidP="00960180">
      <w:pPr>
        <w:rPr>
          <w:rFonts w:ascii="Arial" w:hAnsi="Arial" w:cs="Arial"/>
          <w:sz w:val="24"/>
          <w:szCs w:val="24"/>
        </w:rPr>
      </w:pPr>
      <w:r w:rsidRPr="00695641">
        <w:rPr>
          <w:rFonts w:ascii="Arial" w:hAnsi="Arial" w:cs="Arial"/>
          <w:sz w:val="24"/>
          <w:szCs w:val="24"/>
        </w:rPr>
        <w:t>Zwiększenie proponuje się pokryć ze zmniejszenia wydatków Wydziału Nadzoru Właścicielskiego i Gospodarki Komunalnej w rozdz. 90002.</w:t>
      </w:r>
    </w:p>
    <w:p w14:paraId="642C5CF8" w14:textId="77777777" w:rsidR="001F3F96" w:rsidRPr="00695641" w:rsidRDefault="001F3F96" w:rsidP="00960180">
      <w:pPr>
        <w:rPr>
          <w:rFonts w:ascii="Arial" w:hAnsi="Arial" w:cs="Arial"/>
          <w:sz w:val="24"/>
          <w:szCs w:val="24"/>
        </w:rPr>
      </w:pPr>
    </w:p>
    <w:p w14:paraId="58F57FD5" w14:textId="27D0D7C4" w:rsidR="00BE74D9" w:rsidRPr="00695641" w:rsidRDefault="00BE74D9" w:rsidP="00960180">
      <w:pPr>
        <w:rPr>
          <w:rFonts w:ascii="Arial" w:hAnsi="Arial" w:cs="Arial"/>
          <w:sz w:val="24"/>
          <w:szCs w:val="24"/>
        </w:rPr>
      </w:pPr>
      <w:r w:rsidRPr="00695641">
        <w:rPr>
          <w:rFonts w:ascii="Arial" w:hAnsi="Arial" w:cs="Arial"/>
          <w:sz w:val="24"/>
          <w:szCs w:val="24"/>
        </w:rPr>
        <w:t>Rozdział 92695 – Pozostała działalność</w:t>
      </w:r>
    </w:p>
    <w:p w14:paraId="05EDF88B" w14:textId="77777777" w:rsidR="001F3F96" w:rsidRPr="00695641" w:rsidRDefault="001F3F96" w:rsidP="00960180">
      <w:pPr>
        <w:rPr>
          <w:rFonts w:ascii="Arial" w:hAnsi="Arial" w:cs="Arial"/>
          <w:sz w:val="24"/>
          <w:szCs w:val="24"/>
        </w:rPr>
      </w:pPr>
    </w:p>
    <w:p w14:paraId="7B6F07A0" w14:textId="388167AD" w:rsidR="009D4DE0" w:rsidRPr="00695641" w:rsidRDefault="008B422F" w:rsidP="00960180">
      <w:pPr>
        <w:rPr>
          <w:rFonts w:ascii="Arial" w:hAnsi="Arial" w:cs="Arial"/>
          <w:sz w:val="24"/>
          <w:szCs w:val="24"/>
        </w:rPr>
      </w:pPr>
      <w:r w:rsidRPr="00695641">
        <w:rPr>
          <w:rFonts w:ascii="Arial" w:hAnsi="Arial" w:cs="Arial"/>
          <w:sz w:val="24"/>
          <w:szCs w:val="24"/>
        </w:rPr>
        <w:t xml:space="preserve">Proponuje się dokonanie zwiększenia wydatków </w:t>
      </w:r>
      <w:r w:rsidR="001F3F96" w:rsidRPr="00695641">
        <w:rPr>
          <w:rFonts w:ascii="Arial" w:hAnsi="Arial" w:cs="Arial"/>
          <w:sz w:val="24"/>
          <w:szCs w:val="24"/>
        </w:rPr>
        <w:t>Wydziału Sportu</w:t>
      </w:r>
      <w:r w:rsidRPr="00695641">
        <w:rPr>
          <w:rFonts w:ascii="Arial" w:hAnsi="Arial" w:cs="Arial"/>
          <w:sz w:val="24"/>
          <w:szCs w:val="24"/>
        </w:rPr>
        <w:t xml:space="preserve"> o kwotę 4.000,00 zł celem zabezpieczenia środków na </w:t>
      </w:r>
      <w:r w:rsidR="00A16150" w:rsidRPr="00695641">
        <w:rPr>
          <w:rFonts w:ascii="Arial" w:hAnsi="Arial" w:cs="Arial"/>
          <w:sz w:val="24"/>
          <w:szCs w:val="24"/>
        </w:rPr>
        <w:t xml:space="preserve">wypłatę dodatkowej </w:t>
      </w:r>
      <w:r w:rsidR="009D4DE0" w:rsidRPr="00695641">
        <w:rPr>
          <w:rFonts w:ascii="Arial" w:hAnsi="Arial" w:cs="Arial"/>
          <w:sz w:val="24"/>
          <w:szCs w:val="24"/>
        </w:rPr>
        <w:t>nagrod</w:t>
      </w:r>
      <w:r w:rsidR="00A16150" w:rsidRPr="00695641">
        <w:rPr>
          <w:rFonts w:ascii="Arial" w:hAnsi="Arial" w:cs="Arial"/>
          <w:sz w:val="24"/>
          <w:szCs w:val="24"/>
        </w:rPr>
        <w:t xml:space="preserve">y </w:t>
      </w:r>
      <w:r w:rsidR="009D4DE0" w:rsidRPr="00695641">
        <w:rPr>
          <w:rFonts w:ascii="Arial" w:hAnsi="Arial" w:cs="Arial"/>
          <w:sz w:val="24"/>
          <w:szCs w:val="24"/>
        </w:rPr>
        <w:t>dla trenera</w:t>
      </w:r>
      <w:r w:rsidR="00A16150" w:rsidRPr="00695641">
        <w:rPr>
          <w:rFonts w:ascii="Arial" w:hAnsi="Arial" w:cs="Arial"/>
          <w:sz w:val="24"/>
          <w:szCs w:val="24"/>
        </w:rPr>
        <w:t>, w związku z decyzją podjętą przez Prezydenta Miasta po weryfikacji wniosków o udzielenie nagród dla trenerów.</w:t>
      </w:r>
    </w:p>
    <w:p w14:paraId="2746E124" w14:textId="77777777" w:rsidR="00D30F52" w:rsidRPr="00695641" w:rsidRDefault="00D30F52" w:rsidP="00960180">
      <w:pPr>
        <w:rPr>
          <w:rFonts w:ascii="Arial" w:hAnsi="Arial" w:cs="Arial"/>
          <w:sz w:val="24"/>
          <w:szCs w:val="24"/>
        </w:rPr>
      </w:pPr>
      <w:r w:rsidRPr="00695641">
        <w:rPr>
          <w:rFonts w:ascii="Arial" w:hAnsi="Arial" w:cs="Arial"/>
          <w:sz w:val="24"/>
          <w:szCs w:val="24"/>
        </w:rPr>
        <w:t>Zwiększenie proponuje się pokryć ze zmniejszenia wydatków Wydziału Nadzoru Właścicielskiego i Gospodarki Komunalnej w rozdz. 90002.</w:t>
      </w:r>
    </w:p>
    <w:p w14:paraId="33F48F45" w14:textId="77777777" w:rsidR="007F367A" w:rsidRPr="00695641" w:rsidRDefault="007F367A" w:rsidP="00960180">
      <w:pPr>
        <w:rPr>
          <w:rFonts w:ascii="Arial" w:hAnsi="Arial" w:cs="Arial"/>
          <w:sz w:val="24"/>
          <w:szCs w:val="24"/>
        </w:rPr>
      </w:pPr>
    </w:p>
    <w:p w14:paraId="2F05C3F3" w14:textId="7D179E1E" w:rsidR="00B31D1E" w:rsidRPr="00695641" w:rsidRDefault="00B31D1E" w:rsidP="00960180">
      <w:pPr>
        <w:rPr>
          <w:rFonts w:ascii="Arial" w:hAnsi="Arial" w:cs="Arial"/>
          <w:sz w:val="24"/>
          <w:szCs w:val="24"/>
        </w:rPr>
      </w:pPr>
      <w:r w:rsidRPr="00695641">
        <w:rPr>
          <w:rFonts w:ascii="Arial" w:hAnsi="Arial" w:cs="Arial"/>
          <w:sz w:val="24"/>
          <w:szCs w:val="24"/>
        </w:rPr>
        <w:t>Wydatki na zadania własne powiatu:</w:t>
      </w:r>
    </w:p>
    <w:p w14:paraId="0B3B023E" w14:textId="77777777" w:rsidR="00B31D1E" w:rsidRPr="00695641" w:rsidRDefault="00B31D1E" w:rsidP="00960180">
      <w:pPr>
        <w:rPr>
          <w:rFonts w:ascii="Arial" w:hAnsi="Arial" w:cs="Arial"/>
          <w:sz w:val="24"/>
          <w:szCs w:val="24"/>
        </w:rPr>
      </w:pPr>
    </w:p>
    <w:p w14:paraId="71D1CA81" w14:textId="5B58DA44" w:rsidR="00B31D1E" w:rsidRPr="00695641" w:rsidRDefault="00B31D1E" w:rsidP="00960180">
      <w:pPr>
        <w:pStyle w:val="Nagwek4"/>
        <w:numPr>
          <w:ilvl w:val="0"/>
          <w:numId w:val="0"/>
        </w:numPr>
        <w:rPr>
          <w:rFonts w:cs="Arial"/>
          <w:b w:val="0"/>
          <w:sz w:val="24"/>
          <w:szCs w:val="24"/>
        </w:rPr>
      </w:pPr>
      <w:r w:rsidRPr="00695641">
        <w:rPr>
          <w:rFonts w:cs="Arial"/>
          <w:b w:val="0"/>
          <w:sz w:val="24"/>
          <w:szCs w:val="24"/>
        </w:rPr>
        <w:t>Dział 600 – Transport i łączność</w:t>
      </w:r>
      <w:r w:rsidR="008478FE" w:rsidRPr="00695641">
        <w:rPr>
          <w:rFonts w:cs="Arial"/>
          <w:b w:val="0"/>
          <w:sz w:val="24"/>
          <w:szCs w:val="24"/>
        </w:rPr>
        <w:t xml:space="preserve"> </w:t>
      </w:r>
    </w:p>
    <w:p w14:paraId="5472307B" w14:textId="77777777" w:rsidR="00DB4358" w:rsidRPr="00695641" w:rsidRDefault="00DB4358" w:rsidP="00960180">
      <w:pPr>
        <w:pStyle w:val="Nagwek5"/>
        <w:jc w:val="left"/>
        <w:rPr>
          <w:rFonts w:cs="Arial"/>
          <w:szCs w:val="24"/>
        </w:rPr>
      </w:pPr>
    </w:p>
    <w:p w14:paraId="567C668B" w14:textId="4B0330C1" w:rsidR="0041063B" w:rsidRPr="00695641" w:rsidRDefault="00B31D1E" w:rsidP="00960180">
      <w:pPr>
        <w:pStyle w:val="Nagwek5"/>
        <w:jc w:val="left"/>
        <w:rPr>
          <w:rFonts w:cs="Arial"/>
          <w:i/>
          <w:szCs w:val="24"/>
        </w:rPr>
      </w:pPr>
      <w:r w:rsidRPr="00695641">
        <w:rPr>
          <w:rFonts w:cs="Arial"/>
          <w:szCs w:val="24"/>
        </w:rPr>
        <w:t xml:space="preserve">Rozdział 60015 </w:t>
      </w:r>
      <w:r w:rsidR="008478FE" w:rsidRPr="00695641">
        <w:rPr>
          <w:rFonts w:cs="Arial"/>
          <w:szCs w:val="24"/>
        </w:rPr>
        <w:t>-</w:t>
      </w:r>
      <w:r w:rsidRPr="00695641">
        <w:rPr>
          <w:rFonts w:cs="Arial"/>
          <w:szCs w:val="24"/>
        </w:rPr>
        <w:t xml:space="preserve"> Drogi publiczne w miastach na prawach powiatu</w:t>
      </w:r>
    </w:p>
    <w:p w14:paraId="5D52F0D9" w14:textId="77777777" w:rsidR="0041063B" w:rsidRPr="00695641" w:rsidRDefault="0041063B" w:rsidP="00960180">
      <w:pPr>
        <w:rPr>
          <w:rFonts w:ascii="Arial" w:hAnsi="Arial" w:cs="Arial"/>
          <w:sz w:val="24"/>
          <w:szCs w:val="24"/>
        </w:rPr>
      </w:pPr>
    </w:p>
    <w:p w14:paraId="7E562317" w14:textId="03EAC972" w:rsidR="0061002D" w:rsidRPr="00695641" w:rsidRDefault="0061002D" w:rsidP="00960180">
      <w:pPr>
        <w:contextualSpacing/>
        <w:rPr>
          <w:rFonts w:ascii="Arial" w:hAnsi="Arial" w:cs="Arial"/>
          <w:color w:val="000000" w:themeColor="text1"/>
          <w:sz w:val="24"/>
          <w:szCs w:val="24"/>
        </w:rPr>
      </w:pPr>
      <w:bookmarkStart w:id="4" w:name="_Hlk225166885"/>
      <w:bookmarkStart w:id="5" w:name="_Hlk225170030"/>
      <w:r w:rsidRPr="00695641">
        <w:rPr>
          <w:rFonts w:ascii="Arial" w:hAnsi="Arial" w:cs="Arial"/>
          <w:color w:val="000000" w:themeColor="text1"/>
          <w:sz w:val="24"/>
          <w:szCs w:val="24"/>
        </w:rPr>
        <w:t xml:space="preserve">Na wnioski Wydziału Dróg, Transportu Zbiorowego i Energii i Miejskiego Zarządu Dróg i Zieleni na zadaniu pn. </w:t>
      </w:r>
      <w:bookmarkStart w:id="6" w:name="_Hlk225168079"/>
      <w:r w:rsidRPr="00695641">
        <w:rPr>
          <w:rFonts w:ascii="Arial" w:hAnsi="Arial" w:cs="Arial"/>
          <w:color w:val="000000" w:themeColor="text1"/>
          <w:sz w:val="24"/>
          <w:szCs w:val="24"/>
        </w:rPr>
        <w:t>„Budowa tunelu w ciągu ul.</w:t>
      </w:r>
      <w:r w:rsidR="00CD3227" w:rsidRPr="00695641">
        <w:rPr>
          <w:rFonts w:ascii="Arial" w:hAnsi="Arial" w:cs="Arial"/>
          <w:color w:val="000000" w:themeColor="text1"/>
          <w:sz w:val="24"/>
          <w:szCs w:val="24"/>
        </w:rPr>
        <w:t xml:space="preserve"> </w:t>
      </w:r>
      <w:proofErr w:type="spellStart"/>
      <w:r w:rsidRPr="00695641">
        <w:rPr>
          <w:rFonts w:ascii="Arial" w:hAnsi="Arial" w:cs="Arial"/>
          <w:color w:val="000000" w:themeColor="text1"/>
          <w:sz w:val="24"/>
          <w:szCs w:val="24"/>
        </w:rPr>
        <w:t>Wienieckiej</w:t>
      </w:r>
      <w:proofErr w:type="spellEnd"/>
      <w:r w:rsidRPr="00695641">
        <w:rPr>
          <w:rFonts w:ascii="Arial" w:hAnsi="Arial" w:cs="Arial"/>
          <w:color w:val="000000" w:themeColor="text1"/>
          <w:sz w:val="24"/>
          <w:szCs w:val="24"/>
        </w:rPr>
        <w:t>”</w:t>
      </w:r>
      <w:bookmarkEnd w:id="6"/>
      <w:r w:rsidRPr="00695641">
        <w:rPr>
          <w:rFonts w:ascii="Arial" w:hAnsi="Arial" w:cs="Arial"/>
          <w:color w:val="000000" w:themeColor="text1"/>
          <w:sz w:val="24"/>
          <w:szCs w:val="24"/>
        </w:rPr>
        <w:t xml:space="preserve"> proponuje się zmniejszenie wydatków o kwotę 3.000.000,00 zł z przeznaczeniem na zwiększenie wydatków majątkowych w rozdz. 60004. Zmiana wynika z aktualizacji kosztorysu oraz harmonogramu realizacji zadania. </w:t>
      </w:r>
      <w:r w:rsidRPr="00695641">
        <w:rPr>
          <w:rFonts w:ascii="Arial" w:hAnsi="Arial" w:cs="Arial"/>
          <w:sz w:val="24"/>
          <w:szCs w:val="24"/>
        </w:rPr>
        <w:t>Łączna kwota nakładów finansowych po zmianie wynosi 104.733.653,85 zł. Lata realizacji 2020 – 2028, w tym limit wydatków na rok 2026 – 12.000.000,00 zł, na rok 2027 – 40.000.000,00 zł, na rok 2028 – 49.000.000,00 zł.</w:t>
      </w:r>
    </w:p>
    <w:p w14:paraId="66BE4B02" w14:textId="77777777" w:rsidR="005D776D" w:rsidRPr="00695641" w:rsidRDefault="005D776D" w:rsidP="00960180">
      <w:pPr>
        <w:contextualSpacing/>
        <w:rPr>
          <w:rFonts w:ascii="Arial" w:hAnsi="Arial" w:cs="Arial"/>
          <w:color w:val="000000" w:themeColor="text1"/>
          <w:sz w:val="24"/>
          <w:szCs w:val="24"/>
        </w:rPr>
      </w:pPr>
    </w:p>
    <w:p w14:paraId="54E31F1F" w14:textId="77777777" w:rsidR="0061002D" w:rsidRPr="00695641" w:rsidRDefault="0061002D" w:rsidP="00960180">
      <w:pPr>
        <w:contextualSpacing/>
        <w:rPr>
          <w:rFonts w:ascii="Arial" w:hAnsi="Arial" w:cs="Arial"/>
          <w:color w:val="000000" w:themeColor="text1"/>
          <w:sz w:val="24"/>
          <w:szCs w:val="24"/>
          <w:highlight w:val="yellow"/>
        </w:rPr>
      </w:pPr>
      <w:r w:rsidRPr="00695641">
        <w:rPr>
          <w:rFonts w:ascii="Arial" w:hAnsi="Arial" w:cs="Arial"/>
          <w:color w:val="000000" w:themeColor="text1"/>
          <w:sz w:val="24"/>
          <w:szCs w:val="24"/>
        </w:rPr>
        <w:t xml:space="preserve">Na wnioski Wydziału Dróg, Transportu Zbiorowego i Energii i Miejskiego Zarządu Dróg i Zieleni na zadaniu pn. „Przebudowa/rekonstrukcja dróg powiatowych” proponuje się zmniejszenie wydatków o kwotę 570.000,00 zł z przeznaczeniem na zwiększenie wydatków majątkowych w rozdz. 60016. Zmiana wynika z aktualizacji kosztorysu oraz harmonogramu realizacji zadania. </w:t>
      </w:r>
      <w:r w:rsidRPr="00695641">
        <w:rPr>
          <w:rFonts w:ascii="Arial" w:hAnsi="Arial" w:cs="Arial"/>
          <w:bCs/>
          <w:sz w:val="24"/>
          <w:szCs w:val="24"/>
        </w:rPr>
        <w:t>Wartość zadania po zmianie 3.071.823,44 zł. Rok realizacji 2026.</w:t>
      </w:r>
    </w:p>
    <w:p w14:paraId="7CCDA36F" w14:textId="77777777" w:rsidR="008A7EEA" w:rsidRPr="00695641" w:rsidRDefault="008A7EEA" w:rsidP="00960180">
      <w:pPr>
        <w:contextualSpacing/>
        <w:rPr>
          <w:rFonts w:ascii="Arial" w:hAnsi="Arial" w:cs="Arial"/>
          <w:color w:val="000000" w:themeColor="text1"/>
          <w:sz w:val="24"/>
          <w:szCs w:val="24"/>
        </w:rPr>
      </w:pPr>
    </w:p>
    <w:p w14:paraId="7596A87D" w14:textId="6159D98C" w:rsidR="008A7EEA" w:rsidRPr="00695641" w:rsidRDefault="008A7EEA" w:rsidP="00960180">
      <w:pPr>
        <w:rPr>
          <w:rFonts w:ascii="Arial" w:hAnsi="Arial" w:cs="Arial"/>
          <w:sz w:val="24"/>
          <w:szCs w:val="24"/>
        </w:rPr>
      </w:pPr>
      <w:r w:rsidRPr="00695641">
        <w:rPr>
          <w:rFonts w:ascii="Arial" w:hAnsi="Arial" w:cs="Arial"/>
          <w:sz w:val="24"/>
          <w:szCs w:val="24"/>
        </w:rPr>
        <w:t>Proponuje się dokonanie nw. zmian w ramach wydatków zaplanowanych na realizację zadania pn. „</w:t>
      </w:r>
      <w:r w:rsidRPr="00695641">
        <w:rPr>
          <w:rFonts w:ascii="Arial" w:hAnsi="Arial" w:cs="Arial"/>
          <w:color w:val="000000" w:themeColor="text1"/>
          <w:sz w:val="24"/>
          <w:szCs w:val="24"/>
        </w:rPr>
        <w:t>Budowa i przebudowa dróg rowerowych na terenie miasta Włocławek II ETAP</w:t>
      </w:r>
      <w:r w:rsidRPr="00695641">
        <w:rPr>
          <w:rFonts w:ascii="Arial" w:hAnsi="Arial" w:cs="Arial"/>
          <w:sz w:val="24"/>
          <w:szCs w:val="24"/>
        </w:rPr>
        <w:t>”, w tym:</w:t>
      </w:r>
    </w:p>
    <w:p w14:paraId="2FCAB7B3" w14:textId="18964129" w:rsidR="008A7EEA" w:rsidRPr="00695641" w:rsidRDefault="008A7EEA" w:rsidP="00960180">
      <w:pPr>
        <w:pStyle w:val="Akapitzlist"/>
        <w:numPr>
          <w:ilvl w:val="0"/>
          <w:numId w:val="15"/>
        </w:numPr>
        <w:spacing w:after="0" w:line="240" w:lineRule="auto"/>
        <w:ind w:left="142" w:hanging="142"/>
        <w:rPr>
          <w:rFonts w:ascii="Arial" w:hAnsi="Arial" w:cs="Arial"/>
          <w:sz w:val="24"/>
          <w:szCs w:val="24"/>
        </w:rPr>
      </w:pPr>
      <w:r w:rsidRPr="00695641">
        <w:rPr>
          <w:rFonts w:ascii="Arial" w:hAnsi="Arial" w:cs="Arial"/>
          <w:sz w:val="24"/>
          <w:szCs w:val="24"/>
        </w:rPr>
        <w:t xml:space="preserve">zwiększa się wydatki bieżące o łączną kwotę </w:t>
      </w:r>
      <w:r w:rsidR="0027467A" w:rsidRPr="00695641">
        <w:rPr>
          <w:rFonts w:ascii="Arial" w:hAnsi="Arial" w:cs="Arial"/>
          <w:sz w:val="24"/>
          <w:szCs w:val="24"/>
        </w:rPr>
        <w:t>154.338,21</w:t>
      </w:r>
      <w:r w:rsidRPr="00695641">
        <w:rPr>
          <w:rFonts w:ascii="Arial" w:hAnsi="Arial" w:cs="Arial"/>
          <w:sz w:val="24"/>
          <w:szCs w:val="24"/>
        </w:rPr>
        <w:t xml:space="preserve"> zł (celem urealnienia planu wydatków do </w:t>
      </w:r>
      <w:r w:rsidR="00A850E3" w:rsidRPr="00695641">
        <w:rPr>
          <w:rFonts w:ascii="Arial" w:hAnsi="Arial" w:cs="Arial"/>
          <w:sz w:val="24"/>
          <w:szCs w:val="24"/>
        </w:rPr>
        <w:t xml:space="preserve">wysokości </w:t>
      </w:r>
      <w:r w:rsidRPr="00695641">
        <w:rPr>
          <w:rFonts w:ascii="Arial" w:hAnsi="Arial" w:cs="Arial"/>
          <w:sz w:val="24"/>
          <w:szCs w:val="24"/>
        </w:rPr>
        <w:t>przyznanego dofinansowania z Europejskiego Funduszu Rozwoju Regionalnego),</w:t>
      </w:r>
    </w:p>
    <w:p w14:paraId="6F306ED0" w14:textId="13BCDE81" w:rsidR="0061002D" w:rsidRPr="00695641" w:rsidRDefault="0027467A" w:rsidP="00960180">
      <w:pPr>
        <w:pStyle w:val="Akapitzlist"/>
        <w:numPr>
          <w:ilvl w:val="0"/>
          <w:numId w:val="15"/>
        </w:numPr>
        <w:spacing w:after="0" w:line="240" w:lineRule="auto"/>
        <w:ind w:left="142" w:hanging="142"/>
        <w:rPr>
          <w:rFonts w:ascii="Arial" w:hAnsi="Arial" w:cs="Arial"/>
          <w:color w:val="000000" w:themeColor="text1"/>
          <w:sz w:val="24"/>
          <w:szCs w:val="24"/>
        </w:rPr>
      </w:pPr>
      <w:r w:rsidRPr="00695641">
        <w:rPr>
          <w:rFonts w:ascii="Arial" w:hAnsi="Arial" w:cs="Arial"/>
          <w:sz w:val="24"/>
          <w:szCs w:val="24"/>
        </w:rPr>
        <w:t>zmniejsza</w:t>
      </w:r>
      <w:r w:rsidR="008A7EEA" w:rsidRPr="00695641">
        <w:rPr>
          <w:rFonts w:ascii="Arial" w:hAnsi="Arial" w:cs="Arial"/>
          <w:sz w:val="24"/>
          <w:szCs w:val="24"/>
        </w:rPr>
        <w:t xml:space="preserve"> się wydatki majątkowe o kwotę </w:t>
      </w:r>
      <w:r w:rsidRPr="00695641">
        <w:rPr>
          <w:rFonts w:ascii="Arial" w:hAnsi="Arial" w:cs="Arial"/>
          <w:sz w:val="24"/>
          <w:szCs w:val="24"/>
        </w:rPr>
        <w:t>827.818,09</w:t>
      </w:r>
      <w:r w:rsidR="008A7EEA" w:rsidRPr="00695641">
        <w:rPr>
          <w:rFonts w:ascii="Arial" w:hAnsi="Arial" w:cs="Arial"/>
          <w:sz w:val="24"/>
          <w:szCs w:val="24"/>
        </w:rPr>
        <w:t xml:space="preserve"> zł</w:t>
      </w:r>
      <w:bookmarkEnd w:id="4"/>
      <w:bookmarkEnd w:id="5"/>
      <w:r w:rsidR="0061002D" w:rsidRPr="00695641">
        <w:rPr>
          <w:rFonts w:ascii="Arial" w:hAnsi="Arial" w:cs="Arial"/>
          <w:sz w:val="24"/>
          <w:szCs w:val="24"/>
        </w:rPr>
        <w:t xml:space="preserve"> </w:t>
      </w:r>
      <w:r w:rsidR="0061002D" w:rsidRPr="00695641">
        <w:rPr>
          <w:rFonts w:ascii="Arial" w:hAnsi="Arial" w:cs="Arial"/>
          <w:color w:val="000000" w:themeColor="text1"/>
          <w:sz w:val="24"/>
          <w:szCs w:val="24"/>
        </w:rPr>
        <w:t xml:space="preserve">na zadaniu pn. „Budowa i przebudowa dróg rowerowych na terenie miasta Włocławek II ETAP” proponuje się zmniejszenie wydatków o kwotę 827.818,09 zł w związku ze zmniejszeniem kwoty przyznanego dofinansowania. </w:t>
      </w:r>
      <w:r w:rsidR="0061002D" w:rsidRPr="00695641">
        <w:rPr>
          <w:rFonts w:ascii="Arial" w:hAnsi="Arial" w:cs="Arial"/>
          <w:bCs/>
          <w:sz w:val="24"/>
          <w:szCs w:val="24"/>
        </w:rPr>
        <w:t>Wartość zadania po zmianie wynosi 15.430.300,54 zł. Rok realizacji 2026.</w:t>
      </w:r>
    </w:p>
    <w:p w14:paraId="2BBCCEF5" w14:textId="77777777" w:rsidR="005219FF" w:rsidRPr="00695641" w:rsidRDefault="005219FF" w:rsidP="00960180">
      <w:pPr>
        <w:rPr>
          <w:rFonts w:ascii="Arial" w:hAnsi="Arial" w:cs="Arial"/>
          <w:sz w:val="24"/>
          <w:szCs w:val="24"/>
        </w:rPr>
      </w:pPr>
    </w:p>
    <w:p w14:paraId="731D16F1" w14:textId="77777777" w:rsidR="0087667D" w:rsidRPr="00695641" w:rsidRDefault="0087667D" w:rsidP="00960180">
      <w:pPr>
        <w:pStyle w:val="Nagwek4"/>
        <w:numPr>
          <w:ilvl w:val="0"/>
          <w:numId w:val="0"/>
        </w:numPr>
        <w:rPr>
          <w:rFonts w:cs="Arial"/>
          <w:b w:val="0"/>
          <w:sz w:val="24"/>
          <w:szCs w:val="24"/>
        </w:rPr>
      </w:pPr>
      <w:r w:rsidRPr="00695641">
        <w:rPr>
          <w:rFonts w:cs="Arial"/>
          <w:b w:val="0"/>
          <w:sz w:val="24"/>
          <w:szCs w:val="24"/>
        </w:rPr>
        <w:lastRenderedPageBreak/>
        <w:t>Dział 801 – Oświata i wychowanie</w:t>
      </w:r>
    </w:p>
    <w:p w14:paraId="3E060BDE" w14:textId="77777777" w:rsidR="0087667D" w:rsidRPr="00695641" w:rsidRDefault="0087667D" w:rsidP="00960180">
      <w:pPr>
        <w:rPr>
          <w:rFonts w:ascii="Arial" w:hAnsi="Arial" w:cs="Arial"/>
          <w:sz w:val="24"/>
          <w:szCs w:val="24"/>
        </w:rPr>
      </w:pPr>
    </w:p>
    <w:p w14:paraId="59A55973" w14:textId="77777777" w:rsidR="00AD3E1F" w:rsidRPr="00695641" w:rsidRDefault="00AD3E1F" w:rsidP="00960180">
      <w:pPr>
        <w:rPr>
          <w:rFonts w:ascii="Arial" w:hAnsi="Arial" w:cs="Arial"/>
          <w:sz w:val="24"/>
          <w:szCs w:val="24"/>
        </w:rPr>
      </w:pPr>
      <w:r w:rsidRPr="00695641">
        <w:rPr>
          <w:rFonts w:ascii="Arial" w:hAnsi="Arial" w:cs="Arial"/>
          <w:sz w:val="24"/>
          <w:szCs w:val="24"/>
        </w:rPr>
        <w:t>Rozdział 80195 - Pozostała działalność</w:t>
      </w:r>
    </w:p>
    <w:p w14:paraId="37656E37" w14:textId="77777777" w:rsidR="00AD3E1F" w:rsidRPr="00695641" w:rsidRDefault="00AD3E1F" w:rsidP="00960180">
      <w:pPr>
        <w:pStyle w:val="Tekstpodstawowywcity3"/>
        <w:spacing w:after="0"/>
        <w:ind w:left="0"/>
        <w:rPr>
          <w:rFonts w:ascii="Arial" w:hAnsi="Arial" w:cs="Arial"/>
          <w:sz w:val="24"/>
          <w:szCs w:val="24"/>
        </w:rPr>
      </w:pPr>
    </w:p>
    <w:p w14:paraId="4D954FED" w14:textId="77777777" w:rsidR="003104D9" w:rsidRPr="00695641" w:rsidRDefault="00AD3E1F" w:rsidP="00960180">
      <w:pPr>
        <w:rPr>
          <w:rFonts w:ascii="Arial" w:hAnsi="Arial" w:cs="Arial"/>
          <w:sz w:val="24"/>
          <w:szCs w:val="24"/>
        </w:rPr>
      </w:pPr>
      <w:r w:rsidRPr="00695641">
        <w:rPr>
          <w:rFonts w:ascii="Arial" w:hAnsi="Arial" w:cs="Arial"/>
          <w:sz w:val="24"/>
          <w:szCs w:val="24"/>
        </w:rPr>
        <w:t xml:space="preserve">Proponuje się dokonanie zwiększenia wydatków o łączną kwotę </w:t>
      </w:r>
      <w:r w:rsidR="005D776D" w:rsidRPr="00695641">
        <w:rPr>
          <w:rFonts w:ascii="Arial" w:hAnsi="Arial" w:cs="Arial"/>
          <w:sz w:val="24"/>
          <w:szCs w:val="24"/>
        </w:rPr>
        <w:t xml:space="preserve">58.000,00 </w:t>
      </w:r>
      <w:r w:rsidRPr="00695641">
        <w:rPr>
          <w:rFonts w:ascii="Arial" w:hAnsi="Arial" w:cs="Arial"/>
          <w:sz w:val="24"/>
          <w:szCs w:val="24"/>
        </w:rPr>
        <w:t xml:space="preserve">zł </w:t>
      </w:r>
    </w:p>
    <w:p w14:paraId="4941FADD" w14:textId="077FD183" w:rsidR="00AD3E1F" w:rsidRPr="00695641" w:rsidRDefault="00AD3E1F" w:rsidP="00960180">
      <w:pPr>
        <w:rPr>
          <w:rFonts w:ascii="Arial" w:hAnsi="Arial" w:cs="Arial"/>
          <w:sz w:val="24"/>
          <w:szCs w:val="24"/>
        </w:rPr>
      </w:pPr>
      <w:r w:rsidRPr="00695641">
        <w:rPr>
          <w:rFonts w:ascii="Arial" w:hAnsi="Arial" w:cs="Arial"/>
          <w:sz w:val="24"/>
          <w:szCs w:val="24"/>
        </w:rPr>
        <w:t xml:space="preserve">z przeznaczeniem na realizację przez Centrum Kształcenia Zawodowego i Ustawicznego projektu pn. „Zwiększenie i dostosowanie oferty </w:t>
      </w:r>
      <w:r w:rsidR="006503C5" w:rsidRPr="00695641">
        <w:rPr>
          <w:rFonts w:ascii="Arial" w:hAnsi="Arial" w:cs="Arial"/>
          <w:sz w:val="24"/>
          <w:szCs w:val="24"/>
        </w:rPr>
        <w:t>kwalifikacyjnych kursów zawodowych dla</w:t>
      </w:r>
      <w:r w:rsidRPr="00695641">
        <w:rPr>
          <w:rFonts w:ascii="Arial" w:hAnsi="Arial" w:cs="Arial"/>
          <w:sz w:val="24"/>
          <w:szCs w:val="24"/>
        </w:rPr>
        <w:t xml:space="preserve"> potrzeb lokalnego rynku pracy” w ramach projektu pn. „Włocławek – Miasto dobrego klimatu dla gospodarki, środowiska i wygodnego życia” finansowanego z Polsko – Szwajcarskiego Programu Rozwoju Miast.</w:t>
      </w:r>
    </w:p>
    <w:p w14:paraId="69D6913F" w14:textId="77777777" w:rsidR="005D776D" w:rsidRPr="00695641" w:rsidRDefault="005D776D" w:rsidP="00960180">
      <w:pPr>
        <w:rPr>
          <w:rFonts w:ascii="Arial" w:hAnsi="Arial" w:cs="Arial"/>
          <w:sz w:val="24"/>
          <w:szCs w:val="24"/>
        </w:rPr>
      </w:pPr>
      <w:r w:rsidRPr="00695641">
        <w:rPr>
          <w:rFonts w:ascii="Arial" w:hAnsi="Arial" w:cs="Arial"/>
          <w:bCs/>
          <w:iCs/>
          <w:sz w:val="24"/>
          <w:szCs w:val="24"/>
        </w:rPr>
        <w:t>Powyższe środki przeznaczone zostaną na wynagrodzenia wraz z pochodnymi związane z zarządzaniem projektem.</w:t>
      </w:r>
    </w:p>
    <w:p w14:paraId="3E702896" w14:textId="77777777" w:rsidR="00961925" w:rsidRPr="00695641" w:rsidRDefault="00961925" w:rsidP="00960180">
      <w:pPr>
        <w:pStyle w:val="Tekstpodstawowy"/>
        <w:jc w:val="left"/>
        <w:rPr>
          <w:rFonts w:ascii="Arial" w:hAnsi="Arial" w:cs="Arial"/>
          <w:b w:val="0"/>
          <w:iCs/>
          <w:szCs w:val="24"/>
        </w:rPr>
      </w:pPr>
    </w:p>
    <w:p w14:paraId="3880F6C2" w14:textId="77777777" w:rsidR="003A2FC9" w:rsidRPr="00695641" w:rsidRDefault="003A2FC9" w:rsidP="00960180">
      <w:pPr>
        <w:pStyle w:val="Nagwek4"/>
        <w:numPr>
          <w:ilvl w:val="0"/>
          <w:numId w:val="0"/>
        </w:numPr>
        <w:rPr>
          <w:rFonts w:cs="Arial"/>
          <w:b w:val="0"/>
          <w:sz w:val="24"/>
          <w:szCs w:val="24"/>
        </w:rPr>
      </w:pPr>
      <w:r w:rsidRPr="00695641">
        <w:rPr>
          <w:rFonts w:cs="Arial"/>
          <w:b w:val="0"/>
          <w:sz w:val="24"/>
          <w:szCs w:val="24"/>
        </w:rPr>
        <w:t>Dział 854 – Edukacyjna opieka wychowawcza</w:t>
      </w:r>
    </w:p>
    <w:p w14:paraId="4687320A" w14:textId="77777777" w:rsidR="003A2FC9" w:rsidRPr="00695641" w:rsidRDefault="003A2FC9" w:rsidP="00960180">
      <w:pPr>
        <w:rPr>
          <w:rFonts w:ascii="Arial" w:hAnsi="Arial" w:cs="Arial"/>
          <w:sz w:val="24"/>
          <w:szCs w:val="24"/>
        </w:rPr>
      </w:pPr>
    </w:p>
    <w:p w14:paraId="24485C4B" w14:textId="77777777" w:rsidR="00352221" w:rsidRPr="00695641" w:rsidRDefault="00352221" w:rsidP="00960180">
      <w:pPr>
        <w:rPr>
          <w:rFonts w:ascii="Arial" w:hAnsi="Arial" w:cs="Arial"/>
          <w:sz w:val="24"/>
          <w:szCs w:val="24"/>
        </w:rPr>
      </w:pPr>
      <w:r w:rsidRPr="00695641">
        <w:rPr>
          <w:rFonts w:ascii="Arial" w:hAnsi="Arial" w:cs="Arial"/>
          <w:sz w:val="24"/>
          <w:szCs w:val="24"/>
        </w:rPr>
        <w:t>Rozdział 85410 – Internaty i bursy szkolne</w:t>
      </w:r>
    </w:p>
    <w:p w14:paraId="084DDB70" w14:textId="77777777" w:rsidR="00DB4358" w:rsidRPr="00695641" w:rsidRDefault="00DB4358" w:rsidP="00960180">
      <w:pPr>
        <w:pStyle w:val="Textbody"/>
        <w:rPr>
          <w:rFonts w:ascii="Arial" w:hAnsi="Arial" w:cs="Arial"/>
          <w:szCs w:val="24"/>
        </w:rPr>
      </w:pPr>
    </w:p>
    <w:p w14:paraId="0A4B581C" w14:textId="77777777" w:rsidR="003104D9" w:rsidRPr="00695641" w:rsidRDefault="00C35219" w:rsidP="00960180">
      <w:pPr>
        <w:pStyle w:val="Textbody"/>
        <w:rPr>
          <w:rFonts w:ascii="Arial" w:hAnsi="Arial" w:cs="Arial"/>
          <w:szCs w:val="24"/>
        </w:rPr>
      </w:pPr>
      <w:r w:rsidRPr="00695641">
        <w:rPr>
          <w:rFonts w:ascii="Arial" w:hAnsi="Arial" w:cs="Arial"/>
          <w:szCs w:val="24"/>
        </w:rPr>
        <w:t>Na wniosek Wydziału Inwestycji i Zamówień Publicznych proponuje się zmianę nazwy oraz rozszerzenie zakresu zadania z zadania pn. „Adaptacja pomieszczeń budynku Bursy Szkolnej nr 3 przy ul. Chopina 6 we Włocławku na salę sportów walki” na zadanie pn. „Przebudowa pomieszczeń budynku Bursy Szkolnej nr 3 przy ul. Chopina 6 we Włocławku i adaptacja na pomieszczenia magazynowe, pełniące</w:t>
      </w:r>
    </w:p>
    <w:p w14:paraId="1B9838E4" w14:textId="27E4A99B" w:rsidR="00C35219" w:rsidRPr="00695641" w:rsidRDefault="00C35219" w:rsidP="00960180">
      <w:pPr>
        <w:pStyle w:val="Textbody"/>
        <w:rPr>
          <w:rFonts w:ascii="Arial" w:hAnsi="Arial" w:cs="Arial"/>
          <w:szCs w:val="24"/>
        </w:rPr>
      </w:pPr>
      <w:r w:rsidRPr="00695641">
        <w:rPr>
          <w:rFonts w:ascii="Arial" w:hAnsi="Arial" w:cs="Arial"/>
          <w:szCs w:val="24"/>
        </w:rPr>
        <w:t>w czasach pokoju funkcję sali sportów walki”. Dla zadania Miasto Włocławek ubiega się o dofinansowanie ze środków Wojewody Kujawsko-Pomorskiego dla zadań ochrony i obrony cywilnej realizowanych przez jednostki samorządu terytorialnego na terenie województwa kujawsko-pomorskiego. Wprowadzenie powyższych zmian umożliwi wykonanie dokumentacji projektowo-kosztorysowej na przebudowę budynku w zakresie przygotowania miejsc z przeznaczeniem na magazyny ochrony ludności i obrony cywilnej, która w czasie pokoju będzie pełniła funkcję sali sportów walki.  Wartość zadania nie ulega zmianie i</w:t>
      </w:r>
      <w:r w:rsidR="0090122B" w:rsidRPr="00695641">
        <w:rPr>
          <w:rFonts w:ascii="Arial" w:hAnsi="Arial" w:cs="Arial"/>
          <w:szCs w:val="24"/>
        </w:rPr>
        <w:t> </w:t>
      </w:r>
      <w:r w:rsidRPr="00695641">
        <w:rPr>
          <w:rFonts w:ascii="Arial" w:hAnsi="Arial" w:cs="Arial"/>
          <w:szCs w:val="24"/>
        </w:rPr>
        <w:t>wynosi 100.000,00 zł. Rok realizacji 2026.</w:t>
      </w:r>
    </w:p>
    <w:p w14:paraId="3C31B346" w14:textId="77777777" w:rsidR="00352221" w:rsidRPr="00695641" w:rsidRDefault="00352221" w:rsidP="00960180">
      <w:pPr>
        <w:pStyle w:val="Tekstpodstawowy"/>
        <w:jc w:val="left"/>
        <w:rPr>
          <w:rFonts w:ascii="Arial" w:hAnsi="Arial" w:cs="Arial"/>
          <w:b w:val="0"/>
          <w:iCs/>
          <w:szCs w:val="24"/>
        </w:rPr>
      </w:pPr>
    </w:p>
    <w:p w14:paraId="1FD8E7DD" w14:textId="77777777" w:rsidR="00EF3DAB" w:rsidRPr="00695641" w:rsidRDefault="00EF3DAB" w:rsidP="00960180">
      <w:pPr>
        <w:rPr>
          <w:rFonts w:ascii="Arial" w:hAnsi="Arial" w:cs="Arial"/>
          <w:sz w:val="24"/>
          <w:szCs w:val="24"/>
        </w:rPr>
      </w:pPr>
      <w:r w:rsidRPr="00695641">
        <w:rPr>
          <w:rFonts w:ascii="Arial" w:hAnsi="Arial" w:cs="Arial"/>
          <w:sz w:val="24"/>
          <w:szCs w:val="24"/>
        </w:rPr>
        <w:t>Dział 855 – Rodzina</w:t>
      </w:r>
    </w:p>
    <w:p w14:paraId="5F43D842" w14:textId="77777777" w:rsidR="00EF3DAB" w:rsidRPr="00695641" w:rsidRDefault="00EF3DAB" w:rsidP="00960180">
      <w:pPr>
        <w:rPr>
          <w:rFonts w:ascii="Arial" w:hAnsi="Arial" w:cs="Arial"/>
          <w:sz w:val="24"/>
          <w:szCs w:val="24"/>
        </w:rPr>
      </w:pPr>
    </w:p>
    <w:p w14:paraId="48CC470D" w14:textId="77777777" w:rsidR="00EF3DAB" w:rsidRPr="00695641" w:rsidRDefault="00EF3DAB" w:rsidP="00960180">
      <w:pPr>
        <w:rPr>
          <w:rFonts w:ascii="Arial" w:hAnsi="Arial" w:cs="Arial"/>
          <w:i/>
          <w:sz w:val="24"/>
          <w:szCs w:val="24"/>
        </w:rPr>
      </w:pPr>
      <w:r w:rsidRPr="00695641">
        <w:rPr>
          <w:rFonts w:ascii="Arial" w:hAnsi="Arial" w:cs="Arial"/>
          <w:sz w:val="24"/>
          <w:szCs w:val="24"/>
        </w:rPr>
        <w:t xml:space="preserve">Rozdział 85510 – Działalność placówek opiekuńczo - wychowawczych </w:t>
      </w:r>
    </w:p>
    <w:p w14:paraId="490A9A25" w14:textId="77777777" w:rsidR="00295DC1" w:rsidRPr="00695641" w:rsidRDefault="00295DC1" w:rsidP="00960180">
      <w:pPr>
        <w:pStyle w:val="Tekstpodstawowy"/>
        <w:jc w:val="left"/>
        <w:rPr>
          <w:rFonts w:ascii="Arial" w:hAnsi="Arial" w:cs="Arial"/>
          <w:b w:val="0"/>
          <w:iCs/>
          <w:szCs w:val="24"/>
        </w:rPr>
      </w:pPr>
    </w:p>
    <w:p w14:paraId="4CD362CB" w14:textId="77777777" w:rsidR="00C35219" w:rsidRPr="00695641" w:rsidRDefault="00C35219" w:rsidP="00960180">
      <w:pPr>
        <w:rPr>
          <w:rFonts w:ascii="Arial" w:hAnsi="Arial" w:cs="Arial"/>
          <w:sz w:val="24"/>
          <w:szCs w:val="24"/>
        </w:rPr>
      </w:pPr>
      <w:r w:rsidRPr="00695641">
        <w:rPr>
          <w:rFonts w:ascii="Arial" w:hAnsi="Arial" w:cs="Arial"/>
          <w:sz w:val="24"/>
          <w:szCs w:val="24"/>
        </w:rPr>
        <w:t>Na wniosek Wydziału Edukacji, Zdrowia i Polityki Społecznej na zadaniu pn. „Zakup 9-osobowego mikrobusu przystosowanego do przewozu osób niepełnosprawnych dla placówek opiekuńczo-wychowawczych we Włocławku” proponuje się zwiększenie wydatków o kwotę 15.388,00 zł w związku z koniecznością zapewnienia wkładu własnego do sfinalizowania zakupu specjalistycznego samochodu do przewozu osób z niepełnosprawnościami dla Centrum Opieki nad Dzieckiem z dofinansowaniem z Państwowego Funduszu Rehabilitacji Osób Niepełnosprawnych. Zwiększenie proponuje się pokryć z wydatków bieżących Centrum Opieki nad Dzieckiem rozdział 85510 (§ 4040). Wartość zadania po zmianie 65.388,00 zł. Rok realizacji 2026.</w:t>
      </w:r>
    </w:p>
    <w:p w14:paraId="4A736B9C" w14:textId="77777777" w:rsidR="00EC77E8" w:rsidRPr="00695641" w:rsidRDefault="00EC77E8" w:rsidP="00960180">
      <w:pPr>
        <w:pStyle w:val="Tekstpodstawowy"/>
        <w:jc w:val="left"/>
        <w:rPr>
          <w:rFonts w:ascii="Arial" w:hAnsi="Arial" w:cs="Arial"/>
          <w:b w:val="0"/>
          <w:iCs/>
          <w:szCs w:val="24"/>
        </w:rPr>
      </w:pPr>
    </w:p>
    <w:p w14:paraId="1A1CC905" w14:textId="77777777" w:rsidR="00AC217B" w:rsidRPr="00695641" w:rsidRDefault="00AC217B" w:rsidP="00960180">
      <w:pPr>
        <w:rPr>
          <w:rFonts w:ascii="Arial" w:hAnsi="Arial" w:cs="Arial"/>
          <w:sz w:val="24"/>
          <w:szCs w:val="24"/>
        </w:rPr>
      </w:pPr>
      <w:r w:rsidRPr="00695641">
        <w:rPr>
          <w:rFonts w:ascii="Arial" w:hAnsi="Arial" w:cs="Arial"/>
          <w:sz w:val="24"/>
          <w:szCs w:val="24"/>
        </w:rPr>
        <w:t>Szczegółowe rozdysponowanie wydatków na poszczególnych podziałkach klasyfikacji budżetowej oraz na dysponentów obrazuje Załącznik Nr 1 do Uchwały.</w:t>
      </w:r>
    </w:p>
    <w:p w14:paraId="1450957D" w14:textId="3601CF19" w:rsidR="005219FF" w:rsidRPr="00695641" w:rsidRDefault="005219FF" w:rsidP="00960180">
      <w:pPr>
        <w:pStyle w:val="Tekstpodstawowy"/>
        <w:jc w:val="left"/>
        <w:rPr>
          <w:rFonts w:ascii="Arial" w:hAnsi="Arial" w:cs="Arial"/>
          <w:b w:val="0"/>
          <w:iCs/>
          <w:szCs w:val="24"/>
        </w:rPr>
      </w:pPr>
    </w:p>
    <w:p w14:paraId="7325A25C" w14:textId="77777777" w:rsidR="008E5898" w:rsidRPr="00695641" w:rsidRDefault="008E5898" w:rsidP="00960180">
      <w:pPr>
        <w:rPr>
          <w:rFonts w:ascii="Arial" w:hAnsi="Arial" w:cs="Arial"/>
          <w:sz w:val="24"/>
          <w:szCs w:val="24"/>
        </w:rPr>
      </w:pPr>
      <w:r w:rsidRPr="00695641">
        <w:rPr>
          <w:rFonts w:ascii="Arial" w:hAnsi="Arial" w:cs="Arial"/>
          <w:sz w:val="24"/>
          <w:szCs w:val="24"/>
        </w:rPr>
        <w:t>Wydzielone rachunki dochodów:</w:t>
      </w:r>
    </w:p>
    <w:p w14:paraId="39EA1CF7" w14:textId="77777777" w:rsidR="00DB4358" w:rsidRPr="00695641" w:rsidRDefault="00DB4358" w:rsidP="00DB4358">
      <w:pPr>
        <w:rPr>
          <w:rFonts w:ascii="Arial" w:hAnsi="Arial" w:cs="Arial"/>
          <w:sz w:val="24"/>
          <w:szCs w:val="24"/>
        </w:rPr>
      </w:pPr>
      <w:bookmarkStart w:id="7" w:name="_Hlk115786715"/>
      <w:bookmarkStart w:id="8" w:name="_Hlk93306766"/>
      <w:bookmarkStart w:id="9" w:name="_Hlk94613412"/>
      <w:bookmarkStart w:id="10" w:name="_Hlk102546092"/>
    </w:p>
    <w:p w14:paraId="62ECC285" w14:textId="2DE80A91" w:rsidR="005D776D" w:rsidRPr="00695641" w:rsidRDefault="005D776D" w:rsidP="00DB4358">
      <w:pPr>
        <w:rPr>
          <w:rFonts w:ascii="Arial" w:eastAsiaTheme="minorEastAsia" w:hAnsi="Arial" w:cs="Arial"/>
          <w:sz w:val="24"/>
          <w:szCs w:val="24"/>
        </w:rPr>
      </w:pPr>
      <w:r w:rsidRPr="00695641">
        <w:rPr>
          <w:rFonts w:ascii="Arial" w:eastAsiaTheme="minorEastAsia" w:hAnsi="Arial" w:cs="Arial"/>
          <w:sz w:val="24"/>
          <w:szCs w:val="24"/>
        </w:rPr>
        <w:t xml:space="preserve">Zgodnie z Uchwałą Nr XLI/152/2021 Rady Miasta Włocławek z dnia 30 listopada 2021 r. </w:t>
      </w:r>
      <w:r w:rsidRPr="00695641">
        <w:rPr>
          <w:rFonts w:ascii="Arial" w:eastAsiaTheme="minorEastAsia" w:hAnsi="Arial" w:cs="Arial"/>
          <w:sz w:val="24"/>
          <w:szCs w:val="24"/>
        </w:rPr>
        <w:br/>
      </w:r>
      <w:r w:rsidRPr="00695641">
        <w:rPr>
          <w:rFonts w:ascii="Arial" w:eastAsia="Calibri" w:hAnsi="Arial" w:cs="Arial"/>
          <w:sz w:val="24"/>
          <w:szCs w:val="24"/>
          <w:lang w:eastAsia="en-US"/>
        </w:rPr>
        <w:t>w sprawie określenia jednostek budżetowych, które mogą gromadzić dochody na wydzielonym rachunku dochodów, źródeł tych dochodów i ich przeznaczenia oraz sposobu i trybu sporządzania planu finansowego dochodów i wydatków nimi finansowanych, dokonywania zmian w tym planie oraz ich zatwierdzania</w:t>
      </w:r>
      <w:r w:rsidRPr="00695641">
        <w:rPr>
          <w:rFonts w:ascii="Arial" w:eastAsiaTheme="minorEastAsia" w:hAnsi="Arial" w:cs="Arial"/>
          <w:sz w:val="24"/>
          <w:szCs w:val="24"/>
        </w:rPr>
        <w:t xml:space="preserve">, Zarządzeniem Nr 169/2026 Prezydenta Miasta Włocławek z dnia 30 kwietnia 2026 roku, na wnioski Wydziału Edukacji, </w:t>
      </w:r>
      <w:r w:rsidRPr="00695641">
        <w:rPr>
          <w:rFonts w:ascii="Arial" w:eastAsia="Calibri" w:hAnsi="Arial" w:cs="Arial"/>
          <w:sz w:val="24"/>
          <w:szCs w:val="24"/>
          <w:lang w:eastAsia="en-US"/>
        </w:rPr>
        <w:t xml:space="preserve">Zdrowia i Polityki Społecznej </w:t>
      </w:r>
      <w:r w:rsidRPr="00695641">
        <w:rPr>
          <w:rFonts w:ascii="Arial" w:eastAsiaTheme="minorEastAsia" w:hAnsi="Arial" w:cs="Arial"/>
          <w:sz w:val="24"/>
          <w:szCs w:val="24"/>
        </w:rPr>
        <w:t>wprowadzono następujące zmiany w wydzielonych rachunkach dochodów:</w:t>
      </w:r>
    </w:p>
    <w:p w14:paraId="0903479F" w14:textId="77777777" w:rsidR="005D776D" w:rsidRPr="00695641" w:rsidRDefault="005D776D" w:rsidP="00960180">
      <w:pPr>
        <w:overflowPunct w:val="0"/>
        <w:autoSpaceDE w:val="0"/>
        <w:autoSpaceDN w:val="0"/>
        <w:adjustRightInd w:val="0"/>
        <w:textAlignment w:val="baseline"/>
        <w:rPr>
          <w:rFonts w:ascii="Arial" w:hAnsi="Arial" w:cs="Arial"/>
          <w:bCs/>
          <w:iCs/>
          <w:color w:val="000000"/>
          <w:sz w:val="24"/>
          <w:szCs w:val="24"/>
        </w:rPr>
      </w:pPr>
    </w:p>
    <w:p w14:paraId="5A770A6F" w14:textId="534DB6AE" w:rsidR="005D776D" w:rsidRPr="00695641" w:rsidRDefault="005D776D" w:rsidP="00960180">
      <w:pPr>
        <w:overflowPunct w:val="0"/>
        <w:autoSpaceDE w:val="0"/>
        <w:autoSpaceDN w:val="0"/>
        <w:adjustRightInd w:val="0"/>
        <w:textAlignment w:val="baseline"/>
        <w:rPr>
          <w:rFonts w:ascii="Arial" w:hAnsi="Arial" w:cs="Arial"/>
          <w:i/>
          <w:color w:val="000000"/>
          <w:sz w:val="24"/>
          <w:szCs w:val="24"/>
        </w:rPr>
      </w:pPr>
      <w:bookmarkStart w:id="11" w:name="_Hlk220419140"/>
      <w:r w:rsidRPr="00695641">
        <w:rPr>
          <w:rFonts w:ascii="Arial" w:hAnsi="Arial" w:cs="Arial"/>
          <w:color w:val="000000"/>
          <w:sz w:val="24"/>
          <w:szCs w:val="24"/>
        </w:rPr>
        <w:t>Zadania własne gminy</w:t>
      </w:r>
      <w:r w:rsidR="00695641" w:rsidRPr="00695641">
        <w:rPr>
          <w:rFonts w:ascii="Arial" w:hAnsi="Arial" w:cs="Arial"/>
          <w:color w:val="000000"/>
          <w:sz w:val="24"/>
          <w:szCs w:val="24"/>
        </w:rPr>
        <w:t xml:space="preserve"> </w:t>
      </w:r>
    </w:p>
    <w:p w14:paraId="23D83CBC" w14:textId="77777777" w:rsidR="005D776D" w:rsidRPr="00695641" w:rsidRDefault="005D776D" w:rsidP="00960180">
      <w:pPr>
        <w:rPr>
          <w:rFonts w:ascii="Arial" w:hAnsi="Arial" w:cs="Arial"/>
          <w:sz w:val="24"/>
          <w:szCs w:val="24"/>
        </w:rPr>
      </w:pPr>
      <w:r w:rsidRPr="00695641">
        <w:rPr>
          <w:rFonts w:ascii="Arial" w:hAnsi="Arial" w:cs="Arial"/>
          <w:sz w:val="24"/>
          <w:szCs w:val="24"/>
        </w:rPr>
        <w:t>Rozdział 80101 – Szkoły podstawowe</w:t>
      </w:r>
    </w:p>
    <w:p w14:paraId="399ECE2A" w14:textId="77777777" w:rsidR="005D776D" w:rsidRPr="00695641" w:rsidRDefault="005D776D" w:rsidP="00960180">
      <w:pPr>
        <w:overflowPunct w:val="0"/>
        <w:autoSpaceDE w:val="0"/>
        <w:autoSpaceDN w:val="0"/>
        <w:adjustRightInd w:val="0"/>
        <w:textAlignment w:val="baseline"/>
        <w:rPr>
          <w:rFonts w:ascii="Arial" w:hAnsi="Arial" w:cs="Arial"/>
          <w:sz w:val="24"/>
          <w:szCs w:val="24"/>
        </w:rPr>
      </w:pPr>
    </w:p>
    <w:p w14:paraId="69A08F1C" w14:textId="77777777" w:rsidR="00DB4358" w:rsidRPr="00695641" w:rsidRDefault="005D776D" w:rsidP="00DB4358">
      <w:pPr>
        <w:overflowPunct w:val="0"/>
        <w:autoSpaceDE w:val="0"/>
        <w:autoSpaceDN w:val="0"/>
        <w:adjustRightInd w:val="0"/>
        <w:textAlignment w:val="baseline"/>
        <w:rPr>
          <w:rFonts w:ascii="Arial" w:hAnsi="Arial" w:cs="Arial"/>
          <w:sz w:val="24"/>
          <w:szCs w:val="24"/>
        </w:rPr>
      </w:pPr>
      <w:r w:rsidRPr="00695641">
        <w:rPr>
          <w:rFonts w:ascii="Arial" w:hAnsi="Arial" w:cs="Arial"/>
          <w:sz w:val="24"/>
          <w:szCs w:val="24"/>
        </w:rPr>
        <w:t>N</w:t>
      </w:r>
      <w:r w:rsidRPr="00695641">
        <w:rPr>
          <w:rFonts w:ascii="Arial" w:hAnsi="Arial" w:cs="Arial"/>
          <w:bCs/>
          <w:iCs/>
          <w:color w:val="000000"/>
          <w:sz w:val="24"/>
          <w:szCs w:val="24"/>
        </w:rPr>
        <w:t xml:space="preserve">a wniosek </w:t>
      </w:r>
      <w:r w:rsidRPr="00695641">
        <w:rPr>
          <w:rFonts w:ascii="Arial" w:hAnsi="Arial" w:cs="Arial"/>
          <w:sz w:val="24"/>
          <w:szCs w:val="24"/>
        </w:rPr>
        <w:t xml:space="preserve">Dyrektora Zespołu </w:t>
      </w:r>
      <w:proofErr w:type="spellStart"/>
      <w:r w:rsidRPr="00695641">
        <w:rPr>
          <w:rFonts w:ascii="Arial" w:hAnsi="Arial" w:cs="Arial"/>
          <w:sz w:val="24"/>
          <w:szCs w:val="24"/>
        </w:rPr>
        <w:t>Szkolno</w:t>
      </w:r>
      <w:proofErr w:type="spellEnd"/>
      <w:r w:rsidRPr="00695641">
        <w:rPr>
          <w:rFonts w:ascii="Arial" w:hAnsi="Arial" w:cs="Arial"/>
          <w:sz w:val="24"/>
          <w:szCs w:val="24"/>
        </w:rPr>
        <w:t xml:space="preserve"> - Przedszkolnego dokonano zmniejszenia </w:t>
      </w:r>
      <w:r w:rsidRPr="00695641">
        <w:rPr>
          <w:rFonts w:ascii="Arial" w:hAnsi="Arial" w:cs="Arial"/>
          <w:bCs/>
          <w:iCs/>
          <w:color w:val="000000"/>
          <w:sz w:val="24"/>
          <w:szCs w:val="24"/>
        </w:rPr>
        <w:t xml:space="preserve">planu dochodów o kwotę 2.000,00 zł w związku z przeniesieniem do rozdziału 80104, </w:t>
      </w:r>
      <w:r w:rsidRPr="00695641">
        <w:rPr>
          <w:rFonts w:ascii="Arial" w:hAnsi="Arial" w:cs="Arial"/>
          <w:iCs/>
          <w:color w:val="000000"/>
          <w:sz w:val="24"/>
          <w:szCs w:val="24"/>
        </w:rPr>
        <w:t>przy jednoczesnym zmniejszeniu planu wydatków o kwotę 2.000,00 zł</w:t>
      </w:r>
      <w:bookmarkEnd w:id="7"/>
      <w:bookmarkEnd w:id="11"/>
    </w:p>
    <w:p w14:paraId="501D5BCA" w14:textId="726D63F4" w:rsidR="005D776D" w:rsidRPr="00695641" w:rsidRDefault="005D776D" w:rsidP="00DB4358">
      <w:pPr>
        <w:overflowPunct w:val="0"/>
        <w:autoSpaceDE w:val="0"/>
        <w:autoSpaceDN w:val="0"/>
        <w:adjustRightInd w:val="0"/>
        <w:textAlignment w:val="baseline"/>
        <w:rPr>
          <w:rFonts w:ascii="Arial" w:hAnsi="Arial" w:cs="Arial"/>
          <w:sz w:val="24"/>
          <w:szCs w:val="24"/>
        </w:rPr>
      </w:pPr>
      <w:r w:rsidRPr="00695641">
        <w:rPr>
          <w:rFonts w:ascii="Arial" w:hAnsi="Arial" w:cs="Arial"/>
          <w:sz w:val="24"/>
          <w:szCs w:val="24"/>
        </w:rPr>
        <w:t>Rozdział 80104 – Przedszkola</w:t>
      </w:r>
    </w:p>
    <w:p w14:paraId="1157393D" w14:textId="77777777" w:rsidR="005D776D" w:rsidRPr="00695641" w:rsidRDefault="005D776D" w:rsidP="00960180">
      <w:pPr>
        <w:overflowPunct w:val="0"/>
        <w:autoSpaceDE w:val="0"/>
        <w:autoSpaceDN w:val="0"/>
        <w:adjustRightInd w:val="0"/>
        <w:textAlignment w:val="baseline"/>
        <w:rPr>
          <w:rFonts w:ascii="Arial" w:hAnsi="Arial" w:cs="Arial"/>
          <w:bCs/>
          <w:iCs/>
          <w:color w:val="000000"/>
          <w:sz w:val="24"/>
          <w:szCs w:val="24"/>
        </w:rPr>
      </w:pPr>
    </w:p>
    <w:p w14:paraId="5A3B9F5E" w14:textId="77777777" w:rsidR="005D776D" w:rsidRPr="00695641" w:rsidRDefault="005D776D" w:rsidP="00960180">
      <w:pPr>
        <w:overflowPunct w:val="0"/>
        <w:autoSpaceDE w:val="0"/>
        <w:autoSpaceDN w:val="0"/>
        <w:adjustRightInd w:val="0"/>
        <w:textAlignment w:val="baseline"/>
        <w:rPr>
          <w:rFonts w:ascii="Arial" w:hAnsi="Arial" w:cs="Arial"/>
          <w:sz w:val="24"/>
          <w:szCs w:val="24"/>
        </w:rPr>
      </w:pPr>
      <w:r w:rsidRPr="00695641">
        <w:rPr>
          <w:rFonts w:ascii="Arial" w:hAnsi="Arial" w:cs="Arial"/>
          <w:sz w:val="24"/>
          <w:szCs w:val="24"/>
        </w:rPr>
        <w:t>N</w:t>
      </w:r>
      <w:r w:rsidRPr="00695641">
        <w:rPr>
          <w:rFonts w:ascii="Arial" w:hAnsi="Arial" w:cs="Arial"/>
          <w:bCs/>
          <w:iCs/>
          <w:color w:val="000000"/>
          <w:sz w:val="24"/>
          <w:szCs w:val="24"/>
        </w:rPr>
        <w:t xml:space="preserve">a wniosek </w:t>
      </w:r>
      <w:r w:rsidRPr="00695641">
        <w:rPr>
          <w:rFonts w:ascii="Arial" w:hAnsi="Arial" w:cs="Arial"/>
          <w:sz w:val="24"/>
          <w:szCs w:val="24"/>
        </w:rPr>
        <w:t xml:space="preserve">Dyrektora Zespołu </w:t>
      </w:r>
      <w:proofErr w:type="spellStart"/>
      <w:r w:rsidRPr="00695641">
        <w:rPr>
          <w:rFonts w:ascii="Arial" w:hAnsi="Arial" w:cs="Arial"/>
          <w:sz w:val="24"/>
          <w:szCs w:val="24"/>
        </w:rPr>
        <w:t>Szkolno</w:t>
      </w:r>
      <w:proofErr w:type="spellEnd"/>
      <w:r w:rsidRPr="00695641">
        <w:rPr>
          <w:rFonts w:ascii="Arial" w:hAnsi="Arial" w:cs="Arial"/>
          <w:sz w:val="24"/>
          <w:szCs w:val="24"/>
        </w:rPr>
        <w:t xml:space="preserve"> – Przedszkolnego dokonano następujących zmian:</w:t>
      </w:r>
    </w:p>
    <w:p w14:paraId="3C5DBA8E" w14:textId="52AE4D47" w:rsidR="005D776D" w:rsidRPr="00695641" w:rsidRDefault="005D776D" w:rsidP="00695641">
      <w:pPr>
        <w:pStyle w:val="Akapitzlist"/>
        <w:numPr>
          <w:ilvl w:val="0"/>
          <w:numId w:val="30"/>
        </w:numPr>
        <w:overflowPunct w:val="0"/>
        <w:autoSpaceDE w:val="0"/>
        <w:autoSpaceDN w:val="0"/>
        <w:adjustRightInd w:val="0"/>
        <w:spacing w:after="0" w:line="240" w:lineRule="auto"/>
        <w:ind w:left="142" w:hanging="142"/>
        <w:textAlignment w:val="baseline"/>
        <w:rPr>
          <w:rFonts w:ascii="Arial" w:hAnsi="Arial" w:cs="Arial"/>
          <w:sz w:val="24"/>
          <w:szCs w:val="24"/>
        </w:rPr>
      </w:pPr>
      <w:r w:rsidRPr="00695641">
        <w:rPr>
          <w:rFonts w:ascii="Arial" w:hAnsi="Arial" w:cs="Arial"/>
          <w:iCs/>
          <w:color w:val="000000"/>
          <w:sz w:val="24"/>
          <w:szCs w:val="24"/>
        </w:rPr>
        <w:t xml:space="preserve">zwiększenie planu dochodów o kwotę 2.000,00 zł </w:t>
      </w:r>
      <w:r w:rsidRPr="00695641">
        <w:rPr>
          <w:rFonts w:ascii="Arial" w:hAnsi="Arial" w:cs="Arial"/>
          <w:bCs/>
          <w:iCs/>
          <w:color w:val="000000"/>
          <w:sz w:val="24"/>
          <w:szCs w:val="24"/>
        </w:rPr>
        <w:t>w związku z przeniesieniem</w:t>
      </w:r>
      <w:r w:rsidR="00695641" w:rsidRPr="00695641">
        <w:rPr>
          <w:rFonts w:ascii="Arial" w:hAnsi="Arial" w:cs="Arial"/>
          <w:bCs/>
          <w:iCs/>
          <w:color w:val="000000"/>
          <w:sz w:val="24"/>
          <w:szCs w:val="24"/>
        </w:rPr>
        <w:t xml:space="preserve"> </w:t>
      </w:r>
      <w:r w:rsidRPr="00695641">
        <w:rPr>
          <w:rFonts w:ascii="Arial" w:hAnsi="Arial" w:cs="Arial"/>
          <w:bCs/>
          <w:iCs/>
          <w:color w:val="000000"/>
          <w:sz w:val="24"/>
          <w:szCs w:val="24"/>
        </w:rPr>
        <w:t>z rozdziału 80101,</w:t>
      </w:r>
    </w:p>
    <w:p w14:paraId="72CAB884" w14:textId="314169B8" w:rsidR="005D776D" w:rsidRPr="00695641" w:rsidRDefault="005D776D" w:rsidP="00960180">
      <w:pPr>
        <w:pStyle w:val="Akapitzlist"/>
        <w:overflowPunct w:val="0"/>
        <w:autoSpaceDE w:val="0"/>
        <w:autoSpaceDN w:val="0"/>
        <w:adjustRightInd w:val="0"/>
        <w:spacing w:after="0" w:line="240" w:lineRule="auto"/>
        <w:ind w:left="142" w:hanging="142"/>
        <w:textAlignment w:val="baseline"/>
        <w:rPr>
          <w:rFonts w:ascii="Arial" w:hAnsi="Arial" w:cs="Arial"/>
          <w:bCs/>
          <w:iCs/>
          <w:color w:val="000000"/>
          <w:sz w:val="24"/>
          <w:szCs w:val="24"/>
        </w:rPr>
      </w:pPr>
      <w:r w:rsidRPr="00695641">
        <w:rPr>
          <w:rFonts w:ascii="Arial" w:hAnsi="Arial" w:cs="Arial"/>
          <w:sz w:val="24"/>
          <w:szCs w:val="24"/>
        </w:rPr>
        <w:t xml:space="preserve">- zwiększenie </w:t>
      </w:r>
      <w:r w:rsidRPr="00695641">
        <w:rPr>
          <w:rFonts w:ascii="Arial" w:hAnsi="Arial" w:cs="Arial"/>
          <w:bCs/>
          <w:iCs/>
          <w:color w:val="000000"/>
          <w:sz w:val="24"/>
          <w:szCs w:val="24"/>
        </w:rPr>
        <w:t xml:space="preserve">planu wydatków o kwotę 2.000,00 zł z przeznaczeniem na zakup środków czystości w związku z wynajmem pomieszczenia w budynku przedszkola. </w:t>
      </w:r>
    </w:p>
    <w:p w14:paraId="677A072B" w14:textId="77777777" w:rsidR="005D776D" w:rsidRPr="00695641" w:rsidRDefault="005D776D" w:rsidP="00960180">
      <w:pPr>
        <w:overflowPunct w:val="0"/>
        <w:autoSpaceDE w:val="0"/>
        <w:autoSpaceDN w:val="0"/>
        <w:adjustRightInd w:val="0"/>
        <w:textAlignment w:val="baseline"/>
        <w:rPr>
          <w:rFonts w:ascii="Arial" w:hAnsi="Arial" w:cs="Arial"/>
          <w:bCs/>
          <w:iCs/>
          <w:color w:val="000000"/>
          <w:sz w:val="24"/>
          <w:szCs w:val="24"/>
        </w:rPr>
      </w:pPr>
    </w:p>
    <w:p w14:paraId="4F71F242" w14:textId="77777777" w:rsidR="005D776D" w:rsidRPr="00695641" w:rsidRDefault="005D776D" w:rsidP="00960180">
      <w:pPr>
        <w:overflowPunct w:val="0"/>
        <w:autoSpaceDE w:val="0"/>
        <w:autoSpaceDN w:val="0"/>
        <w:adjustRightInd w:val="0"/>
        <w:textAlignment w:val="baseline"/>
        <w:rPr>
          <w:rFonts w:ascii="Arial" w:hAnsi="Arial" w:cs="Arial"/>
          <w:color w:val="000000"/>
          <w:sz w:val="24"/>
          <w:szCs w:val="24"/>
        </w:rPr>
      </w:pPr>
      <w:r w:rsidRPr="00695641">
        <w:rPr>
          <w:rFonts w:ascii="Arial" w:hAnsi="Arial" w:cs="Arial"/>
          <w:color w:val="000000"/>
          <w:sz w:val="24"/>
          <w:szCs w:val="24"/>
        </w:rPr>
        <w:t>Zadania własne powiatu</w:t>
      </w:r>
    </w:p>
    <w:p w14:paraId="6167AE8F" w14:textId="77777777" w:rsidR="005D776D" w:rsidRPr="00695641" w:rsidRDefault="005D776D" w:rsidP="00960180">
      <w:pPr>
        <w:rPr>
          <w:rFonts w:ascii="Arial" w:hAnsi="Arial" w:cs="Arial"/>
          <w:sz w:val="24"/>
          <w:szCs w:val="24"/>
        </w:rPr>
      </w:pPr>
    </w:p>
    <w:bookmarkEnd w:id="8"/>
    <w:bookmarkEnd w:id="9"/>
    <w:bookmarkEnd w:id="10"/>
    <w:p w14:paraId="61A082F5" w14:textId="77777777" w:rsidR="005D776D" w:rsidRPr="00695641" w:rsidRDefault="005D776D" w:rsidP="00960180">
      <w:pPr>
        <w:rPr>
          <w:rFonts w:ascii="Arial" w:hAnsi="Arial" w:cs="Arial"/>
          <w:sz w:val="24"/>
          <w:szCs w:val="24"/>
        </w:rPr>
      </w:pPr>
      <w:r w:rsidRPr="00695641">
        <w:rPr>
          <w:rFonts w:ascii="Arial" w:hAnsi="Arial" w:cs="Arial"/>
          <w:sz w:val="24"/>
          <w:szCs w:val="24"/>
        </w:rPr>
        <w:t>Rozdział 80132 – Szkoły artystyczne</w:t>
      </w:r>
    </w:p>
    <w:p w14:paraId="65CCD721" w14:textId="77777777" w:rsidR="005D776D" w:rsidRPr="00695641" w:rsidRDefault="005D776D" w:rsidP="00960180">
      <w:pPr>
        <w:overflowPunct w:val="0"/>
        <w:autoSpaceDE w:val="0"/>
        <w:autoSpaceDN w:val="0"/>
        <w:adjustRightInd w:val="0"/>
        <w:textAlignment w:val="baseline"/>
        <w:rPr>
          <w:rFonts w:ascii="Arial" w:hAnsi="Arial" w:cs="Arial"/>
          <w:bCs/>
          <w:iCs/>
          <w:color w:val="000000"/>
          <w:sz w:val="24"/>
          <w:szCs w:val="24"/>
        </w:rPr>
      </w:pPr>
    </w:p>
    <w:p w14:paraId="7E65FCED" w14:textId="77777777" w:rsidR="005D776D" w:rsidRPr="00695641" w:rsidRDefault="005D776D" w:rsidP="00960180">
      <w:pPr>
        <w:overflowPunct w:val="0"/>
        <w:autoSpaceDE w:val="0"/>
        <w:autoSpaceDN w:val="0"/>
        <w:adjustRightInd w:val="0"/>
        <w:textAlignment w:val="baseline"/>
        <w:rPr>
          <w:rFonts w:ascii="Arial" w:hAnsi="Arial" w:cs="Arial"/>
          <w:sz w:val="24"/>
          <w:szCs w:val="24"/>
        </w:rPr>
      </w:pPr>
      <w:r w:rsidRPr="00695641">
        <w:rPr>
          <w:rFonts w:ascii="Arial" w:hAnsi="Arial" w:cs="Arial"/>
          <w:sz w:val="24"/>
          <w:szCs w:val="24"/>
        </w:rPr>
        <w:t>Na wniosek Dyrektora Zespołu Szkól Muzycznych dokonano następujących zmian:</w:t>
      </w:r>
    </w:p>
    <w:p w14:paraId="29A51E8A" w14:textId="77777777" w:rsidR="005D776D" w:rsidRPr="00695641" w:rsidRDefault="005D776D" w:rsidP="00960180">
      <w:pPr>
        <w:pStyle w:val="Akapitzlist"/>
        <w:overflowPunct w:val="0"/>
        <w:autoSpaceDE w:val="0"/>
        <w:autoSpaceDN w:val="0"/>
        <w:adjustRightInd w:val="0"/>
        <w:spacing w:after="0" w:line="240" w:lineRule="auto"/>
        <w:ind w:left="142" w:hanging="142"/>
        <w:textAlignment w:val="baseline"/>
        <w:rPr>
          <w:rFonts w:ascii="Arial" w:hAnsi="Arial" w:cs="Arial"/>
          <w:bCs/>
          <w:iCs/>
          <w:sz w:val="24"/>
          <w:szCs w:val="24"/>
        </w:rPr>
      </w:pPr>
      <w:r w:rsidRPr="00695641">
        <w:rPr>
          <w:rFonts w:ascii="Arial" w:hAnsi="Arial" w:cs="Arial"/>
          <w:bCs/>
          <w:iCs/>
          <w:color w:val="000000"/>
          <w:sz w:val="24"/>
          <w:szCs w:val="24"/>
        </w:rPr>
        <w:t xml:space="preserve">- zwiększenie planu dochodów </w:t>
      </w:r>
      <w:r w:rsidRPr="00695641">
        <w:rPr>
          <w:rFonts w:ascii="Arial" w:hAnsi="Arial" w:cs="Arial"/>
          <w:iCs/>
          <w:color w:val="000000"/>
          <w:sz w:val="24"/>
          <w:szCs w:val="24"/>
        </w:rPr>
        <w:t xml:space="preserve">o kwotę 2.791,00 zł </w:t>
      </w:r>
      <w:r w:rsidRPr="00695641">
        <w:rPr>
          <w:rFonts w:ascii="Arial" w:hAnsi="Arial" w:cs="Arial"/>
          <w:bCs/>
          <w:iCs/>
          <w:color w:val="000000"/>
          <w:sz w:val="24"/>
          <w:szCs w:val="24"/>
        </w:rPr>
        <w:t>z</w:t>
      </w:r>
      <w:r w:rsidRPr="00695641">
        <w:rPr>
          <w:rFonts w:ascii="Arial" w:hAnsi="Arial" w:cs="Arial"/>
          <w:bCs/>
          <w:iCs/>
          <w:sz w:val="24"/>
          <w:szCs w:val="24"/>
        </w:rPr>
        <w:t xml:space="preserve"> tytułu otrzymania wsparcia finansowego od Centrum Edukacji Artystycznej na realizację regionalnych warsztatów dla nauczycieli szkól artystycznych pn. „Uczeń ze specjalnymi potrzebami edukacyjnymi w szkole muzycznej, czyli jak dostosować wymagania i jednocześnie wspierać rozwój talentu muzycznego”, </w:t>
      </w:r>
    </w:p>
    <w:p w14:paraId="3E915326" w14:textId="54DF61E4" w:rsidR="005D776D" w:rsidRPr="00695641" w:rsidRDefault="005D776D" w:rsidP="00960180">
      <w:pPr>
        <w:overflowPunct w:val="0"/>
        <w:autoSpaceDE w:val="0"/>
        <w:autoSpaceDN w:val="0"/>
        <w:adjustRightInd w:val="0"/>
        <w:ind w:left="142" w:hanging="142"/>
        <w:textAlignment w:val="baseline"/>
        <w:rPr>
          <w:rFonts w:ascii="Arial" w:hAnsi="Arial" w:cs="Arial"/>
          <w:bCs/>
          <w:iCs/>
          <w:color w:val="000000"/>
          <w:sz w:val="24"/>
          <w:szCs w:val="24"/>
        </w:rPr>
      </w:pPr>
      <w:r w:rsidRPr="00695641">
        <w:rPr>
          <w:rFonts w:ascii="Arial" w:hAnsi="Arial" w:cs="Arial"/>
          <w:iCs/>
          <w:color w:val="000000"/>
          <w:sz w:val="24"/>
          <w:szCs w:val="24"/>
        </w:rPr>
        <w:t xml:space="preserve">- zwiększenie planu wydatków o łączną kwotę 2.791,00 zł </w:t>
      </w:r>
      <w:r w:rsidRPr="00695641">
        <w:rPr>
          <w:rFonts w:ascii="Arial" w:hAnsi="Arial" w:cs="Arial"/>
          <w:bCs/>
          <w:iCs/>
          <w:color w:val="000000"/>
          <w:sz w:val="24"/>
          <w:szCs w:val="24"/>
        </w:rPr>
        <w:t>z przeznaczeniem na opłacenie składek na ubezpieczenie społeczne, składek na Fundusz Pracy i FS, składek PPK, opłacenie umów zleceń i umów o dzieło, wykładów i wyżywienia wykładowcy, zakup papieru do ksero,</w:t>
      </w:r>
      <w:r w:rsidR="000A5E4E" w:rsidRPr="00695641">
        <w:rPr>
          <w:rFonts w:ascii="Arial" w:hAnsi="Arial" w:cs="Arial"/>
          <w:bCs/>
          <w:iCs/>
          <w:color w:val="000000"/>
          <w:sz w:val="24"/>
          <w:szCs w:val="24"/>
        </w:rPr>
        <w:t xml:space="preserve"> </w:t>
      </w:r>
      <w:proofErr w:type="spellStart"/>
      <w:r w:rsidRPr="00695641">
        <w:rPr>
          <w:rFonts w:ascii="Arial" w:hAnsi="Arial" w:cs="Arial"/>
          <w:bCs/>
          <w:iCs/>
          <w:color w:val="000000"/>
          <w:sz w:val="24"/>
          <w:szCs w:val="24"/>
        </w:rPr>
        <w:t>toneru</w:t>
      </w:r>
      <w:proofErr w:type="spellEnd"/>
      <w:r w:rsidRPr="00695641">
        <w:rPr>
          <w:rFonts w:ascii="Arial" w:hAnsi="Arial" w:cs="Arial"/>
          <w:bCs/>
          <w:iCs/>
          <w:color w:val="000000"/>
          <w:sz w:val="24"/>
          <w:szCs w:val="24"/>
        </w:rPr>
        <w:t>, artykułów spożywczych, zwrot kosztów podróży.</w:t>
      </w:r>
    </w:p>
    <w:p w14:paraId="2B8AC38F" w14:textId="77777777" w:rsidR="008A7EEA" w:rsidRPr="00695641" w:rsidRDefault="008A7EEA" w:rsidP="00960180">
      <w:pPr>
        <w:rPr>
          <w:rFonts w:ascii="Arial" w:hAnsi="Arial" w:cs="Arial"/>
          <w:sz w:val="24"/>
          <w:szCs w:val="24"/>
        </w:rPr>
      </w:pPr>
    </w:p>
    <w:p w14:paraId="0783A586" w14:textId="353774DB" w:rsidR="005D776D" w:rsidRPr="00695641" w:rsidRDefault="005D776D" w:rsidP="00DB4358">
      <w:pPr>
        <w:pStyle w:val="Bezodstpw"/>
        <w:rPr>
          <w:rFonts w:ascii="Arial" w:hAnsi="Arial" w:cs="Arial"/>
          <w:sz w:val="24"/>
          <w:szCs w:val="24"/>
        </w:rPr>
      </w:pPr>
      <w:r w:rsidRPr="00695641">
        <w:rPr>
          <w:rFonts w:ascii="Arial" w:hAnsi="Arial" w:cs="Arial"/>
          <w:sz w:val="24"/>
          <w:szCs w:val="24"/>
        </w:rPr>
        <w:t>Rozdział 85410 – Internaty i bursy szkolne</w:t>
      </w:r>
    </w:p>
    <w:p w14:paraId="6071C0DF" w14:textId="77777777" w:rsidR="005D776D" w:rsidRPr="00695641" w:rsidRDefault="005D776D" w:rsidP="00960180">
      <w:pPr>
        <w:overflowPunct w:val="0"/>
        <w:autoSpaceDE w:val="0"/>
        <w:autoSpaceDN w:val="0"/>
        <w:adjustRightInd w:val="0"/>
        <w:textAlignment w:val="baseline"/>
        <w:rPr>
          <w:rFonts w:ascii="Arial" w:hAnsi="Arial" w:cs="Arial"/>
          <w:sz w:val="24"/>
          <w:szCs w:val="24"/>
        </w:rPr>
      </w:pPr>
    </w:p>
    <w:p w14:paraId="070117E3" w14:textId="77777777" w:rsidR="005D776D" w:rsidRPr="00695641" w:rsidRDefault="005D776D" w:rsidP="00960180">
      <w:pPr>
        <w:overflowPunct w:val="0"/>
        <w:autoSpaceDE w:val="0"/>
        <w:autoSpaceDN w:val="0"/>
        <w:adjustRightInd w:val="0"/>
        <w:textAlignment w:val="baseline"/>
        <w:rPr>
          <w:rFonts w:ascii="Arial" w:hAnsi="Arial" w:cs="Arial"/>
          <w:sz w:val="24"/>
          <w:szCs w:val="24"/>
        </w:rPr>
      </w:pPr>
      <w:r w:rsidRPr="00695641">
        <w:rPr>
          <w:rFonts w:ascii="Arial" w:hAnsi="Arial" w:cs="Arial"/>
          <w:sz w:val="24"/>
          <w:szCs w:val="24"/>
        </w:rPr>
        <w:t xml:space="preserve">Na wniosek Dyrektora Zespołu Placówek Nr 1 dokonano </w:t>
      </w:r>
      <w:r w:rsidRPr="00695641">
        <w:rPr>
          <w:rFonts w:ascii="Arial" w:hAnsi="Arial" w:cs="Arial"/>
          <w:bCs/>
          <w:iCs/>
          <w:sz w:val="24"/>
          <w:szCs w:val="24"/>
        </w:rPr>
        <w:t xml:space="preserve">zwiększenia planu dochodów o kwotę 1.000,00 zł z tytułu wpłat za szkody wyrządzone przez wychowanków, przy jednoczesnym zmniejszeniu planu dochodów o kwotę 1.000,00 zł. </w:t>
      </w:r>
    </w:p>
    <w:p w14:paraId="4FFE1005" w14:textId="77777777" w:rsidR="005D776D" w:rsidRPr="00695641" w:rsidRDefault="005D776D" w:rsidP="00DB4358">
      <w:pPr>
        <w:pStyle w:val="Bezodstpw"/>
        <w:rPr>
          <w:rFonts w:ascii="Arial" w:hAnsi="Arial" w:cs="Arial"/>
          <w:sz w:val="24"/>
          <w:szCs w:val="24"/>
        </w:rPr>
      </w:pPr>
    </w:p>
    <w:p w14:paraId="60B95E44" w14:textId="77777777" w:rsidR="005D776D" w:rsidRPr="00695641" w:rsidRDefault="005D776D" w:rsidP="00DB4358">
      <w:pPr>
        <w:pStyle w:val="Bezodstpw"/>
        <w:rPr>
          <w:rFonts w:ascii="Arial" w:hAnsi="Arial" w:cs="Arial"/>
          <w:sz w:val="24"/>
          <w:szCs w:val="24"/>
        </w:rPr>
      </w:pPr>
      <w:r w:rsidRPr="00695641">
        <w:rPr>
          <w:rFonts w:ascii="Arial" w:hAnsi="Arial" w:cs="Arial"/>
          <w:sz w:val="24"/>
          <w:szCs w:val="24"/>
        </w:rPr>
        <w:t>Rozdział 85420 – Młodzieżowe ośrodki wychowawcze</w:t>
      </w:r>
    </w:p>
    <w:p w14:paraId="4262375C" w14:textId="77777777" w:rsidR="005D776D" w:rsidRPr="00695641" w:rsidRDefault="005D776D" w:rsidP="00960180">
      <w:pPr>
        <w:overflowPunct w:val="0"/>
        <w:autoSpaceDE w:val="0"/>
        <w:autoSpaceDN w:val="0"/>
        <w:adjustRightInd w:val="0"/>
        <w:textAlignment w:val="baseline"/>
        <w:rPr>
          <w:rFonts w:ascii="Arial" w:hAnsi="Arial" w:cs="Arial"/>
          <w:bCs/>
          <w:iCs/>
          <w:color w:val="000000"/>
          <w:sz w:val="24"/>
          <w:szCs w:val="24"/>
        </w:rPr>
      </w:pPr>
    </w:p>
    <w:p w14:paraId="3408303C" w14:textId="2E325912" w:rsidR="005219FF" w:rsidRPr="00695641" w:rsidRDefault="005D776D" w:rsidP="00960180">
      <w:pPr>
        <w:overflowPunct w:val="0"/>
        <w:autoSpaceDE w:val="0"/>
        <w:autoSpaceDN w:val="0"/>
        <w:adjustRightInd w:val="0"/>
        <w:textAlignment w:val="baseline"/>
        <w:rPr>
          <w:rFonts w:ascii="Arial" w:hAnsi="Arial" w:cs="Arial"/>
          <w:sz w:val="24"/>
          <w:szCs w:val="24"/>
        </w:rPr>
      </w:pPr>
      <w:r w:rsidRPr="00695641">
        <w:rPr>
          <w:rFonts w:ascii="Arial" w:hAnsi="Arial" w:cs="Arial"/>
          <w:sz w:val="24"/>
          <w:szCs w:val="24"/>
        </w:rPr>
        <w:t>N</w:t>
      </w:r>
      <w:r w:rsidRPr="00695641">
        <w:rPr>
          <w:rFonts w:ascii="Arial" w:hAnsi="Arial" w:cs="Arial"/>
          <w:bCs/>
          <w:iCs/>
          <w:color w:val="000000"/>
          <w:sz w:val="24"/>
          <w:szCs w:val="24"/>
        </w:rPr>
        <w:t xml:space="preserve">a wniosek </w:t>
      </w:r>
      <w:r w:rsidRPr="00695641">
        <w:rPr>
          <w:rFonts w:ascii="Arial" w:hAnsi="Arial" w:cs="Arial"/>
          <w:sz w:val="24"/>
          <w:szCs w:val="24"/>
        </w:rPr>
        <w:t>Dyrektora Młodzieżowego Ośrodka Wychowawczego dokonano następujących zmian:</w:t>
      </w:r>
    </w:p>
    <w:p w14:paraId="66E47DFD" w14:textId="77777777" w:rsidR="005219FF" w:rsidRPr="00695641" w:rsidRDefault="005219FF" w:rsidP="00960180">
      <w:pPr>
        <w:overflowPunct w:val="0"/>
        <w:autoSpaceDE w:val="0"/>
        <w:autoSpaceDN w:val="0"/>
        <w:adjustRightInd w:val="0"/>
        <w:textAlignment w:val="baseline"/>
        <w:rPr>
          <w:rFonts w:ascii="Arial" w:hAnsi="Arial" w:cs="Arial"/>
          <w:sz w:val="24"/>
          <w:szCs w:val="24"/>
        </w:rPr>
      </w:pPr>
    </w:p>
    <w:p w14:paraId="147FED10" w14:textId="44650198" w:rsidR="005D776D" w:rsidRPr="00695641" w:rsidRDefault="005D776D" w:rsidP="00960180">
      <w:pPr>
        <w:pStyle w:val="Akapitzlist"/>
        <w:overflowPunct w:val="0"/>
        <w:autoSpaceDE w:val="0"/>
        <w:autoSpaceDN w:val="0"/>
        <w:adjustRightInd w:val="0"/>
        <w:spacing w:after="0" w:line="240" w:lineRule="auto"/>
        <w:ind w:left="142" w:hanging="142"/>
        <w:textAlignment w:val="baseline"/>
        <w:rPr>
          <w:rFonts w:ascii="Arial" w:hAnsi="Arial" w:cs="Arial"/>
          <w:sz w:val="24"/>
          <w:szCs w:val="24"/>
        </w:rPr>
      </w:pPr>
      <w:r w:rsidRPr="00695641">
        <w:rPr>
          <w:rFonts w:ascii="Arial" w:hAnsi="Arial" w:cs="Arial"/>
          <w:iCs/>
          <w:color w:val="000000"/>
          <w:sz w:val="24"/>
          <w:szCs w:val="24"/>
        </w:rPr>
        <w:t xml:space="preserve">- zwiększenie planu dochodów o kwotę 3.150,01 zł </w:t>
      </w:r>
      <w:r w:rsidRPr="00695641">
        <w:rPr>
          <w:rFonts w:ascii="Arial" w:hAnsi="Arial" w:cs="Arial"/>
          <w:bCs/>
          <w:iCs/>
          <w:color w:val="000000"/>
          <w:sz w:val="24"/>
          <w:szCs w:val="24"/>
        </w:rPr>
        <w:t>z tytułu zwrotu środków za zakup odśnieżarko-zamiatarki w grudniu 2025 r.,</w:t>
      </w:r>
    </w:p>
    <w:p w14:paraId="0AB648C5" w14:textId="77777777" w:rsidR="005D776D" w:rsidRPr="00695641" w:rsidRDefault="005D776D" w:rsidP="00960180">
      <w:pPr>
        <w:pStyle w:val="Akapitzlist"/>
        <w:overflowPunct w:val="0"/>
        <w:autoSpaceDE w:val="0"/>
        <w:autoSpaceDN w:val="0"/>
        <w:adjustRightInd w:val="0"/>
        <w:spacing w:after="0" w:line="240" w:lineRule="auto"/>
        <w:ind w:left="142" w:hanging="142"/>
        <w:textAlignment w:val="baseline"/>
        <w:rPr>
          <w:rFonts w:ascii="Arial" w:hAnsi="Arial" w:cs="Arial"/>
          <w:bCs/>
          <w:iCs/>
          <w:color w:val="000000"/>
          <w:sz w:val="24"/>
          <w:szCs w:val="24"/>
        </w:rPr>
      </w:pPr>
      <w:r w:rsidRPr="00695641">
        <w:rPr>
          <w:rFonts w:ascii="Arial" w:hAnsi="Arial" w:cs="Arial"/>
          <w:sz w:val="24"/>
          <w:szCs w:val="24"/>
        </w:rPr>
        <w:t xml:space="preserve">- zwiększenie </w:t>
      </w:r>
      <w:r w:rsidRPr="00695641">
        <w:rPr>
          <w:rFonts w:ascii="Arial" w:hAnsi="Arial" w:cs="Arial"/>
          <w:bCs/>
          <w:iCs/>
          <w:color w:val="000000"/>
          <w:sz w:val="24"/>
          <w:szCs w:val="24"/>
        </w:rPr>
        <w:t xml:space="preserve">planu wydatków o kwotę 3.150,01 zł z przeznaczeniem na zakup wyposażenia, sprzętu do remontów. </w:t>
      </w:r>
    </w:p>
    <w:p w14:paraId="170C6907" w14:textId="77777777" w:rsidR="006F528E" w:rsidRPr="00695641" w:rsidRDefault="006F528E" w:rsidP="00960180">
      <w:pPr>
        <w:rPr>
          <w:rFonts w:ascii="Arial" w:hAnsi="Arial" w:cs="Arial"/>
          <w:sz w:val="24"/>
          <w:szCs w:val="24"/>
        </w:rPr>
      </w:pPr>
    </w:p>
    <w:p w14:paraId="7F05B585" w14:textId="77777777" w:rsidR="003104D9" w:rsidRPr="00695641" w:rsidRDefault="009B110F" w:rsidP="00960180">
      <w:pPr>
        <w:rPr>
          <w:rFonts w:ascii="Arial" w:hAnsi="Arial" w:cs="Arial"/>
          <w:sz w:val="24"/>
          <w:szCs w:val="24"/>
        </w:rPr>
      </w:pPr>
      <w:r w:rsidRPr="00695641">
        <w:rPr>
          <w:rFonts w:ascii="Arial" w:hAnsi="Arial" w:cs="Arial"/>
          <w:sz w:val="24"/>
          <w:szCs w:val="24"/>
        </w:rPr>
        <w:t>Przedstawiając powyższe proszę Wysoką Radę o podjęcie uchwał</w:t>
      </w:r>
      <w:r w:rsidR="003104D9" w:rsidRPr="00695641">
        <w:rPr>
          <w:rFonts w:ascii="Arial" w:hAnsi="Arial" w:cs="Arial"/>
          <w:sz w:val="24"/>
          <w:szCs w:val="24"/>
        </w:rPr>
        <w:t>y</w:t>
      </w:r>
    </w:p>
    <w:p w14:paraId="253EBB7A" w14:textId="1911A8ED" w:rsidR="009B110F" w:rsidRPr="00695641" w:rsidRDefault="009B110F" w:rsidP="00960180">
      <w:pPr>
        <w:rPr>
          <w:rFonts w:ascii="Arial" w:hAnsi="Arial" w:cs="Arial"/>
          <w:sz w:val="62"/>
          <w:szCs w:val="62"/>
        </w:rPr>
      </w:pPr>
      <w:r w:rsidRPr="00695641">
        <w:rPr>
          <w:rFonts w:ascii="Arial" w:hAnsi="Arial" w:cs="Arial"/>
          <w:sz w:val="24"/>
          <w:szCs w:val="24"/>
        </w:rPr>
        <w:t>w p</w:t>
      </w:r>
      <w:r w:rsidRPr="00695641">
        <w:rPr>
          <w:rFonts w:ascii="Arial" w:hAnsi="Arial" w:cs="Arial"/>
          <w:sz w:val="24"/>
        </w:rPr>
        <w:t>roponowanym brzmieniu.</w:t>
      </w:r>
    </w:p>
    <w:sectPr w:rsidR="009B110F" w:rsidRPr="006956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F5795" w14:textId="77777777" w:rsidR="00080575" w:rsidRDefault="00080575" w:rsidP="00080575">
      <w:r>
        <w:separator/>
      </w:r>
    </w:p>
  </w:endnote>
  <w:endnote w:type="continuationSeparator" w:id="0">
    <w:p w14:paraId="027C53EA" w14:textId="77777777" w:rsidR="00080575" w:rsidRDefault="00080575" w:rsidP="0008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C68D2" w14:textId="77777777" w:rsidR="00080575" w:rsidRDefault="00080575" w:rsidP="00080575">
      <w:r>
        <w:separator/>
      </w:r>
    </w:p>
  </w:footnote>
  <w:footnote w:type="continuationSeparator" w:id="0">
    <w:p w14:paraId="18207ED0" w14:textId="77777777" w:rsidR="00080575" w:rsidRDefault="00080575" w:rsidP="00080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23F5CE3"/>
    <w:multiLevelType w:val="hybridMultilevel"/>
    <w:tmpl w:val="845654CC"/>
    <w:lvl w:ilvl="0" w:tplc="4B06738C">
      <w:start w:val="1"/>
      <w:numFmt w:val="bullet"/>
      <w:lvlText w:val="-"/>
      <w:lvlJc w:val="left"/>
      <w:pPr>
        <w:ind w:left="778"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4" w15:restartNumberingAfterBreak="0">
    <w:nsid w:val="07BC7988"/>
    <w:multiLevelType w:val="hybridMultilevel"/>
    <w:tmpl w:val="6EDA07B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AD6656B"/>
    <w:multiLevelType w:val="hybridMultilevel"/>
    <w:tmpl w:val="1B8C406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D2D2E3E"/>
    <w:multiLevelType w:val="hybridMultilevel"/>
    <w:tmpl w:val="654CA53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E590CA1"/>
    <w:multiLevelType w:val="hybridMultilevel"/>
    <w:tmpl w:val="40BCC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5805CF"/>
    <w:multiLevelType w:val="hybridMultilevel"/>
    <w:tmpl w:val="EB248C50"/>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7DD31AA"/>
    <w:multiLevelType w:val="hybridMultilevel"/>
    <w:tmpl w:val="287EE86C"/>
    <w:lvl w:ilvl="0" w:tplc="A3B621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8D90174"/>
    <w:multiLevelType w:val="hybridMultilevel"/>
    <w:tmpl w:val="1CEC13A6"/>
    <w:lvl w:ilvl="0" w:tplc="AB14AA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DB0C5B"/>
    <w:multiLevelType w:val="hybridMultilevel"/>
    <w:tmpl w:val="7DBC3492"/>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C1E54A6"/>
    <w:multiLevelType w:val="hybridMultilevel"/>
    <w:tmpl w:val="3470F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674CA4"/>
    <w:multiLevelType w:val="hybridMultilevel"/>
    <w:tmpl w:val="40BCC5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1F2D45"/>
    <w:multiLevelType w:val="hybridMultilevel"/>
    <w:tmpl w:val="46882D94"/>
    <w:lvl w:ilvl="0" w:tplc="73D40F5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4E92D3C"/>
    <w:multiLevelType w:val="hybridMultilevel"/>
    <w:tmpl w:val="2C8EC048"/>
    <w:lvl w:ilvl="0" w:tplc="32D4529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63C0678"/>
    <w:multiLevelType w:val="hybridMultilevel"/>
    <w:tmpl w:val="C5142CD6"/>
    <w:lvl w:ilvl="0" w:tplc="61E6413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EA3E6B"/>
    <w:multiLevelType w:val="multilevel"/>
    <w:tmpl w:val="0BBEC19A"/>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B71FFC"/>
    <w:multiLevelType w:val="hybridMultilevel"/>
    <w:tmpl w:val="59C68AD8"/>
    <w:lvl w:ilvl="0" w:tplc="4B06738C">
      <w:start w:val="1"/>
      <w:numFmt w:val="bullet"/>
      <w:lvlText w:val="-"/>
      <w:lvlJc w:val="left"/>
      <w:pPr>
        <w:ind w:left="1004"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3C6937E2"/>
    <w:multiLevelType w:val="hybridMultilevel"/>
    <w:tmpl w:val="55447ADC"/>
    <w:lvl w:ilvl="0" w:tplc="F5FC4EE0">
      <w:start w:val="7"/>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FD2935"/>
    <w:multiLevelType w:val="singleLevel"/>
    <w:tmpl w:val="5002C046"/>
    <w:lvl w:ilvl="0">
      <w:start w:val="1"/>
      <w:numFmt w:val="upperRoman"/>
      <w:pStyle w:val="Nagwek4"/>
      <w:lvlText w:val="%1."/>
      <w:lvlJc w:val="left"/>
      <w:pPr>
        <w:tabs>
          <w:tab w:val="num" w:pos="720"/>
        </w:tabs>
        <w:ind w:left="720" w:hanging="720"/>
      </w:pPr>
      <w:rPr>
        <w:rFonts w:hint="default"/>
      </w:rPr>
    </w:lvl>
  </w:abstractNum>
  <w:abstractNum w:abstractNumId="31" w15:restartNumberingAfterBreak="0">
    <w:nsid w:val="46F20881"/>
    <w:multiLevelType w:val="hybridMultilevel"/>
    <w:tmpl w:val="C2E422EA"/>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56F07"/>
    <w:multiLevelType w:val="hybridMultilevel"/>
    <w:tmpl w:val="83CA7E5A"/>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BA54889"/>
    <w:multiLevelType w:val="hybridMultilevel"/>
    <w:tmpl w:val="40BCC5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AD509F"/>
    <w:multiLevelType w:val="hybridMultilevel"/>
    <w:tmpl w:val="1444F460"/>
    <w:lvl w:ilvl="0" w:tplc="08226A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0D6B30"/>
    <w:multiLevelType w:val="hybridMultilevel"/>
    <w:tmpl w:val="9044F87C"/>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2301F35"/>
    <w:multiLevelType w:val="multilevel"/>
    <w:tmpl w:val="0BBEC19A"/>
    <w:styleLink w:val="Biecalist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680E5E"/>
    <w:multiLevelType w:val="hybridMultilevel"/>
    <w:tmpl w:val="CE205042"/>
    <w:lvl w:ilvl="0" w:tplc="FFA02B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B04F74"/>
    <w:multiLevelType w:val="hybridMultilevel"/>
    <w:tmpl w:val="A928D598"/>
    <w:lvl w:ilvl="0" w:tplc="E3BA0E3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EC515A"/>
    <w:multiLevelType w:val="hybridMultilevel"/>
    <w:tmpl w:val="64104CD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7A71A05"/>
    <w:multiLevelType w:val="hybridMultilevel"/>
    <w:tmpl w:val="FD984BF4"/>
    <w:lvl w:ilvl="0" w:tplc="4B06738C">
      <w:start w:val="1"/>
      <w:numFmt w:val="bullet"/>
      <w:lvlText w:val="-"/>
      <w:lvlJc w:val="left"/>
      <w:pPr>
        <w:ind w:left="720" w:hanging="360"/>
      </w:pPr>
      <w:rPr>
        <w:rFonts w:ascii="Arial" w:hAnsi="Arial" w:hint="default"/>
        <w:b w:val="0"/>
        <w:i w:val="0"/>
        <w:caps w:val="0"/>
        <w:strike w:val="0"/>
        <w:dstrike w:val="0"/>
        <w:vanish w:val="0"/>
        <w:sz w:val="24"/>
        <w:u w:val="none"/>
        <w:vertAlign w:val="baseline"/>
      </w:rPr>
    </w:lvl>
    <w:lvl w:ilvl="1" w:tplc="4B06738C">
      <w:start w:val="1"/>
      <w:numFmt w:val="bullet"/>
      <w:lvlText w:val="-"/>
      <w:lvlJc w:val="left"/>
      <w:pPr>
        <w:ind w:left="1440" w:hanging="360"/>
      </w:pPr>
      <w:rPr>
        <w:rFonts w:ascii="Arial" w:hAnsi="Arial" w:hint="default"/>
        <w:b w:val="0"/>
        <w:i w:val="0"/>
        <w:caps w:val="0"/>
        <w:strike w:val="0"/>
        <w:dstrike w:val="0"/>
        <w:vanish w:val="0"/>
        <w:sz w:val="24"/>
        <w:u w:val="none"/>
        <w:vertAlign w:val="baseli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863467A"/>
    <w:multiLevelType w:val="hybridMultilevel"/>
    <w:tmpl w:val="33A4AB76"/>
    <w:lvl w:ilvl="0" w:tplc="3BF0D614">
      <w:start w:val="5"/>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345E54"/>
    <w:multiLevelType w:val="hybridMultilevel"/>
    <w:tmpl w:val="133E6DB6"/>
    <w:lvl w:ilvl="0" w:tplc="FAF8A756">
      <w:start w:val="2"/>
      <w:numFmt w:val="decimal"/>
      <w:lvlText w:val="%1)"/>
      <w:lvlJc w:val="left"/>
      <w:pPr>
        <w:ind w:left="720" w:hanging="360"/>
      </w:pPr>
      <w:rPr>
        <w:rFonts w:hint="default"/>
      </w:rPr>
    </w:lvl>
    <w:lvl w:ilvl="1" w:tplc="5656A1F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2"/>
  </w:num>
  <w:num w:numId="3">
    <w:abstractNumId w:val="42"/>
  </w:num>
  <w:num w:numId="4">
    <w:abstractNumId w:val="36"/>
  </w:num>
  <w:num w:numId="5">
    <w:abstractNumId w:val="27"/>
  </w:num>
  <w:num w:numId="6">
    <w:abstractNumId w:val="34"/>
  </w:num>
  <w:num w:numId="7">
    <w:abstractNumId w:val="33"/>
  </w:num>
  <w:num w:numId="8">
    <w:abstractNumId w:val="19"/>
  </w:num>
  <w:num w:numId="9">
    <w:abstractNumId w:val="37"/>
  </w:num>
  <w:num w:numId="10">
    <w:abstractNumId w:val="17"/>
  </w:num>
  <w:num w:numId="11">
    <w:abstractNumId w:val="20"/>
  </w:num>
  <w:num w:numId="12">
    <w:abstractNumId w:val="23"/>
  </w:num>
  <w:num w:numId="13">
    <w:abstractNumId w:val="28"/>
  </w:num>
  <w:num w:numId="14">
    <w:abstractNumId w:val="32"/>
  </w:num>
  <w:num w:numId="15">
    <w:abstractNumId w:val="35"/>
  </w:num>
  <w:num w:numId="16">
    <w:abstractNumId w:val="16"/>
  </w:num>
  <w:num w:numId="17">
    <w:abstractNumId w:val="13"/>
  </w:num>
  <w:num w:numId="18">
    <w:abstractNumId w:val="14"/>
  </w:num>
  <w:num w:numId="19">
    <w:abstractNumId w:val="26"/>
  </w:num>
  <w:num w:numId="20">
    <w:abstractNumId w:val="41"/>
  </w:num>
  <w:num w:numId="21">
    <w:abstractNumId w:val="38"/>
  </w:num>
  <w:num w:numId="22">
    <w:abstractNumId w:val="25"/>
  </w:num>
  <w:num w:numId="23">
    <w:abstractNumId w:val="29"/>
  </w:num>
  <w:num w:numId="24">
    <w:abstractNumId w:val="15"/>
  </w:num>
  <w:num w:numId="25">
    <w:abstractNumId w:val="40"/>
  </w:num>
  <w:num w:numId="26">
    <w:abstractNumId w:val="21"/>
  </w:num>
  <w:num w:numId="27">
    <w:abstractNumId w:val="31"/>
  </w:num>
  <w:num w:numId="28">
    <w:abstractNumId w:val="18"/>
  </w:num>
  <w:num w:numId="29">
    <w:abstractNumId w:val="39"/>
  </w:num>
  <w:num w:numId="3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E0"/>
    <w:rsid w:val="00000022"/>
    <w:rsid w:val="00000538"/>
    <w:rsid w:val="00000709"/>
    <w:rsid w:val="0000139B"/>
    <w:rsid w:val="00001888"/>
    <w:rsid w:val="00002494"/>
    <w:rsid w:val="000024F5"/>
    <w:rsid w:val="00002B37"/>
    <w:rsid w:val="000033B6"/>
    <w:rsid w:val="0000380B"/>
    <w:rsid w:val="00003AEB"/>
    <w:rsid w:val="00003B83"/>
    <w:rsid w:val="00004A49"/>
    <w:rsid w:val="000056B0"/>
    <w:rsid w:val="00005982"/>
    <w:rsid w:val="000059F1"/>
    <w:rsid w:val="00005CE0"/>
    <w:rsid w:val="00006AEF"/>
    <w:rsid w:val="00007106"/>
    <w:rsid w:val="000072A2"/>
    <w:rsid w:val="000072AE"/>
    <w:rsid w:val="0000755D"/>
    <w:rsid w:val="00007AF4"/>
    <w:rsid w:val="00007AFF"/>
    <w:rsid w:val="00007D74"/>
    <w:rsid w:val="00007FEF"/>
    <w:rsid w:val="000100FE"/>
    <w:rsid w:val="00010136"/>
    <w:rsid w:val="00010232"/>
    <w:rsid w:val="000102AF"/>
    <w:rsid w:val="00010341"/>
    <w:rsid w:val="00010842"/>
    <w:rsid w:val="00010AB5"/>
    <w:rsid w:val="000115E2"/>
    <w:rsid w:val="000122A3"/>
    <w:rsid w:val="0001310E"/>
    <w:rsid w:val="000132D2"/>
    <w:rsid w:val="000138A6"/>
    <w:rsid w:val="00014441"/>
    <w:rsid w:val="0001472B"/>
    <w:rsid w:val="00014A0A"/>
    <w:rsid w:val="00014A6D"/>
    <w:rsid w:val="00014E07"/>
    <w:rsid w:val="00015115"/>
    <w:rsid w:val="00015D0C"/>
    <w:rsid w:val="00015DF2"/>
    <w:rsid w:val="00016897"/>
    <w:rsid w:val="0001731C"/>
    <w:rsid w:val="00017424"/>
    <w:rsid w:val="000175B9"/>
    <w:rsid w:val="000175C0"/>
    <w:rsid w:val="0001762D"/>
    <w:rsid w:val="00020021"/>
    <w:rsid w:val="000202E4"/>
    <w:rsid w:val="00020548"/>
    <w:rsid w:val="0002165F"/>
    <w:rsid w:val="000219EC"/>
    <w:rsid w:val="00021CE8"/>
    <w:rsid w:val="00021E53"/>
    <w:rsid w:val="0002281F"/>
    <w:rsid w:val="00022823"/>
    <w:rsid w:val="000230D2"/>
    <w:rsid w:val="000236B1"/>
    <w:rsid w:val="0002382D"/>
    <w:rsid w:val="00023D97"/>
    <w:rsid w:val="00024295"/>
    <w:rsid w:val="00024351"/>
    <w:rsid w:val="000243E2"/>
    <w:rsid w:val="000244E9"/>
    <w:rsid w:val="00025097"/>
    <w:rsid w:val="00025BA0"/>
    <w:rsid w:val="00025BC1"/>
    <w:rsid w:val="00025E62"/>
    <w:rsid w:val="00025E8A"/>
    <w:rsid w:val="00026449"/>
    <w:rsid w:val="000278F6"/>
    <w:rsid w:val="00027E10"/>
    <w:rsid w:val="00030205"/>
    <w:rsid w:val="00030665"/>
    <w:rsid w:val="0003096D"/>
    <w:rsid w:val="00030A79"/>
    <w:rsid w:val="00030D0B"/>
    <w:rsid w:val="00030E12"/>
    <w:rsid w:val="00030E1A"/>
    <w:rsid w:val="000312CE"/>
    <w:rsid w:val="000315B1"/>
    <w:rsid w:val="000316B9"/>
    <w:rsid w:val="00031A5C"/>
    <w:rsid w:val="00031BCA"/>
    <w:rsid w:val="000320AB"/>
    <w:rsid w:val="000321EF"/>
    <w:rsid w:val="00032315"/>
    <w:rsid w:val="0003297A"/>
    <w:rsid w:val="00032DFC"/>
    <w:rsid w:val="000337F7"/>
    <w:rsid w:val="00033BAA"/>
    <w:rsid w:val="00033E35"/>
    <w:rsid w:val="00034077"/>
    <w:rsid w:val="000343B9"/>
    <w:rsid w:val="00034768"/>
    <w:rsid w:val="00034D7A"/>
    <w:rsid w:val="0003503B"/>
    <w:rsid w:val="0003563D"/>
    <w:rsid w:val="000362E6"/>
    <w:rsid w:val="00036424"/>
    <w:rsid w:val="00036432"/>
    <w:rsid w:val="00036AF6"/>
    <w:rsid w:val="00036B78"/>
    <w:rsid w:val="00036FF7"/>
    <w:rsid w:val="00037270"/>
    <w:rsid w:val="000375C9"/>
    <w:rsid w:val="000375E5"/>
    <w:rsid w:val="00037702"/>
    <w:rsid w:val="000378D4"/>
    <w:rsid w:val="00037AEE"/>
    <w:rsid w:val="00037B52"/>
    <w:rsid w:val="00037C2D"/>
    <w:rsid w:val="00037C7A"/>
    <w:rsid w:val="00037E4F"/>
    <w:rsid w:val="00040279"/>
    <w:rsid w:val="000402E8"/>
    <w:rsid w:val="000404BB"/>
    <w:rsid w:val="00040538"/>
    <w:rsid w:val="0004083E"/>
    <w:rsid w:val="00040850"/>
    <w:rsid w:val="00040CFF"/>
    <w:rsid w:val="00040F23"/>
    <w:rsid w:val="0004105F"/>
    <w:rsid w:val="000413A8"/>
    <w:rsid w:val="00041A17"/>
    <w:rsid w:val="00042096"/>
    <w:rsid w:val="000420E7"/>
    <w:rsid w:val="00042D7F"/>
    <w:rsid w:val="00043921"/>
    <w:rsid w:val="00043A9E"/>
    <w:rsid w:val="00043D42"/>
    <w:rsid w:val="00043F23"/>
    <w:rsid w:val="0004418E"/>
    <w:rsid w:val="000447BA"/>
    <w:rsid w:val="00044ED2"/>
    <w:rsid w:val="00045B96"/>
    <w:rsid w:val="0004672F"/>
    <w:rsid w:val="00047806"/>
    <w:rsid w:val="00047CFE"/>
    <w:rsid w:val="0005038C"/>
    <w:rsid w:val="0005048C"/>
    <w:rsid w:val="00050B0D"/>
    <w:rsid w:val="00052638"/>
    <w:rsid w:val="000527F9"/>
    <w:rsid w:val="000529C0"/>
    <w:rsid w:val="00053442"/>
    <w:rsid w:val="000540DC"/>
    <w:rsid w:val="0005422A"/>
    <w:rsid w:val="00054358"/>
    <w:rsid w:val="00054B35"/>
    <w:rsid w:val="00054E87"/>
    <w:rsid w:val="00054F64"/>
    <w:rsid w:val="00055414"/>
    <w:rsid w:val="00055498"/>
    <w:rsid w:val="000554AC"/>
    <w:rsid w:val="00055667"/>
    <w:rsid w:val="00056980"/>
    <w:rsid w:val="00057008"/>
    <w:rsid w:val="00057022"/>
    <w:rsid w:val="000570C2"/>
    <w:rsid w:val="000572D2"/>
    <w:rsid w:val="000579EE"/>
    <w:rsid w:val="00057AB4"/>
    <w:rsid w:val="00057F61"/>
    <w:rsid w:val="0006023A"/>
    <w:rsid w:val="000603DE"/>
    <w:rsid w:val="000603EA"/>
    <w:rsid w:val="000603FE"/>
    <w:rsid w:val="00060438"/>
    <w:rsid w:val="000604AF"/>
    <w:rsid w:val="000604F9"/>
    <w:rsid w:val="00061FFC"/>
    <w:rsid w:val="00062FB6"/>
    <w:rsid w:val="0006330C"/>
    <w:rsid w:val="000644E8"/>
    <w:rsid w:val="0006485F"/>
    <w:rsid w:val="00064911"/>
    <w:rsid w:val="00064D10"/>
    <w:rsid w:val="00065B29"/>
    <w:rsid w:val="00065B45"/>
    <w:rsid w:val="000661DE"/>
    <w:rsid w:val="00066432"/>
    <w:rsid w:val="00066A69"/>
    <w:rsid w:val="00066E46"/>
    <w:rsid w:val="00067512"/>
    <w:rsid w:val="0006787B"/>
    <w:rsid w:val="00067BF5"/>
    <w:rsid w:val="000701CC"/>
    <w:rsid w:val="00070348"/>
    <w:rsid w:val="00070EB9"/>
    <w:rsid w:val="0007119E"/>
    <w:rsid w:val="000712CC"/>
    <w:rsid w:val="0007183F"/>
    <w:rsid w:val="00071FF3"/>
    <w:rsid w:val="00072212"/>
    <w:rsid w:val="00072A78"/>
    <w:rsid w:val="0007337E"/>
    <w:rsid w:val="000733C8"/>
    <w:rsid w:val="0007358D"/>
    <w:rsid w:val="00073681"/>
    <w:rsid w:val="00073864"/>
    <w:rsid w:val="00073912"/>
    <w:rsid w:val="00073BE0"/>
    <w:rsid w:val="00073C7B"/>
    <w:rsid w:val="00074B28"/>
    <w:rsid w:val="00074CC0"/>
    <w:rsid w:val="000750A1"/>
    <w:rsid w:val="000750E3"/>
    <w:rsid w:val="000755D5"/>
    <w:rsid w:val="00075B2A"/>
    <w:rsid w:val="00075DDB"/>
    <w:rsid w:val="00076443"/>
    <w:rsid w:val="00076450"/>
    <w:rsid w:val="0007757A"/>
    <w:rsid w:val="00077E93"/>
    <w:rsid w:val="00080088"/>
    <w:rsid w:val="000804F8"/>
    <w:rsid w:val="00080575"/>
    <w:rsid w:val="0008070E"/>
    <w:rsid w:val="00080D6D"/>
    <w:rsid w:val="00081015"/>
    <w:rsid w:val="00081402"/>
    <w:rsid w:val="000821AB"/>
    <w:rsid w:val="00082306"/>
    <w:rsid w:val="00082D1C"/>
    <w:rsid w:val="00082F2C"/>
    <w:rsid w:val="0008340B"/>
    <w:rsid w:val="00083584"/>
    <w:rsid w:val="00083683"/>
    <w:rsid w:val="0008397A"/>
    <w:rsid w:val="00083BB7"/>
    <w:rsid w:val="00084023"/>
    <w:rsid w:val="000849CF"/>
    <w:rsid w:val="0008560E"/>
    <w:rsid w:val="00085820"/>
    <w:rsid w:val="00085ADF"/>
    <w:rsid w:val="00085CAE"/>
    <w:rsid w:val="00085D79"/>
    <w:rsid w:val="000862CF"/>
    <w:rsid w:val="000862DF"/>
    <w:rsid w:val="000866BB"/>
    <w:rsid w:val="00086AE1"/>
    <w:rsid w:val="00086E6A"/>
    <w:rsid w:val="00086F5E"/>
    <w:rsid w:val="00087271"/>
    <w:rsid w:val="00087390"/>
    <w:rsid w:val="000876D9"/>
    <w:rsid w:val="00087FBD"/>
    <w:rsid w:val="00090447"/>
    <w:rsid w:val="0009051E"/>
    <w:rsid w:val="00090A4A"/>
    <w:rsid w:val="000914EE"/>
    <w:rsid w:val="000915DF"/>
    <w:rsid w:val="00091BC3"/>
    <w:rsid w:val="000922BE"/>
    <w:rsid w:val="00092334"/>
    <w:rsid w:val="000923DD"/>
    <w:rsid w:val="00092B69"/>
    <w:rsid w:val="00092F4C"/>
    <w:rsid w:val="00092FD8"/>
    <w:rsid w:val="00093028"/>
    <w:rsid w:val="000931BC"/>
    <w:rsid w:val="000935FF"/>
    <w:rsid w:val="00093C60"/>
    <w:rsid w:val="0009414C"/>
    <w:rsid w:val="00094281"/>
    <w:rsid w:val="00094960"/>
    <w:rsid w:val="00094AEE"/>
    <w:rsid w:val="00094CF1"/>
    <w:rsid w:val="00094E7A"/>
    <w:rsid w:val="00095AA6"/>
    <w:rsid w:val="00095FE5"/>
    <w:rsid w:val="00096425"/>
    <w:rsid w:val="00096477"/>
    <w:rsid w:val="00096EE3"/>
    <w:rsid w:val="00097640"/>
    <w:rsid w:val="0009798F"/>
    <w:rsid w:val="000A0008"/>
    <w:rsid w:val="000A04C4"/>
    <w:rsid w:val="000A072A"/>
    <w:rsid w:val="000A0CAD"/>
    <w:rsid w:val="000A0D18"/>
    <w:rsid w:val="000A0E8D"/>
    <w:rsid w:val="000A1F37"/>
    <w:rsid w:val="000A20EB"/>
    <w:rsid w:val="000A22D5"/>
    <w:rsid w:val="000A23DA"/>
    <w:rsid w:val="000A2539"/>
    <w:rsid w:val="000A266B"/>
    <w:rsid w:val="000A28A1"/>
    <w:rsid w:val="000A290A"/>
    <w:rsid w:val="000A2E4B"/>
    <w:rsid w:val="000A3286"/>
    <w:rsid w:val="000A341F"/>
    <w:rsid w:val="000A42FA"/>
    <w:rsid w:val="000A4A15"/>
    <w:rsid w:val="000A5436"/>
    <w:rsid w:val="000A548E"/>
    <w:rsid w:val="000A549D"/>
    <w:rsid w:val="000A5B7F"/>
    <w:rsid w:val="000A5D7C"/>
    <w:rsid w:val="000A5E4E"/>
    <w:rsid w:val="000A6054"/>
    <w:rsid w:val="000A6063"/>
    <w:rsid w:val="000A62C1"/>
    <w:rsid w:val="000A6404"/>
    <w:rsid w:val="000A746A"/>
    <w:rsid w:val="000A76AB"/>
    <w:rsid w:val="000A7794"/>
    <w:rsid w:val="000B083F"/>
    <w:rsid w:val="000B0ED2"/>
    <w:rsid w:val="000B12E4"/>
    <w:rsid w:val="000B1DB6"/>
    <w:rsid w:val="000B2BAC"/>
    <w:rsid w:val="000B2CB6"/>
    <w:rsid w:val="000B2F68"/>
    <w:rsid w:val="000B3394"/>
    <w:rsid w:val="000B3628"/>
    <w:rsid w:val="000B3759"/>
    <w:rsid w:val="000B3BF0"/>
    <w:rsid w:val="000B3DCD"/>
    <w:rsid w:val="000B3FDD"/>
    <w:rsid w:val="000B43DB"/>
    <w:rsid w:val="000B4B10"/>
    <w:rsid w:val="000B4D81"/>
    <w:rsid w:val="000B507B"/>
    <w:rsid w:val="000B5748"/>
    <w:rsid w:val="000B5CFD"/>
    <w:rsid w:val="000B621C"/>
    <w:rsid w:val="000B63DF"/>
    <w:rsid w:val="000B6511"/>
    <w:rsid w:val="000B65E4"/>
    <w:rsid w:val="000B7489"/>
    <w:rsid w:val="000B760A"/>
    <w:rsid w:val="000B7726"/>
    <w:rsid w:val="000B7A85"/>
    <w:rsid w:val="000B7B28"/>
    <w:rsid w:val="000B7C6D"/>
    <w:rsid w:val="000C03A8"/>
    <w:rsid w:val="000C0985"/>
    <w:rsid w:val="000C0BD3"/>
    <w:rsid w:val="000C0E4C"/>
    <w:rsid w:val="000C139D"/>
    <w:rsid w:val="000C1534"/>
    <w:rsid w:val="000C1E43"/>
    <w:rsid w:val="000C1EC8"/>
    <w:rsid w:val="000C20B6"/>
    <w:rsid w:val="000C23E4"/>
    <w:rsid w:val="000C2B25"/>
    <w:rsid w:val="000C3351"/>
    <w:rsid w:val="000C3357"/>
    <w:rsid w:val="000C35CF"/>
    <w:rsid w:val="000C401F"/>
    <w:rsid w:val="000C423C"/>
    <w:rsid w:val="000C4307"/>
    <w:rsid w:val="000C4699"/>
    <w:rsid w:val="000C4A4A"/>
    <w:rsid w:val="000C4A7F"/>
    <w:rsid w:val="000C4D58"/>
    <w:rsid w:val="000C4E3E"/>
    <w:rsid w:val="000C50E6"/>
    <w:rsid w:val="000C5824"/>
    <w:rsid w:val="000C5868"/>
    <w:rsid w:val="000C58BF"/>
    <w:rsid w:val="000C6592"/>
    <w:rsid w:val="000C6912"/>
    <w:rsid w:val="000C691D"/>
    <w:rsid w:val="000C6A60"/>
    <w:rsid w:val="000C7774"/>
    <w:rsid w:val="000C7CFC"/>
    <w:rsid w:val="000C7F51"/>
    <w:rsid w:val="000D0B67"/>
    <w:rsid w:val="000D10FD"/>
    <w:rsid w:val="000D1248"/>
    <w:rsid w:val="000D20A8"/>
    <w:rsid w:val="000D21B1"/>
    <w:rsid w:val="000D2C86"/>
    <w:rsid w:val="000D2F27"/>
    <w:rsid w:val="000D3227"/>
    <w:rsid w:val="000D354A"/>
    <w:rsid w:val="000D3812"/>
    <w:rsid w:val="000D38F8"/>
    <w:rsid w:val="000D3BD8"/>
    <w:rsid w:val="000D3F95"/>
    <w:rsid w:val="000D40E5"/>
    <w:rsid w:val="000D42D6"/>
    <w:rsid w:val="000D4428"/>
    <w:rsid w:val="000D4668"/>
    <w:rsid w:val="000D5516"/>
    <w:rsid w:val="000D5678"/>
    <w:rsid w:val="000D5769"/>
    <w:rsid w:val="000D731C"/>
    <w:rsid w:val="000D7C96"/>
    <w:rsid w:val="000D7E1A"/>
    <w:rsid w:val="000E03B9"/>
    <w:rsid w:val="000E186A"/>
    <w:rsid w:val="000E188D"/>
    <w:rsid w:val="000E1F6D"/>
    <w:rsid w:val="000E233A"/>
    <w:rsid w:val="000E30B1"/>
    <w:rsid w:val="000E32A8"/>
    <w:rsid w:val="000E374B"/>
    <w:rsid w:val="000E459C"/>
    <w:rsid w:val="000E4837"/>
    <w:rsid w:val="000E55C7"/>
    <w:rsid w:val="000E55FF"/>
    <w:rsid w:val="000E57A8"/>
    <w:rsid w:val="000E5C7A"/>
    <w:rsid w:val="000E5C83"/>
    <w:rsid w:val="000E60C3"/>
    <w:rsid w:val="000E68F4"/>
    <w:rsid w:val="000E6DB0"/>
    <w:rsid w:val="000E7614"/>
    <w:rsid w:val="000E7BAF"/>
    <w:rsid w:val="000E7E82"/>
    <w:rsid w:val="000F01E6"/>
    <w:rsid w:val="000F0722"/>
    <w:rsid w:val="000F09EE"/>
    <w:rsid w:val="000F0FB5"/>
    <w:rsid w:val="000F16C2"/>
    <w:rsid w:val="000F1F5B"/>
    <w:rsid w:val="000F2268"/>
    <w:rsid w:val="000F24D1"/>
    <w:rsid w:val="000F2F62"/>
    <w:rsid w:val="000F34B4"/>
    <w:rsid w:val="000F3CBE"/>
    <w:rsid w:val="000F3D2C"/>
    <w:rsid w:val="000F3E01"/>
    <w:rsid w:val="000F3FA5"/>
    <w:rsid w:val="000F4071"/>
    <w:rsid w:val="000F44DC"/>
    <w:rsid w:val="000F4704"/>
    <w:rsid w:val="000F5459"/>
    <w:rsid w:val="000F56FC"/>
    <w:rsid w:val="000F57E1"/>
    <w:rsid w:val="000F5A2B"/>
    <w:rsid w:val="000F5E3D"/>
    <w:rsid w:val="000F5F2A"/>
    <w:rsid w:val="000F603A"/>
    <w:rsid w:val="000F62A3"/>
    <w:rsid w:val="000F6451"/>
    <w:rsid w:val="000F6E9A"/>
    <w:rsid w:val="000F7B42"/>
    <w:rsid w:val="001001AE"/>
    <w:rsid w:val="00100486"/>
    <w:rsid w:val="001009C5"/>
    <w:rsid w:val="00100D94"/>
    <w:rsid w:val="001013F3"/>
    <w:rsid w:val="001020A9"/>
    <w:rsid w:val="001026DF"/>
    <w:rsid w:val="001029C3"/>
    <w:rsid w:val="00102BE1"/>
    <w:rsid w:val="00102C66"/>
    <w:rsid w:val="00102CCC"/>
    <w:rsid w:val="0010317D"/>
    <w:rsid w:val="001031E5"/>
    <w:rsid w:val="001033BC"/>
    <w:rsid w:val="00103F5E"/>
    <w:rsid w:val="00104153"/>
    <w:rsid w:val="0010493D"/>
    <w:rsid w:val="00104B66"/>
    <w:rsid w:val="00104F46"/>
    <w:rsid w:val="001063DC"/>
    <w:rsid w:val="00106511"/>
    <w:rsid w:val="001068EC"/>
    <w:rsid w:val="00106A98"/>
    <w:rsid w:val="00106C61"/>
    <w:rsid w:val="00106CA5"/>
    <w:rsid w:val="00107034"/>
    <w:rsid w:val="001072E8"/>
    <w:rsid w:val="001078F8"/>
    <w:rsid w:val="0011002A"/>
    <w:rsid w:val="00110406"/>
    <w:rsid w:val="00110560"/>
    <w:rsid w:val="00110B8C"/>
    <w:rsid w:val="00110D68"/>
    <w:rsid w:val="00110E0F"/>
    <w:rsid w:val="001118AA"/>
    <w:rsid w:val="00111EE7"/>
    <w:rsid w:val="001121E3"/>
    <w:rsid w:val="001125BA"/>
    <w:rsid w:val="00112AE2"/>
    <w:rsid w:val="00112CC8"/>
    <w:rsid w:val="00112DC6"/>
    <w:rsid w:val="001138C1"/>
    <w:rsid w:val="00113D1C"/>
    <w:rsid w:val="001143CA"/>
    <w:rsid w:val="00114B2E"/>
    <w:rsid w:val="00114FC6"/>
    <w:rsid w:val="001152CD"/>
    <w:rsid w:val="00115452"/>
    <w:rsid w:val="001162B4"/>
    <w:rsid w:val="001166B5"/>
    <w:rsid w:val="0011775B"/>
    <w:rsid w:val="00120089"/>
    <w:rsid w:val="00120369"/>
    <w:rsid w:val="00120446"/>
    <w:rsid w:val="001204B6"/>
    <w:rsid w:val="001207A1"/>
    <w:rsid w:val="00120879"/>
    <w:rsid w:val="00120AF1"/>
    <w:rsid w:val="00120BF2"/>
    <w:rsid w:val="00120E10"/>
    <w:rsid w:val="00120F74"/>
    <w:rsid w:val="001211BD"/>
    <w:rsid w:val="00121893"/>
    <w:rsid w:val="00121B56"/>
    <w:rsid w:val="001222FD"/>
    <w:rsid w:val="00122B7C"/>
    <w:rsid w:val="00122F77"/>
    <w:rsid w:val="001233E3"/>
    <w:rsid w:val="001238CA"/>
    <w:rsid w:val="0012396C"/>
    <w:rsid w:val="001239B8"/>
    <w:rsid w:val="00123D28"/>
    <w:rsid w:val="00123F1B"/>
    <w:rsid w:val="001242E7"/>
    <w:rsid w:val="00124602"/>
    <w:rsid w:val="00124722"/>
    <w:rsid w:val="0012503A"/>
    <w:rsid w:val="0012588F"/>
    <w:rsid w:val="00125DBC"/>
    <w:rsid w:val="00125EDE"/>
    <w:rsid w:val="001264C3"/>
    <w:rsid w:val="00126D52"/>
    <w:rsid w:val="00126EFF"/>
    <w:rsid w:val="001273D2"/>
    <w:rsid w:val="00127A06"/>
    <w:rsid w:val="00127C4B"/>
    <w:rsid w:val="001300FD"/>
    <w:rsid w:val="00130336"/>
    <w:rsid w:val="00130F01"/>
    <w:rsid w:val="0013163F"/>
    <w:rsid w:val="00132240"/>
    <w:rsid w:val="0013232A"/>
    <w:rsid w:val="001327DE"/>
    <w:rsid w:val="00132D39"/>
    <w:rsid w:val="00133575"/>
    <w:rsid w:val="001336B1"/>
    <w:rsid w:val="00133B4A"/>
    <w:rsid w:val="0013473B"/>
    <w:rsid w:val="00134A28"/>
    <w:rsid w:val="00135354"/>
    <w:rsid w:val="0013539A"/>
    <w:rsid w:val="001359EE"/>
    <w:rsid w:val="00135BF5"/>
    <w:rsid w:val="00135C02"/>
    <w:rsid w:val="00136398"/>
    <w:rsid w:val="001368B4"/>
    <w:rsid w:val="001374F5"/>
    <w:rsid w:val="00140709"/>
    <w:rsid w:val="00140EB8"/>
    <w:rsid w:val="00141932"/>
    <w:rsid w:val="00141A6E"/>
    <w:rsid w:val="00142ACB"/>
    <w:rsid w:val="00142AD1"/>
    <w:rsid w:val="00143004"/>
    <w:rsid w:val="00143768"/>
    <w:rsid w:val="0014392E"/>
    <w:rsid w:val="00143CB5"/>
    <w:rsid w:val="00143D29"/>
    <w:rsid w:val="001444AD"/>
    <w:rsid w:val="00144EFE"/>
    <w:rsid w:val="00144F59"/>
    <w:rsid w:val="00145592"/>
    <w:rsid w:val="00145741"/>
    <w:rsid w:val="00145814"/>
    <w:rsid w:val="00145EDB"/>
    <w:rsid w:val="00146187"/>
    <w:rsid w:val="00146C0F"/>
    <w:rsid w:val="001473A4"/>
    <w:rsid w:val="00147407"/>
    <w:rsid w:val="00147655"/>
    <w:rsid w:val="00147EB0"/>
    <w:rsid w:val="00150915"/>
    <w:rsid w:val="0015197D"/>
    <w:rsid w:val="0015213B"/>
    <w:rsid w:val="00152B09"/>
    <w:rsid w:val="00152D21"/>
    <w:rsid w:val="00152D2F"/>
    <w:rsid w:val="00152F54"/>
    <w:rsid w:val="00152F57"/>
    <w:rsid w:val="00153270"/>
    <w:rsid w:val="001538C7"/>
    <w:rsid w:val="00153A5C"/>
    <w:rsid w:val="00153A7C"/>
    <w:rsid w:val="00154087"/>
    <w:rsid w:val="001545BF"/>
    <w:rsid w:val="001552B7"/>
    <w:rsid w:val="00155485"/>
    <w:rsid w:val="0015556A"/>
    <w:rsid w:val="001555B1"/>
    <w:rsid w:val="0015576D"/>
    <w:rsid w:val="001559EC"/>
    <w:rsid w:val="001567B4"/>
    <w:rsid w:val="001569B8"/>
    <w:rsid w:val="001569C2"/>
    <w:rsid w:val="00156D36"/>
    <w:rsid w:val="001570CE"/>
    <w:rsid w:val="001574C0"/>
    <w:rsid w:val="00160191"/>
    <w:rsid w:val="0016049F"/>
    <w:rsid w:val="00160601"/>
    <w:rsid w:val="00160678"/>
    <w:rsid w:val="00161005"/>
    <w:rsid w:val="001613A0"/>
    <w:rsid w:val="0016144E"/>
    <w:rsid w:val="001620E8"/>
    <w:rsid w:val="0016253B"/>
    <w:rsid w:val="001627EB"/>
    <w:rsid w:val="00162E7F"/>
    <w:rsid w:val="0016333F"/>
    <w:rsid w:val="0016356F"/>
    <w:rsid w:val="001639B8"/>
    <w:rsid w:val="00163AB0"/>
    <w:rsid w:val="00163D4E"/>
    <w:rsid w:val="00163DE2"/>
    <w:rsid w:val="00163EE0"/>
    <w:rsid w:val="00163F4D"/>
    <w:rsid w:val="0016434F"/>
    <w:rsid w:val="00164917"/>
    <w:rsid w:val="00164FED"/>
    <w:rsid w:val="00165811"/>
    <w:rsid w:val="00165B3D"/>
    <w:rsid w:val="00165C13"/>
    <w:rsid w:val="0016655F"/>
    <w:rsid w:val="001678AE"/>
    <w:rsid w:val="00167ABE"/>
    <w:rsid w:val="001702CC"/>
    <w:rsid w:val="0017050B"/>
    <w:rsid w:val="00170C77"/>
    <w:rsid w:val="00170FD2"/>
    <w:rsid w:val="001719A3"/>
    <w:rsid w:val="00171BE1"/>
    <w:rsid w:val="00171C45"/>
    <w:rsid w:val="00171F2A"/>
    <w:rsid w:val="00172253"/>
    <w:rsid w:val="00172290"/>
    <w:rsid w:val="001732B4"/>
    <w:rsid w:val="00173C1A"/>
    <w:rsid w:val="00174065"/>
    <w:rsid w:val="00174AA8"/>
    <w:rsid w:val="001750EA"/>
    <w:rsid w:val="00175F8E"/>
    <w:rsid w:val="00176808"/>
    <w:rsid w:val="00176AE8"/>
    <w:rsid w:val="00177EA4"/>
    <w:rsid w:val="00180680"/>
    <w:rsid w:val="0018071A"/>
    <w:rsid w:val="00180896"/>
    <w:rsid w:val="00180DE7"/>
    <w:rsid w:val="00181137"/>
    <w:rsid w:val="00181181"/>
    <w:rsid w:val="00181FE6"/>
    <w:rsid w:val="001820D3"/>
    <w:rsid w:val="0018230F"/>
    <w:rsid w:val="001828BA"/>
    <w:rsid w:val="00183479"/>
    <w:rsid w:val="001835A7"/>
    <w:rsid w:val="001838E0"/>
    <w:rsid w:val="0018420D"/>
    <w:rsid w:val="00184401"/>
    <w:rsid w:val="00184491"/>
    <w:rsid w:val="00184A3B"/>
    <w:rsid w:val="00184ACA"/>
    <w:rsid w:val="00184E83"/>
    <w:rsid w:val="0018501C"/>
    <w:rsid w:val="0018506C"/>
    <w:rsid w:val="0018546E"/>
    <w:rsid w:val="00185DEF"/>
    <w:rsid w:val="001863DA"/>
    <w:rsid w:val="00186570"/>
    <w:rsid w:val="00186602"/>
    <w:rsid w:val="00186765"/>
    <w:rsid w:val="0018716A"/>
    <w:rsid w:val="00187437"/>
    <w:rsid w:val="001876D3"/>
    <w:rsid w:val="001877DB"/>
    <w:rsid w:val="00187D54"/>
    <w:rsid w:val="00190344"/>
    <w:rsid w:val="001906B6"/>
    <w:rsid w:val="00191314"/>
    <w:rsid w:val="001916F9"/>
    <w:rsid w:val="00191916"/>
    <w:rsid w:val="0019290C"/>
    <w:rsid w:val="001932CA"/>
    <w:rsid w:val="0019368F"/>
    <w:rsid w:val="001949C7"/>
    <w:rsid w:val="00194B63"/>
    <w:rsid w:val="00194F11"/>
    <w:rsid w:val="0019513B"/>
    <w:rsid w:val="00195663"/>
    <w:rsid w:val="001959E3"/>
    <w:rsid w:val="00195B6F"/>
    <w:rsid w:val="0019649B"/>
    <w:rsid w:val="00196D16"/>
    <w:rsid w:val="001970A8"/>
    <w:rsid w:val="00197114"/>
    <w:rsid w:val="0019712E"/>
    <w:rsid w:val="001974F2"/>
    <w:rsid w:val="00197725"/>
    <w:rsid w:val="00197C2A"/>
    <w:rsid w:val="00197DAD"/>
    <w:rsid w:val="001A08AE"/>
    <w:rsid w:val="001A0EE6"/>
    <w:rsid w:val="001A1100"/>
    <w:rsid w:val="001A1616"/>
    <w:rsid w:val="001A1AA9"/>
    <w:rsid w:val="001A1CE3"/>
    <w:rsid w:val="001A1D4E"/>
    <w:rsid w:val="001A25EF"/>
    <w:rsid w:val="001A2725"/>
    <w:rsid w:val="001A2FDA"/>
    <w:rsid w:val="001A37C6"/>
    <w:rsid w:val="001A3ED7"/>
    <w:rsid w:val="001A3EF3"/>
    <w:rsid w:val="001A4B2C"/>
    <w:rsid w:val="001A4DE7"/>
    <w:rsid w:val="001A524D"/>
    <w:rsid w:val="001A52D2"/>
    <w:rsid w:val="001A5359"/>
    <w:rsid w:val="001A57E3"/>
    <w:rsid w:val="001A5B70"/>
    <w:rsid w:val="001A5D8E"/>
    <w:rsid w:val="001A5F0E"/>
    <w:rsid w:val="001A62EB"/>
    <w:rsid w:val="001A67A3"/>
    <w:rsid w:val="001A6A5F"/>
    <w:rsid w:val="001A6D85"/>
    <w:rsid w:val="001A6F87"/>
    <w:rsid w:val="001A7A37"/>
    <w:rsid w:val="001B08B4"/>
    <w:rsid w:val="001B0998"/>
    <w:rsid w:val="001B0C48"/>
    <w:rsid w:val="001B0D79"/>
    <w:rsid w:val="001B140E"/>
    <w:rsid w:val="001B147E"/>
    <w:rsid w:val="001B1A3F"/>
    <w:rsid w:val="001B1BEF"/>
    <w:rsid w:val="001B23B9"/>
    <w:rsid w:val="001B272F"/>
    <w:rsid w:val="001B276F"/>
    <w:rsid w:val="001B2E41"/>
    <w:rsid w:val="001B3327"/>
    <w:rsid w:val="001B3D5B"/>
    <w:rsid w:val="001B3F5B"/>
    <w:rsid w:val="001B413C"/>
    <w:rsid w:val="001B4824"/>
    <w:rsid w:val="001B5801"/>
    <w:rsid w:val="001B5DAA"/>
    <w:rsid w:val="001B6BA9"/>
    <w:rsid w:val="001B6BD5"/>
    <w:rsid w:val="001B7437"/>
    <w:rsid w:val="001B79BF"/>
    <w:rsid w:val="001B7D7A"/>
    <w:rsid w:val="001B7DF3"/>
    <w:rsid w:val="001C04A0"/>
    <w:rsid w:val="001C05AC"/>
    <w:rsid w:val="001C0EC7"/>
    <w:rsid w:val="001C1018"/>
    <w:rsid w:val="001C15D4"/>
    <w:rsid w:val="001C2044"/>
    <w:rsid w:val="001C2262"/>
    <w:rsid w:val="001C2AB2"/>
    <w:rsid w:val="001C2B81"/>
    <w:rsid w:val="001C2D43"/>
    <w:rsid w:val="001C2DE3"/>
    <w:rsid w:val="001C2F38"/>
    <w:rsid w:val="001C43D0"/>
    <w:rsid w:val="001C4430"/>
    <w:rsid w:val="001C46D5"/>
    <w:rsid w:val="001C491F"/>
    <w:rsid w:val="001C495E"/>
    <w:rsid w:val="001C498B"/>
    <w:rsid w:val="001C4B20"/>
    <w:rsid w:val="001C50EB"/>
    <w:rsid w:val="001C53DB"/>
    <w:rsid w:val="001C55F0"/>
    <w:rsid w:val="001C583E"/>
    <w:rsid w:val="001C5B27"/>
    <w:rsid w:val="001C5E90"/>
    <w:rsid w:val="001C6BCC"/>
    <w:rsid w:val="001C78F1"/>
    <w:rsid w:val="001D09D0"/>
    <w:rsid w:val="001D0DDA"/>
    <w:rsid w:val="001D10E8"/>
    <w:rsid w:val="001D16E7"/>
    <w:rsid w:val="001D1AFB"/>
    <w:rsid w:val="001D1C09"/>
    <w:rsid w:val="001D22D0"/>
    <w:rsid w:val="001D238E"/>
    <w:rsid w:val="001D2A8D"/>
    <w:rsid w:val="001D2ABB"/>
    <w:rsid w:val="001D2F61"/>
    <w:rsid w:val="001D3089"/>
    <w:rsid w:val="001D310A"/>
    <w:rsid w:val="001D3118"/>
    <w:rsid w:val="001D31A2"/>
    <w:rsid w:val="001D4406"/>
    <w:rsid w:val="001D4D45"/>
    <w:rsid w:val="001D4E2D"/>
    <w:rsid w:val="001D5B51"/>
    <w:rsid w:val="001D5DD2"/>
    <w:rsid w:val="001D60D0"/>
    <w:rsid w:val="001D71F5"/>
    <w:rsid w:val="001D76F9"/>
    <w:rsid w:val="001E0C68"/>
    <w:rsid w:val="001E1053"/>
    <w:rsid w:val="001E1299"/>
    <w:rsid w:val="001E13FD"/>
    <w:rsid w:val="001E1409"/>
    <w:rsid w:val="001E1A88"/>
    <w:rsid w:val="001E21B3"/>
    <w:rsid w:val="001E21B5"/>
    <w:rsid w:val="001E29F6"/>
    <w:rsid w:val="001E2C3A"/>
    <w:rsid w:val="001E2FE6"/>
    <w:rsid w:val="001E2FFB"/>
    <w:rsid w:val="001E3138"/>
    <w:rsid w:val="001E37D3"/>
    <w:rsid w:val="001E3D94"/>
    <w:rsid w:val="001E5369"/>
    <w:rsid w:val="001E536F"/>
    <w:rsid w:val="001E5B4C"/>
    <w:rsid w:val="001E5CA3"/>
    <w:rsid w:val="001E6B14"/>
    <w:rsid w:val="001E6D54"/>
    <w:rsid w:val="001E74F2"/>
    <w:rsid w:val="001F0202"/>
    <w:rsid w:val="001F08C4"/>
    <w:rsid w:val="001F0F81"/>
    <w:rsid w:val="001F12E0"/>
    <w:rsid w:val="001F13C5"/>
    <w:rsid w:val="001F181C"/>
    <w:rsid w:val="001F19F0"/>
    <w:rsid w:val="001F1C84"/>
    <w:rsid w:val="001F2349"/>
    <w:rsid w:val="001F24BB"/>
    <w:rsid w:val="001F25EC"/>
    <w:rsid w:val="001F2782"/>
    <w:rsid w:val="001F2853"/>
    <w:rsid w:val="001F30D3"/>
    <w:rsid w:val="001F378E"/>
    <w:rsid w:val="001F37B0"/>
    <w:rsid w:val="001F3908"/>
    <w:rsid w:val="001F3963"/>
    <w:rsid w:val="001F3BC2"/>
    <w:rsid w:val="001F3E6F"/>
    <w:rsid w:val="001F3F96"/>
    <w:rsid w:val="001F4187"/>
    <w:rsid w:val="001F41D7"/>
    <w:rsid w:val="001F4AB7"/>
    <w:rsid w:val="001F4D47"/>
    <w:rsid w:val="001F4DA4"/>
    <w:rsid w:val="001F5406"/>
    <w:rsid w:val="001F572D"/>
    <w:rsid w:val="001F6479"/>
    <w:rsid w:val="001F7486"/>
    <w:rsid w:val="001F78BA"/>
    <w:rsid w:val="001F7A10"/>
    <w:rsid w:val="001F7A6C"/>
    <w:rsid w:val="001F7AB2"/>
    <w:rsid w:val="001F7DAC"/>
    <w:rsid w:val="00200213"/>
    <w:rsid w:val="002002E0"/>
    <w:rsid w:val="00200318"/>
    <w:rsid w:val="0020074F"/>
    <w:rsid w:val="00200940"/>
    <w:rsid w:val="00200A45"/>
    <w:rsid w:val="002012A7"/>
    <w:rsid w:val="002013BB"/>
    <w:rsid w:val="00201771"/>
    <w:rsid w:val="00202644"/>
    <w:rsid w:val="00203274"/>
    <w:rsid w:val="00203C36"/>
    <w:rsid w:val="00203E7B"/>
    <w:rsid w:val="00204568"/>
    <w:rsid w:val="00205782"/>
    <w:rsid w:val="00205A08"/>
    <w:rsid w:val="00205C35"/>
    <w:rsid w:val="00205D58"/>
    <w:rsid w:val="00205EB4"/>
    <w:rsid w:val="002061D6"/>
    <w:rsid w:val="002068F6"/>
    <w:rsid w:val="00206BDA"/>
    <w:rsid w:val="00206D6C"/>
    <w:rsid w:val="00206FBF"/>
    <w:rsid w:val="002075A3"/>
    <w:rsid w:val="00207C86"/>
    <w:rsid w:val="002100D4"/>
    <w:rsid w:val="0021070D"/>
    <w:rsid w:val="00210896"/>
    <w:rsid w:val="002109CA"/>
    <w:rsid w:val="00210A7D"/>
    <w:rsid w:val="00211183"/>
    <w:rsid w:val="00211222"/>
    <w:rsid w:val="0021158B"/>
    <w:rsid w:val="002117E1"/>
    <w:rsid w:val="0021180F"/>
    <w:rsid w:val="00211980"/>
    <w:rsid w:val="00212043"/>
    <w:rsid w:val="0021214E"/>
    <w:rsid w:val="00212377"/>
    <w:rsid w:val="0021264B"/>
    <w:rsid w:val="00212D43"/>
    <w:rsid w:val="00212F88"/>
    <w:rsid w:val="0021335C"/>
    <w:rsid w:val="0021381F"/>
    <w:rsid w:val="0021397B"/>
    <w:rsid w:val="00213E34"/>
    <w:rsid w:val="0021405B"/>
    <w:rsid w:val="00214CAA"/>
    <w:rsid w:val="00214D6F"/>
    <w:rsid w:val="002150CA"/>
    <w:rsid w:val="002151E1"/>
    <w:rsid w:val="00215F90"/>
    <w:rsid w:val="00216196"/>
    <w:rsid w:val="0021622A"/>
    <w:rsid w:val="0021676D"/>
    <w:rsid w:val="002167E1"/>
    <w:rsid w:val="00216A47"/>
    <w:rsid w:val="00216A67"/>
    <w:rsid w:val="00216C3E"/>
    <w:rsid w:val="002178E4"/>
    <w:rsid w:val="00217DD4"/>
    <w:rsid w:val="00220250"/>
    <w:rsid w:val="0022065B"/>
    <w:rsid w:val="00220857"/>
    <w:rsid w:val="00220A7F"/>
    <w:rsid w:val="00220AA0"/>
    <w:rsid w:val="0022101A"/>
    <w:rsid w:val="002210DA"/>
    <w:rsid w:val="00221186"/>
    <w:rsid w:val="00221257"/>
    <w:rsid w:val="0022152E"/>
    <w:rsid w:val="002220FD"/>
    <w:rsid w:val="002226E9"/>
    <w:rsid w:val="002228E3"/>
    <w:rsid w:val="00222BF9"/>
    <w:rsid w:val="00222ED8"/>
    <w:rsid w:val="00223372"/>
    <w:rsid w:val="00223AA5"/>
    <w:rsid w:val="0022405D"/>
    <w:rsid w:val="0022427F"/>
    <w:rsid w:val="0022439F"/>
    <w:rsid w:val="00224A3D"/>
    <w:rsid w:val="00224A72"/>
    <w:rsid w:val="00224A79"/>
    <w:rsid w:val="0022501F"/>
    <w:rsid w:val="0022532A"/>
    <w:rsid w:val="00225EDF"/>
    <w:rsid w:val="00226594"/>
    <w:rsid w:val="00226690"/>
    <w:rsid w:val="002266FC"/>
    <w:rsid w:val="00226E82"/>
    <w:rsid w:val="00227020"/>
    <w:rsid w:val="0022734C"/>
    <w:rsid w:val="002274D8"/>
    <w:rsid w:val="00227549"/>
    <w:rsid w:val="00227952"/>
    <w:rsid w:val="00227D6F"/>
    <w:rsid w:val="00227E78"/>
    <w:rsid w:val="00230591"/>
    <w:rsid w:val="0023087F"/>
    <w:rsid w:val="00230B8B"/>
    <w:rsid w:val="00230CBA"/>
    <w:rsid w:val="00230D05"/>
    <w:rsid w:val="00230F21"/>
    <w:rsid w:val="00231685"/>
    <w:rsid w:val="00231A2F"/>
    <w:rsid w:val="00231A59"/>
    <w:rsid w:val="00231AB4"/>
    <w:rsid w:val="00231B5F"/>
    <w:rsid w:val="00231FE4"/>
    <w:rsid w:val="002320B6"/>
    <w:rsid w:val="00232390"/>
    <w:rsid w:val="00232604"/>
    <w:rsid w:val="00232624"/>
    <w:rsid w:val="00232872"/>
    <w:rsid w:val="002329BA"/>
    <w:rsid w:val="00232C89"/>
    <w:rsid w:val="00232DAD"/>
    <w:rsid w:val="00232E3E"/>
    <w:rsid w:val="00233509"/>
    <w:rsid w:val="00233AA2"/>
    <w:rsid w:val="00234342"/>
    <w:rsid w:val="002345B3"/>
    <w:rsid w:val="00234EB0"/>
    <w:rsid w:val="00235501"/>
    <w:rsid w:val="002355BB"/>
    <w:rsid w:val="002357B3"/>
    <w:rsid w:val="00235D2E"/>
    <w:rsid w:val="00235DA7"/>
    <w:rsid w:val="00235F5A"/>
    <w:rsid w:val="00236162"/>
    <w:rsid w:val="00236378"/>
    <w:rsid w:val="002366C2"/>
    <w:rsid w:val="00236914"/>
    <w:rsid w:val="00236D75"/>
    <w:rsid w:val="00237204"/>
    <w:rsid w:val="0023731B"/>
    <w:rsid w:val="00237562"/>
    <w:rsid w:val="0023769D"/>
    <w:rsid w:val="00237F23"/>
    <w:rsid w:val="00240017"/>
    <w:rsid w:val="00240034"/>
    <w:rsid w:val="00240622"/>
    <w:rsid w:val="0024109B"/>
    <w:rsid w:val="0024194E"/>
    <w:rsid w:val="00241FC7"/>
    <w:rsid w:val="00242330"/>
    <w:rsid w:val="002425D1"/>
    <w:rsid w:val="00242AE5"/>
    <w:rsid w:val="00243D0D"/>
    <w:rsid w:val="00243E12"/>
    <w:rsid w:val="00244416"/>
    <w:rsid w:val="00244C75"/>
    <w:rsid w:val="00244E0F"/>
    <w:rsid w:val="00244E22"/>
    <w:rsid w:val="00245DB9"/>
    <w:rsid w:val="002465E8"/>
    <w:rsid w:val="002466D6"/>
    <w:rsid w:val="00246B2D"/>
    <w:rsid w:val="00246FD0"/>
    <w:rsid w:val="002476AC"/>
    <w:rsid w:val="002477A2"/>
    <w:rsid w:val="002477C4"/>
    <w:rsid w:val="00247824"/>
    <w:rsid w:val="00247FB3"/>
    <w:rsid w:val="0025026E"/>
    <w:rsid w:val="0025063A"/>
    <w:rsid w:val="00250921"/>
    <w:rsid w:val="00250926"/>
    <w:rsid w:val="00250AC3"/>
    <w:rsid w:val="00250CC0"/>
    <w:rsid w:val="0025188F"/>
    <w:rsid w:val="002519FB"/>
    <w:rsid w:val="00251D56"/>
    <w:rsid w:val="002520EA"/>
    <w:rsid w:val="00252B99"/>
    <w:rsid w:val="002530B2"/>
    <w:rsid w:val="002534E6"/>
    <w:rsid w:val="0025379B"/>
    <w:rsid w:val="00253A22"/>
    <w:rsid w:val="00253C17"/>
    <w:rsid w:val="00253CE4"/>
    <w:rsid w:val="002540F8"/>
    <w:rsid w:val="0025415F"/>
    <w:rsid w:val="002549C4"/>
    <w:rsid w:val="00254BD5"/>
    <w:rsid w:val="00254C75"/>
    <w:rsid w:val="00254D9E"/>
    <w:rsid w:val="0025569A"/>
    <w:rsid w:val="002558E6"/>
    <w:rsid w:val="00255961"/>
    <w:rsid w:val="00255C9D"/>
    <w:rsid w:val="00256086"/>
    <w:rsid w:val="002562FD"/>
    <w:rsid w:val="0025738C"/>
    <w:rsid w:val="00260412"/>
    <w:rsid w:val="00260775"/>
    <w:rsid w:val="00260EFD"/>
    <w:rsid w:val="0026108C"/>
    <w:rsid w:val="002612B0"/>
    <w:rsid w:val="0026145C"/>
    <w:rsid w:val="0026171C"/>
    <w:rsid w:val="00261C1B"/>
    <w:rsid w:val="002620E2"/>
    <w:rsid w:val="00262289"/>
    <w:rsid w:val="002628B9"/>
    <w:rsid w:val="00262BF7"/>
    <w:rsid w:val="0026391A"/>
    <w:rsid w:val="00263CC8"/>
    <w:rsid w:val="00264261"/>
    <w:rsid w:val="00264316"/>
    <w:rsid w:val="00264C64"/>
    <w:rsid w:val="00264E14"/>
    <w:rsid w:val="0026537E"/>
    <w:rsid w:val="00265CC5"/>
    <w:rsid w:val="00265E00"/>
    <w:rsid w:val="00265EE5"/>
    <w:rsid w:val="002660CA"/>
    <w:rsid w:val="00266472"/>
    <w:rsid w:val="002667B8"/>
    <w:rsid w:val="00266981"/>
    <w:rsid w:val="002669C8"/>
    <w:rsid w:val="00266C62"/>
    <w:rsid w:val="00266F1F"/>
    <w:rsid w:val="00267882"/>
    <w:rsid w:val="00267C71"/>
    <w:rsid w:val="0027016D"/>
    <w:rsid w:val="002706D3"/>
    <w:rsid w:val="00270BA6"/>
    <w:rsid w:val="00270E1F"/>
    <w:rsid w:val="00271396"/>
    <w:rsid w:val="00271BAF"/>
    <w:rsid w:val="002723E2"/>
    <w:rsid w:val="002726AA"/>
    <w:rsid w:val="002727B8"/>
    <w:rsid w:val="002729BC"/>
    <w:rsid w:val="00272D32"/>
    <w:rsid w:val="00272E3F"/>
    <w:rsid w:val="002734B2"/>
    <w:rsid w:val="00273754"/>
    <w:rsid w:val="002737A6"/>
    <w:rsid w:val="00273D74"/>
    <w:rsid w:val="00273E07"/>
    <w:rsid w:val="00274372"/>
    <w:rsid w:val="0027467A"/>
    <w:rsid w:val="00274927"/>
    <w:rsid w:val="00274C4E"/>
    <w:rsid w:val="00274C73"/>
    <w:rsid w:val="00274F70"/>
    <w:rsid w:val="00276329"/>
    <w:rsid w:val="00276553"/>
    <w:rsid w:val="00276931"/>
    <w:rsid w:val="00276F98"/>
    <w:rsid w:val="0027723D"/>
    <w:rsid w:val="0027761E"/>
    <w:rsid w:val="002777DD"/>
    <w:rsid w:val="00280993"/>
    <w:rsid w:val="00280BE8"/>
    <w:rsid w:val="00281133"/>
    <w:rsid w:val="00281420"/>
    <w:rsid w:val="002814EC"/>
    <w:rsid w:val="002815F4"/>
    <w:rsid w:val="00281A8E"/>
    <w:rsid w:val="00282093"/>
    <w:rsid w:val="00282378"/>
    <w:rsid w:val="002824CF"/>
    <w:rsid w:val="00282AFC"/>
    <w:rsid w:val="002834FF"/>
    <w:rsid w:val="0028356B"/>
    <w:rsid w:val="00283789"/>
    <w:rsid w:val="00283D8F"/>
    <w:rsid w:val="00284163"/>
    <w:rsid w:val="002841BE"/>
    <w:rsid w:val="002843E5"/>
    <w:rsid w:val="002848E9"/>
    <w:rsid w:val="00285455"/>
    <w:rsid w:val="00285639"/>
    <w:rsid w:val="00285BFF"/>
    <w:rsid w:val="00286613"/>
    <w:rsid w:val="00286703"/>
    <w:rsid w:val="00286B7A"/>
    <w:rsid w:val="00286D73"/>
    <w:rsid w:val="00286EB6"/>
    <w:rsid w:val="0028718C"/>
    <w:rsid w:val="0028719E"/>
    <w:rsid w:val="0028753C"/>
    <w:rsid w:val="00287952"/>
    <w:rsid w:val="00287B58"/>
    <w:rsid w:val="00287FA0"/>
    <w:rsid w:val="002900A4"/>
    <w:rsid w:val="00290386"/>
    <w:rsid w:val="00290820"/>
    <w:rsid w:val="002913A7"/>
    <w:rsid w:val="0029143D"/>
    <w:rsid w:val="002914DF"/>
    <w:rsid w:val="002915D2"/>
    <w:rsid w:val="00292052"/>
    <w:rsid w:val="002920B1"/>
    <w:rsid w:val="002921E4"/>
    <w:rsid w:val="0029234A"/>
    <w:rsid w:val="002926BA"/>
    <w:rsid w:val="0029314E"/>
    <w:rsid w:val="002931FE"/>
    <w:rsid w:val="002937D5"/>
    <w:rsid w:val="00293EA8"/>
    <w:rsid w:val="002943FE"/>
    <w:rsid w:val="00294473"/>
    <w:rsid w:val="00294514"/>
    <w:rsid w:val="0029462D"/>
    <w:rsid w:val="002946C8"/>
    <w:rsid w:val="00294A2C"/>
    <w:rsid w:val="00294B85"/>
    <w:rsid w:val="00294F41"/>
    <w:rsid w:val="002952B7"/>
    <w:rsid w:val="00295DC1"/>
    <w:rsid w:val="00295EDE"/>
    <w:rsid w:val="002963C5"/>
    <w:rsid w:val="00296574"/>
    <w:rsid w:val="00296621"/>
    <w:rsid w:val="00297DC6"/>
    <w:rsid w:val="002A01B8"/>
    <w:rsid w:val="002A056B"/>
    <w:rsid w:val="002A07F3"/>
    <w:rsid w:val="002A1A1A"/>
    <w:rsid w:val="002A1BC1"/>
    <w:rsid w:val="002A1CB8"/>
    <w:rsid w:val="002A2A74"/>
    <w:rsid w:val="002A33C3"/>
    <w:rsid w:val="002A38C8"/>
    <w:rsid w:val="002A3CC0"/>
    <w:rsid w:val="002A3D33"/>
    <w:rsid w:val="002A484D"/>
    <w:rsid w:val="002A4921"/>
    <w:rsid w:val="002A539A"/>
    <w:rsid w:val="002A5617"/>
    <w:rsid w:val="002A5EBC"/>
    <w:rsid w:val="002A6255"/>
    <w:rsid w:val="002A65CF"/>
    <w:rsid w:val="002A66BC"/>
    <w:rsid w:val="002A6E49"/>
    <w:rsid w:val="002A6F14"/>
    <w:rsid w:val="002A7389"/>
    <w:rsid w:val="002A78B1"/>
    <w:rsid w:val="002A7AB6"/>
    <w:rsid w:val="002A7F65"/>
    <w:rsid w:val="002B01E7"/>
    <w:rsid w:val="002B05A9"/>
    <w:rsid w:val="002B102B"/>
    <w:rsid w:val="002B1DAB"/>
    <w:rsid w:val="002B2117"/>
    <w:rsid w:val="002B2127"/>
    <w:rsid w:val="002B21D2"/>
    <w:rsid w:val="002B2921"/>
    <w:rsid w:val="002B2B0F"/>
    <w:rsid w:val="002B2D67"/>
    <w:rsid w:val="002B3064"/>
    <w:rsid w:val="002B316B"/>
    <w:rsid w:val="002B3D56"/>
    <w:rsid w:val="002B4E19"/>
    <w:rsid w:val="002B5215"/>
    <w:rsid w:val="002B5F55"/>
    <w:rsid w:val="002B5F96"/>
    <w:rsid w:val="002B6085"/>
    <w:rsid w:val="002B634B"/>
    <w:rsid w:val="002B6367"/>
    <w:rsid w:val="002B6718"/>
    <w:rsid w:val="002B699D"/>
    <w:rsid w:val="002B6C00"/>
    <w:rsid w:val="002B6E35"/>
    <w:rsid w:val="002B756A"/>
    <w:rsid w:val="002B7BBB"/>
    <w:rsid w:val="002B7BC6"/>
    <w:rsid w:val="002B7F40"/>
    <w:rsid w:val="002B7FC5"/>
    <w:rsid w:val="002C091D"/>
    <w:rsid w:val="002C0A3F"/>
    <w:rsid w:val="002C0D39"/>
    <w:rsid w:val="002C13AD"/>
    <w:rsid w:val="002C162C"/>
    <w:rsid w:val="002C1BEA"/>
    <w:rsid w:val="002C1F1B"/>
    <w:rsid w:val="002C2361"/>
    <w:rsid w:val="002C2373"/>
    <w:rsid w:val="002C39CA"/>
    <w:rsid w:val="002C3B2D"/>
    <w:rsid w:val="002C3DBF"/>
    <w:rsid w:val="002C4235"/>
    <w:rsid w:val="002C45E7"/>
    <w:rsid w:val="002C47D3"/>
    <w:rsid w:val="002C49EF"/>
    <w:rsid w:val="002C50A5"/>
    <w:rsid w:val="002C5688"/>
    <w:rsid w:val="002C58E9"/>
    <w:rsid w:val="002C5BF3"/>
    <w:rsid w:val="002C5D70"/>
    <w:rsid w:val="002C667C"/>
    <w:rsid w:val="002C6824"/>
    <w:rsid w:val="002C6A9D"/>
    <w:rsid w:val="002C6EFC"/>
    <w:rsid w:val="002C7003"/>
    <w:rsid w:val="002C72E2"/>
    <w:rsid w:val="002C7699"/>
    <w:rsid w:val="002C7C09"/>
    <w:rsid w:val="002D0697"/>
    <w:rsid w:val="002D09CB"/>
    <w:rsid w:val="002D0AB0"/>
    <w:rsid w:val="002D11BD"/>
    <w:rsid w:val="002D1EC2"/>
    <w:rsid w:val="002D20A0"/>
    <w:rsid w:val="002D25FD"/>
    <w:rsid w:val="002D2756"/>
    <w:rsid w:val="002D2908"/>
    <w:rsid w:val="002D29DC"/>
    <w:rsid w:val="002D2FA5"/>
    <w:rsid w:val="002D304F"/>
    <w:rsid w:val="002D36C7"/>
    <w:rsid w:val="002D37B0"/>
    <w:rsid w:val="002D48D0"/>
    <w:rsid w:val="002D4D04"/>
    <w:rsid w:val="002D50C3"/>
    <w:rsid w:val="002D50E8"/>
    <w:rsid w:val="002D50F1"/>
    <w:rsid w:val="002D5776"/>
    <w:rsid w:val="002D58D4"/>
    <w:rsid w:val="002D5B50"/>
    <w:rsid w:val="002D5E86"/>
    <w:rsid w:val="002D6906"/>
    <w:rsid w:val="002D6947"/>
    <w:rsid w:val="002D6B43"/>
    <w:rsid w:val="002D6BF7"/>
    <w:rsid w:val="002D6D65"/>
    <w:rsid w:val="002D6DA0"/>
    <w:rsid w:val="002D6FAD"/>
    <w:rsid w:val="002D7044"/>
    <w:rsid w:val="002D70DD"/>
    <w:rsid w:val="002D7246"/>
    <w:rsid w:val="002D7A1A"/>
    <w:rsid w:val="002D7B4F"/>
    <w:rsid w:val="002E01DC"/>
    <w:rsid w:val="002E061E"/>
    <w:rsid w:val="002E0E7D"/>
    <w:rsid w:val="002E1206"/>
    <w:rsid w:val="002E1255"/>
    <w:rsid w:val="002E1A2A"/>
    <w:rsid w:val="002E1F61"/>
    <w:rsid w:val="002E2676"/>
    <w:rsid w:val="002E2948"/>
    <w:rsid w:val="002E2C7A"/>
    <w:rsid w:val="002E32BE"/>
    <w:rsid w:val="002E3EEE"/>
    <w:rsid w:val="002E3F75"/>
    <w:rsid w:val="002E4061"/>
    <w:rsid w:val="002E40C3"/>
    <w:rsid w:val="002E439D"/>
    <w:rsid w:val="002E45A1"/>
    <w:rsid w:val="002E4B1A"/>
    <w:rsid w:val="002E552D"/>
    <w:rsid w:val="002E57C9"/>
    <w:rsid w:val="002E5BC5"/>
    <w:rsid w:val="002E61E3"/>
    <w:rsid w:val="002E688F"/>
    <w:rsid w:val="002E6DE4"/>
    <w:rsid w:val="002E722C"/>
    <w:rsid w:val="002E7883"/>
    <w:rsid w:val="002E7BF3"/>
    <w:rsid w:val="002F0243"/>
    <w:rsid w:val="002F029E"/>
    <w:rsid w:val="002F1F27"/>
    <w:rsid w:val="002F20E6"/>
    <w:rsid w:val="002F2166"/>
    <w:rsid w:val="002F2482"/>
    <w:rsid w:val="002F282A"/>
    <w:rsid w:val="002F28B9"/>
    <w:rsid w:val="002F2D70"/>
    <w:rsid w:val="002F30E1"/>
    <w:rsid w:val="002F439F"/>
    <w:rsid w:val="002F462B"/>
    <w:rsid w:val="002F4BCD"/>
    <w:rsid w:val="002F4CDD"/>
    <w:rsid w:val="002F4D3C"/>
    <w:rsid w:val="002F53FF"/>
    <w:rsid w:val="002F5B28"/>
    <w:rsid w:val="002F5CDC"/>
    <w:rsid w:val="002F66B0"/>
    <w:rsid w:val="002F6F80"/>
    <w:rsid w:val="002F7030"/>
    <w:rsid w:val="002F7067"/>
    <w:rsid w:val="002F7105"/>
    <w:rsid w:val="002F71A1"/>
    <w:rsid w:val="002F73E2"/>
    <w:rsid w:val="002F770C"/>
    <w:rsid w:val="002F788C"/>
    <w:rsid w:val="002F7AA0"/>
    <w:rsid w:val="002F7E2E"/>
    <w:rsid w:val="002F7F9C"/>
    <w:rsid w:val="003000B3"/>
    <w:rsid w:val="00300552"/>
    <w:rsid w:val="003009E2"/>
    <w:rsid w:val="00301443"/>
    <w:rsid w:val="00301992"/>
    <w:rsid w:val="00301A30"/>
    <w:rsid w:val="003021AF"/>
    <w:rsid w:val="003022CF"/>
    <w:rsid w:val="0030294B"/>
    <w:rsid w:val="00302C8A"/>
    <w:rsid w:val="003031A9"/>
    <w:rsid w:val="003037DC"/>
    <w:rsid w:val="00303A44"/>
    <w:rsid w:val="003043D2"/>
    <w:rsid w:val="003047CE"/>
    <w:rsid w:val="00304C2F"/>
    <w:rsid w:val="00304FBE"/>
    <w:rsid w:val="00305157"/>
    <w:rsid w:val="00305850"/>
    <w:rsid w:val="00305B73"/>
    <w:rsid w:val="00305B7D"/>
    <w:rsid w:val="00305C34"/>
    <w:rsid w:val="00306573"/>
    <w:rsid w:val="003068FC"/>
    <w:rsid w:val="00306D6C"/>
    <w:rsid w:val="0030700E"/>
    <w:rsid w:val="00310170"/>
    <w:rsid w:val="003104D9"/>
    <w:rsid w:val="00310B5E"/>
    <w:rsid w:val="00310C96"/>
    <w:rsid w:val="00310E7F"/>
    <w:rsid w:val="003111D3"/>
    <w:rsid w:val="003119BA"/>
    <w:rsid w:val="00311A79"/>
    <w:rsid w:val="00312064"/>
    <w:rsid w:val="003121E1"/>
    <w:rsid w:val="00312587"/>
    <w:rsid w:val="00312AAB"/>
    <w:rsid w:val="00312E55"/>
    <w:rsid w:val="003132F1"/>
    <w:rsid w:val="00313A2F"/>
    <w:rsid w:val="00313B03"/>
    <w:rsid w:val="00313C41"/>
    <w:rsid w:val="00314067"/>
    <w:rsid w:val="0031424C"/>
    <w:rsid w:val="00314630"/>
    <w:rsid w:val="003151F3"/>
    <w:rsid w:val="0031561D"/>
    <w:rsid w:val="0031699A"/>
    <w:rsid w:val="00316C5D"/>
    <w:rsid w:val="003208B2"/>
    <w:rsid w:val="00320CF2"/>
    <w:rsid w:val="00321564"/>
    <w:rsid w:val="00321B1D"/>
    <w:rsid w:val="00321CB9"/>
    <w:rsid w:val="00322225"/>
    <w:rsid w:val="00322292"/>
    <w:rsid w:val="003225C5"/>
    <w:rsid w:val="00322E7A"/>
    <w:rsid w:val="0032306F"/>
    <w:rsid w:val="003239E3"/>
    <w:rsid w:val="00324F77"/>
    <w:rsid w:val="00325202"/>
    <w:rsid w:val="00325867"/>
    <w:rsid w:val="00325F36"/>
    <w:rsid w:val="00326055"/>
    <w:rsid w:val="003261AF"/>
    <w:rsid w:val="00326579"/>
    <w:rsid w:val="003268FD"/>
    <w:rsid w:val="0032702C"/>
    <w:rsid w:val="00327090"/>
    <w:rsid w:val="00327091"/>
    <w:rsid w:val="003271DE"/>
    <w:rsid w:val="003273B8"/>
    <w:rsid w:val="00327D6B"/>
    <w:rsid w:val="00327EF9"/>
    <w:rsid w:val="00327F72"/>
    <w:rsid w:val="00330AF1"/>
    <w:rsid w:val="00330C91"/>
    <w:rsid w:val="00330D76"/>
    <w:rsid w:val="00331268"/>
    <w:rsid w:val="0033136C"/>
    <w:rsid w:val="003313F8"/>
    <w:rsid w:val="0033156D"/>
    <w:rsid w:val="003315CE"/>
    <w:rsid w:val="00331EAF"/>
    <w:rsid w:val="00332468"/>
    <w:rsid w:val="003328C1"/>
    <w:rsid w:val="00332951"/>
    <w:rsid w:val="003329DC"/>
    <w:rsid w:val="00332A2C"/>
    <w:rsid w:val="00332D2B"/>
    <w:rsid w:val="00332F19"/>
    <w:rsid w:val="0033353D"/>
    <w:rsid w:val="00333925"/>
    <w:rsid w:val="00333FA4"/>
    <w:rsid w:val="003347E2"/>
    <w:rsid w:val="00334C14"/>
    <w:rsid w:val="003354BD"/>
    <w:rsid w:val="003358F6"/>
    <w:rsid w:val="00335AAB"/>
    <w:rsid w:val="00337862"/>
    <w:rsid w:val="00337F40"/>
    <w:rsid w:val="00340545"/>
    <w:rsid w:val="00340D7B"/>
    <w:rsid w:val="0034104E"/>
    <w:rsid w:val="0034139B"/>
    <w:rsid w:val="00341EA8"/>
    <w:rsid w:val="0034242D"/>
    <w:rsid w:val="003426A1"/>
    <w:rsid w:val="00342F65"/>
    <w:rsid w:val="00342F77"/>
    <w:rsid w:val="00343072"/>
    <w:rsid w:val="00343A68"/>
    <w:rsid w:val="00343A96"/>
    <w:rsid w:val="00343BB9"/>
    <w:rsid w:val="00343C51"/>
    <w:rsid w:val="00343E2B"/>
    <w:rsid w:val="00344117"/>
    <w:rsid w:val="00344679"/>
    <w:rsid w:val="00344691"/>
    <w:rsid w:val="003446D6"/>
    <w:rsid w:val="0034486D"/>
    <w:rsid w:val="00345243"/>
    <w:rsid w:val="00345427"/>
    <w:rsid w:val="00345E3D"/>
    <w:rsid w:val="00346561"/>
    <w:rsid w:val="00347429"/>
    <w:rsid w:val="003475A4"/>
    <w:rsid w:val="0035058E"/>
    <w:rsid w:val="00350B26"/>
    <w:rsid w:val="00350C2B"/>
    <w:rsid w:val="00350E60"/>
    <w:rsid w:val="00351253"/>
    <w:rsid w:val="00351521"/>
    <w:rsid w:val="00351819"/>
    <w:rsid w:val="00351A90"/>
    <w:rsid w:val="00351B41"/>
    <w:rsid w:val="00351E0E"/>
    <w:rsid w:val="003521AA"/>
    <w:rsid w:val="00352221"/>
    <w:rsid w:val="00352B33"/>
    <w:rsid w:val="00352B34"/>
    <w:rsid w:val="00352C5D"/>
    <w:rsid w:val="00352DFB"/>
    <w:rsid w:val="00353588"/>
    <w:rsid w:val="003538B1"/>
    <w:rsid w:val="003538D5"/>
    <w:rsid w:val="0035404D"/>
    <w:rsid w:val="003543EA"/>
    <w:rsid w:val="00354B7C"/>
    <w:rsid w:val="00354BDA"/>
    <w:rsid w:val="00354F10"/>
    <w:rsid w:val="0035529C"/>
    <w:rsid w:val="003555C4"/>
    <w:rsid w:val="00355A1B"/>
    <w:rsid w:val="00355CE5"/>
    <w:rsid w:val="00355D41"/>
    <w:rsid w:val="003560EF"/>
    <w:rsid w:val="00356242"/>
    <w:rsid w:val="00356777"/>
    <w:rsid w:val="00356E1F"/>
    <w:rsid w:val="00357B08"/>
    <w:rsid w:val="00357DBB"/>
    <w:rsid w:val="00360078"/>
    <w:rsid w:val="00360207"/>
    <w:rsid w:val="003603C5"/>
    <w:rsid w:val="00360741"/>
    <w:rsid w:val="00360D22"/>
    <w:rsid w:val="0036137D"/>
    <w:rsid w:val="0036159D"/>
    <w:rsid w:val="003619F3"/>
    <w:rsid w:val="00362069"/>
    <w:rsid w:val="00362227"/>
    <w:rsid w:val="0036319E"/>
    <w:rsid w:val="00364117"/>
    <w:rsid w:val="003649B0"/>
    <w:rsid w:val="00364FA9"/>
    <w:rsid w:val="00365B33"/>
    <w:rsid w:val="003666EE"/>
    <w:rsid w:val="0036689D"/>
    <w:rsid w:val="00366A53"/>
    <w:rsid w:val="00366F4A"/>
    <w:rsid w:val="00367025"/>
    <w:rsid w:val="00367038"/>
    <w:rsid w:val="0036703D"/>
    <w:rsid w:val="0036719A"/>
    <w:rsid w:val="00367F6A"/>
    <w:rsid w:val="00370022"/>
    <w:rsid w:val="0037061B"/>
    <w:rsid w:val="00370C91"/>
    <w:rsid w:val="00370FB9"/>
    <w:rsid w:val="003710EC"/>
    <w:rsid w:val="003715C6"/>
    <w:rsid w:val="00371E7E"/>
    <w:rsid w:val="00372446"/>
    <w:rsid w:val="00372E0F"/>
    <w:rsid w:val="00373936"/>
    <w:rsid w:val="00373CD5"/>
    <w:rsid w:val="00373D2B"/>
    <w:rsid w:val="00373DAE"/>
    <w:rsid w:val="00373FD0"/>
    <w:rsid w:val="003740D1"/>
    <w:rsid w:val="00374A57"/>
    <w:rsid w:val="00374B16"/>
    <w:rsid w:val="00374C2C"/>
    <w:rsid w:val="00375179"/>
    <w:rsid w:val="00375573"/>
    <w:rsid w:val="00375848"/>
    <w:rsid w:val="00376026"/>
    <w:rsid w:val="003762E3"/>
    <w:rsid w:val="003762EB"/>
    <w:rsid w:val="00376409"/>
    <w:rsid w:val="00376695"/>
    <w:rsid w:val="003771B7"/>
    <w:rsid w:val="0037734B"/>
    <w:rsid w:val="0037750D"/>
    <w:rsid w:val="00377A3D"/>
    <w:rsid w:val="00380069"/>
    <w:rsid w:val="003800FF"/>
    <w:rsid w:val="003802AD"/>
    <w:rsid w:val="00380311"/>
    <w:rsid w:val="00380802"/>
    <w:rsid w:val="00380A1D"/>
    <w:rsid w:val="00380EA1"/>
    <w:rsid w:val="003811F2"/>
    <w:rsid w:val="003811F6"/>
    <w:rsid w:val="00381E02"/>
    <w:rsid w:val="00381E15"/>
    <w:rsid w:val="0038254F"/>
    <w:rsid w:val="003826CF"/>
    <w:rsid w:val="00382767"/>
    <w:rsid w:val="00382D9F"/>
    <w:rsid w:val="003830AF"/>
    <w:rsid w:val="00383419"/>
    <w:rsid w:val="00383494"/>
    <w:rsid w:val="00383F4C"/>
    <w:rsid w:val="00384148"/>
    <w:rsid w:val="00384804"/>
    <w:rsid w:val="00384A0C"/>
    <w:rsid w:val="003853AB"/>
    <w:rsid w:val="00385569"/>
    <w:rsid w:val="00386095"/>
    <w:rsid w:val="00386950"/>
    <w:rsid w:val="00386D44"/>
    <w:rsid w:val="00387BC5"/>
    <w:rsid w:val="00387F28"/>
    <w:rsid w:val="00390129"/>
    <w:rsid w:val="003906C4"/>
    <w:rsid w:val="00390A39"/>
    <w:rsid w:val="00390A49"/>
    <w:rsid w:val="00391134"/>
    <w:rsid w:val="0039139D"/>
    <w:rsid w:val="003913F1"/>
    <w:rsid w:val="00391C93"/>
    <w:rsid w:val="00391E0D"/>
    <w:rsid w:val="00391F33"/>
    <w:rsid w:val="003921C8"/>
    <w:rsid w:val="003932AC"/>
    <w:rsid w:val="003932F3"/>
    <w:rsid w:val="003934C7"/>
    <w:rsid w:val="003935DF"/>
    <w:rsid w:val="003937F7"/>
    <w:rsid w:val="0039388D"/>
    <w:rsid w:val="003939CF"/>
    <w:rsid w:val="00393C43"/>
    <w:rsid w:val="00393FA9"/>
    <w:rsid w:val="0039404F"/>
    <w:rsid w:val="00394348"/>
    <w:rsid w:val="00394509"/>
    <w:rsid w:val="00394E0E"/>
    <w:rsid w:val="00395E56"/>
    <w:rsid w:val="00396A62"/>
    <w:rsid w:val="00397BA0"/>
    <w:rsid w:val="003A018A"/>
    <w:rsid w:val="003A049A"/>
    <w:rsid w:val="003A06B7"/>
    <w:rsid w:val="003A076B"/>
    <w:rsid w:val="003A0946"/>
    <w:rsid w:val="003A0F01"/>
    <w:rsid w:val="003A1182"/>
    <w:rsid w:val="003A133F"/>
    <w:rsid w:val="003A1492"/>
    <w:rsid w:val="003A1AB7"/>
    <w:rsid w:val="003A1AF5"/>
    <w:rsid w:val="003A1D22"/>
    <w:rsid w:val="003A2265"/>
    <w:rsid w:val="003A2439"/>
    <w:rsid w:val="003A2672"/>
    <w:rsid w:val="003A2CDB"/>
    <w:rsid w:val="003A2FC9"/>
    <w:rsid w:val="003A310C"/>
    <w:rsid w:val="003A332E"/>
    <w:rsid w:val="003A3F5D"/>
    <w:rsid w:val="003A457E"/>
    <w:rsid w:val="003A4DF6"/>
    <w:rsid w:val="003A55C6"/>
    <w:rsid w:val="003A55E4"/>
    <w:rsid w:val="003A587C"/>
    <w:rsid w:val="003A5925"/>
    <w:rsid w:val="003A651B"/>
    <w:rsid w:val="003A66A6"/>
    <w:rsid w:val="003A67F7"/>
    <w:rsid w:val="003A71B9"/>
    <w:rsid w:val="003A76D8"/>
    <w:rsid w:val="003A7A4B"/>
    <w:rsid w:val="003A7C53"/>
    <w:rsid w:val="003B0517"/>
    <w:rsid w:val="003B07C6"/>
    <w:rsid w:val="003B0DDE"/>
    <w:rsid w:val="003B0F09"/>
    <w:rsid w:val="003B144D"/>
    <w:rsid w:val="003B1E53"/>
    <w:rsid w:val="003B1E58"/>
    <w:rsid w:val="003B20F2"/>
    <w:rsid w:val="003B28D8"/>
    <w:rsid w:val="003B2E55"/>
    <w:rsid w:val="003B2F98"/>
    <w:rsid w:val="003B2FE6"/>
    <w:rsid w:val="003B3E45"/>
    <w:rsid w:val="003B3F2D"/>
    <w:rsid w:val="003B3FEE"/>
    <w:rsid w:val="003B4259"/>
    <w:rsid w:val="003B43A9"/>
    <w:rsid w:val="003B4AD6"/>
    <w:rsid w:val="003B4B6C"/>
    <w:rsid w:val="003B4D0C"/>
    <w:rsid w:val="003B4E4F"/>
    <w:rsid w:val="003B4F6A"/>
    <w:rsid w:val="003B5062"/>
    <w:rsid w:val="003B59C7"/>
    <w:rsid w:val="003B59CD"/>
    <w:rsid w:val="003B5D74"/>
    <w:rsid w:val="003B619E"/>
    <w:rsid w:val="003B6338"/>
    <w:rsid w:val="003B6397"/>
    <w:rsid w:val="003B6586"/>
    <w:rsid w:val="003B675C"/>
    <w:rsid w:val="003B6C26"/>
    <w:rsid w:val="003B708D"/>
    <w:rsid w:val="003B7450"/>
    <w:rsid w:val="003B7947"/>
    <w:rsid w:val="003B7F9B"/>
    <w:rsid w:val="003C022F"/>
    <w:rsid w:val="003C036F"/>
    <w:rsid w:val="003C0446"/>
    <w:rsid w:val="003C05E7"/>
    <w:rsid w:val="003C0601"/>
    <w:rsid w:val="003C116F"/>
    <w:rsid w:val="003C1201"/>
    <w:rsid w:val="003C1C7C"/>
    <w:rsid w:val="003C1D1B"/>
    <w:rsid w:val="003C1EEC"/>
    <w:rsid w:val="003C2607"/>
    <w:rsid w:val="003C2A42"/>
    <w:rsid w:val="003C2D41"/>
    <w:rsid w:val="003C332D"/>
    <w:rsid w:val="003C415B"/>
    <w:rsid w:val="003C4B72"/>
    <w:rsid w:val="003C4BE5"/>
    <w:rsid w:val="003C6219"/>
    <w:rsid w:val="003C6603"/>
    <w:rsid w:val="003C7411"/>
    <w:rsid w:val="003C75B3"/>
    <w:rsid w:val="003C761D"/>
    <w:rsid w:val="003C7694"/>
    <w:rsid w:val="003D013C"/>
    <w:rsid w:val="003D1001"/>
    <w:rsid w:val="003D17E6"/>
    <w:rsid w:val="003D18E2"/>
    <w:rsid w:val="003D1C77"/>
    <w:rsid w:val="003D1DBA"/>
    <w:rsid w:val="003D20B4"/>
    <w:rsid w:val="003D2AF2"/>
    <w:rsid w:val="003D2FFF"/>
    <w:rsid w:val="003D3449"/>
    <w:rsid w:val="003D3764"/>
    <w:rsid w:val="003D3860"/>
    <w:rsid w:val="003D490C"/>
    <w:rsid w:val="003D5897"/>
    <w:rsid w:val="003D5BA6"/>
    <w:rsid w:val="003D5CB7"/>
    <w:rsid w:val="003D664A"/>
    <w:rsid w:val="003D67D4"/>
    <w:rsid w:val="003D70E4"/>
    <w:rsid w:val="003D7242"/>
    <w:rsid w:val="003D75A2"/>
    <w:rsid w:val="003D75AA"/>
    <w:rsid w:val="003D75EA"/>
    <w:rsid w:val="003D770C"/>
    <w:rsid w:val="003D7E3D"/>
    <w:rsid w:val="003E0881"/>
    <w:rsid w:val="003E0AAE"/>
    <w:rsid w:val="003E0C3A"/>
    <w:rsid w:val="003E0E22"/>
    <w:rsid w:val="003E1004"/>
    <w:rsid w:val="003E10B4"/>
    <w:rsid w:val="003E1367"/>
    <w:rsid w:val="003E1447"/>
    <w:rsid w:val="003E1BBF"/>
    <w:rsid w:val="003E1C21"/>
    <w:rsid w:val="003E1DB4"/>
    <w:rsid w:val="003E1FBB"/>
    <w:rsid w:val="003E2BA7"/>
    <w:rsid w:val="003E343E"/>
    <w:rsid w:val="003E3475"/>
    <w:rsid w:val="003E3605"/>
    <w:rsid w:val="003E43BB"/>
    <w:rsid w:val="003E5404"/>
    <w:rsid w:val="003E5A11"/>
    <w:rsid w:val="003E5A3E"/>
    <w:rsid w:val="003E6058"/>
    <w:rsid w:val="003E60EA"/>
    <w:rsid w:val="003E614D"/>
    <w:rsid w:val="003E70BE"/>
    <w:rsid w:val="003E7584"/>
    <w:rsid w:val="003E75B1"/>
    <w:rsid w:val="003E7FF9"/>
    <w:rsid w:val="003F046A"/>
    <w:rsid w:val="003F083F"/>
    <w:rsid w:val="003F0892"/>
    <w:rsid w:val="003F0CB3"/>
    <w:rsid w:val="003F0E08"/>
    <w:rsid w:val="003F0E4B"/>
    <w:rsid w:val="003F100A"/>
    <w:rsid w:val="003F221C"/>
    <w:rsid w:val="003F2B85"/>
    <w:rsid w:val="003F390D"/>
    <w:rsid w:val="003F39DA"/>
    <w:rsid w:val="003F3AF4"/>
    <w:rsid w:val="003F4035"/>
    <w:rsid w:val="003F46B7"/>
    <w:rsid w:val="003F46E7"/>
    <w:rsid w:val="003F4BC7"/>
    <w:rsid w:val="003F4F15"/>
    <w:rsid w:val="003F5340"/>
    <w:rsid w:val="003F57BC"/>
    <w:rsid w:val="003F597C"/>
    <w:rsid w:val="003F5A75"/>
    <w:rsid w:val="003F5B53"/>
    <w:rsid w:val="003F5E4D"/>
    <w:rsid w:val="003F5F70"/>
    <w:rsid w:val="003F663A"/>
    <w:rsid w:val="003F6ADA"/>
    <w:rsid w:val="003F70B4"/>
    <w:rsid w:val="003F77D2"/>
    <w:rsid w:val="003F7A49"/>
    <w:rsid w:val="00400A73"/>
    <w:rsid w:val="00400AC5"/>
    <w:rsid w:val="00400BA3"/>
    <w:rsid w:val="00400E5F"/>
    <w:rsid w:val="00401DC0"/>
    <w:rsid w:val="00401E90"/>
    <w:rsid w:val="00401F11"/>
    <w:rsid w:val="00401F56"/>
    <w:rsid w:val="00401FEC"/>
    <w:rsid w:val="0040210A"/>
    <w:rsid w:val="004028A6"/>
    <w:rsid w:val="00402DA4"/>
    <w:rsid w:val="00402FC9"/>
    <w:rsid w:val="00403028"/>
    <w:rsid w:val="00404AA2"/>
    <w:rsid w:val="00404D3D"/>
    <w:rsid w:val="00404DE3"/>
    <w:rsid w:val="00404F1A"/>
    <w:rsid w:val="00404FCB"/>
    <w:rsid w:val="00405938"/>
    <w:rsid w:val="00406537"/>
    <w:rsid w:val="004065CC"/>
    <w:rsid w:val="00406CD4"/>
    <w:rsid w:val="00406EC6"/>
    <w:rsid w:val="004079A1"/>
    <w:rsid w:val="00407E36"/>
    <w:rsid w:val="0041015E"/>
    <w:rsid w:val="004105B2"/>
    <w:rsid w:val="0041063B"/>
    <w:rsid w:val="00410742"/>
    <w:rsid w:val="00410842"/>
    <w:rsid w:val="00410AD6"/>
    <w:rsid w:val="00410B6E"/>
    <w:rsid w:val="00411398"/>
    <w:rsid w:val="0041139A"/>
    <w:rsid w:val="00411484"/>
    <w:rsid w:val="00411B37"/>
    <w:rsid w:val="00411CEF"/>
    <w:rsid w:val="00412667"/>
    <w:rsid w:val="00413B97"/>
    <w:rsid w:val="00413D44"/>
    <w:rsid w:val="00413F6D"/>
    <w:rsid w:val="00414072"/>
    <w:rsid w:val="0041482F"/>
    <w:rsid w:val="004149BB"/>
    <w:rsid w:val="00414A4D"/>
    <w:rsid w:val="00414CCE"/>
    <w:rsid w:val="00414E4E"/>
    <w:rsid w:val="00414ECA"/>
    <w:rsid w:val="00415191"/>
    <w:rsid w:val="0041608B"/>
    <w:rsid w:val="00416320"/>
    <w:rsid w:val="00416574"/>
    <w:rsid w:val="00416676"/>
    <w:rsid w:val="00416B11"/>
    <w:rsid w:val="00416C6A"/>
    <w:rsid w:val="00417423"/>
    <w:rsid w:val="00417437"/>
    <w:rsid w:val="004179DA"/>
    <w:rsid w:val="00417EC0"/>
    <w:rsid w:val="004200D7"/>
    <w:rsid w:val="00420220"/>
    <w:rsid w:val="00420884"/>
    <w:rsid w:val="00420DA9"/>
    <w:rsid w:val="00421CCE"/>
    <w:rsid w:val="00421DF3"/>
    <w:rsid w:val="00422004"/>
    <w:rsid w:val="0042211B"/>
    <w:rsid w:val="004227CF"/>
    <w:rsid w:val="0042295C"/>
    <w:rsid w:val="00423689"/>
    <w:rsid w:val="00423867"/>
    <w:rsid w:val="00423949"/>
    <w:rsid w:val="0042457E"/>
    <w:rsid w:val="004247E7"/>
    <w:rsid w:val="00424889"/>
    <w:rsid w:val="00425233"/>
    <w:rsid w:val="0042527D"/>
    <w:rsid w:val="00425413"/>
    <w:rsid w:val="004255AB"/>
    <w:rsid w:val="004256D1"/>
    <w:rsid w:val="004257F5"/>
    <w:rsid w:val="0042595C"/>
    <w:rsid w:val="00425C9C"/>
    <w:rsid w:val="004266B6"/>
    <w:rsid w:val="004266E9"/>
    <w:rsid w:val="0042677A"/>
    <w:rsid w:val="00426D1A"/>
    <w:rsid w:val="00427163"/>
    <w:rsid w:val="00427536"/>
    <w:rsid w:val="004276C9"/>
    <w:rsid w:val="00427DAD"/>
    <w:rsid w:val="00427DEA"/>
    <w:rsid w:val="00427EE6"/>
    <w:rsid w:val="00430095"/>
    <w:rsid w:val="0043018E"/>
    <w:rsid w:val="00430320"/>
    <w:rsid w:val="0043090F"/>
    <w:rsid w:val="00430E96"/>
    <w:rsid w:val="00430EEB"/>
    <w:rsid w:val="004321DC"/>
    <w:rsid w:val="00432C40"/>
    <w:rsid w:val="00432EA4"/>
    <w:rsid w:val="00432FB4"/>
    <w:rsid w:val="00432FCD"/>
    <w:rsid w:val="00433581"/>
    <w:rsid w:val="00433769"/>
    <w:rsid w:val="00433B8E"/>
    <w:rsid w:val="004345C5"/>
    <w:rsid w:val="004346B0"/>
    <w:rsid w:val="00434913"/>
    <w:rsid w:val="00434A8F"/>
    <w:rsid w:val="00434FB9"/>
    <w:rsid w:val="004353B0"/>
    <w:rsid w:val="00435793"/>
    <w:rsid w:val="004361BD"/>
    <w:rsid w:val="004366D1"/>
    <w:rsid w:val="004366F4"/>
    <w:rsid w:val="00436A66"/>
    <w:rsid w:val="00436C59"/>
    <w:rsid w:val="0043737D"/>
    <w:rsid w:val="004376FF"/>
    <w:rsid w:val="00437B4D"/>
    <w:rsid w:val="00437BF1"/>
    <w:rsid w:val="00437DD4"/>
    <w:rsid w:val="00440464"/>
    <w:rsid w:val="00441201"/>
    <w:rsid w:val="00441406"/>
    <w:rsid w:val="00441908"/>
    <w:rsid w:val="00441BD0"/>
    <w:rsid w:val="00441F7B"/>
    <w:rsid w:val="00441FDD"/>
    <w:rsid w:val="004425F8"/>
    <w:rsid w:val="00442A0B"/>
    <w:rsid w:val="00442ABA"/>
    <w:rsid w:val="00442C38"/>
    <w:rsid w:val="00442FA1"/>
    <w:rsid w:val="00443235"/>
    <w:rsid w:val="00443440"/>
    <w:rsid w:val="004434F1"/>
    <w:rsid w:val="00443571"/>
    <w:rsid w:val="00443788"/>
    <w:rsid w:val="00443CCC"/>
    <w:rsid w:val="00443E5F"/>
    <w:rsid w:val="004440D7"/>
    <w:rsid w:val="0044467E"/>
    <w:rsid w:val="0044475D"/>
    <w:rsid w:val="00444FE7"/>
    <w:rsid w:val="004452E7"/>
    <w:rsid w:val="00445551"/>
    <w:rsid w:val="00445885"/>
    <w:rsid w:val="0044592C"/>
    <w:rsid w:val="004459C0"/>
    <w:rsid w:val="00445CEA"/>
    <w:rsid w:val="00445EBC"/>
    <w:rsid w:val="00445F87"/>
    <w:rsid w:val="004460F4"/>
    <w:rsid w:val="004460FB"/>
    <w:rsid w:val="00446729"/>
    <w:rsid w:val="00447397"/>
    <w:rsid w:val="00447420"/>
    <w:rsid w:val="004501E0"/>
    <w:rsid w:val="0045037C"/>
    <w:rsid w:val="004517A5"/>
    <w:rsid w:val="004519B9"/>
    <w:rsid w:val="00451B9B"/>
    <w:rsid w:val="00451D27"/>
    <w:rsid w:val="00452CC9"/>
    <w:rsid w:val="00452F81"/>
    <w:rsid w:val="004536BE"/>
    <w:rsid w:val="00453E51"/>
    <w:rsid w:val="0045405D"/>
    <w:rsid w:val="0045478F"/>
    <w:rsid w:val="00454CB8"/>
    <w:rsid w:val="00455539"/>
    <w:rsid w:val="00455BB6"/>
    <w:rsid w:val="00456492"/>
    <w:rsid w:val="004568EF"/>
    <w:rsid w:val="00456D3C"/>
    <w:rsid w:val="00457152"/>
    <w:rsid w:val="00457726"/>
    <w:rsid w:val="004577A9"/>
    <w:rsid w:val="004610AF"/>
    <w:rsid w:val="004614F3"/>
    <w:rsid w:val="00461C1D"/>
    <w:rsid w:val="00461CDA"/>
    <w:rsid w:val="004627A8"/>
    <w:rsid w:val="004627F9"/>
    <w:rsid w:val="004629A8"/>
    <w:rsid w:val="00462B65"/>
    <w:rsid w:val="00462B6E"/>
    <w:rsid w:val="004631B6"/>
    <w:rsid w:val="00463544"/>
    <w:rsid w:val="004636B9"/>
    <w:rsid w:val="00463797"/>
    <w:rsid w:val="00463A0B"/>
    <w:rsid w:val="00463AAE"/>
    <w:rsid w:val="00463B38"/>
    <w:rsid w:val="00463F65"/>
    <w:rsid w:val="00463FA2"/>
    <w:rsid w:val="00464227"/>
    <w:rsid w:val="00464CBA"/>
    <w:rsid w:val="00465042"/>
    <w:rsid w:val="00465047"/>
    <w:rsid w:val="004653C9"/>
    <w:rsid w:val="00465608"/>
    <w:rsid w:val="00465875"/>
    <w:rsid w:val="0046599B"/>
    <w:rsid w:val="00465A29"/>
    <w:rsid w:val="00465D54"/>
    <w:rsid w:val="004664AC"/>
    <w:rsid w:val="00466BCE"/>
    <w:rsid w:val="00467E76"/>
    <w:rsid w:val="00467EDE"/>
    <w:rsid w:val="004700C5"/>
    <w:rsid w:val="0047062D"/>
    <w:rsid w:val="004708D2"/>
    <w:rsid w:val="00470AC1"/>
    <w:rsid w:val="00470CB9"/>
    <w:rsid w:val="00470F27"/>
    <w:rsid w:val="0047160A"/>
    <w:rsid w:val="004716EC"/>
    <w:rsid w:val="00471955"/>
    <w:rsid w:val="00471AD7"/>
    <w:rsid w:val="00471EC2"/>
    <w:rsid w:val="00472388"/>
    <w:rsid w:val="004726DD"/>
    <w:rsid w:val="00472A6D"/>
    <w:rsid w:val="00472E65"/>
    <w:rsid w:val="00473962"/>
    <w:rsid w:val="00473CAA"/>
    <w:rsid w:val="00474397"/>
    <w:rsid w:val="0047471A"/>
    <w:rsid w:val="00474753"/>
    <w:rsid w:val="004747F7"/>
    <w:rsid w:val="0047494A"/>
    <w:rsid w:val="0047495C"/>
    <w:rsid w:val="00474D9E"/>
    <w:rsid w:val="00475520"/>
    <w:rsid w:val="00475780"/>
    <w:rsid w:val="00475F14"/>
    <w:rsid w:val="00476148"/>
    <w:rsid w:val="00476D7F"/>
    <w:rsid w:val="00476F91"/>
    <w:rsid w:val="00477E9B"/>
    <w:rsid w:val="00477F12"/>
    <w:rsid w:val="0048016C"/>
    <w:rsid w:val="004801C9"/>
    <w:rsid w:val="00480271"/>
    <w:rsid w:val="00480661"/>
    <w:rsid w:val="004807A9"/>
    <w:rsid w:val="00480DB8"/>
    <w:rsid w:val="0048160A"/>
    <w:rsid w:val="0048191D"/>
    <w:rsid w:val="00481BAB"/>
    <w:rsid w:val="00481F72"/>
    <w:rsid w:val="00482354"/>
    <w:rsid w:val="004828C6"/>
    <w:rsid w:val="0048298F"/>
    <w:rsid w:val="00482C0A"/>
    <w:rsid w:val="0048376B"/>
    <w:rsid w:val="00483B9D"/>
    <w:rsid w:val="00483DCA"/>
    <w:rsid w:val="00483F39"/>
    <w:rsid w:val="0048460C"/>
    <w:rsid w:val="0048465F"/>
    <w:rsid w:val="00484720"/>
    <w:rsid w:val="0048480A"/>
    <w:rsid w:val="004849EC"/>
    <w:rsid w:val="004850DF"/>
    <w:rsid w:val="004850F1"/>
    <w:rsid w:val="004854D5"/>
    <w:rsid w:val="004857F5"/>
    <w:rsid w:val="00485B8D"/>
    <w:rsid w:val="00485DE6"/>
    <w:rsid w:val="004865B9"/>
    <w:rsid w:val="00486AFE"/>
    <w:rsid w:val="00486BE7"/>
    <w:rsid w:val="00486F00"/>
    <w:rsid w:val="004870C0"/>
    <w:rsid w:val="00487810"/>
    <w:rsid w:val="0048796B"/>
    <w:rsid w:val="00487977"/>
    <w:rsid w:val="00487C6F"/>
    <w:rsid w:val="00490DCA"/>
    <w:rsid w:val="00490E77"/>
    <w:rsid w:val="00492D9C"/>
    <w:rsid w:val="0049360F"/>
    <w:rsid w:val="00493949"/>
    <w:rsid w:val="00493E20"/>
    <w:rsid w:val="004944B0"/>
    <w:rsid w:val="004947F9"/>
    <w:rsid w:val="0049481B"/>
    <w:rsid w:val="00494B3E"/>
    <w:rsid w:val="00495B25"/>
    <w:rsid w:val="004965DB"/>
    <w:rsid w:val="00496767"/>
    <w:rsid w:val="004968DA"/>
    <w:rsid w:val="00497E02"/>
    <w:rsid w:val="004A008B"/>
    <w:rsid w:val="004A03B3"/>
    <w:rsid w:val="004A15FE"/>
    <w:rsid w:val="004A2E2F"/>
    <w:rsid w:val="004A3759"/>
    <w:rsid w:val="004A4ACF"/>
    <w:rsid w:val="004A52D3"/>
    <w:rsid w:val="004A5A18"/>
    <w:rsid w:val="004A5E4E"/>
    <w:rsid w:val="004A60A1"/>
    <w:rsid w:val="004A60CE"/>
    <w:rsid w:val="004A662C"/>
    <w:rsid w:val="004A6DE6"/>
    <w:rsid w:val="004A724B"/>
    <w:rsid w:val="004A7BA0"/>
    <w:rsid w:val="004B096F"/>
    <w:rsid w:val="004B1F08"/>
    <w:rsid w:val="004B20C4"/>
    <w:rsid w:val="004B2117"/>
    <w:rsid w:val="004B270F"/>
    <w:rsid w:val="004B2758"/>
    <w:rsid w:val="004B2764"/>
    <w:rsid w:val="004B2CD8"/>
    <w:rsid w:val="004B31FD"/>
    <w:rsid w:val="004B3816"/>
    <w:rsid w:val="004B382D"/>
    <w:rsid w:val="004B38EA"/>
    <w:rsid w:val="004B3BB5"/>
    <w:rsid w:val="004B3D98"/>
    <w:rsid w:val="004B3F28"/>
    <w:rsid w:val="004B4DD5"/>
    <w:rsid w:val="004B559E"/>
    <w:rsid w:val="004B575A"/>
    <w:rsid w:val="004B57B4"/>
    <w:rsid w:val="004B5C45"/>
    <w:rsid w:val="004B5E01"/>
    <w:rsid w:val="004B669E"/>
    <w:rsid w:val="004B66E4"/>
    <w:rsid w:val="004B6BFB"/>
    <w:rsid w:val="004B6DF9"/>
    <w:rsid w:val="004B7204"/>
    <w:rsid w:val="004B72F7"/>
    <w:rsid w:val="004B7374"/>
    <w:rsid w:val="004B7760"/>
    <w:rsid w:val="004B79C6"/>
    <w:rsid w:val="004B7B97"/>
    <w:rsid w:val="004B7CA2"/>
    <w:rsid w:val="004B7EB7"/>
    <w:rsid w:val="004B7F85"/>
    <w:rsid w:val="004C0D9D"/>
    <w:rsid w:val="004C10EF"/>
    <w:rsid w:val="004C1E54"/>
    <w:rsid w:val="004C258F"/>
    <w:rsid w:val="004C2B25"/>
    <w:rsid w:val="004C2CCA"/>
    <w:rsid w:val="004C308B"/>
    <w:rsid w:val="004C363A"/>
    <w:rsid w:val="004C3A35"/>
    <w:rsid w:val="004C3A5B"/>
    <w:rsid w:val="004C3B8D"/>
    <w:rsid w:val="004C3BF6"/>
    <w:rsid w:val="004C478E"/>
    <w:rsid w:val="004C4E2F"/>
    <w:rsid w:val="004C5052"/>
    <w:rsid w:val="004C5730"/>
    <w:rsid w:val="004C58FB"/>
    <w:rsid w:val="004C5978"/>
    <w:rsid w:val="004C5C14"/>
    <w:rsid w:val="004C5FAD"/>
    <w:rsid w:val="004C5FC3"/>
    <w:rsid w:val="004C61CA"/>
    <w:rsid w:val="004C62FD"/>
    <w:rsid w:val="004C6449"/>
    <w:rsid w:val="004C6D60"/>
    <w:rsid w:val="004C7730"/>
    <w:rsid w:val="004C7BC2"/>
    <w:rsid w:val="004C7E60"/>
    <w:rsid w:val="004C7F6C"/>
    <w:rsid w:val="004D039E"/>
    <w:rsid w:val="004D0402"/>
    <w:rsid w:val="004D09B8"/>
    <w:rsid w:val="004D0D12"/>
    <w:rsid w:val="004D105E"/>
    <w:rsid w:val="004D13E8"/>
    <w:rsid w:val="004D1B56"/>
    <w:rsid w:val="004D1FB5"/>
    <w:rsid w:val="004D2346"/>
    <w:rsid w:val="004D2A5F"/>
    <w:rsid w:val="004D2BD6"/>
    <w:rsid w:val="004D2F4D"/>
    <w:rsid w:val="004D3033"/>
    <w:rsid w:val="004D305D"/>
    <w:rsid w:val="004D3A14"/>
    <w:rsid w:val="004D40AA"/>
    <w:rsid w:val="004D4562"/>
    <w:rsid w:val="004D45E1"/>
    <w:rsid w:val="004D476F"/>
    <w:rsid w:val="004D4AB4"/>
    <w:rsid w:val="004D548B"/>
    <w:rsid w:val="004D57E2"/>
    <w:rsid w:val="004D5A9E"/>
    <w:rsid w:val="004D5D8D"/>
    <w:rsid w:val="004D5FFB"/>
    <w:rsid w:val="004D67B7"/>
    <w:rsid w:val="004D6BC4"/>
    <w:rsid w:val="004D7955"/>
    <w:rsid w:val="004D7E1C"/>
    <w:rsid w:val="004D7FAB"/>
    <w:rsid w:val="004E0135"/>
    <w:rsid w:val="004E016E"/>
    <w:rsid w:val="004E01CA"/>
    <w:rsid w:val="004E0ACA"/>
    <w:rsid w:val="004E0DB2"/>
    <w:rsid w:val="004E0EF7"/>
    <w:rsid w:val="004E0F3D"/>
    <w:rsid w:val="004E1488"/>
    <w:rsid w:val="004E1D74"/>
    <w:rsid w:val="004E20E8"/>
    <w:rsid w:val="004E223C"/>
    <w:rsid w:val="004E248B"/>
    <w:rsid w:val="004E249F"/>
    <w:rsid w:val="004E24AF"/>
    <w:rsid w:val="004E2CBD"/>
    <w:rsid w:val="004E2FED"/>
    <w:rsid w:val="004E352A"/>
    <w:rsid w:val="004E37BC"/>
    <w:rsid w:val="004E393F"/>
    <w:rsid w:val="004E40AB"/>
    <w:rsid w:val="004E4102"/>
    <w:rsid w:val="004E450D"/>
    <w:rsid w:val="004E457C"/>
    <w:rsid w:val="004E4733"/>
    <w:rsid w:val="004E4AEF"/>
    <w:rsid w:val="004E64BE"/>
    <w:rsid w:val="004E6F7E"/>
    <w:rsid w:val="004E70D0"/>
    <w:rsid w:val="004E7C63"/>
    <w:rsid w:val="004E7CB7"/>
    <w:rsid w:val="004E7D31"/>
    <w:rsid w:val="004E7D37"/>
    <w:rsid w:val="004F0112"/>
    <w:rsid w:val="004F018F"/>
    <w:rsid w:val="004F03E9"/>
    <w:rsid w:val="004F0513"/>
    <w:rsid w:val="004F079C"/>
    <w:rsid w:val="004F092E"/>
    <w:rsid w:val="004F0F3D"/>
    <w:rsid w:val="004F1072"/>
    <w:rsid w:val="004F1AE5"/>
    <w:rsid w:val="004F1CBD"/>
    <w:rsid w:val="004F223C"/>
    <w:rsid w:val="004F22A5"/>
    <w:rsid w:val="004F2361"/>
    <w:rsid w:val="004F2B3E"/>
    <w:rsid w:val="004F2EDE"/>
    <w:rsid w:val="004F379F"/>
    <w:rsid w:val="004F3BED"/>
    <w:rsid w:val="004F3CD8"/>
    <w:rsid w:val="004F41D8"/>
    <w:rsid w:val="004F42E5"/>
    <w:rsid w:val="004F486D"/>
    <w:rsid w:val="004F48A9"/>
    <w:rsid w:val="004F50B9"/>
    <w:rsid w:val="004F510A"/>
    <w:rsid w:val="004F54CB"/>
    <w:rsid w:val="004F5508"/>
    <w:rsid w:val="004F59D3"/>
    <w:rsid w:val="004F6AEB"/>
    <w:rsid w:val="004F6CC1"/>
    <w:rsid w:val="004F6CF4"/>
    <w:rsid w:val="004F7285"/>
    <w:rsid w:val="004F7959"/>
    <w:rsid w:val="004F7D99"/>
    <w:rsid w:val="00500782"/>
    <w:rsid w:val="005013D5"/>
    <w:rsid w:val="0050194E"/>
    <w:rsid w:val="00501A34"/>
    <w:rsid w:val="00501D90"/>
    <w:rsid w:val="0050236C"/>
    <w:rsid w:val="00502721"/>
    <w:rsid w:val="00502BAC"/>
    <w:rsid w:val="00502CDD"/>
    <w:rsid w:val="00502FBC"/>
    <w:rsid w:val="0050303C"/>
    <w:rsid w:val="0050310B"/>
    <w:rsid w:val="00503258"/>
    <w:rsid w:val="005032F0"/>
    <w:rsid w:val="005036AB"/>
    <w:rsid w:val="00503961"/>
    <w:rsid w:val="00503CE7"/>
    <w:rsid w:val="00503F45"/>
    <w:rsid w:val="005049DF"/>
    <w:rsid w:val="00504A16"/>
    <w:rsid w:val="00504ABE"/>
    <w:rsid w:val="005054F5"/>
    <w:rsid w:val="005057FF"/>
    <w:rsid w:val="00505A86"/>
    <w:rsid w:val="00505F92"/>
    <w:rsid w:val="00506076"/>
    <w:rsid w:val="005061EF"/>
    <w:rsid w:val="005067AA"/>
    <w:rsid w:val="00506E76"/>
    <w:rsid w:val="00507393"/>
    <w:rsid w:val="00507EE4"/>
    <w:rsid w:val="00510166"/>
    <w:rsid w:val="00510178"/>
    <w:rsid w:val="00510215"/>
    <w:rsid w:val="005105D2"/>
    <w:rsid w:val="00510B52"/>
    <w:rsid w:val="00510BF8"/>
    <w:rsid w:val="0051112F"/>
    <w:rsid w:val="00511516"/>
    <w:rsid w:val="00511CCB"/>
    <w:rsid w:val="00511E63"/>
    <w:rsid w:val="005122C3"/>
    <w:rsid w:val="00512C42"/>
    <w:rsid w:val="00514143"/>
    <w:rsid w:val="00514211"/>
    <w:rsid w:val="0051430C"/>
    <w:rsid w:val="00514B68"/>
    <w:rsid w:val="00514B92"/>
    <w:rsid w:val="00514BE6"/>
    <w:rsid w:val="00514C70"/>
    <w:rsid w:val="005155E0"/>
    <w:rsid w:val="00516239"/>
    <w:rsid w:val="00516CB7"/>
    <w:rsid w:val="005175CE"/>
    <w:rsid w:val="00517631"/>
    <w:rsid w:val="00517A24"/>
    <w:rsid w:val="00520996"/>
    <w:rsid w:val="0052160A"/>
    <w:rsid w:val="005217D7"/>
    <w:rsid w:val="005219FF"/>
    <w:rsid w:val="00521D8C"/>
    <w:rsid w:val="0052216A"/>
    <w:rsid w:val="005222DA"/>
    <w:rsid w:val="005227B6"/>
    <w:rsid w:val="0052354B"/>
    <w:rsid w:val="005237C0"/>
    <w:rsid w:val="0052385D"/>
    <w:rsid w:val="00523BD8"/>
    <w:rsid w:val="00523E48"/>
    <w:rsid w:val="00524B19"/>
    <w:rsid w:val="00524F20"/>
    <w:rsid w:val="00524F3C"/>
    <w:rsid w:val="0052530A"/>
    <w:rsid w:val="00525629"/>
    <w:rsid w:val="005258BF"/>
    <w:rsid w:val="00525CB6"/>
    <w:rsid w:val="005263B8"/>
    <w:rsid w:val="005265C1"/>
    <w:rsid w:val="00526B3D"/>
    <w:rsid w:val="00527194"/>
    <w:rsid w:val="005273D9"/>
    <w:rsid w:val="005278AB"/>
    <w:rsid w:val="005303B4"/>
    <w:rsid w:val="0053063F"/>
    <w:rsid w:val="00530769"/>
    <w:rsid w:val="00530792"/>
    <w:rsid w:val="005309F0"/>
    <w:rsid w:val="0053187A"/>
    <w:rsid w:val="00531F36"/>
    <w:rsid w:val="005324D1"/>
    <w:rsid w:val="005325D3"/>
    <w:rsid w:val="005326E3"/>
    <w:rsid w:val="0053396E"/>
    <w:rsid w:val="00533C00"/>
    <w:rsid w:val="00533C64"/>
    <w:rsid w:val="00534538"/>
    <w:rsid w:val="0053483B"/>
    <w:rsid w:val="00534B4D"/>
    <w:rsid w:val="00534CA1"/>
    <w:rsid w:val="00534D5D"/>
    <w:rsid w:val="00535267"/>
    <w:rsid w:val="00535501"/>
    <w:rsid w:val="00535AFD"/>
    <w:rsid w:val="00535BF6"/>
    <w:rsid w:val="00536629"/>
    <w:rsid w:val="00536949"/>
    <w:rsid w:val="00536E73"/>
    <w:rsid w:val="00537504"/>
    <w:rsid w:val="00537D4B"/>
    <w:rsid w:val="005403C6"/>
    <w:rsid w:val="0054051F"/>
    <w:rsid w:val="00540A8C"/>
    <w:rsid w:val="00540E66"/>
    <w:rsid w:val="00541067"/>
    <w:rsid w:val="0054179B"/>
    <w:rsid w:val="0054185A"/>
    <w:rsid w:val="005419ED"/>
    <w:rsid w:val="00541FCF"/>
    <w:rsid w:val="00542A12"/>
    <w:rsid w:val="00542D6A"/>
    <w:rsid w:val="005430F3"/>
    <w:rsid w:val="005431F7"/>
    <w:rsid w:val="00543355"/>
    <w:rsid w:val="00543B6B"/>
    <w:rsid w:val="00543F0B"/>
    <w:rsid w:val="0054415D"/>
    <w:rsid w:val="005441AB"/>
    <w:rsid w:val="0054431E"/>
    <w:rsid w:val="0054445F"/>
    <w:rsid w:val="0054449C"/>
    <w:rsid w:val="005458EF"/>
    <w:rsid w:val="005460B3"/>
    <w:rsid w:val="0054629F"/>
    <w:rsid w:val="005463A1"/>
    <w:rsid w:val="00546BA1"/>
    <w:rsid w:val="00547302"/>
    <w:rsid w:val="00547391"/>
    <w:rsid w:val="00547552"/>
    <w:rsid w:val="0054778A"/>
    <w:rsid w:val="00547D16"/>
    <w:rsid w:val="00547E35"/>
    <w:rsid w:val="00550031"/>
    <w:rsid w:val="005503B7"/>
    <w:rsid w:val="005503F1"/>
    <w:rsid w:val="00550780"/>
    <w:rsid w:val="005508F7"/>
    <w:rsid w:val="00550AAF"/>
    <w:rsid w:val="00550AD9"/>
    <w:rsid w:val="00550E21"/>
    <w:rsid w:val="00550E56"/>
    <w:rsid w:val="00551481"/>
    <w:rsid w:val="005516C8"/>
    <w:rsid w:val="005517F4"/>
    <w:rsid w:val="00551977"/>
    <w:rsid w:val="00551B50"/>
    <w:rsid w:val="00551C0A"/>
    <w:rsid w:val="00551C5B"/>
    <w:rsid w:val="0055248A"/>
    <w:rsid w:val="005525FA"/>
    <w:rsid w:val="00552D2C"/>
    <w:rsid w:val="0055301A"/>
    <w:rsid w:val="005530ED"/>
    <w:rsid w:val="0055381E"/>
    <w:rsid w:val="005538EE"/>
    <w:rsid w:val="005540FF"/>
    <w:rsid w:val="005541CC"/>
    <w:rsid w:val="00554331"/>
    <w:rsid w:val="00554362"/>
    <w:rsid w:val="00554700"/>
    <w:rsid w:val="005547B9"/>
    <w:rsid w:val="00555133"/>
    <w:rsid w:val="0055546B"/>
    <w:rsid w:val="00555E4C"/>
    <w:rsid w:val="005564E4"/>
    <w:rsid w:val="0055654A"/>
    <w:rsid w:val="00557250"/>
    <w:rsid w:val="005572C2"/>
    <w:rsid w:val="005573D6"/>
    <w:rsid w:val="005574D8"/>
    <w:rsid w:val="00557580"/>
    <w:rsid w:val="0055764F"/>
    <w:rsid w:val="005577E2"/>
    <w:rsid w:val="00557CFC"/>
    <w:rsid w:val="005600D6"/>
    <w:rsid w:val="00560295"/>
    <w:rsid w:val="0056081F"/>
    <w:rsid w:val="00560A29"/>
    <w:rsid w:val="005611FB"/>
    <w:rsid w:val="0056136C"/>
    <w:rsid w:val="005615D2"/>
    <w:rsid w:val="00561629"/>
    <w:rsid w:val="00561776"/>
    <w:rsid w:val="00561A7E"/>
    <w:rsid w:val="00561D9D"/>
    <w:rsid w:val="00561DA4"/>
    <w:rsid w:val="00561F7D"/>
    <w:rsid w:val="0056292C"/>
    <w:rsid w:val="00562A14"/>
    <w:rsid w:val="00562BE8"/>
    <w:rsid w:val="00562BFC"/>
    <w:rsid w:val="00562EC5"/>
    <w:rsid w:val="00562ECE"/>
    <w:rsid w:val="00563678"/>
    <w:rsid w:val="005637F4"/>
    <w:rsid w:val="005645AA"/>
    <w:rsid w:val="00564677"/>
    <w:rsid w:val="005647F2"/>
    <w:rsid w:val="00565060"/>
    <w:rsid w:val="005650C5"/>
    <w:rsid w:val="0056533C"/>
    <w:rsid w:val="0056542A"/>
    <w:rsid w:val="00565540"/>
    <w:rsid w:val="0056556F"/>
    <w:rsid w:val="00565937"/>
    <w:rsid w:val="005662CB"/>
    <w:rsid w:val="00566BFE"/>
    <w:rsid w:val="00566C51"/>
    <w:rsid w:val="00567051"/>
    <w:rsid w:val="005672B8"/>
    <w:rsid w:val="005677BF"/>
    <w:rsid w:val="005677CD"/>
    <w:rsid w:val="00570389"/>
    <w:rsid w:val="0057042B"/>
    <w:rsid w:val="00570442"/>
    <w:rsid w:val="00570ACD"/>
    <w:rsid w:val="00571269"/>
    <w:rsid w:val="00571867"/>
    <w:rsid w:val="005718C6"/>
    <w:rsid w:val="00571923"/>
    <w:rsid w:val="0057193F"/>
    <w:rsid w:val="00571A7A"/>
    <w:rsid w:val="00572A7B"/>
    <w:rsid w:val="00572DC0"/>
    <w:rsid w:val="0057332A"/>
    <w:rsid w:val="00573BF3"/>
    <w:rsid w:val="00574465"/>
    <w:rsid w:val="005745C1"/>
    <w:rsid w:val="0057460B"/>
    <w:rsid w:val="00575AF8"/>
    <w:rsid w:val="005760E8"/>
    <w:rsid w:val="005762CF"/>
    <w:rsid w:val="005764BE"/>
    <w:rsid w:val="005765FE"/>
    <w:rsid w:val="00576884"/>
    <w:rsid w:val="00576E63"/>
    <w:rsid w:val="00576EE3"/>
    <w:rsid w:val="0057773C"/>
    <w:rsid w:val="00577A3B"/>
    <w:rsid w:val="00577B75"/>
    <w:rsid w:val="00580423"/>
    <w:rsid w:val="005809A6"/>
    <w:rsid w:val="00580BC5"/>
    <w:rsid w:val="00581073"/>
    <w:rsid w:val="00581313"/>
    <w:rsid w:val="00581648"/>
    <w:rsid w:val="00581C97"/>
    <w:rsid w:val="00582184"/>
    <w:rsid w:val="0058235D"/>
    <w:rsid w:val="0058257A"/>
    <w:rsid w:val="00582EFB"/>
    <w:rsid w:val="00582F2D"/>
    <w:rsid w:val="00583097"/>
    <w:rsid w:val="00583742"/>
    <w:rsid w:val="005837EE"/>
    <w:rsid w:val="00583CF3"/>
    <w:rsid w:val="0058456D"/>
    <w:rsid w:val="005847B0"/>
    <w:rsid w:val="0058481F"/>
    <w:rsid w:val="00584C3A"/>
    <w:rsid w:val="00584D7E"/>
    <w:rsid w:val="00584DF4"/>
    <w:rsid w:val="00585A4B"/>
    <w:rsid w:val="00585CA4"/>
    <w:rsid w:val="00587699"/>
    <w:rsid w:val="00587C7D"/>
    <w:rsid w:val="00587D05"/>
    <w:rsid w:val="00587ED0"/>
    <w:rsid w:val="0059057F"/>
    <w:rsid w:val="005906A7"/>
    <w:rsid w:val="005907DF"/>
    <w:rsid w:val="0059177A"/>
    <w:rsid w:val="0059186F"/>
    <w:rsid w:val="00591C50"/>
    <w:rsid w:val="0059220D"/>
    <w:rsid w:val="005923AF"/>
    <w:rsid w:val="00592667"/>
    <w:rsid w:val="00592777"/>
    <w:rsid w:val="00592B16"/>
    <w:rsid w:val="005930A5"/>
    <w:rsid w:val="00593255"/>
    <w:rsid w:val="005932ED"/>
    <w:rsid w:val="00593710"/>
    <w:rsid w:val="0059398D"/>
    <w:rsid w:val="005945FD"/>
    <w:rsid w:val="005949F3"/>
    <w:rsid w:val="00594C79"/>
    <w:rsid w:val="00595091"/>
    <w:rsid w:val="00595166"/>
    <w:rsid w:val="00596044"/>
    <w:rsid w:val="005966E4"/>
    <w:rsid w:val="00596A39"/>
    <w:rsid w:val="00596BBE"/>
    <w:rsid w:val="00597B9A"/>
    <w:rsid w:val="00597BEA"/>
    <w:rsid w:val="00597FD1"/>
    <w:rsid w:val="005A01EF"/>
    <w:rsid w:val="005A16FB"/>
    <w:rsid w:val="005A170A"/>
    <w:rsid w:val="005A1882"/>
    <w:rsid w:val="005A19DD"/>
    <w:rsid w:val="005A1A45"/>
    <w:rsid w:val="005A1A55"/>
    <w:rsid w:val="005A1A5A"/>
    <w:rsid w:val="005A1BE1"/>
    <w:rsid w:val="005A21B4"/>
    <w:rsid w:val="005A260F"/>
    <w:rsid w:val="005A291B"/>
    <w:rsid w:val="005A3065"/>
    <w:rsid w:val="005A30E9"/>
    <w:rsid w:val="005A3632"/>
    <w:rsid w:val="005A3BA7"/>
    <w:rsid w:val="005A3E99"/>
    <w:rsid w:val="005A449E"/>
    <w:rsid w:val="005A4775"/>
    <w:rsid w:val="005A4CDE"/>
    <w:rsid w:val="005A4EAC"/>
    <w:rsid w:val="005A5097"/>
    <w:rsid w:val="005A50BD"/>
    <w:rsid w:val="005A6009"/>
    <w:rsid w:val="005A6620"/>
    <w:rsid w:val="005A6C9A"/>
    <w:rsid w:val="005B010F"/>
    <w:rsid w:val="005B073B"/>
    <w:rsid w:val="005B0830"/>
    <w:rsid w:val="005B0A81"/>
    <w:rsid w:val="005B1A57"/>
    <w:rsid w:val="005B1B30"/>
    <w:rsid w:val="005B1EAC"/>
    <w:rsid w:val="005B20C3"/>
    <w:rsid w:val="005B2176"/>
    <w:rsid w:val="005B2502"/>
    <w:rsid w:val="005B275E"/>
    <w:rsid w:val="005B285C"/>
    <w:rsid w:val="005B2876"/>
    <w:rsid w:val="005B2B39"/>
    <w:rsid w:val="005B303B"/>
    <w:rsid w:val="005B32B7"/>
    <w:rsid w:val="005B38D8"/>
    <w:rsid w:val="005B3E23"/>
    <w:rsid w:val="005B41DA"/>
    <w:rsid w:val="005B4277"/>
    <w:rsid w:val="005B42F4"/>
    <w:rsid w:val="005B4304"/>
    <w:rsid w:val="005B4B1F"/>
    <w:rsid w:val="005B5098"/>
    <w:rsid w:val="005B51AB"/>
    <w:rsid w:val="005B53CD"/>
    <w:rsid w:val="005B552C"/>
    <w:rsid w:val="005B58A0"/>
    <w:rsid w:val="005B6847"/>
    <w:rsid w:val="005B6B2D"/>
    <w:rsid w:val="005B6C81"/>
    <w:rsid w:val="005B70D0"/>
    <w:rsid w:val="005B7608"/>
    <w:rsid w:val="005B7BDC"/>
    <w:rsid w:val="005B7E01"/>
    <w:rsid w:val="005C005D"/>
    <w:rsid w:val="005C0906"/>
    <w:rsid w:val="005C097D"/>
    <w:rsid w:val="005C09C6"/>
    <w:rsid w:val="005C11B5"/>
    <w:rsid w:val="005C1A43"/>
    <w:rsid w:val="005C1C09"/>
    <w:rsid w:val="005C1CD7"/>
    <w:rsid w:val="005C1F40"/>
    <w:rsid w:val="005C238A"/>
    <w:rsid w:val="005C2710"/>
    <w:rsid w:val="005C2A81"/>
    <w:rsid w:val="005C2ADC"/>
    <w:rsid w:val="005C3533"/>
    <w:rsid w:val="005C45AB"/>
    <w:rsid w:val="005C4811"/>
    <w:rsid w:val="005C49F8"/>
    <w:rsid w:val="005C5391"/>
    <w:rsid w:val="005C5BE4"/>
    <w:rsid w:val="005C5C29"/>
    <w:rsid w:val="005C5F38"/>
    <w:rsid w:val="005C5F83"/>
    <w:rsid w:val="005C65AE"/>
    <w:rsid w:val="005C686E"/>
    <w:rsid w:val="005C6C23"/>
    <w:rsid w:val="005C7177"/>
    <w:rsid w:val="005C721C"/>
    <w:rsid w:val="005C7448"/>
    <w:rsid w:val="005C77AD"/>
    <w:rsid w:val="005C77D4"/>
    <w:rsid w:val="005C7ACF"/>
    <w:rsid w:val="005C7E18"/>
    <w:rsid w:val="005C7F94"/>
    <w:rsid w:val="005C7FE7"/>
    <w:rsid w:val="005D02C0"/>
    <w:rsid w:val="005D0DC1"/>
    <w:rsid w:val="005D1871"/>
    <w:rsid w:val="005D2204"/>
    <w:rsid w:val="005D24BA"/>
    <w:rsid w:val="005D3377"/>
    <w:rsid w:val="005D3D01"/>
    <w:rsid w:val="005D4B48"/>
    <w:rsid w:val="005D4D8A"/>
    <w:rsid w:val="005D4F9B"/>
    <w:rsid w:val="005D50BA"/>
    <w:rsid w:val="005D5981"/>
    <w:rsid w:val="005D5D0F"/>
    <w:rsid w:val="005D5F90"/>
    <w:rsid w:val="005D605C"/>
    <w:rsid w:val="005D659E"/>
    <w:rsid w:val="005D67C8"/>
    <w:rsid w:val="005D67CF"/>
    <w:rsid w:val="005D68C3"/>
    <w:rsid w:val="005D6AAE"/>
    <w:rsid w:val="005D6C79"/>
    <w:rsid w:val="005D6EF9"/>
    <w:rsid w:val="005D745F"/>
    <w:rsid w:val="005D776D"/>
    <w:rsid w:val="005E04F2"/>
    <w:rsid w:val="005E052F"/>
    <w:rsid w:val="005E08A3"/>
    <w:rsid w:val="005E09CD"/>
    <w:rsid w:val="005E0BC0"/>
    <w:rsid w:val="005E0E35"/>
    <w:rsid w:val="005E1211"/>
    <w:rsid w:val="005E143C"/>
    <w:rsid w:val="005E156E"/>
    <w:rsid w:val="005E1DDF"/>
    <w:rsid w:val="005E22D8"/>
    <w:rsid w:val="005E2DBF"/>
    <w:rsid w:val="005E2E5F"/>
    <w:rsid w:val="005E3190"/>
    <w:rsid w:val="005E3206"/>
    <w:rsid w:val="005E32D5"/>
    <w:rsid w:val="005E429A"/>
    <w:rsid w:val="005E5406"/>
    <w:rsid w:val="005E55EF"/>
    <w:rsid w:val="005E56D0"/>
    <w:rsid w:val="005E5E94"/>
    <w:rsid w:val="005E6097"/>
    <w:rsid w:val="005E6105"/>
    <w:rsid w:val="005E6677"/>
    <w:rsid w:val="005E67FB"/>
    <w:rsid w:val="005E765E"/>
    <w:rsid w:val="005F0051"/>
    <w:rsid w:val="005F01F9"/>
    <w:rsid w:val="005F0547"/>
    <w:rsid w:val="005F06A9"/>
    <w:rsid w:val="005F0888"/>
    <w:rsid w:val="005F08C4"/>
    <w:rsid w:val="005F08D8"/>
    <w:rsid w:val="005F0C91"/>
    <w:rsid w:val="005F0DFB"/>
    <w:rsid w:val="005F1AB7"/>
    <w:rsid w:val="005F1D73"/>
    <w:rsid w:val="005F27C1"/>
    <w:rsid w:val="005F283E"/>
    <w:rsid w:val="005F2AA0"/>
    <w:rsid w:val="005F3174"/>
    <w:rsid w:val="005F3575"/>
    <w:rsid w:val="005F3B41"/>
    <w:rsid w:val="005F43D6"/>
    <w:rsid w:val="005F4803"/>
    <w:rsid w:val="005F4F02"/>
    <w:rsid w:val="005F51B4"/>
    <w:rsid w:val="005F5518"/>
    <w:rsid w:val="005F55A2"/>
    <w:rsid w:val="005F5B8E"/>
    <w:rsid w:val="005F5BB0"/>
    <w:rsid w:val="005F5C60"/>
    <w:rsid w:val="005F5C8D"/>
    <w:rsid w:val="005F5EDF"/>
    <w:rsid w:val="005F60A1"/>
    <w:rsid w:val="005F7CE1"/>
    <w:rsid w:val="00600879"/>
    <w:rsid w:val="00600A70"/>
    <w:rsid w:val="00600EE2"/>
    <w:rsid w:val="00601211"/>
    <w:rsid w:val="00601413"/>
    <w:rsid w:val="00601442"/>
    <w:rsid w:val="00601B28"/>
    <w:rsid w:val="00601E58"/>
    <w:rsid w:val="00601EAB"/>
    <w:rsid w:val="00602581"/>
    <w:rsid w:val="00602B44"/>
    <w:rsid w:val="00602DB3"/>
    <w:rsid w:val="006032CD"/>
    <w:rsid w:val="006035ED"/>
    <w:rsid w:val="00603619"/>
    <w:rsid w:val="00603C66"/>
    <w:rsid w:val="0060499E"/>
    <w:rsid w:val="006051B3"/>
    <w:rsid w:val="006058A3"/>
    <w:rsid w:val="00605F05"/>
    <w:rsid w:val="00606257"/>
    <w:rsid w:val="006062B8"/>
    <w:rsid w:val="006066CE"/>
    <w:rsid w:val="00606841"/>
    <w:rsid w:val="00607133"/>
    <w:rsid w:val="006074F7"/>
    <w:rsid w:val="00607865"/>
    <w:rsid w:val="0060795D"/>
    <w:rsid w:val="0061002D"/>
    <w:rsid w:val="0061030A"/>
    <w:rsid w:val="006103BC"/>
    <w:rsid w:val="006106BE"/>
    <w:rsid w:val="00610BE2"/>
    <w:rsid w:val="00611074"/>
    <w:rsid w:val="00611588"/>
    <w:rsid w:val="00611884"/>
    <w:rsid w:val="00611C5A"/>
    <w:rsid w:val="00612E54"/>
    <w:rsid w:val="00612F82"/>
    <w:rsid w:val="006132E6"/>
    <w:rsid w:val="00613B2C"/>
    <w:rsid w:val="0061438A"/>
    <w:rsid w:val="00614828"/>
    <w:rsid w:val="00614A5D"/>
    <w:rsid w:val="00614F78"/>
    <w:rsid w:val="006155CC"/>
    <w:rsid w:val="006156B5"/>
    <w:rsid w:val="00615AFB"/>
    <w:rsid w:val="00616215"/>
    <w:rsid w:val="00616652"/>
    <w:rsid w:val="0061732E"/>
    <w:rsid w:val="006173DF"/>
    <w:rsid w:val="00617DB9"/>
    <w:rsid w:val="00617F1F"/>
    <w:rsid w:val="006200CA"/>
    <w:rsid w:val="0062069E"/>
    <w:rsid w:val="006206D4"/>
    <w:rsid w:val="00620B42"/>
    <w:rsid w:val="006210AF"/>
    <w:rsid w:val="006217A6"/>
    <w:rsid w:val="006219C3"/>
    <w:rsid w:val="00621E50"/>
    <w:rsid w:val="00621E6A"/>
    <w:rsid w:val="00621FCD"/>
    <w:rsid w:val="006221D2"/>
    <w:rsid w:val="0062286E"/>
    <w:rsid w:val="006228C3"/>
    <w:rsid w:val="00622E7B"/>
    <w:rsid w:val="006231B0"/>
    <w:rsid w:val="006234C8"/>
    <w:rsid w:val="00623B80"/>
    <w:rsid w:val="0062435A"/>
    <w:rsid w:val="00624441"/>
    <w:rsid w:val="006255CA"/>
    <w:rsid w:val="00625663"/>
    <w:rsid w:val="00625AA1"/>
    <w:rsid w:val="006260E2"/>
    <w:rsid w:val="0062616C"/>
    <w:rsid w:val="0062640E"/>
    <w:rsid w:val="00626A54"/>
    <w:rsid w:val="00626BA8"/>
    <w:rsid w:val="00626F8C"/>
    <w:rsid w:val="00627808"/>
    <w:rsid w:val="0063003E"/>
    <w:rsid w:val="006302FB"/>
    <w:rsid w:val="0063095D"/>
    <w:rsid w:val="00630C52"/>
    <w:rsid w:val="00630CF8"/>
    <w:rsid w:val="00630F06"/>
    <w:rsid w:val="00631721"/>
    <w:rsid w:val="00632085"/>
    <w:rsid w:val="0063276B"/>
    <w:rsid w:val="00632A44"/>
    <w:rsid w:val="00632D1A"/>
    <w:rsid w:val="006339BB"/>
    <w:rsid w:val="00633AF5"/>
    <w:rsid w:val="00633BC0"/>
    <w:rsid w:val="00633CA3"/>
    <w:rsid w:val="00633CB9"/>
    <w:rsid w:val="00633F3E"/>
    <w:rsid w:val="00634C21"/>
    <w:rsid w:val="00634DEA"/>
    <w:rsid w:val="00634FA4"/>
    <w:rsid w:val="0063523B"/>
    <w:rsid w:val="00635597"/>
    <w:rsid w:val="00635675"/>
    <w:rsid w:val="00635A52"/>
    <w:rsid w:val="006360A6"/>
    <w:rsid w:val="006366FD"/>
    <w:rsid w:val="00636903"/>
    <w:rsid w:val="00636A4B"/>
    <w:rsid w:val="006372BF"/>
    <w:rsid w:val="006373C2"/>
    <w:rsid w:val="00637A29"/>
    <w:rsid w:val="006408EB"/>
    <w:rsid w:val="00640A22"/>
    <w:rsid w:val="00640E7D"/>
    <w:rsid w:val="006410BA"/>
    <w:rsid w:val="00641792"/>
    <w:rsid w:val="0064198E"/>
    <w:rsid w:val="00641A66"/>
    <w:rsid w:val="00641B0B"/>
    <w:rsid w:val="006425D5"/>
    <w:rsid w:val="00642AD9"/>
    <w:rsid w:val="00643A1F"/>
    <w:rsid w:val="006442E7"/>
    <w:rsid w:val="00644938"/>
    <w:rsid w:val="00644C21"/>
    <w:rsid w:val="00645495"/>
    <w:rsid w:val="006455CE"/>
    <w:rsid w:val="00645737"/>
    <w:rsid w:val="00645A68"/>
    <w:rsid w:val="00645BAB"/>
    <w:rsid w:val="00645BCC"/>
    <w:rsid w:val="00645C45"/>
    <w:rsid w:val="006466E7"/>
    <w:rsid w:val="00646A25"/>
    <w:rsid w:val="00646A85"/>
    <w:rsid w:val="006472B8"/>
    <w:rsid w:val="00647334"/>
    <w:rsid w:val="00647D29"/>
    <w:rsid w:val="006503C5"/>
    <w:rsid w:val="00650439"/>
    <w:rsid w:val="00650BCD"/>
    <w:rsid w:val="00650DC2"/>
    <w:rsid w:val="00650EE5"/>
    <w:rsid w:val="00651420"/>
    <w:rsid w:val="006515F6"/>
    <w:rsid w:val="00651688"/>
    <w:rsid w:val="00651A63"/>
    <w:rsid w:val="00651B73"/>
    <w:rsid w:val="00652337"/>
    <w:rsid w:val="00652408"/>
    <w:rsid w:val="00652627"/>
    <w:rsid w:val="00652830"/>
    <w:rsid w:val="006528B3"/>
    <w:rsid w:val="00653437"/>
    <w:rsid w:val="006541D3"/>
    <w:rsid w:val="006545A0"/>
    <w:rsid w:val="006546EE"/>
    <w:rsid w:val="00654A52"/>
    <w:rsid w:val="00654ADD"/>
    <w:rsid w:val="00654C30"/>
    <w:rsid w:val="00655187"/>
    <w:rsid w:val="006551AF"/>
    <w:rsid w:val="00655306"/>
    <w:rsid w:val="00655D4D"/>
    <w:rsid w:val="0065617D"/>
    <w:rsid w:val="00656600"/>
    <w:rsid w:val="00656BD9"/>
    <w:rsid w:val="00657041"/>
    <w:rsid w:val="0065789B"/>
    <w:rsid w:val="006578F9"/>
    <w:rsid w:val="00660000"/>
    <w:rsid w:val="0066050F"/>
    <w:rsid w:val="006606D6"/>
    <w:rsid w:val="006608FE"/>
    <w:rsid w:val="00660AF6"/>
    <w:rsid w:val="00660BA3"/>
    <w:rsid w:val="00661019"/>
    <w:rsid w:val="006615FD"/>
    <w:rsid w:val="00661879"/>
    <w:rsid w:val="00661920"/>
    <w:rsid w:val="00661C26"/>
    <w:rsid w:val="00662310"/>
    <w:rsid w:val="00662468"/>
    <w:rsid w:val="0066249D"/>
    <w:rsid w:val="006631D8"/>
    <w:rsid w:val="00663222"/>
    <w:rsid w:val="00663BDD"/>
    <w:rsid w:val="00663DE3"/>
    <w:rsid w:val="00663F83"/>
    <w:rsid w:val="00664014"/>
    <w:rsid w:val="006649A6"/>
    <w:rsid w:val="00664A7E"/>
    <w:rsid w:val="00665218"/>
    <w:rsid w:val="006656CE"/>
    <w:rsid w:val="00665736"/>
    <w:rsid w:val="00665A03"/>
    <w:rsid w:val="00665E76"/>
    <w:rsid w:val="0066653B"/>
    <w:rsid w:val="00666985"/>
    <w:rsid w:val="00666A54"/>
    <w:rsid w:val="00666A57"/>
    <w:rsid w:val="00666E7F"/>
    <w:rsid w:val="00666F40"/>
    <w:rsid w:val="00667269"/>
    <w:rsid w:val="00667E6E"/>
    <w:rsid w:val="00667F37"/>
    <w:rsid w:val="00670317"/>
    <w:rsid w:val="00670364"/>
    <w:rsid w:val="006703D0"/>
    <w:rsid w:val="00670401"/>
    <w:rsid w:val="00670531"/>
    <w:rsid w:val="00670990"/>
    <w:rsid w:val="006713F5"/>
    <w:rsid w:val="006719FD"/>
    <w:rsid w:val="00671D0D"/>
    <w:rsid w:val="00672112"/>
    <w:rsid w:val="00672170"/>
    <w:rsid w:val="0067273B"/>
    <w:rsid w:val="006728DF"/>
    <w:rsid w:val="00672B17"/>
    <w:rsid w:val="00672BB0"/>
    <w:rsid w:val="00672E87"/>
    <w:rsid w:val="00672F3B"/>
    <w:rsid w:val="0067307C"/>
    <w:rsid w:val="00673F38"/>
    <w:rsid w:val="006744E5"/>
    <w:rsid w:val="006746F2"/>
    <w:rsid w:val="00674FE6"/>
    <w:rsid w:val="0067509C"/>
    <w:rsid w:val="006750C1"/>
    <w:rsid w:val="006754C3"/>
    <w:rsid w:val="00675535"/>
    <w:rsid w:val="0067578D"/>
    <w:rsid w:val="00675C1D"/>
    <w:rsid w:val="0067654A"/>
    <w:rsid w:val="00677003"/>
    <w:rsid w:val="006771B2"/>
    <w:rsid w:val="0067727C"/>
    <w:rsid w:val="00677E3E"/>
    <w:rsid w:val="00680695"/>
    <w:rsid w:val="00681567"/>
    <w:rsid w:val="00681C45"/>
    <w:rsid w:val="00681DA4"/>
    <w:rsid w:val="00681E2B"/>
    <w:rsid w:val="00681F36"/>
    <w:rsid w:val="00681F41"/>
    <w:rsid w:val="006820A3"/>
    <w:rsid w:val="0068240B"/>
    <w:rsid w:val="00682B2B"/>
    <w:rsid w:val="00682D24"/>
    <w:rsid w:val="00682ECC"/>
    <w:rsid w:val="00683479"/>
    <w:rsid w:val="00683A4E"/>
    <w:rsid w:val="00683A51"/>
    <w:rsid w:val="00683AE6"/>
    <w:rsid w:val="00683DA9"/>
    <w:rsid w:val="006841CA"/>
    <w:rsid w:val="0068524D"/>
    <w:rsid w:val="006856B8"/>
    <w:rsid w:val="00685760"/>
    <w:rsid w:val="00685869"/>
    <w:rsid w:val="00685A10"/>
    <w:rsid w:val="006862CC"/>
    <w:rsid w:val="00686398"/>
    <w:rsid w:val="00686751"/>
    <w:rsid w:val="00686B29"/>
    <w:rsid w:val="006873AF"/>
    <w:rsid w:val="00687539"/>
    <w:rsid w:val="00687747"/>
    <w:rsid w:val="00687BB4"/>
    <w:rsid w:val="00690557"/>
    <w:rsid w:val="00690725"/>
    <w:rsid w:val="0069082E"/>
    <w:rsid w:val="006908DC"/>
    <w:rsid w:val="0069093B"/>
    <w:rsid w:val="00690DC8"/>
    <w:rsid w:val="00690F37"/>
    <w:rsid w:val="00691252"/>
    <w:rsid w:val="00691337"/>
    <w:rsid w:val="00691A26"/>
    <w:rsid w:val="006923E8"/>
    <w:rsid w:val="00692445"/>
    <w:rsid w:val="006925BD"/>
    <w:rsid w:val="006926F2"/>
    <w:rsid w:val="00692985"/>
    <w:rsid w:val="006929E7"/>
    <w:rsid w:val="00692A4E"/>
    <w:rsid w:val="00692EF1"/>
    <w:rsid w:val="0069356F"/>
    <w:rsid w:val="00693900"/>
    <w:rsid w:val="006939E8"/>
    <w:rsid w:val="0069490C"/>
    <w:rsid w:val="00694F0B"/>
    <w:rsid w:val="00695352"/>
    <w:rsid w:val="00695610"/>
    <w:rsid w:val="00695641"/>
    <w:rsid w:val="0069569C"/>
    <w:rsid w:val="00695B5D"/>
    <w:rsid w:val="00695C44"/>
    <w:rsid w:val="00696D20"/>
    <w:rsid w:val="00697211"/>
    <w:rsid w:val="00697364"/>
    <w:rsid w:val="006973B2"/>
    <w:rsid w:val="006978CC"/>
    <w:rsid w:val="00697F1F"/>
    <w:rsid w:val="006A0DD3"/>
    <w:rsid w:val="006A0DE2"/>
    <w:rsid w:val="006A0E00"/>
    <w:rsid w:val="006A1166"/>
    <w:rsid w:val="006A1863"/>
    <w:rsid w:val="006A1886"/>
    <w:rsid w:val="006A1B1B"/>
    <w:rsid w:val="006A2132"/>
    <w:rsid w:val="006A232A"/>
    <w:rsid w:val="006A2B2B"/>
    <w:rsid w:val="006A357E"/>
    <w:rsid w:val="006A35E7"/>
    <w:rsid w:val="006A43E0"/>
    <w:rsid w:val="006A445F"/>
    <w:rsid w:val="006A45AF"/>
    <w:rsid w:val="006A45BB"/>
    <w:rsid w:val="006A46A2"/>
    <w:rsid w:val="006A4B3F"/>
    <w:rsid w:val="006A4D8D"/>
    <w:rsid w:val="006A4E5F"/>
    <w:rsid w:val="006A5108"/>
    <w:rsid w:val="006A529F"/>
    <w:rsid w:val="006A5BCC"/>
    <w:rsid w:val="006A5BFE"/>
    <w:rsid w:val="006A5CEF"/>
    <w:rsid w:val="006A6091"/>
    <w:rsid w:val="006A6142"/>
    <w:rsid w:val="006A70E0"/>
    <w:rsid w:val="006A7D0F"/>
    <w:rsid w:val="006A7ED4"/>
    <w:rsid w:val="006B0374"/>
    <w:rsid w:val="006B0495"/>
    <w:rsid w:val="006B0990"/>
    <w:rsid w:val="006B09BE"/>
    <w:rsid w:val="006B117F"/>
    <w:rsid w:val="006B128E"/>
    <w:rsid w:val="006B1361"/>
    <w:rsid w:val="006B1450"/>
    <w:rsid w:val="006B14CE"/>
    <w:rsid w:val="006B1719"/>
    <w:rsid w:val="006B1874"/>
    <w:rsid w:val="006B1ACD"/>
    <w:rsid w:val="006B1F13"/>
    <w:rsid w:val="006B26E1"/>
    <w:rsid w:val="006B273E"/>
    <w:rsid w:val="006B34EC"/>
    <w:rsid w:val="006B3570"/>
    <w:rsid w:val="006B3C99"/>
    <w:rsid w:val="006B3D64"/>
    <w:rsid w:val="006B3D6C"/>
    <w:rsid w:val="006B42EA"/>
    <w:rsid w:val="006B4557"/>
    <w:rsid w:val="006B466C"/>
    <w:rsid w:val="006B48B2"/>
    <w:rsid w:val="006B5D63"/>
    <w:rsid w:val="006B6A68"/>
    <w:rsid w:val="006B6BC8"/>
    <w:rsid w:val="006B7554"/>
    <w:rsid w:val="006B76B7"/>
    <w:rsid w:val="006B7DA3"/>
    <w:rsid w:val="006B7FC4"/>
    <w:rsid w:val="006C0AF0"/>
    <w:rsid w:val="006C0FEB"/>
    <w:rsid w:val="006C1016"/>
    <w:rsid w:val="006C1252"/>
    <w:rsid w:val="006C12E3"/>
    <w:rsid w:val="006C1697"/>
    <w:rsid w:val="006C1AE0"/>
    <w:rsid w:val="006C2BAC"/>
    <w:rsid w:val="006C2E4B"/>
    <w:rsid w:val="006C2EB3"/>
    <w:rsid w:val="006C2FC9"/>
    <w:rsid w:val="006C30D0"/>
    <w:rsid w:val="006C31DA"/>
    <w:rsid w:val="006C3452"/>
    <w:rsid w:val="006C3982"/>
    <w:rsid w:val="006C3A01"/>
    <w:rsid w:val="006C427B"/>
    <w:rsid w:val="006C4311"/>
    <w:rsid w:val="006C49DE"/>
    <w:rsid w:val="006C4A0C"/>
    <w:rsid w:val="006C4A7C"/>
    <w:rsid w:val="006C4F6D"/>
    <w:rsid w:val="006C4F9F"/>
    <w:rsid w:val="006C5760"/>
    <w:rsid w:val="006C5A60"/>
    <w:rsid w:val="006C5DA9"/>
    <w:rsid w:val="006C5EDE"/>
    <w:rsid w:val="006C6124"/>
    <w:rsid w:val="006C6510"/>
    <w:rsid w:val="006C66F1"/>
    <w:rsid w:val="006C6B21"/>
    <w:rsid w:val="006C7687"/>
    <w:rsid w:val="006C76F0"/>
    <w:rsid w:val="006D0584"/>
    <w:rsid w:val="006D06A4"/>
    <w:rsid w:val="006D0963"/>
    <w:rsid w:val="006D1DEB"/>
    <w:rsid w:val="006D2640"/>
    <w:rsid w:val="006D2B08"/>
    <w:rsid w:val="006D2CCD"/>
    <w:rsid w:val="006D2CE5"/>
    <w:rsid w:val="006D2DB3"/>
    <w:rsid w:val="006D2EE6"/>
    <w:rsid w:val="006D2F9F"/>
    <w:rsid w:val="006D3291"/>
    <w:rsid w:val="006D35E8"/>
    <w:rsid w:val="006D38BF"/>
    <w:rsid w:val="006D3D64"/>
    <w:rsid w:val="006D3E84"/>
    <w:rsid w:val="006D3E97"/>
    <w:rsid w:val="006D40EA"/>
    <w:rsid w:val="006D51F9"/>
    <w:rsid w:val="006D5282"/>
    <w:rsid w:val="006D549F"/>
    <w:rsid w:val="006D54F7"/>
    <w:rsid w:val="006D59D8"/>
    <w:rsid w:val="006D5BC2"/>
    <w:rsid w:val="006D5F16"/>
    <w:rsid w:val="006D690D"/>
    <w:rsid w:val="006D6A28"/>
    <w:rsid w:val="006D6EC7"/>
    <w:rsid w:val="006D6FF9"/>
    <w:rsid w:val="006D70C9"/>
    <w:rsid w:val="006D7315"/>
    <w:rsid w:val="006D75EA"/>
    <w:rsid w:val="006D773D"/>
    <w:rsid w:val="006D7AA2"/>
    <w:rsid w:val="006E030B"/>
    <w:rsid w:val="006E034E"/>
    <w:rsid w:val="006E1508"/>
    <w:rsid w:val="006E2C64"/>
    <w:rsid w:val="006E2C6A"/>
    <w:rsid w:val="006E2F5A"/>
    <w:rsid w:val="006E3042"/>
    <w:rsid w:val="006E30A3"/>
    <w:rsid w:val="006E3739"/>
    <w:rsid w:val="006E39E7"/>
    <w:rsid w:val="006E3C34"/>
    <w:rsid w:val="006E3D13"/>
    <w:rsid w:val="006E45F7"/>
    <w:rsid w:val="006E473A"/>
    <w:rsid w:val="006E55FB"/>
    <w:rsid w:val="006E636D"/>
    <w:rsid w:val="006E639E"/>
    <w:rsid w:val="006E65D7"/>
    <w:rsid w:val="006E66ED"/>
    <w:rsid w:val="006E6BD9"/>
    <w:rsid w:val="006E7199"/>
    <w:rsid w:val="006E736C"/>
    <w:rsid w:val="006E73B7"/>
    <w:rsid w:val="006E7D33"/>
    <w:rsid w:val="006E7E8F"/>
    <w:rsid w:val="006F09F2"/>
    <w:rsid w:val="006F0AC6"/>
    <w:rsid w:val="006F0AF5"/>
    <w:rsid w:val="006F0B13"/>
    <w:rsid w:val="006F0B47"/>
    <w:rsid w:val="006F0BD2"/>
    <w:rsid w:val="006F0D31"/>
    <w:rsid w:val="006F100B"/>
    <w:rsid w:val="006F1315"/>
    <w:rsid w:val="006F19DA"/>
    <w:rsid w:val="006F1AD8"/>
    <w:rsid w:val="006F1C7C"/>
    <w:rsid w:val="006F2462"/>
    <w:rsid w:val="006F2824"/>
    <w:rsid w:val="006F292D"/>
    <w:rsid w:val="006F2A6D"/>
    <w:rsid w:val="006F2E55"/>
    <w:rsid w:val="006F306B"/>
    <w:rsid w:val="006F32EF"/>
    <w:rsid w:val="006F3614"/>
    <w:rsid w:val="006F41BD"/>
    <w:rsid w:val="006F4280"/>
    <w:rsid w:val="006F45A9"/>
    <w:rsid w:val="006F4C93"/>
    <w:rsid w:val="006F51F7"/>
    <w:rsid w:val="006F528E"/>
    <w:rsid w:val="006F6269"/>
    <w:rsid w:val="006F637C"/>
    <w:rsid w:val="006F66B8"/>
    <w:rsid w:val="006F6A09"/>
    <w:rsid w:val="006F6A62"/>
    <w:rsid w:val="006F6B1F"/>
    <w:rsid w:val="006F6B5B"/>
    <w:rsid w:val="006F74CA"/>
    <w:rsid w:val="0070002C"/>
    <w:rsid w:val="00700B34"/>
    <w:rsid w:val="00700D71"/>
    <w:rsid w:val="00701133"/>
    <w:rsid w:val="00701869"/>
    <w:rsid w:val="00701942"/>
    <w:rsid w:val="00701968"/>
    <w:rsid w:val="00701A97"/>
    <w:rsid w:val="0070225C"/>
    <w:rsid w:val="00702A94"/>
    <w:rsid w:val="00702E41"/>
    <w:rsid w:val="00703654"/>
    <w:rsid w:val="007038F5"/>
    <w:rsid w:val="00703DBF"/>
    <w:rsid w:val="00704236"/>
    <w:rsid w:val="007045C1"/>
    <w:rsid w:val="007046C1"/>
    <w:rsid w:val="00704857"/>
    <w:rsid w:val="00704E05"/>
    <w:rsid w:val="007053E4"/>
    <w:rsid w:val="00705BC2"/>
    <w:rsid w:val="0070622C"/>
    <w:rsid w:val="00706439"/>
    <w:rsid w:val="007079A7"/>
    <w:rsid w:val="0071048F"/>
    <w:rsid w:val="0071064F"/>
    <w:rsid w:val="0071089B"/>
    <w:rsid w:val="00710FC1"/>
    <w:rsid w:val="007126CF"/>
    <w:rsid w:val="00712AAF"/>
    <w:rsid w:val="00712AB6"/>
    <w:rsid w:val="00712CEF"/>
    <w:rsid w:val="0071300F"/>
    <w:rsid w:val="00713CE1"/>
    <w:rsid w:val="00714454"/>
    <w:rsid w:val="00715B37"/>
    <w:rsid w:val="00715FB4"/>
    <w:rsid w:val="007167B8"/>
    <w:rsid w:val="00716D56"/>
    <w:rsid w:val="00716DC5"/>
    <w:rsid w:val="00717E25"/>
    <w:rsid w:val="00720C13"/>
    <w:rsid w:val="00720E8B"/>
    <w:rsid w:val="00720F14"/>
    <w:rsid w:val="00720FB7"/>
    <w:rsid w:val="00721257"/>
    <w:rsid w:val="007214DE"/>
    <w:rsid w:val="007217A5"/>
    <w:rsid w:val="007218EE"/>
    <w:rsid w:val="00722958"/>
    <w:rsid w:val="00723526"/>
    <w:rsid w:val="00723719"/>
    <w:rsid w:val="00723801"/>
    <w:rsid w:val="00723AAD"/>
    <w:rsid w:val="007245E8"/>
    <w:rsid w:val="00724A83"/>
    <w:rsid w:val="00724B03"/>
    <w:rsid w:val="00724DFC"/>
    <w:rsid w:val="007250FB"/>
    <w:rsid w:val="00725216"/>
    <w:rsid w:val="00725796"/>
    <w:rsid w:val="00725AF5"/>
    <w:rsid w:val="00725BF1"/>
    <w:rsid w:val="00725DC4"/>
    <w:rsid w:val="00726350"/>
    <w:rsid w:val="00726377"/>
    <w:rsid w:val="007266F0"/>
    <w:rsid w:val="00726B79"/>
    <w:rsid w:val="00726C69"/>
    <w:rsid w:val="00727127"/>
    <w:rsid w:val="00727729"/>
    <w:rsid w:val="007277E8"/>
    <w:rsid w:val="00727A11"/>
    <w:rsid w:val="00727D26"/>
    <w:rsid w:val="0073045F"/>
    <w:rsid w:val="0073090F"/>
    <w:rsid w:val="00730A24"/>
    <w:rsid w:val="00730B09"/>
    <w:rsid w:val="00730D14"/>
    <w:rsid w:val="00730ECB"/>
    <w:rsid w:val="00730F45"/>
    <w:rsid w:val="0073105A"/>
    <w:rsid w:val="007310CA"/>
    <w:rsid w:val="007318E0"/>
    <w:rsid w:val="00731B34"/>
    <w:rsid w:val="00731BC1"/>
    <w:rsid w:val="00731EEA"/>
    <w:rsid w:val="0073207A"/>
    <w:rsid w:val="007326AE"/>
    <w:rsid w:val="0073315A"/>
    <w:rsid w:val="00734046"/>
    <w:rsid w:val="00735384"/>
    <w:rsid w:val="007355E0"/>
    <w:rsid w:val="00735FE9"/>
    <w:rsid w:val="00735FF8"/>
    <w:rsid w:val="00736CDF"/>
    <w:rsid w:val="00736D35"/>
    <w:rsid w:val="00736FAA"/>
    <w:rsid w:val="0073717A"/>
    <w:rsid w:val="00737194"/>
    <w:rsid w:val="007400A6"/>
    <w:rsid w:val="00740B9D"/>
    <w:rsid w:val="00741238"/>
    <w:rsid w:val="007413E1"/>
    <w:rsid w:val="00741924"/>
    <w:rsid w:val="00742281"/>
    <w:rsid w:val="007423B2"/>
    <w:rsid w:val="007423CC"/>
    <w:rsid w:val="00742B9E"/>
    <w:rsid w:val="007445C3"/>
    <w:rsid w:val="007447FF"/>
    <w:rsid w:val="00744CA6"/>
    <w:rsid w:val="00744D23"/>
    <w:rsid w:val="00744ED3"/>
    <w:rsid w:val="007451A6"/>
    <w:rsid w:val="007451B7"/>
    <w:rsid w:val="007456BF"/>
    <w:rsid w:val="00745A64"/>
    <w:rsid w:val="00745B7D"/>
    <w:rsid w:val="00746022"/>
    <w:rsid w:val="0074617E"/>
    <w:rsid w:val="00746252"/>
    <w:rsid w:val="007465FA"/>
    <w:rsid w:val="00746673"/>
    <w:rsid w:val="0074680B"/>
    <w:rsid w:val="00746916"/>
    <w:rsid w:val="00746C0F"/>
    <w:rsid w:val="0074756E"/>
    <w:rsid w:val="00747740"/>
    <w:rsid w:val="007477D0"/>
    <w:rsid w:val="0074783D"/>
    <w:rsid w:val="007479DA"/>
    <w:rsid w:val="007479F5"/>
    <w:rsid w:val="00747A3E"/>
    <w:rsid w:val="00747AA9"/>
    <w:rsid w:val="00747DAA"/>
    <w:rsid w:val="00747F33"/>
    <w:rsid w:val="00747FC7"/>
    <w:rsid w:val="0075018B"/>
    <w:rsid w:val="0075049F"/>
    <w:rsid w:val="007509DA"/>
    <w:rsid w:val="00750D34"/>
    <w:rsid w:val="0075122D"/>
    <w:rsid w:val="007518BC"/>
    <w:rsid w:val="00751C4B"/>
    <w:rsid w:val="00751DFB"/>
    <w:rsid w:val="00752074"/>
    <w:rsid w:val="007525FE"/>
    <w:rsid w:val="007526FD"/>
    <w:rsid w:val="00752ACD"/>
    <w:rsid w:val="00752B87"/>
    <w:rsid w:val="00752B8F"/>
    <w:rsid w:val="00752D92"/>
    <w:rsid w:val="00752EE8"/>
    <w:rsid w:val="00753694"/>
    <w:rsid w:val="00753A76"/>
    <w:rsid w:val="00753F88"/>
    <w:rsid w:val="00754C6D"/>
    <w:rsid w:val="00754FFF"/>
    <w:rsid w:val="007554F9"/>
    <w:rsid w:val="0075745C"/>
    <w:rsid w:val="0075788E"/>
    <w:rsid w:val="00757A64"/>
    <w:rsid w:val="0076035B"/>
    <w:rsid w:val="007606A5"/>
    <w:rsid w:val="00760931"/>
    <w:rsid w:val="00760B1E"/>
    <w:rsid w:val="00761114"/>
    <w:rsid w:val="00761B3A"/>
    <w:rsid w:val="00761D7C"/>
    <w:rsid w:val="00762328"/>
    <w:rsid w:val="007629B7"/>
    <w:rsid w:val="00762B58"/>
    <w:rsid w:val="00762E8A"/>
    <w:rsid w:val="0076381E"/>
    <w:rsid w:val="00763DE5"/>
    <w:rsid w:val="007641CF"/>
    <w:rsid w:val="0076446E"/>
    <w:rsid w:val="00764952"/>
    <w:rsid w:val="00764C1B"/>
    <w:rsid w:val="007654A4"/>
    <w:rsid w:val="00765CA2"/>
    <w:rsid w:val="00767311"/>
    <w:rsid w:val="007675BB"/>
    <w:rsid w:val="007676A7"/>
    <w:rsid w:val="00767C05"/>
    <w:rsid w:val="0077053F"/>
    <w:rsid w:val="00770555"/>
    <w:rsid w:val="0077062D"/>
    <w:rsid w:val="0077082D"/>
    <w:rsid w:val="00770A1A"/>
    <w:rsid w:val="00770DD5"/>
    <w:rsid w:val="0077116B"/>
    <w:rsid w:val="00771394"/>
    <w:rsid w:val="007717F4"/>
    <w:rsid w:val="00771879"/>
    <w:rsid w:val="007718A5"/>
    <w:rsid w:val="007718F7"/>
    <w:rsid w:val="007723CE"/>
    <w:rsid w:val="0077281E"/>
    <w:rsid w:val="00772E57"/>
    <w:rsid w:val="00773164"/>
    <w:rsid w:val="00773557"/>
    <w:rsid w:val="00773600"/>
    <w:rsid w:val="00773734"/>
    <w:rsid w:val="007739D6"/>
    <w:rsid w:val="00773CEB"/>
    <w:rsid w:val="007742C0"/>
    <w:rsid w:val="007744A1"/>
    <w:rsid w:val="00774F30"/>
    <w:rsid w:val="00775C00"/>
    <w:rsid w:val="00775EFB"/>
    <w:rsid w:val="007761AC"/>
    <w:rsid w:val="0077631B"/>
    <w:rsid w:val="00776C8D"/>
    <w:rsid w:val="007774BA"/>
    <w:rsid w:val="0077752A"/>
    <w:rsid w:val="00777C0D"/>
    <w:rsid w:val="00777F40"/>
    <w:rsid w:val="00780142"/>
    <w:rsid w:val="00780568"/>
    <w:rsid w:val="00780629"/>
    <w:rsid w:val="007808DA"/>
    <w:rsid w:val="00780B20"/>
    <w:rsid w:val="00780C3E"/>
    <w:rsid w:val="00780F44"/>
    <w:rsid w:val="007812E8"/>
    <w:rsid w:val="007817AA"/>
    <w:rsid w:val="00781818"/>
    <w:rsid w:val="00781A5C"/>
    <w:rsid w:val="00782088"/>
    <w:rsid w:val="0078270E"/>
    <w:rsid w:val="00782A26"/>
    <w:rsid w:val="00782B27"/>
    <w:rsid w:val="00783271"/>
    <w:rsid w:val="007834D8"/>
    <w:rsid w:val="00783CF1"/>
    <w:rsid w:val="007840E7"/>
    <w:rsid w:val="0078508E"/>
    <w:rsid w:val="00785554"/>
    <w:rsid w:val="0078560F"/>
    <w:rsid w:val="0078581F"/>
    <w:rsid w:val="00785998"/>
    <w:rsid w:val="00785D13"/>
    <w:rsid w:val="00786323"/>
    <w:rsid w:val="00786E11"/>
    <w:rsid w:val="00786EDA"/>
    <w:rsid w:val="00787728"/>
    <w:rsid w:val="00787A25"/>
    <w:rsid w:val="00787C6D"/>
    <w:rsid w:val="00787ED1"/>
    <w:rsid w:val="00790649"/>
    <w:rsid w:val="00790746"/>
    <w:rsid w:val="00790FB8"/>
    <w:rsid w:val="00791607"/>
    <w:rsid w:val="0079160F"/>
    <w:rsid w:val="00791F16"/>
    <w:rsid w:val="00792317"/>
    <w:rsid w:val="0079268B"/>
    <w:rsid w:val="0079295E"/>
    <w:rsid w:val="00792ACC"/>
    <w:rsid w:val="00792D31"/>
    <w:rsid w:val="00793005"/>
    <w:rsid w:val="00793BB2"/>
    <w:rsid w:val="00793C30"/>
    <w:rsid w:val="00794108"/>
    <w:rsid w:val="00794345"/>
    <w:rsid w:val="0079487C"/>
    <w:rsid w:val="00795044"/>
    <w:rsid w:val="0079538C"/>
    <w:rsid w:val="00796156"/>
    <w:rsid w:val="007962B2"/>
    <w:rsid w:val="007963D3"/>
    <w:rsid w:val="00796A6B"/>
    <w:rsid w:val="00796BF4"/>
    <w:rsid w:val="00796FC8"/>
    <w:rsid w:val="0079717F"/>
    <w:rsid w:val="00797F2F"/>
    <w:rsid w:val="007A0000"/>
    <w:rsid w:val="007A1016"/>
    <w:rsid w:val="007A145A"/>
    <w:rsid w:val="007A1C06"/>
    <w:rsid w:val="007A2462"/>
    <w:rsid w:val="007A2C63"/>
    <w:rsid w:val="007A2D94"/>
    <w:rsid w:val="007A3FA7"/>
    <w:rsid w:val="007A43B8"/>
    <w:rsid w:val="007A483D"/>
    <w:rsid w:val="007A4DFB"/>
    <w:rsid w:val="007A510A"/>
    <w:rsid w:val="007A54F5"/>
    <w:rsid w:val="007A5751"/>
    <w:rsid w:val="007A64DB"/>
    <w:rsid w:val="007A6F80"/>
    <w:rsid w:val="007A7701"/>
    <w:rsid w:val="007A7B8F"/>
    <w:rsid w:val="007A7FEC"/>
    <w:rsid w:val="007B011D"/>
    <w:rsid w:val="007B02F1"/>
    <w:rsid w:val="007B0800"/>
    <w:rsid w:val="007B0826"/>
    <w:rsid w:val="007B0875"/>
    <w:rsid w:val="007B0B7B"/>
    <w:rsid w:val="007B1411"/>
    <w:rsid w:val="007B1A37"/>
    <w:rsid w:val="007B1CDA"/>
    <w:rsid w:val="007B219A"/>
    <w:rsid w:val="007B22AB"/>
    <w:rsid w:val="007B2514"/>
    <w:rsid w:val="007B25D2"/>
    <w:rsid w:val="007B2D6D"/>
    <w:rsid w:val="007B2D76"/>
    <w:rsid w:val="007B2DD9"/>
    <w:rsid w:val="007B3556"/>
    <w:rsid w:val="007B43B2"/>
    <w:rsid w:val="007B4593"/>
    <w:rsid w:val="007B46CD"/>
    <w:rsid w:val="007B4A0E"/>
    <w:rsid w:val="007B4B35"/>
    <w:rsid w:val="007B553A"/>
    <w:rsid w:val="007B57A6"/>
    <w:rsid w:val="007B5AA8"/>
    <w:rsid w:val="007B66BD"/>
    <w:rsid w:val="007B726B"/>
    <w:rsid w:val="007B7BF7"/>
    <w:rsid w:val="007B7F3B"/>
    <w:rsid w:val="007C0164"/>
    <w:rsid w:val="007C01F3"/>
    <w:rsid w:val="007C0252"/>
    <w:rsid w:val="007C0556"/>
    <w:rsid w:val="007C0713"/>
    <w:rsid w:val="007C07A9"/>
    <w:rsid w:val="007C0CF5"/>
    <w:rsid w:val="007C0D34"/>
    <w:rsid w:val="007C0EB7"/>
    <w:rsid w:val="007C0ED2"/>
    <w:rsid w:val="007C0EDE"/>
    <w:rsid w:val="007C1385"/>
    <w:rsid w:val="007C1386"/>
    <w:rsid w:val="007C1687"/>
    <w:rsid w:val="007C194B"/>
    <w:rsid w:val="007C226E"/>
    <w:rsid w:val="007C2519"/>
    <w:rsid w:val="007C26FB"/>
    <w:rsid w:val="007C273C"/>
    <w:rsid w:val="007C2AA7"/>
    <w:rsid w:val="007C2F8E"/>
    <w:rsid w:val="007C3A5C"/>
    <w:rsid w:val="007C3A87"/>
    <w:rsid w:val="007C3C68"/>
    <w:rsid w:val="007C3EC7"/>
    <w:rsid w:val="007C3FA9"/>
    <w:rsid w:val="007C4607"/>
    <w:rsid w:val="007C497E"/>
    <w:rsid w:val="007C5AC0"/>
    <w:rsid w:val="007C5E63"/>
    <w:rsid w:val="007C6374"/>
    <w:rsid w:val="007C6758"/>
    <w:rsid w:val="007C6789"/>
    <w:rsid w:val="007C6D2F"/>
    <w:rsid w:val="007C7202"/>
    <w:rsid w:val="007C7281"/>
    <w:rsid w:val="007C763D"/>
    <w:rsid w:val="007C7D69"/>
    <w:rsid w:val="007D0069"/>
    <w:rsid w:val="007D0124"/>
    <w:rsid w:val="007D0944"/>
    <w:rsid w:val="007D0BC1"/>
    <w:rsid w:val="007D0E93"/>
    <w:rsid w:val="007D1183"/>
    <w:rsid w:val="007D1277"/>
    <w:rsid w:val="007D1A11"/>
    <w:rsid w:val="007D1A5E"/>
    <w:rsid w:val="007D1CEF"/>
    <w:rsid w:val="007D2A7C"/>
    <w:rsid w:val="007D2D1A"/>
    <w:rsid w:val="007D2E31"/>
    <w:rsid w:val="007D34B2"/>
    <w:rsid w:val="007D369B"/>
    <w:rsid w:val="007D44B2"/>
    <w:rsid w:val="007D46E4"/>
    <w:rsid w:val="007D4BDA"/>
    <w:rsid w:val="007D4CC5"/>
    <w:rsid w:val="007D4F06"/>
    <w:rsid w:val="007D50C8"/>
    <w:rsid w:val="007D54DD"/>
    <w:rsid w:val="007D586D"/>
    <w:rsid w:val="007D59B9"/>
    <w:rsid w:val="007D5FCD"/>
    <w:rsid w:val="007D5FE7"/>
    <w:rsid w:val="007D6111"/>
    <w:rsid w:val="007D6A47"/>
    <w:rsid w:val="007D6CD0"/>
    <w:rsid w:val="007D6F6F"/>
    <w:rsid w:val="007D7346"/>
    <w:rsid w:val="007D74E7"/>
    <w:rsid w:val="007D77B8"/>
    <w:rsid w:val="007D7BD7"/>
    <w:rsid w:val="007D7E75"/>
    <w:rsid w:val="007E035E"/>
    <w:rsid w:val="007E0394"/>
    <w:rsid w:val="007E06F4"/>
    <w:rsid w:val="007E0A9E"/>
    <w:rsid w:val="007E15C1"/>
    <w:rsid w:val="007E18A1"/>
    <w:rsid w:val="007E24F4"/>
    <w:rsid w:val="007E2BB4"/>
    <w:rsid w:val="007E3DAC"/>
    <w:rsid w:val="007E3ED8"/>
    <w:rsid w:val="007E4061"/>
    <w:rsid w:val="007E43B0"/>
    <w:rsid w:val="007E452D"/>
    <w:rsid w:val="007E4685"/>
    <w:rsid w:val="007E481E"/>
    <w:rsid w:val="007E4AC1"/>
    <w:rsid w:val="007E506B"/>
    <w:rsid w:val="007E51E4"/>
    <w:rsid w:val="007E561E"/>
    <w:rsid w:val="007E5B3C"/>
    <w:rsid w:val="007E6105"/>
    <w:rsid w:val="007E65C8"/>
    <w:rsid w:val="007E679E"/>
    <w:rsid w:val="007E716E"/>
    <w:rsid w:val="007F0360"/>
    <w:rsid w:val="007F0386"/>
    <w:rsid w:val="007F0492"/>
    <w:rsid w:val="007F0700"/>
    <w:rsid w:val="007F0AFA"/>
    <w:rsid w:val="007F1113"/>
    <w:rsid w:val="007F18F3"/>
    <w:rsid w:val="007F1B64"/>
    <w:rsid w:val="007F1BDB"/>
    <w:rsid w:val="007F20DF"/>
    <w:rsid w:val="007F296B"/>
    <w:rsid w:val="007F2BDD"/>
    <w:rsid w:val="007F2C5C"/>
    <w:rsid w:val="007F2EF3"/>
    <w:rsid w:val="007F2F5B"/>
    <w:rsid w:val="007F33AB"/>
    <w:rsid w:val="007F3578"/>
    <w:rsid w:val="007F367A"/>
    <w:rsid w:val="007F36DE"/>
    <w:rsid w:val="007F39E7"/>
    <w:rsid w:val="007F3AEA"/>
    <w:rsid w:val="007F4416"/>
    <w:rsid w:val="007F4459"/>
    <w:rsid w:val="007F45E2"/>
    <w:rsid w:val="007F4835"/>
    <w:rsid w:val="007F4AF8"/>
    <w:rsid w:val="007F4D9D"/>
    <w:rsid w:val="007F5615"/>
    <w:rsid w:val="007F5848"/>
    <w:rsid w:val="007F5A7C"/>
    <w:rsid w:val="007F6180"/>
    <w:rsid w:val="007F6EFC"/>
    <w:rsid w:val="007F7580"/>
    <w:rsid w:val="007F7B4C"/>
    <w:rsid w:val="007F7B91"/>
    <w:rsid w:val="007F7C07"/>
    <w:rsid w:val="008015A5"/>
    <w:rsid w:val="00801A23"/>
    <w:rsid w:val="00802D1F"/>
    <w:rsid w:val="0080338D"/>
    <w:rsid w:val="00803AFA"/>
    <w:rsid w:val="0080401E"/>
    <w:rsid w:val="008043C1"/>
    <w:rsid w:val="00804717"/>
    <w:rsid w:val="00804808"/>
    <w:rsid w:val="00804D1E"/>
    <w:rsid w:val="00804F24"/>
    <w:rsid w:val="0080518E"/>
    <w:rsid w:val="00805312"/>
    <w:rsid w:val="0080551A"/>
    <w:rsid w:val="00805697"/>
    <w:rsid w:val="00805A50"/>
    <w:rsid w:val="00805CE6"/>
    <w:rsid w:val="00805DC0"/>
    <w:rsid w:val="00806D3C"/>
    <w:rsid w:val="00807351"/>
    <w:rsid w:val="00807FAE"/>
    <w:rsid w:val="00810288"/>
    <w:rsid w:val="00810415"/>
    <w:rsid w:val="008108D8"/>
    <w:rsid w:val="00810A84"/>
    <w:rsid w:val="00811046"/>
    <w:rsid w:val="0081105C"/>
    <w:rsid w:val="00811087"/>
    <w:rsid w:val="008114FF"/>
    <w:rsid w:val="0081154B"/>
    <w:rsid w:val="008116FA"/>
    <w:rsid w:val="008117D5"/>
    <w:rsid w:val="008118D1"/>
    <w:rsid w:val="00811C95"/>
    <w:rsid w:val="00811F2B"/>
    <w:rsid w:val="00812372"/>
    <w:rsid w:val="008127F7"/>
    <w:rsid w:val="008128B5"/>
    <w:rsid w:val="0081308D"/>
    <w:rsid w:val="00813102"/>
    <w:rsid w:val="0081419E"/>
    <w:rsid w:val="008145FC"/>
    <w:rsid w:val="0081467B"/>
    <w:rsid w:val="008146BE"/>
    <w:rsid w:val="00814729"/>
    <w:rsid w:val="00814926"/>
    <w:rsid w:val="00814D1D"/>
    <w:rsid w:val="00814DBC"/>
    <w:rsid w:val="00815102"/>
    <w:rsid w:val="008154B4"/>
    <w:rsid w:val="008163F6"/>
    <w:rsid w:val="0081651F"/>
    <w:rsid w:val="00816CF0"/>
    <w:rsid w:val="0081726E"/>
    <w:rsid w:val="00817C89"/>
    <w:rsid w:val="00821AAD"/>
    <w:rsid w:val="00821D7A"/>
    <w:rsid w:val="00821F04"/>
    <w:rsid w:val="00822254"/>
    <w:rsid w:val="0082250F"/>
    <w:rsid w:val="008226C1"/>
    <w:rsid w:val="00822A96"/>
    <w:rsid w:val="00822F05"/>
    <w:rsid w:val="00823305"/>
    <w:rsid w:val="0082393C"/>
    <w:rsid w:val="00824784"/>
    <w:rsid w:val="00825162"/>
    <w:rsid w:val="0082536A"/>
    <w:rsid w:val="0082552E"/>
    <w:rsid w:val="00825C76"/>
    <w:rsid w:val="0082600A"/>
    <w:rsid w:val="00826393"/>
    <w:rsid w:val="00826591"/>
    <w:rsid w:val="008270C2"/>
    <w:rsid w:val="008275AA"/>
    <w:rsid w:val="00827FDD"/>
    <w:rsid w:val="0083001B"/>
    <w:rsid w:val="008306DA"/>
    <w:rsid w:val="008308BB"/>
    <w:rsid w:val="008309DE"/>
    <w:rsid w:val="00830FC0"/>
    <w:rsid w:val="0083124C"/>
    <w:rsid w:val="008314E9"/>
    <w:rsid w:val="00831862"/>
    <w:rsid w:val="008318D0"/>
    <w:rsid w:val="00831D26"/>
    <w:rsid w:val="00832038"/>
    <w:rsid w:val="00832488"/>
    <w:rsid w:val="008339AC"/>
    <w:rsid w:val="00833C82"/>
    <w:rsid w:val="00833FB8"/>
    <w:rsid w:val="0083406E"/>
    <w:rsid w:val="0083564A"/>
    <w:rsid w:val="00835693"/>
    <w:rsid w:val="00835EB1"/>
    <w:rsid w:val="008375D6"/>
    <w:rsid w:val="00837C9B"/>
    <w:rsid w:val="00837F61"/>
    <w:rsid w:val="00840474"/>
    <w:rsid w:val="00840830"/>
    <w:rsid w:val="008416B4"/>
    <w:rsid w:val="008416C1"/>
    <w:rsid w:val="00841CA8"/>
    <w:rsid w:val="00841DFD"/>
    <w:rsid w:val="008422A3"/>
    <w:rsid w:val="00842C67"/>
    <w:rsid w:val="008432C1"/>
    <w:rsid w:val="00843569"/>
    <w:rsid w:val="00843577"/>
    <w:rsid w:val="0084371C"/>
    <w:rsid w:val="00843B3A"/>
    <w:rsid w:val="00843BE5"/>
    <w:rsid w:val="00843C3E"/>
    <w:rsid w:val="0084436C"/>
    <w:rsid w:val="008443CB"/>
    <w:rsid w:val="0084452F"/>
    <w:rsid w:val="00844DD6"/>
    <w:rsid w:val="00845DE3"/>
    <w:rsid w:val="00846318"/>
    <w:rsid w:val="0084651D"/>
    <w:rsid w:val="008465B9"/>
    <w:rsid w:val="00846644"/>
    <w:rsid w:val="00846C44"/>
    <w:rsid w:val="00846CEA"/>
    <w:rsid w:val="008478C2"/>
    <w:rsid w:val="008478FE"/>
    <w:rsid w:val="00847C78"/>
    <w:rsid w:val="00850233"/>
    <w:rsid w:val="00850263"/>
    <w:rsid w:val="00850B98"/>
    <w:rsid w:val="00850BE5"/>
    <w:rsid w:val="00851597"/>
    <w:rsid w:val="00851A91"/>
    <w:rsid w:val="00851D9C"/>
    <w:rsid w:val="00851E82"/>
    <w:rsid w:val="00851EF1"/>
    <w:rsid w:val="00852079"/>
    <w:rsid w:val="008521AB"/>
    <w:rsid w:val="00852AC7"/>
    <w:rsid w:val="00852B41"/>
    <w:rsid w:val="00852EBF"/>
    <w:rsid w:val="008531F7"/>
    <w:rsid w:val="0085511D"/>
    <w:rsid w:val="008556EC"/>
    <w:rsid w:val="00855931"/>
    <w:rsid w:val="008562EA"/>
    <w:rsid w:val="008563FE"/>
    <w:rsid w:val="0085669D"/>
    <w:rsid w:val="00856E54"/>
    <w:rsid w:val="00856E86"/>
    <w:rsid w:val="00856ED1"/>
    <w:rsid w:val="0085710B"/>
    <w:rsid w:val="0086054E"/>
    <w:rsid w:val="008608ED"/>
    <w:rsid w:val="00860AC5"/>
    <w:rsid w:val="00860B92"/>
    <w:rsid w:val="00860D6A"/>
    <w:rsid w:val="00860FB0"/>
    <w:rsid w:val="008612EF"/>
    <w:rsid w:val="00861E17"/>
    <w:rsid w:val="00861F1D"/>
    <w:rsid w:val="00862582"/>
    <w:rsid w:val="00862D09"/>
    <w:rsid w:val="00863D84"/>
    <w:rsid w:val="00864744"/>
    <w:rsid w:val="00864AAF"/>
    <w:rsid w:val="00865206"/>
    <w:rsid w:val="00865756"/>
    <w:rsid w:val="00865A53"/>
    <w:rsid w:val="0086612D"/>
    <w:rsid w:val="0086640A"/>
    <w:rsid w:val="008664EB"/>
    <w:rsid w:val="00866D40"/>
    <w:rsid w:val="0086753F"/>
    <w:rsid w:val="00867914"/>
    <w:rsid w:val="008708A6"/>
    <w:rsid w:val="00870949"/>
    <w:rsid w:val="00870B57"/>
    <w:rsid w:val="0087100C"/>
    <w:rsid w:val="00871123"/>
    <w:rsid w:val="00871199"/>
    <w:rsid w:val="008712CE"/>
    <w:rsid w:val="00871A37"/>
    <w:rsid w:val="0087267D"/>
    <w:rsid w:val="0087270C"/>
    <w:rsid w:val="00872BB5"/>
    <w:rsid w:val="00872CC3"/>
    <w:rsid w:val="00872DA7"/>
    <w:rsid w:val="00872F28"/>
    <w:rsid w:val="0087302C"/>
    <w:rsid w:val="0087388C"/>
    <w:rsid w:val="0087394A"/>
    <w:rsid w:val="008739DE"/>
    <w:rsid w:val="0087417B"/>
    <w:rsid w:val="00874CB2"/>
    <w:rsid w:val="008755F3"/>
    <w:rsid w:val="008762F5"/>
    <w:rsid w:val="008763A5"/>
    <w:rsid w:val="0087667D"/>
    <w:rsid w:val="008769C0"/>
    <w:rsid w:val="008771D2"/>
    <w:rsid w:val="008773B6"/>
    <w:rsid w:val="008776C7"/>
    <w:rsid w:val="00877BB1"/>
    <w:rsid w:val="00877D67"/>
    <w:rsid w:val="00877F32"/>
    <w:rsid w:val="008804B7"/>
    <w:rsid w:val="00880B17"/>
    <w:rsid w:val="00880C67"/>
    <w:rsid w:val="00880E36"/>
    <w:rsid w:val="008819ED"/>
    <w:rsid w:val="00881A8C"/>
    <w:rsid w:val="008823F2"/>
    <w:rsid w:val="0088264F"/>
    <w:rsid w:val="00882A1F"/>
    <w:rsid w:val="0088305B"/>
    <w:rsid w:val="008832FF"/>
    <w:rsid w:val="008835A1"/>
    <w:rsid w:val="008846B7"/>
    <w:rsid w:val="0088542E"/>
    <w:rsid w:val="00885D3B"/>
    <w:rsid w:val="00885DA1"/>
    <w:rsid w:val="00885DCB"/>
    <w:rsid w:val="00886293"/>
    <w:rsid w:val="00886511"/>
    <w:rsid w:val="0088668C"/>
    <w:rsid w:val="00886694"/>
    <w:rsid w:val="00886C83"/>
    <w:rsid w:val="008879C6"/>
    <w:rsid w:val="00890544"/>
    <w:rsid w:val="00890983"/>
    <w:rsid w:val="00890B49"/>
    <w:rsid w:val="008917B5"/>
    <w:rsid w:val="008919D7"/>
    <w:rsid w:val="00891B74"/>
    <w:rsid w:val="008926F3"/>
    <w:rsid w:val="00892C1C"/>
    <w:rsid w:val="00893203"/>
    <w:rsid w:val="008933E0"/>
    <w:rsid w:val="00893B70"/>
    <w:rsid w:val="00893FF0"/>
    <w:rsid w:val="008943E5"/>
    <w:rsid w:val="008946B1"/>
    <w:rsid w:val="00894A38"/>
    <w:rsid w:val="008950F7"/>
    <w:rsid w:val="008957B8"/>
    <w:rsid w:val="00895B21"/>
    <w:rsid w:val="00895C2F"/>
    <w:rsid w:val="0089615F"/>
    <w:rsid w:val="00897004"/>
    <w:rsid w:val="0089716F"/>
    <w:rsid w:val="00897C0E"/>
    <w:rsid w:val="00897FDE"/>
    <w:rsid w:val="008A020B"/>
    <w:rsid w:val="008A032D"/>
    <w:rsid w:val="008A0417"/>
    <w:rsid w:val="008A1783"/>
    <w:rsid w:val="008A1CFE"/>
    <w:rsid w:val="008A23A6"/>
    <w:rsid w:val="008A25B8"/>
    <w:rsid w:val="008A2890"/>
    <w:rsid w:val="008A2AD8"/>
    <w:rsid w:val="008A2B4B"/>
    <w:rsid w:val="008A2DC4"/>
    <w:rsid w:val="008A34A7"/>
    <w:rsid w:val="008A3593"/>
    <w:rsid w:val="008A39B6"/>
    <w:rsid w:val="008A3EC3"/>
    <w:rsid w:val="008A4189"/>
    <w:rsid w:val="008A4476"/>
    <w:rsid w:val="008A47D2"/>
    <w:rsid w:val="008A48FB"/>
    <w:rsid w:val="008A5669"/>
    <w:rsid w:val="008A59A3"/>
    <w:rsid w:val="008A5AD7"/>
    <w:rsid w:val="008A5B20"/>
    <w:rsid w:val="008A5BD8"/>
    <w:rsid w:val="008A5E7B"/>
    <w:rsid w:val="008A663E"/>
    <w:rsid w:val="008A6AEB"/>
    <w:rsid w:val="008A6F08"/>
    <w:rsid w:val="008A7D26"/>
    <w:rsid w:val="008A7EEA"/>
    <w:rsid w:val="008A7F53"/>
    <w:rsid w:val="008B00C1"/>
    <w:rsid w:val="008B00E3"/>
    <w:rsid w:val="008B01BE"/>
    <w:rsid w:val="008B0510"/>
    <w:rsid w:val="008B08D3"/>
    <w:rsid w:val="008B0D3F"/>
    <w:rsid w:val="008B0FEB"/>
    <w:rsid w:val="008B1128"/>
    <w:rsid w:val="008B25D2"/>
    <w:rsid w:val="008B328E"/>
    <w:rsid w:val="008B3617"/>
    <w:rsid w:val="008B380B"/>
    <w:rsid w:val="008B3952"/>
    <w:rsid w:val="008B3A79"/>
    <w:rsid w:val="008B4221"/>
    <w:rsid w:val="008B422F"/>
    <w:rsid w:val="008B51B0"/>
    <w:rsid w:val="008B55C9"/>
    <w:rsid w:val="008B5D3E"/>
    <w:rsid w:val="008B65CC"/>
    <w:rsid w:val="008B675A"/>
    <w:rsid w:val="008B7023"/>
    <w:rsid w:val="008B70D8"/>
    <w:rsid w:val="008B7154"/>
    <w:rsid w:val="008B7563"/>
    <w:rsid w:val="008B7812"/>
    <w:rsid w:val="008B7824"/>
    <w:rsid w:val="008B7A40"/>
    <w:rsid w:val="008C01AD"/>
    <w:rsid w:val="008C02A1"/>
    <w:rsid w:val="008C0923"/>
    <w:rsid w:val="008C0EDC"/>
    <w:rsid w:val="008C0F95"/>
    <w:rsid w:val="008C114E"/>
    <w:rsid w:val="008C1935"/>
    <w:rsid w:val="008C1C64"/>
    <w:rsid w:val="008C1D6C"/>
    <w:rsid w:val="008C215C"/>
    <w:rsid w:val="008C28CD"/>
    <w:rsid w:val="008C3317"/>
    <w:rsid w:val="008C3440"/>
    <w:rsid w:val="008C3FAE"/>
    <w:rsid w:val="008C4037"/>
    <w:rsid w:val="008C4119"/>
    <w:rsid w:val="008C46F0"/>
    <w:rsid w:val="008C4D20"/>
    <w:rsid w:val="008C4DD1"/>
    <w:rsid w:val="008C5874"/>
    <w:rsid w:val="008C592C"/>
    <w:rsid w:val="008C638E"/>
    <w:rsid w:val="008C6638"/>
    <w:rsid w:val="008C691A"/>
    <w:rsid w:val="008C6A32"/>
    <w:rsid w:val="008C6F90"/>
    <w:rsid w:val="008C7A7A"/>
    <w:rsid w:val="008C7A97"/>
    <w:rsid w:val="008C7C64"/>
    <w:rsid w:val="008C7D03"/>
    <w:rsid w:val="008C7D04"/>
    <w:rsid w:val="008D0BC4"/>
    <w:rsid w:val="008D0C89"/>
    <w:rsid w:val="008D17D3"/>
    <w:rsid w:val="008D1B69"/>
    <w:rsid w:val="008D1E0E"/>
    <w:rsid w:val="008D22E3"/>
    <w:rsid w:val="008D24BE"/>
    <w:rsid w:val="008D2A95"/>
    <w:rsid w:val="008D2F03"/>
    <w:rsid w:val="008D328C"/>
    <w:rsid w:val="008D339D"/>
    <w:rsid w:val="008D3748"/>
    <w:rsid w:val="008D38B2"/>
    <w:rsid w:val="008D4355"/>
    <w:rsid w:val="008D436D"/>
    <w:rsid w:val="008D483D"/>
    <w:rsid w:val="008D5483"/>
    <w:rsid w:val="008D5762"/>
    <w:rsid w:val="008D58D7"/>
    <w:rsid w:val="008D5E3C"/>
    <w:rsid w:val="008D5F58"/>
    <w:rsid w:val="008D649A"/>
    <w:rsid w:val="008D693E"/>
    <w:rsid w:val="008D7065"/>
    <w:rsid w:val="008D78D4"/>
    <w:rsid w:val="008D7ADD"/>
    <w:rsid w:val="008D7B34"/>
    <w:rsid w:val="008D7BE5"/>
    <w:rsid w:val="008E038C"/>
    <w:rsid w:val="008E0727"/>
    <w:rsid w:val="008E11DF"/>
    <w:rsid w:val="008E129C"/>
    <w:rsid w:val="008E13F1"/>
    <w:rsid w:val="008E14E5"/>
    <w:rsid w:val="008E15A2"/>
    <w:rsid w:val="008E2500"/>
    <w:rsid w:val="008E2D65"/>
    <w:rsid w:val="008E30A4"/>
    <w:rsid w:val="008E34A4"/>
    <w:rsid w:val="008E3FA8"/>
    <w:rsid w:val="008E40D3"/>
    <w:rsid w:val="008E4275"/>
    <w:rsid w:val="008E4387"/>
    <w:rsid w:val="008E47D2"/>
    <w:rsid w:val="008E482E"/>
    <w:rsid w:val="008E498D"/>
    <w:rsid w:val="008E511D"/>
    <w:rsid w:val="008E577B"/>
    <w:rsid w:val="008E5898"/>
    <w:rsid w:val="008E5A7D"/>
    <w:rsid w:val="008E60A9"/>
    <w:rsid w:val="008E6259"/>
    <w:rsid w:val="008E63C8"/>
    <w:rsid w:val="008E65D4"/>
    <w:rsid w:val="008E6601"/>
    <w:rsid w:val="008E6C7C"/>
    <w:rsid w:val="008E6D06"/>
    <w:rsid w:val="008E70A5"/>
    <w:rsid w:val="008E7198"/>
    <w:rsid w:val="008E75E3"/>
    <w:rsid w:val="008E7D58"/>
    <w:rsid w:val="008F0040"/>
    <w:rsid w:val="008F0B62"/>
    <w:rsid w:val="008F0E2F"/>
    <w:rsid w:val="008F1008"/>
    <w:rsid w:val="008F10AC"/>
    <w:rsid w:val="008F130A"/>
    <w:rsid w:val="008F13D3"/>
    <w:rsid w:val="008F27F6"/>
    <w:rsid w:val="008F2F0D"/>
    <w:rsid w:val="008F385D"/>
    <w:rsid w:val="008F3B29"/>
    <w:rsid w:val="008F3B3F"/>
    <w:rsid w:val="008F57B9"/>
    <w:rsid w:val="008F58E0"/>
    <w:rsid w:val="008F6234"/>
    <w:rsid w:val="008F64C3"/>
    <w:rsid w:val="008F64DF"/>
    <w:rsid w:val="008F6ADA"/>
    <w:rsid w:val="008F704C"/>
    <w:rsid w:val="008F74F0"/>
    <w:rsid w:val="008F76A0"/>
    <w:rsid w:val="008F7928"/>
    <w:rsid w:val="008F798B"/>
    <w:rsid w:val="008F7A55"/>
    <w:rsid w:val="009001A6"/>
    <w:rsid w:val="00900889"/>
    <w:rsid w:val="00900FD3"/>
    <w:rsid w:val="0090122B"/>
    <w:rsid w:val="00901618"/>
    <w:rsid w:val="009017C2"/>
    <w:rsid w:val="009018CF"/>
    <w:rsid w:val="00901A3F"/>
    <w:rsid w:val="0090243D"/>
    <w:rsid w:val="00902660"/>
    <w:rsid w:val="00902AD9"/>
    <w:rsid w:val="00902E89"/>
    <w:rsid w:val="009033FF"/>
    <w:rsid w:val="00903610"/>
    <w:rsid w:val="00904251"/>
    <w:rsid w:val="00904291"/>
    <w:rsid w:val="00904320"/>
    <w:rsid w:val="00904415"/>
    <w:rsid w:val="00904B60"/>
    <w:rsid w:val="00904D5D"/>
    <w:rsid w:val="00905B95"/>
    <w:rsid w:val="0090635E"/>
    <w:rsid w:val="0090697F"/>
    <w:rsid w:val="00906D2F"/>
    <w:rsid w:val="0090749A"/>
    <w:rsid w:val="009074A7"/>
    <w:rsid w:val="009076E3"/>
    <w:rsid w:val="009077F4"/>
    <w:rsid w:val="00907959"/>
    <w:rsid w:val="00907982"/>
    <w:rsid w:val="00907E02"/>
    <w:rsid w:val="0091076F"/>
    <w:rsid w:val="009107F9"/>
    <w:rsid w:val="00910C5D"/>
    <w:rsid w:val="00911025"/>
    <w:rsid w:val="0091102F"/>
    <w:rsid w:val="009111EB"/>
    <w:rsid w:val="009113F0"/>
    <w:rsid w:val="00911AD8"/>
    <w:rsid w:val="00911AFB"/>
    <w:rsid w:val="009122C9"/>
    <w:rsid w:val="009123E0"/>
    <w:rsid w:val="00912620"/>
    <w:rsid w:val="00912874"/>
    <w:rsid w:val="00912E1E"/>
    <w:rsid w:val="00912F6D"/>
    <w:rsid w:val="00912F6F"/>
    <w:rsid w:val="00912F75"/>
    <w:rsid w:val="009130B3"/>
    <w:rsid w:val="00913F43"/>
    <w:rsid w:val="009141FD"/>
    <w:rsid w:val="009144B4"/>
    <w:rsid w:val="009146C9"/>
    <w:rsid w:val="0091476E"/>
    <w:rsid w:val="00914780"/>
    <w:rsid w:val="0091495F"/>
    <w:rsid w:val="00914A72"/>
    <w:rsid w:val="0091519D"/>
    <w:rsid w:val="009159EB"/>
    <w:rsid w:val="00915A5D"/>
    <w:rsid w:val="00916159"/>
    <w:rsid w:val="009162C3"/>
    <w:rsid w:val="00916363"/>
    <w:rsid w:val="009163EF"/>
    <w:rsid w:val="009164DC"/>
    <w:rsid w:val="00916952"/>
    <w:rsid w:val="00916FAD"/>
    <w:rsid w:val="009173F1"/>
    <w:rsid w:val="0091751D"/>
    <w:rsid w:val="00917AC5"/>
    <w:rsid w:val="00917AFE"/>
    <w:rsid w:val="009201D0"/>
    <w:rsid w:val="00920B4C"/>
    <w:rsid w:val="00920EB1"/>
    <w:rsid w:val="009212C1"/>
    <w:rsid w:val="0092161C"/>
    <w:rsid w:val="00921A05"/>
    <w:rsid w:val="00921B0D"/>
    <w:rsid w:val="00922589"/>
    <w:rsid w:val="009225B1"/>
    <w:rsid w:val="009230FE"/>
    <w:rsid w:val="009232A9"/>
    <w:rsid w:val="00923BAD"/>
    <w:rsid w:val="00923F04"/>
    <w:rsid w:val="00923F5B"/>
    <w:rsid w:val="0092400F"/>
    <w:rsid w:val="0092463C"/>
    <w:rsid w:val="00924BCA"/>
    <w:rsid w:val="00924C34"/>
    <w:rsid w:val="0092546F"/>
    <w:rsid w:val="009257B3"/>
    <w:rsid w:val="00925C26"/>
    <w:rsid w:val="00925F86"/>
    <w:rsid w:val="00926084"/>
    <w:rsid w:val="009261E1"/>
    <w:rsid w:val="009263A0"/>
    <w:rsid w:val="009268DF"/>
    <w:rsid w:val="00926A17"/>
    <w:rsid w:val="00926C05"/>
    <w:rsid w:val="00926E95"/>
    <w:rsid w:val="00926EEA"/>
    <w:rsid w:val="0092730F"/>
    <w:rsid w:val="00927787"/>
    <w:rsid w:val="00927D36"/>
    <w:rsid w:val="00927DB4"/>
    <w:rsid w:val="00927EB4"/>
    <w:rsid w:val="009303BB"/>
    <w:rsid w:val="00930ABA"/>
    <w:rsid w:val="00931218"/>
    <w:rsid w:val="00932B96"/>
    <w:rsid w:val="009335BD"/>
    <w:rsid w:val="00933D0F"/>
    <w:rsid w:val="00933D45"/>
    <w:rsid w:val="00933E87"/>
    <w:rsid w:val="00933F54"/>
    <w:rsid w:val="00933FA4"/>
    <w:rsid w:val="0093405E"/>
    <w:rsid w:val="00934C0E"/>
    <w:rsid w:val="009352C0"/>
    <w:rsid w:val="00935A8C"/>
    <w:rsid w:val="00935AA8"/>
    <w:rsid w:val="009363F0"/>
    <w:rsid w:val="00936754"/>
    <w:rsid w:val="00937012"/>
    <w:rsid w:val="00937AD8"/>
    <w:rsid w:val="00937B75"/>
    <w:rsid w:val="009402F8"/>
    <w:rsid w:val="00940507"/>
    <w:rsid w:val="009406A8"/>
    <w:rsid w:val="00941009"/>
    <w:rsid w:val="00941344"/>
    <w:rsid w:val="00941A71"/>
    <w:rsid w:val="00942293"/>
    <w:rsid w:val="00942301"/>
    <w:rsid w:val="00942D96"/>
    <w:rsid w:val="009432D4"/>
    <w:rsid w:val="0094399C"/>
    <w:rsid w:val="00943B41"/>
    <w:rsid w:val="00943DAA"/>
    <w:rsid w:val="00943F0E"/>
    <w:rsid w:val="00944185"/>
    <w:rsid w:val="0094453C"/>
    <w:rsid w:val="00945608"/>
    <w:rsid w:val="0094565C"/>
    <w:rsid w:val="009457FB"/>
    <w:rsid w:val="00945896"/>
    <w:rsid w:val="00945A40"/>
    <w:rsid w:val="00945C88"/>
    <w:rsid w:val="00946604"/>
    <w:rsid w:val="00946623"/>
    <w:rsid w:val="00946E2E"/>
    <w:rsid w:val="00947048"/>
    <w:rsid w:val="009470E1"/>
    <w:rsid w:val="009473C7"/>
    <w:rsid w:val="00947D72"/>
    <w:rsid w:val="00947F1F"/>
    <w:rsid w:val="00947FD2"/>
    <w:rsid w:val="009509E5"/>
    <w:rsid w:val="00951221"/>
    <w:rsid w:val="00951632"/>
    <w:rsid w:val="0095226C"/>
    <w:rsid w:val="009522D3"/>
    <w:rsid w:val="00952319"/>
    <w:rsid w:val="0095293D"/>
    <w:rsid w:val="00952FE6"/>
    <w:rsid w:val="00953349"/>
    <w:rsid w:val="00953832"/>
    <w:rsid w:val="00953E4C"/>
    <w:rsid w:val="00954362"/>
    <w:rsid w:val="009545F9"/>
    <w:rsid w:val="00954D2F"/>
    <w:rsid w:val="00955527"/>
    <w:rsid w:val="0095566C"/>
    <w:rsid w:val="0095586C"/>
    <w:rsid w:val="00955CC4"/>
    <w:rsid w:val="0095608B"/>
    <w:rsid w:val="009567A7"/>
    <w:rsid w:val="00957910"/>
    <w:rsid w:val="00960180"/>
    <w:rsid w:val="0096028A"/>
    <w:rsid w:val="00960F24"/>
    <w:rsid w:val="0096119D"/>
    <w:rsid w:val="0096121C"/>
    <w:rsid w:val="00961641"/>
    <w:rsid w:val="00961925"/>
    <w:rsid w:val="00961B31"/>
    <w:rsid w:val="00962BDD"/>
    <w:rsid w:val="00963418"/>
    <w:rsid w:val="00963C12"/>
    <w:rsid w:val="00963EC2"/>
    <w:rsid w:val="00964025"/>
    <w:rsid w:val="0096409D"/>
    <w:rsid w:val="0096438B"/>
    <w:rsid w:val="009648E7"/>
    <w:rsid w:val="00964CD7"/>
    <w:rsid w:val="00965A66"/>
    <w:rsid w:val="00965B6F"/>
    <w:rsid w:val="00966474"/>
    <w:rsid w:val="00966891"/>
    <w:rsid w:val="0096693D"/>
    <w:rsid w:val="00966A53"/>
    <w:rsid w:val="00966A5C"/>
    <w:rsid w:val="0096700B"/>
    <w:rsid w:val="0096764D"/>
    <w:rsid w:val="00967959"/>
    <w:rsid w:val="009705FE"/>
    <w:rsid w:val="00970E50"/>
    <w:rsid w:val="009711D6"/>
    <w:rsid w:val="00971395"/>
    <w:rsid w:val="00971AE1"/>
    <w:rsid w:val="00971F5B"/>
    <w:rsid w:val="00972314"/>
    <w:rsid w:val="0097244D"/>
    <w:rsid w:val="009725BB"/>
    <w:rsid w:val="009725F7"/>
    <w:rsid w:val="009725FD"/>
    <w:rsid w:val="00972880"/>
    <w:rsid w:val="00972A13"/>
    <w:rsid w:val="00973F7F"/>
    <w:rsid w:val="009747DE"/>
    <w:rsid w:val="00974D7F"/>
    <w:rsid w:val="00974DAF"/>
    <w:rsid w:val="00974EE1"/>
    <w:rsid w:val="0097533B"/>
    <w:rsid w:val="00975406"/>
    <w:rsid w:val="00975781"/>
    <w:rsid w:val="0097642D"/>
    <w:rsid w:val="009768E9"/>
    <w:rsid w:val="00976C7F"/>
    <w:rsid w:val="00977C70"/>
    <w:rsid w:val="009801C0"/>
    <w:rsid w:val="00980ED9"/>
    <w:rsid w:val="00980F52"/>
    <w:rsid w:val="00981738"/>
    <w:rsid w:val="009817CA"/>
    <w:rsid w:val="009819B0"/>
    <w:rsid w:val="00981C8B"/>
    <w:rsid w:val="009822EA"/>
    <w:rsid w:val="0098358C"/>
    <w:rsid w:val="009839E9"/>
    <w:rsid w:val="00983AC6"/>
    <w:rsid w:val="00983B6A"/>
    <w:rsid w:val="00984119"/>
    <w:rsid w:val="00984ED7"/>
    <w:rsid w:val="00985201"/>
    <w:rsid w:val="00985776"/>
    <w:rsid w:val="00985CF0"/>
    <w:rsid w:val="00985E4D"/>
    <w:rsid w:val="00985E83"/>
    <w:rsid w:val="00985ECF"/>
    <w:rsid w:val="00986292"/>
    <w:rsid w:val="00986619"/>
    <w:rsid w:val="009868A1"/>
    <w:rsid w:val="0098696F"/>
    <w:rsid w:val="00987381"/>
    <w:rsid w:val="00987ED4"/>
    <w:rsid w:val="00987EEB"/>
    <w:rsid w:val="00990742"/>
    <w:rsid w:val="00990A1F"/>
    <w:rsid w:val="00990C0C"/>
    <w:rsid w:val="009911B6"/>
    <w:rsid w:val="00992D76"/>
    <w:rsid w:val="009935D1"/>
    <w:rsid w:val="009939B1"/>
    <w:rsid w:val="00993BBA"/>
    <w:rsid w:val="00994040"/>
    <w:rsid w:val="00994493"/>
    <w:rsid w:val="00994668"/>
    <w:rsid w:val="009946CE"/>
    <w:rsid w:val="00994B9D"/>
    <w:rsid w:val="00994BD7"/>
    <w:rsid w:val="00995307"/>
    <w:rsid w:val="00995580"/>
    <w:rsid w:val="00995965"/>
    <w:rsid w:val="00995C09"/>
    <w:rsid w:val="0099619A"/>
    <w:rsid w:val="00996330"/>
    <w:rsid w:val="009963E1"/>
    <w:rsid w:val="00996C75"/>
    <w:rsid w:val="00996DCB"/>
    <w:rsid w:val="00996F10"/>
    <w:rsid w:val="0099713D"/>
    <w:rsid w:val="00997152"/>
    <w:rsid w:val="0099742F"/>
    <w:rsid w:val="00997443"/>
    <w:rsid w:val="00997A41"/>
    <w:rsid w:val="009A059E"/>
    <w:rsid w:val="009A0738"/>
    <w:rsid w:val="009A0882"/>
    <w:rsid w:val="009A162C"/>
    <w:rsid w:val="009A1CCC"/>
    <w:rsid w:val="009A23FE"/>
    <w:rsid w:val="009A26F6"/>
    <w:rsid w:val="009A2787"/>
    <w:rsid w:val="009A28FF"/>
    <w:rsid w:val="009A2E91"/>
    <w:rsid w:val="009A2F91"/>
    <w:rsid w:val="009A3305"/>
    <w:rsid w:val="009A368E"/>
    <w:rsid w:val="009A3AD7"/>
    <w:rsid w:val="009A45D2"/>
    <w:rsid w:val="009A47BF"/>
    <w:rsid w:val="009A49ED"/>
    <w:rsid w:val="009A51AD"/>
    <w:rsid w:val="009A5ABD"/>
    <w:rsid w:val="009A6401"/>
    <w:rsid w:val="009A6498"/>
    <w:rsid w:val="009A674C"/>
    <w:rsid w:val="009A67C8"/>
    <w:rsid w:val="009A6C3A"/>
    <w:rsid w:val="009A7606"/>
    <w:rsid w:val="009A7ADC"/>
    <w:rsid w:val="009B0175"/>
    <w:rsid w:val="009B02BC"/>
    <w:rsid w:val="009B0323"/>
    <w:rsid w:val="009B0754"/>
    <w:rsid w:val="009B0896"/>
    <w:rsid w:val="009B0A9A"/>
    <w:rsid w:val="009B0ABC"/>
    <w:rsid w:val="009B0E7B"/>
    <w:rsid w:val="009B0F3B"/>
    <w:rsid w:val="009B110F"/>
    <w:rsid w:val="009B16F4"/>
    <w:rsid w:val="009B266A"/>
    <w:rsid w:val="009B2C72"/>
    <w:rsid w:val="009B2F3A"/>
    <w:rsid w:val="009B338A"/>
    <w:rsid w:val="009B385C"/>
    <w:rsid w:val="009B3AFD"/>
    <w:rsid w:val="009B3B0F"/>
    <w:rsid w:val="009B3FF9"/>
    <w:rsid w:val="009B4155"/>
    <w:rsid w:val="009B416E"/>
    <w:rsid w:val="009B4404"/>
    <w:rsid w:val="009B46CC"/>
    <w:rsid w:val="009B4CCC"/>
    <w:rsid w:val="009B4D9D"/>
    <w:rsid w:val="009B5C67"/>
    <w:rsid w:val="009B5DDF"/>
    <w:rsid w:val="009B6A9D"/>
    <w:rsid w:val="009B6BA8"/>
    <w:rsid w:val="009B6C57"/>
    <w:rsid w:val="009B6EBE"/>
    <w:rsid w:val="009B76BE"/>
    <w:rsid w:val="009B7C06"/>
    <w:rsid w:val="009B7CDA"/>
    <w:rsid w:val="009B7FFB"/>
    <w:rsid w:val="009C0064"/>
    <w:rsid w:val="009C0175"/>
    <w:rsid w:val="009C0BF1"/>
    <w:rsid w:val="009C0DFB"/>
    <w:rsid w:val="009C0E82"/>
    <w:rsid w:val="009C12B9"/>
    <w:rsid w:val="009C18A2"/>
    <w:rsid w:val="009C1C72"/>
    <w:rsid w:val="009C1C7B"/>
    <w:rsid w:val="009C1CE3"/>
    <w:rsid w:val="009C2135"/>
    <w:rsid w:val="009C21FA"/>
    <w:rsid w:val="009C26B4"/>
    <w:rsid w:val="009C275C"/>
    <w:rsid w:val="009C2D53"/>
    <w:rsid w:val="009C2E23"/>
    <w:rsid w:val="009C2F46"/>
    <w:rsid w:val="009C43F0"/>
    <w:rsid w:val="009C4BF3"/>
    <w:rsid w:val="009C4E5A"/>
    <w:rsid w:val="009C4E86"/>
    <w:rsid w:val="009C5064"/>
    <w:rsid w:val="009C56DD"/>
    <w:rsid w:val="009C6424"/>
    <w:rsid w:val="009C6454"/>
    <w:rsid w:val="009C69D2"/>
    <w:rsid w:val="009C6F15"/>
    <w:rsid w:val="009D0475"/>
    <w:rsid w:val="009D04BE"/>
    <w:rsid w:val="009D05FA"/>
    <w:rsid w:val="009D07EA"/>
    <w:rsid w:val="009D0B3B"/>
    <w:rsid w:val="009D0B73"/>
    <w:rsid w:val="009D0F60"/>
    <w:rsid w:val="009D1BF3"/>
    <w:rsid w:val="009D2177"/>
    <w:rsid w:val="009D25D2"/>
    <w:rsid w:val="009D2DE8"/>
    <w:rsid w:val="009D2F57"/>
    <w:rsid w:val="009D2F75"/>
    <w:rsid w:val="009D3A91"/>
    <w:rsid w:val="009D3F12"/>
    <w:rsid w:val="009D498D"/>
    <w:rsid w:val="009D4DE0"/>
    <w:rsid w:val="009D4EE6"/>
    <w:rsid w:val="009D4F6A"/>
    <w:rsid w:val="009D5145"/>
    <w:rsid w:val="009D527D"/>
    <w:rsid w:val="009D553C"/>
    <w:rsid w:val="009D5633"/>
    <w:rsid w:val="009D5895"/>
    <w:rsid w:val="009D59A1"/>
    <w:rsid w:val="009D5EDC"/>
    <w:rsid w:val="009D6895"/>
    <w:rsid w:val="009D6CD2"/>
    <w:rsid w:val="009D71B1"/>
    <w:rsid w:val="009D74DF"/>
    <w:rsid w:val="009D7ED2"/>
    <w:rsid w:val="009E0698"/>
    <w:rsid w:val="009E191A"/>
    <w:rsid w:val="009E1B88"/>
    <w:rsid w:val="009E1DA6"/>
    <w:rsid w:val="009E21DE"/>
    <w:rsid w:val="009E22D9"/>
    <w:rsid w:val="009E22FA"/>
    <w:rsid w:val="009E317E"/>
    <w:rsid w:val="009E33B2"/>
    <w:rsid w:val="009E377B"/>
    <w:rsid w:val="009E4D7E"/>
    <w:rsid w:val="009E4DB0"/>
    <w:rsid w:val="009E546E"/>
    <w:rsid w:val="009E5713"/>
    <w:rsid w:val="009E58CA"/>
    <w:rsid w:val="009E60CE"/>
    <w:rsid w:val="009E636C"/>
    <w:rsid w:val="009E649E"/>
    <w:rsid w:val="009E6979"/>
    <w:rsid w:val="009E6D68"/>
    <w:rsid w:val="009E721E"/>
    <w:rsid w:val="009E7590"/>
    <w:rsid w:val="009E75E4"/>
    <w:rsid w:val="009E7AA9"/>
    <w:rsid w:val="009E7F74"/>
    <w:rsid w:val="009F0772"/>
    <w:rsid w:val="009F0A9B"/>
    <w:rsid w:val="009F11E7"/>
    <w:rsid w:val="009F123E"/>
    <w:rsid w:val="009F1649"/>
    <w:rsid w:val="009F169F"/>
    <w:rsid w:val="009F171C"/>
    <w:rsid w:val="009F1CBD"/>
    <w:rsid w:val="009F1D77"/>
    <w:rsid w:val="009F25D8"/>
    <w:rsid w:val="009F264F"/>
    <w:rsid w:val="009F2811"/>
    <w:rsid w:val="009F2D52"/>
    <w:rsid w:val="009F2ED7"/>
    <w:rsid w:val="009F3585"/>
    <w:rsid w:val="009F3942"/>
    <w:rsid w:val="009F3DAD"/>
    <w:rsid w:val="009F41E0"/>
    <w:rsid w:val="009F43DC"/>
    <w:rsid w:val="009F4522"/>
    <w:rsid w:val="009F461F"/>
    <w:rsid w:val="009F46CB"/>
    <w:rsid w:val="009F471A"/>
    <w:rsid w:val="009F478C"/>
    <w:rsid w:val="009F4F04"/>
    <w:rsid w:val="009F59B4"/>
    <w:rsid w:val="009F5E93"/>
    <w:rsid w:val="009F5EFC"/>
    <w:rsid w:val="009F6234"/>
    <w:rsid w:val="009F6324"/>
    <w:rsid w:val="009F66DB"/>
    <w:rsid w:val="009F6C17"/>
    <w:rsid w:val="009F6CAD"/>
    <w:rsid w:val="009F6D92"/>
    <w:rsid w:val="009F713E"/>
    <w:rsid w:val="009F7182"/>
    <w:rsid w:val="009F7DEA"/>
    <w:rsid w:val="009F7F13"/>
    <w:rsid w:val="00A0042F"/>
    <w:rsid w:val="00A00524"/>
    <w:rsid w:val="00A0123E"/>
    <w:rsid w:val="00A018A0"/>
    <w:rsid w:val="00A01C99"/>
    <w:rsid w:val="00A01E66"/>
    <w:rsid w:val="00A02804"/>
    <w:rsid w:val="00A032C3"/>
    <w:rsid w:val="00A03890"/>
    <w:rsid w:val="00A03A80"/>
    <w:rsid w:val="00A03BEF"/>
    <w:rsid w:val="00A03F2B"/>
    <w:rsid w:val="00A04322"/>
    <w:rsid w:val="00A05744"/>
    <w:rsid w:val="00A05815"/>
    <w:rsid w:val="00A05C9A"/>
    <w:rsid w:val="00A05F9D"/>
    <w:rsid w:val="00A06112"/>
    <w:rsid w:val="00A07078"/>
    <w:rsid w:val="00A0746F"/>
    <w:rsid w:val="00A078D9"/>
    <w:rsid w:val="00A109D3"/>
    <w:rsid w:val="00A11048"/>
    <w:rsid w:val="00A11125"/>
    <w:rsid w:val="00A11613"/>
    <w:rsid w:val="00A1163B"/>
    <w:rsid w:val="00A11796"/>
    <w:rsid w:val="00A118ED"/>
    <w:rsid w:val="00A11C96"/>
    <w:rsid w:val="00A11E57"/>
    <w:rsid w:val="00A120C8"/>
    <w:rsid w:val="00A1223F"/>
    <w:rsid w:val="00A12512"/>
    <w:rsid w:val="00A1257C"/>
    <w:rsid w:val="00A12AB5"/>
    <w:rsid w:val="00A12AE3"/>
    <w:rsid w:val="00A132EF"/>
    <w:rsid w:val="00A1367A"/>
    <w:rsid w:val="00A13BC3"/>
    <w:rsid w:val="00A13ED9"/>
    <w:rsid w:val="00A13F1A"/>
    <w:rsid w:val="00A1458B"/>
    <w:rsid w:val="00A14734"/>
    <w:rsid w:val="00A147B4"/>
    <w:rsid w:val="00A147BC"/>
    <w:rsid w:val="00A14824"/>
    <w:rsid w:val="00A14B81"/>
    <w:rsid w:val="00A14D5B"/>
    <w:rsid w:val="00A14E4E"/>
    <w:rsid w:val="00A15516"/>
    <w:rsid w:val="00A15726"/>
    <w:rsid w:val="00A15986"/>
    <w:rsid w:val="00A15B80"/>
    <w:rsid w:val="00A15C1F"/>
    <w:rsid w:val="00A160BE"/>
    <w:rsid w:val="00A16150"/>
    <w:rsid w:val="00A163B2"/>
    <w:rsid w:val="00A167A5"/>
    <w:rsid w:val="00A169B7"/>
    <w:rsid w:val="00A169BF"/>
    <w:rsid w:val="00A16EB9"/>
    <w:rsid w:val="00A16EBE"/>
    <w:rsid w:val="00A16F54"/>
    <w:rsid w:val="00A17035"/>
    <w:rsid w:val="00A172A6"/>
    <w:rsid w:val="00A1769B"/>
    <w:rsid w:val="00A17B09"/>
    <w:rsid w:val="00A17D7F"/>
    <w:rsid w:val="00A17FAD"/>
    <w:rsid w:val="00A200F9"/>
    <w:rsid w:val="00A203DD"/>
    <w:rsid w:val="00A203EA"/>
    <w:rsid w:val="00A20D24"/>
    <w:rsid w:val="00A20D72"/>
    <w:rsid w:val="00A20E61"/>
    <w:rsid w:val="00A21039"/>
    <w:rsid w:val="00A210DB"/>
    <w:rsid w:val="00A2192E"/>
    <w:rsid w:val="00A21A57"/>
    <w:rsid w:val="00A21ED5"/>
    <w:rsid w:val="00A22B5B"/>
    <w:rsid w:val="00A231E4"/>
    <w:rsid w:val="00A23273"/>
    <w:rsid w:val="00A233CF"/>
    <w:rsid w:val="00A236B0"/>
    <w:rsid w:val="00A23EAF"/>
    <w:rsid w:val="00A24004"/>
    <w:rsid w:val="00A247C6"/>
    <w:rsid w:val="00A24C4E"/>
    <w:rsid w:val="00A24E38"/>
    <w:rsid w:val="00A256F3"/>
    <w:rsid w:val="00A25C33"/>
    <w:rsid w:val="00A263D3"/>
    <w:rsid w:val="00A26B08"/>
    <w:rsid w:val="00A279BF"/>
    <w:rsid w:val="00A30003"/>
    <w:rsid w:val="00A3003A"/>
    <w:rsid w:val="00A300E8"/>
    <w:rsid w:val="00A302EC"/>
    <w:rsid w:val="00A303F3"/>
    <w:rsid w:val="00A30435"/>
    <w:rsid w:val="00A30536"/>
    <w:rsid w:val="00A30BBE"/>
    <w:rsid w:val="00A31EE2"/>
    <w:rsid w:val="00A323CB"/>
    <w:rsid w:val="00A32479"/>
    <w:rsid w:val="00A32552"/>
    <w:rsid w:val="00A3287D"/>
    <w:rsid w:val="00A32C51"/>
    <w:rsid w:val="00A32ECC"/>
    <w:rsid w:val="00A33034"/>
    <w:rsid w:val="00A3309E"/>
    <w:rsid w:val="00A33109"/>
    <w:rsid w:val="00A332B2"/>
    <w:rsid w:val="00A332CD"/>
    <w:rsid w:val="00A3395A"/>
    <w:rsid w:val="00A33D7E"/>
    <w:rsid w:val="00A33E35"/>
    <w:rsid w:val="00A34E7B"/>
    <w:rsid w:val="00A360E3"/>
    <w:rsid w:val="00A36BA4"/>
    <w:rsid w:val="00A37109"/>
    <w:rsid w:val="00A37111"/>
    <w:rsid w:val="00A37C58"/>
    <w:rsid w:val="00A37CCA"/>
    <w:rsid w:val="00A37D98"/>
    <w:rsid w:val="00A4003C"/>
    <w:rsid w:val="00A40410"/>
    <w:rsid w:val="00A4045E"/>
    <w:rsid w:val="00A404EC"/>
    <w:rsid w:val="00A408E1"/>
    <w:rsid w:val="00A40A8E"/>
    <w:rsid w:val="00A41AFE"/>
    <w:rsid w:val="00A41E97"/>
    <w:rsid w:val="00A42113"/>
    <w:rsid w:val="00A42198"/>
    <w:rsid w:val="00A423C1"/>
    <w:rsid w:val="00A4241E"/>
    <w:rsid w:val="00A42687"/>
    <w:rsid w:val="00A42716"/>
    <w:rsid w:val="00A428DB"/>
    <w:rsid w:val="00A429B3"/>
    <w:rsid w:val="00A42D17"/>
    <w:rsid w:val="00A42D1B"/>
    <w:rsid w:val="00A431DF"/>
    <w:rsid w:val="00A4372F"/>
    <w:rsid w:val="00A43D08"/>
    <w:rsid w:val="00A440F2"/>
    <w:rsid w:val="00A442D8"/>
    <w:rsid w:val="00A449AB"/>
    <w:rsid w:val="00A45B06"/>
    <w:rsid w:val="00A45E02"/>
    <w:rsid w:val="00A469E3"/>
    <w:rsid w:val="00A47202"/>
    <w:rsid w:val="00A4754C"/>
    <w:rsid w:val="00A47F8F"/>
    <w:rsid w:val="00A5019E"/>
    <w:rsid w:val="00A501B0"/>
    <w:rsid w:val="00A50724"/>
    <w:rsid w:val="00A513D1"/>
    <w:rsid w:val="00A5143B"/>
    <w:rsid w:val="00A51544"/>
    <w:rsid w:val="00A51D90"/>
    <w:rsid w:val="00A52011"/>
    <w:rsid w:val="00A5234E"/>
    <w:rsid w:val="00A52424"/>
    <w:rsid w:val="00A5261A"/>
    <w:rsid w:val="00A52812"/>
    <w:rsid w:val="00A53266"/>
    <w:rsid w:val="00A533E1"/>
    <w:rsid w:val="00A53B7D"/>
    <w:rsid w:val="00A54537"/>
    <w:rsid w:val="00A546B7"/>
    <w:rsid w:val="00A549BD"/>
    <w:rsid w:val="00A549D2"/>
    <w:rsid w:val="00A54AF6"/>
    <w:rsid w:val="00A54B9F"/>
    <w:rsid w:val="00A54D55"/>
    <w:rsid w:val="00A552A5"/>
    <w:rsid w:val="00A56C4F"/>
    <w:rsid w:val="00A5702A"/>
    <w:rsid w:val="00A5783A"/>
    <w:rsid w:val="00A5795F"/>
    <w:rsid w:val="00A57A8F"/>
    <w:rsid w:val="00A57B39"/>
    <w:rsid w:val="00A57ED5"/>
    <w:rsid w:val="00A60129"/>
    <w:rsid w:val="00A603FB"/>
    <w:rsid w:val="00A60A1C"/>
    <w:rsid w:val="00A616E3"/>
    <w:rsid w:val="00A61805"/>
    <w:rsid w:val="00A61DCD"/>
    <w:rsid w:val="00A61FF6"/>
    <w:rsid w:val="00A627F7"/>
    <w:rsid w:val="00A628F6"/>
    <w:rsid w:val="00A62DC6"/>
    <w:rsid w:val="00A630C6"/>
    <w:rsid w:val="00A63364"/>
    <w:rsid w:val="00A63476"/>
    <w:rsid w:val="00A63F20"/>
    <w:rsid w:val="00A64117"/>
    <w:rsid w:val="00A64206"/>
    <w:rsid w:val="00A64B59"/>
    <w:rsid w:val="00A64FE0"/>
    <w:rsid w:val="00A650B9"/>
    <w:rsid w:val="00A65101"/>
    <w:rsid w:val="00A651F5"/>
    <w:rsid w:val="00A65AEA"/>
    <w:rsid w:val="00A65C08"/>
    <w:rsid w:val="00A65F6C"/>
    <w:rsid w:val="00A66BEC"/>
    <w:rsid w:val="00A66CA9"/>
    <w:rsid w:val="00A675C3"/>
    <w:rsid w:val="00A67641"/>
    <w:rsid w:val="00A678CF"/>
    <w:rsid w:val="00A67A00"/>
    <w:rsid w:val="00A67AB1"/>
    <w:rsid w:val="00A67BFD"/>
    <w:rsid w:val="00A67C36"/>
    <w:rsid w:val="00A67C77"/>
    <w:rsid w:val="00A67F13"/>
    <w:rsid w:val="00A67F71"/>
    <w:rsid w:val="00A7004C"/>
    <w:rsid w:val="00A70C06"/>
    <w:rsid w:val="00A70CC1"/>
    <w:rsid w:val="00A70D3E"/>
    <w:rsid w:val="00A71042"/>
    <w:rsid w:val="00A715C1"/>
    <w:rsid w:val="00A719BF"/>
    <w:rsid w:val="00A71C9D"/>
    <w:rsid w:val="00A720C9"/>
    <w:rsid w:val="00A722C7"/>
    <w:rsid w:val="00A7243E"/>
    <w:rsid w:val="00A7276A"/>
    <w:rsid w:val="00A72B0E"/>
    <w:rsid w:val="00A72BB5"/>
    <w:rsid w:val="00A7313B"/>
    <w:rsid w:val="00A73D09"/>
    <w:rsid w:val="00A741FC"/>
    <w:rsid w:val="00A752FD"/>
    <w:rsid w:val="00A753EB"/>
    <w:rsid w:val="00A754F6"/>
    <w:rsid w:val="00A76164"/>
    <w:rsid w:val="00A766CC"/>
    <w:rsid w:val="00A77045"/>
    <w:rsid w:val="00A770D2"/>
    <w:rsid w:val="00A7718C"/>
    <w:rsid w:val="00A773D9"/>
    <w:rsid w:val="00A77758"/>
    <w:rsid w:val="00A77E1D"/>
    <w:rsid w:val="00A8087D"/>
    <w:rsid w:val="00A80EC8"/>
    <w:rsid w:val="00A80F46"/>
    <w:rsid w:val="00A811F4"/>
    <w:rsid w:val="00A8123F"/>
    <w:rsid w:val="00A813E0"/>
    <w:rsid w:val="00A8158D"/>
    <w:rsid w:val="00A81AF8"/>
    <w:rsid w:val="00A81E6C"/>
    <w:rsid w:val="00A82B26"/>
    <w:rsid w:val="00A82CDC"/>
    <w:rsid w:val="00A82E58"/>
    <w:rsid w:val="00A82E9D"/>
    <w:rsid w:val="00A83442"/>
    <w:rsid w:val="00A83537"/>
    <w:rsid w:val="00A838F5"/>
    <w:rsid w:val="00A83C6A"/>
    <w:rsid w:val="00A83DD7"/>
    <w:rsid w:val="00A84292"/>
    <w:rsid w:val="00A84511"/>
    <w:rsid w:val="00A846AA"/>
    <w:rsid w:val="00A84884"/>
    <w:rsid w:val="00A84A34"/>
    <w:rsid w:val="00A84B43"/>
    <w:rsid w:val="00A850E3"/>
    <w:rsid w:val="00A85225"/>
    <w:rsid w:val="00A85781"/>
    <w:rsid w:val="00A86080"/>
    <w:rsid w:val="00A86E55"/>
    <w:rsid w:val="00A871D9"/>
    <w:rsid w:val="00A872E0"/>
    <w:rsid w:val="00A874A6"/>
    <w:rsid w:val="00A875BC"/>
    <w:rsid w:val="00A90203"/>
    <w:rsid w:val="00A906E2"/>
    <w:rsid w:val="00A907F0"/>
    <w:rsid w:val="00A90E92"/>
    <w:rsid w:val="00A913DF"/>
    <w:rsid w:val="00A92671"/>
    <w:rsid w:val="00A931FF"/>
    <w:rsid w:val="00A933A2"/>
    <w:rsid w:val="00A93847"/>
    <w:rsid w:val="00A9398B"/>
    <w:rsid w:val="00A93E2D"/>
    <w:rsid w:val="00A94F74"/>
    <w:rsid w:val="00A951B1"/>
    <w:rsid w:val="00A95311"/>
    <w:rsid w:val="00A95741"/>
    <w:rsid w:val="00A967AD"/>
    <w:rsid w:val="00A96AAA"/>
    <w:rsid w:val="00A96D27"/>
    <w:rsid w:val="00A97605"/>
    <w:rsid w:val="00A97889"/>
    <w:rsid w:val="00A97DC5"/>
    <w:rsid w:val="00A97E9A"/>
    <w:rsid w:val="00A97F90"/>
    <w:rsid w:val="00AA0110"/>
    <w:rsid w:val="00AA036F"/>
    <w:rsid w:val="00AA0381"/>
    <w:rsid w:val="00AA064A"/>
    <w:rsid w:val="00AA08E8"/>
    <w:rsid w:val="00AA0C02"/>
    <w:rsid w:val="00AA0F2B"/>
    <w:rsid w:val="00AA1050"/>
    <w:rsid w:val="00AA1289"/>
    <w:rsid w:val="00AA15D0"/>
    <w:rsid w:val="00AA15F4"/>
    <w:rsid w:val="00AA162A"/>
    <w:rsid w:val="00AA1A2F"/>
    <w:rsid w:val="00AA21CD"/>
    <w:rsid w:val="00AA21D2"/>
    <w:rsid w:val="00AA251D"/>
    <w:rsid w:val="00AA276C"/>
    <w:rsid w:val="00AA28EE"/>
    <w:rsid w:val="00AA3105"/>
    <w:rsid w:val="00AA3BA0"/>
    <w:rsid w:val="00AA42CC"/>
    <w:rsid w:val="00AA4BF9"/>
    <w:rsid w:val="00AA4CA7"/>
    <w:rsid w:val="00AA5514"/>
    <w:rsid w:val="00AA5954"/>
    <w:rsid w:val="00AA59FA"/>
    <w:rsid w:val="00AA5CBA"/>
    <w:rsid w:val="00AA5D7C"/>
    <w:rsid w:val="00AA6E68"/>
    <w:rsid w:val="00AA6F95"/>
    <w:rsid w:val="00AA717D"/>
    <w:rsid w:val="00AA71EC"/>
    <w:rsid w:val="00AA779D"/>
    <w:rsid w:val="00AA7991"/>
    <w:rsid w:val="00AA7A5F"/>
    <w:rsid w:val="00AA7AD9"/>
    <w:rsid w:val="00AB029D"/>
    <w:rsid w:val="00AB07E0"/>
    <w:rsid w:val="00AB0905"/>
    <w:rsid w:val="00AB0947"/>
    <w:rsid w:val="00AB0AC0"/>
    <w:rsid w:val="00AB0C06"/>
    <w:rsid w:val="00AB0F17"/>
    <w:rsid w:val="00AB114E"/>
    <w:rsid w:val="00AB11D6"/>
    <w:rsid w:val="00AB1422"/>
    <w:rsid w:val="00AB146E"/>
    <w:rsid w:val="00AB16E9"/>
    <w:rsid w:val="00AB188F"/>
    <w:rsid w:val="00AB1A59"/>
    <w:rsid w:val="00AB1D67"/>
    <w:rsid w:val="00AB27AC"/>
    <w:rsid w:val="00AB2EF5"/>
    <w:rsid w:val="00AB3181"/>
    <w:rsid w:val="00AB34DE"/>
    <w:rsid w:val="00AB3540"/>
    <w:rsid w:val="00AB39F9"/>
    <w:rsid w:val="00AB4035"/>
    <w:rsid w:val="00AB4076"/>
    <w:rsid w:val="00AB45A1"/>
    <w:rsid w:val="00AB470A"/>
    <w:rsid w:val="00AB4A72"/>
    <w:rsid w:val="00AB4ABA"/>
    <w:rsid w:val="00AB50D1"/>
    <w:rsid w:val="00AB5DE4"/>
    <w:rsid w:val="00AB6EF7"/>
    <w:rsid w:val="00AB7222"/>
    <w:rsid w:val="00AB7248"/>
    <w:rsid w:val="00AB75B9"/>
    <w:rsid w:val="00AB7BBF"/>
    <w:rsid w:val="00AC0390"/>
    <w:rsid w:val="00AC0439"/>
    <w:rsid w:val="00AC04F9"/>
    <w:rsid w:val="00AC083A"/>
    <w:rsid w:val="00AC0A96"/>
    <w:rsid w:val="00AC0D4B"/>
    <w:rsid w:val="00AC0E6C"/>
    <w:rsid w:val="00AC0F25"/>
    <w:rsid w:val="00AC0FC9"/>
    <w:rsid w:val="00AC1031"/>
    <w:rsid w:val="00AC1AB0"/>
    <w:rsid w:val="00AC1C60"/>
    <w:rsid w:val="00AC217B"/>
    <w:rsid w:val="00AC219A"/>
    <w:rsid w:val="00AC2349"/>
    <w:rsid w:val="00AC24A6"/>
    <w:rsid w:val="00AC2558"/>
    <w:rsid w:val="00AC2652"/>
    <w:rsid w:val="00AC2A80"/>
    <w:rsid w:val="00AC3191"/>
    <w:rsid w:val="00AC3269"/>
    <w:rsid w:val="00AC32C0"/>
    <w:rsid w:val="00AC3EDA"/>
    <w:rsid w:val="00AC46E5"/>
    <w:rsid w:val="00AC4E1F"/>
    <w:rsid w:val="00AC4EDC"/>
    <w:rsid w:val="00AC5002"/>
    <w:rsid w:val="00AC534C"/>
    <w:rsid w:val="00AC59EF"/>
    <w:rsid w:val="00AC5B40"/>
    <w:rsid w:val="00AC5B53"/>
    <w:rsid w:val="00AC5EF5"/>
    <w:rsid w:val="00AC6390"/>
    <w:rsid w:val="00AC659B"/>
    <w:rsid w:val="00AC65DB"/>
    <w:rsid w:val="00AC696C"/>
    <w:rsid w:val="00AC6E79"/>
    <w:rsid w:val="00AC7015"/>
    <w:rsid w:val="00AC7746"/>
    <w:rsid w:val="00AC7791"/>
    <w:rsid w:val="00AC7981"/>
    <w:rsid w:val="00AC7B87"/>
    <w:rsid w:val="00AD02AC"/>
    <w:rsid w:val="00AD0646"/>
    <w:rsid w:val="00AD12B3"/>
    <w:rsid w:val="00AD157D"/>
    <w:rsid w:val="00AD194F"/>
    <w:rsid w:val="00AD202C"/>
    <w:rsid w:val="00AD246D"/>
    <w:rsid w:val="00AD297C"/>
    <w:rsid w:val="00AD2C51"/>
    <w:rsid w:val="00AD305A"/>
    <w:rsid w:val="00AD3E1F"/>
    <w:rsid w:val="00AD3FE2"/>
    <w:rsid w:val="00AD453B"/>
    <w:rsid w:val="00AD4D86"/>
    <w:rsid w:val="00AD518A"/>
    <w:rsid w:val="00AD587B"/>
    <w:rsid w:val="00AD5C8F"/>
    <w:rsid w:val="00AD5CCA"/>
    <w:rsid w:val="00AD5F84"/>
    <w:rsid w:val="00AD6574"/>
    <w:rsid w:val="00AD6AAE"/>
    <w:rsid w:val="00AD6B52"/>
    <w:rsid w:val="00AD6C80"/>
    <w:rsid w:val="00AD6D15"/>
    <w:rsid w:val="00AD6F57"/>
    <w:rsid w:val="00AD7039"/>
    <w:rsid w:val="00AD734D"/>
    <w:rsid w:val="00AD7902"/>
    <w:rsid w:val="00AD791F"/>
    <w:rsid w:val="00AD7C6F"/>
    <w:rsid w:val="00AD7F3D"/>
    <w:rsid w:val="00AD7FBA"/>
    <w:rsid w:val="00AE03C3"/>
    <w:rsid w:val="00AE0912"/>
    <w:rsid w:val="00AE1163"/>
    <w:rsid w:val="00AE11C6"/>
    <w:rsid w:val="00AE17FF"/>
    <w:rsid w:val="00AE186C"/>
    <w:rsid w:val="00AE199E"/>
    <w:rsid w:val="00AE1D85"/>
    <w:rsid w:val="00AE24E3"/>
    <w:rsid w:val="00AE2566"/>
    <w:rsid w:val="00AE29F9"/>
    <w:rsid w:val="00AE2D12"/>
    <w:rsid w:val="00AE361B"/>
    <w:rsid w:val="00AE3A01"/>
    <w:rsid w:val="00AE3A98"/>
    <w:rsid w:val="00AE4AC5"/>
    <w:rsid w:val="00AE51F3"/>
    <w:rsid w:val="00AE5520"/>
    <w:rsid w:val="00AE59DE"/>
    <w:rsid w:val="00AE5A41"/>
    <w:rsid w:val="00AE5C50"/>
    <w:rsid w:val="00AE6133"/>
    <w:rsid w:val="00AE62F2"/>
    <w:rsid w:val="00AE6330"/>
    <w:rsid w:val="00AE688E"/>
    <w:rsid w:val="00AE6894"/>
    <w:rsid w:val="00AE69A1"/>
    <w:rsid w:val="00AE6E4B"/>
    <w:rsid w:val="00AE736C"/>
    <w:rsid w:val="00AE7AC7"/>
    <w:rsid w:val="00AE7C18"/>
    <w:rsid w:val="00AF0CFA"/>
    <w:rsid w:val="00AF1483"/>
    <w:rsid w:val="00AF2334"/>
    <w:rsid w:val="00AF24E6"/>
    <w:rsid w:val="00AF2666"/>
    <w:rsid w:val="00AF2701"/>
    <w:rsid w:val="00AF2896"/>
    <w:rsid w:val="00AF2922"/>
    <w:rsid w:val="00AF2FA3"/>
    <w:rsid w:val="00AF350F"/>
    <w:rsid w:val="00AF39CC"/>
    <w:rsid w:val="00AF39FC"/>
    <w:rsid w:val="00AF4103"/>
    <w:rsid w:val="00AF4199"/>
    <w:rsid w:val="00AF429B"/>
    <w:rsid w:val="00AF46E6"/>
    <w:rsid w:val="00AF4D8A"/>
    <w:rsid w:val="00AF5341"/>
    <w:rsid w:val="00AF5516"/>
    <w:rsid w:val="00AF5871"/>
    <w:rsid w:val="00AF58E0"/>
    <w:rsid w:val="00AF5BEC"/>
    <w:rsid w:val="00AF63D6"/>
    <w:rsid w:val="00AF6516"/>
    <w:rsid w:val="00AF6621"/>
    <w:rsid w:val="00AF6710"/>
    <w:rsid w:val="00AF6756"/>
    <w:rsid w:val="00AF680E"/>
    <w:rsid w:val="00AF6C36"/>
    <w:rsid w:val="00AF74CC"/>
    <w:rsid w:val="00AF7AB5"/>
    <w:rsid w:val="00AF7E6D"/>
    <w:rsid w:val="00AF7F61"/>
    <w:rsid w:val="00B000DF"/>
    <w:rsid w:val="00B0081D"/>
    <w:rsid w:val="00B00A39"/>
    <w:rsid w:val="00B00DFF"/>
    <w:rsid w:val="00B01061"/>
    <w:rsid w:val="00B01507"/>
    <w:rsid w:val="00B017F5"/>
    <w:rsid w:val="00B02D31"/>
    <w:rsid w:val="00B02E8E"/>
    <w:rsid w:val="00B0340F"/>
    <w:rsid w:val="00B0346D"/>
    <w:rsid w:val="00B036FC"/>
    <w:rsid w:val="00B03ABD"/>
    <w:rsid w:val="00B03C81"/>
    <w:rsid w:val="00B049D7"/>
    <w:rsid w:val="00B04CF4"/>
    <w:rsid w:val="00B04FFF"/>
    <w:rsid w:val="00B05062"/>
    <w:rsid w:val="00B0515F"/>
    <w:rsid w:val="00B0595C"/>
    <w:rsid w:val="00B05A3A"/>
    <w:rsid w:val="00B0651F"/>
    <w:rsid w:val="00B066AB"/>
    <w:rsid w:val="00B06A71"/>
    <w:rsid w:val="00B06B88"/>
    <w:rsid w:val="00B06D75"/>
    <w:rsid w:val="00B06D79"/>
    <w:rsid w:val="00B074A6"/>
    <w:rsid w:val="00B07C05"/>
    <w:rsid w:val="00B07D08"/>
    <w:rsid w:val="00B10AE5"/>
    <w:rsid w:val="00B10FB1"/>
    <w:rsid w:val="00B110AA"/>
    <w:rsid w:val="00B112E6"/>
    <w:rsid w:val="00B116C6"/>
    <w:rsid w:val="00B11845"/>
    <w:rsid w:val="00B1184D"/>
    <w:rsid w:val="00B11860"/>
    <w:rsid w:val="00B11CAB"/>
    <w:rsid w:val="00B11E96"/>
    <w:rsid w:val="00B121A3"/>
    <w:rsid w:val="00B131A5"/>
    <w:rsid w:val="00B133A3"/>
    <w:rsid w:val="00B1354E"/>
    <w:rsid w:val="00B1398E"/>
    <w:rsid w:val="00B13AEC"/>
    <w:rsid w:val="00B13F5E"/>
    <w:rsid w:val="00B14800"/>
    <w:rsid w:val="00B158B7"/>
    <w:rsid w:val="00B15968"/>
    <w:rsid w:val="00B165A7"/>
    <w:rsid w:val="00B165B6"/>
    <w:rsid w:val="00B16EBB"/>
    <w:rsid w:val="00B171AC"/>
    <w:rsid w:val="00B17279"/>
    <w:rsid w:val="00B175F6"/>
    <w:rsid w:val="00B177E8"/>
    <w:rsid w:val="00B17B40"/>
    <w:rsid w:val="00B2077B"/>
    <w:rsid w:val="00B20ABE"/>
    <w:rsid w:val="00B215BA"/>
    <w:rsid w:val="00B217C8"/>
    <w:rsid w:val="00B21ECD"/>
    <w:rsid w:val="00B2208A"/>
    <w:rsid w:val="00B222CF"/>
    <w:rsid w:val="00B225E2"/>
    <w:rsid w:val="00B22B4E"/>
    <w:rsid w:val="00B22D63"/>
    <w:rsid w:val="00B22FAE"/>
    <w:rsid w:val="00B23477"/>
    <w:rsid w:val="00B236C0"/>
    <w:rsid w:val="00B23B1C"/>
    <w:rsid w:val="00B245A5"/>
    <w:rsid w:val="00B24A1E"/>
    <w:rsid w:val="00B24FB3"/>
    <w:rsid w:val="00B25634"/>
    <w:rsid w:val="00B258D2"/>
    <w:rsid w:val="00B259E1"/>
    <w:rsid w:val="00B26339"/>
    <w:rsid w:val="00B265FB"/>
    <w:rsid w:val="00B26990"/>
    <w:rsid w:val="00B26C00"/>
    <w:rsid w:val="00B26C39"/>
    <w:rsid w:val="00B26E86"/>
    <w:rsid w:val="00B2761F"/>
    <w:rsid w:val="00B27A2F"/>
    <w:rsid w:val="00B3014E"/>
    <w:rsid w:val="00B30193"/>
    <w:rsid w:val="00B3069D"/>
    <w:rsid w:val="00B3106A"/>
    <w:rsid w:val="00B31826"/>
    <w:rsid w:val="00B31883"/>
    <w:rsid w:val="00B31D1E"/>
    <w:rsid w:val="00B3242A"/>
    <w:rsid w:val="00B3264C"/>
    <w:rsid w:val="00B33892"/>
    <w:rsid w:val="00B34143"/>
    <w:rsid w:val="00B345F3"/>
    <w:rsid w:val="00B347D3"/>
    <w:rsid w:val="00B34A4F"/>
    <w:rsid w:val="00B34E0D"/>
    <w:rsid w:val="00B34EE0"/>
    <w:rsid w:val="00B35726"/>
    <w:rsid w:val="00B35BA2"/>
    <w:rsid w:val="00B35F84"/>
    <w:rsid w:val="00B3648F"/>
    <w:rsid w:val="00B36A29"/>
    <w:rsid w:val="00B36DA2"/>
    <w:rsid w:val="00B371E5"/>
    <w:rsid w:val="00B372AB"/>
    <w:rsid w:val="00B37667"/>
    <w:rsid w:val="00B37D64"/>
    <w:rsid w:val="00B405A4"/>
    <w:rsid w:val="00B40B69"/>
    <w:rsid w:val="00B4144F"/>
    <w:rsid w:val="00B416F8"/>
    <w:rsid w:val="00B41A91"/>
    <w:rsid w:val="00B41BBC"/>
    <w:rsid w:val="00B41E63"/>
    <w:rsid w:val="00B420B3"/>
    <w:rsid w:val="00B423B7"/>
    <w:rsid w:val="00B4240A"/>
    <w:rsid w:val="00B42B47"/>
    <w:rsid w:val="00B432AB"/>
    <w:rsid w:val="00B433C4"/>
    <w:rsid w:val="00B4352E"/>
    <w:rsid w:val="00B4358C"/>
    <w:rsid w:val="00B435F3"/>
    <w:rsid w:val="00B44031"/>
    <w:rsid w:val="00B44314"/>
    <w:rsid w:val="00B447A0"/>
    <w:rsid w:val="00B4480E"/>
    <w:rsid w:val="00B44944"/>
    <w:rsid w:val="00B44CA1"/>
    <w:rsid w:val="00B45D7D"/>
    <w:rsid w:val="00B4621C"/>
    <w:rsid w:val="00B46665"/>
    <w:rsid w:val="00B46D0D"/>
    <w:rsid w:val="00B46EC0"/>
    <w:rsid w:val="00B475C0"/>
    <w:rsid w:val="00B50140"/>
    <w:rsid w:val="00B509F3"/>
    <w:rsid w:val="00B50AB2"/>
    <w:rsid w:val="00B50D14"/>
    <w:rsid w:val="00B511FF"/>
    <w:rsid w:val="00B512C3"/>
    <w:rsid w:val="00B5161F"/>
    <w:rsid w:val="00B51652"/>
    <w:rsid w:val="00B516C4"/>
    <w:rsid w:val="00B51BDA"/>
    <w:rsid w:val="00B51F37"/>
    <w:rsid w:val="00B5222B"/>
    <w:rsid w:val="00B52339"/>
    <w:rsid w:val="00B52494"/>
    <w:rsid w:val="00B5335E"/>
    <w:rsid w:val="00B533B9"/>
    <w:rsid w:val="00B536FE"/>
    <w:rsid w:val="00B53DE6"/>
    <w:rsid w:val="00B53E80"/>
    <w:rsid w:val="00B5480E"/>
    <w:rsid w:val="00B54A33"/>
    <w:rsid w:val="00B558A0"/>
    <w:rsid w:val="00B55A00"/>
    <w:rsid w:val="00B55D9F"/>
    <w:rsid w:val="00B56324"/>
    <w:rsid w:val="00B56D52"/>
    <w:rsid w:val="00B56DE9"/>
    <w:rsid w:val="00B573C2"/>
    <w:rsid w:val="00B57B37"/>
    <w:rsid w:val="00B57B68"/>
    <w:rsid w:val="00B6000C"/>
    <w:rsid w:val="00B6047A"/>
    <w:rsid w:val="00B60B10"/>
    <w:rsid w:val="00B60B65"/>
    <w:rsid w:val="00B6101D"/>
    <w:rsid w:val="00B6117E"/>
    <w:rsid w:val="00B611B5"/>
    <w:rsid w:val="00B61384"/>
    <w:rsid w:val="00B62642"/>
    <w:rsid w:val="00B627B5"/>
    <w:rsid w:val="00B630AB"/>
    <w:rsid w:val="00B63791"/>
    <w:rsid w:val="00B63A5E"/>
    <w:rsid w:val="00B63B02"/>
    <w:rsid w:val="00B63D13"/>
    <w:rsid w:val="00B64519"/>
    <w:rsid w:val="00B65001"/>
    <w:rsid w:val="00B658EB"/>
    <w:rsid w:val="00B669F0"/>
    <w:rsid w:val="00B66E5A"/>
    <w:rsid w:val="00B672FE"/>
    <w:rsid w:val="00B67DBA"/>
    <w:rsid w:val="00B70106"/>
    <w:rsid w:val="00B7017E"/>
    <w:rsid w:val="00B707BE"/>
    <w:rsid w:val="00B708DA"/>
    <w:rsid w:val="00B70B5F"/>
    <w:rsid w:val="00B70D13"/>
    <w:rsid w:val="00B71DBD"/>
    <w:rsid w:val="00B72E11"/>
    <w:rsid w:val="00B72E6C"/>
    <w:rsid w:val="00B72E77"/>
    <w:rsid w:val="00B73118"/>
    <w:rsid w:val="00B73337"/>
    <w:rsid w:val="00B73821"/>
    <w:rsid w:val="00B73AF3"/>
    <w:rsid w:val="00B73FBC"/>
    <w:rsid w:val="00B7403A"/>
    <w:rsid w:val="00B74796"/>
    <w:rsid w:val="00B75CCA"/>
    <w:rsid w:val="00B76DAF"/>
    <w:rsid w:val="00B76F38"/>
    <w:rsid w:val="00B7724E"/>
    <w:rsid w:val="00B77A59"/>
    <w:rsid w:val="00B80570"/>
    <w:rsid w:val="00B8057C"/>
    <w:rsid w:val="00B8059D"/>
    <w:rsid w:val="00B8092F"/>
    <w:rsid w:val="00B80D51"/>
    <w:rsid w:val="00B81051"/>
    <w:rsid w:val="00B8185B"/>
    <w:rsid w:val="00B818AE"/>
    <w:rsid w:val="00B8212E"/>
    <w:rsid w:val="00B822C3"/>
    <w:rsid w:val="00B82BE2"/>
    <w:rsid w:val="00B8319A"/>
    <w:rsid w:val="00B83382"/>
    <w:rsid w:val="00B83928"/>
    <w:rsid w:val="00B83E2E"/>
    <w:rsid w:val="00B8451E"/>
    <w:rsid w:val="00B845F9"/>
    <w:rsid w:val="00B847FB"/>
    <w:rsid w:val="00B84922"/>
    <w:rsid w:val="00B84999"/>
    <w:rsid w:val="00B84A33"/>
    <w:rsid w:val="00B84EAE"/>
    <w:rsid w:val="00B85249"/>
    <w:rsid w:val="00B8530F"/>
    <w:rsid w:val="00B8542A"/>
    <w:rsid w:val="00B85EDA"/>
    <w:rsid w:val="00B861C1"/>
    <w:rsid w:val="00B867F6"/>
    <w:rsid w:val="00B86AE8"/>
    <w:rsid w:val="00B871E5"/>
    <w:rsid w:val="00B873B1"/>
    <w:rsid w:val="00B87472"/>
    <w:rsid w:val="00B87CD5"/>
    <w:rsid w:val="00B87DF6"/>
    <w:rsid w:val="00B9000A"/>
    <w:rsid w:val="00B90BAD"/>
    <w:rsid w:val="00B90CE9"/>
    <w:rsid w:val="00B90E4B"/>
    <w:rsid w:val="00B91643"/>
    <w:rsid w:val="00B91A92"/>
    <w:rsid w:val="00B91AD0"/>
    <w:rsid w:val="00B91C43"/>
    <w:rsid w:val="00B9256C"/>
    <w:rsid w:val="00B9271A"/>
    <w:rsid w:val="00B93065"/>
    <w:rsid w:val="00B931AE"/>
    <w:rsid w:val="00B93276"/>
    <w:rsid w:val="00B935CA"/>
    <w:rsid w:val="00B93605"/>
    <w:rsid w:val="00B93C68"/>
    <w:rsid w:val="00B93CC3"/>
    <w:rsid w:val="00B94164"/>
    <w:rsid w:val="00B94A35"/>
    <w:rsid w:val="00B95918"/>
    <w:rsid w:val="00B959EF"/>
    <w:rsid w:val="00B95B5A"/>
    <w:rsid w:val="00B967C6"/>
    <w:rsid w:val="00B96A40"/>
    <w:rsid w:val="00B96E9A"/>
    <w:rsid w:val="00B97B99"/>
    <w:rsid w:val="00B97DF9"/>
    <w:rsid w:val="00BA02FD"/>
    <w:rsid w:val="00BA1FAD"/>
    <w:rsid w:val="00BA26E7"/>
    <w:rsid w:val="00BA2A10"/>
    <w:rsid w:val="00BA2BF1"/>
    <w:rsid w:val="00BA303B"/>
    <w:rsid w:val="00BA31CB"/>
    <w:rsid w:val="00BA3218"/>
    <w:rsid w:val="00BA3986"/>
    <w:rsid w:val="00BA4110"/>
    <w:rsid w:val="00BA4513"/>
    <w:rsid w:val="00BA47DF"/>
    <w:rsid w:val="00BA4C31"/>
    <w:rsid w:val="00BA4DD7"/>
    <w:rsid w:val="00BA511A"/>
    <w:rsid w:val="00BA571A"/>
    <w:rsid w:val="00BA5B85"/>
    <w:rsid w:val="00BA5E09"/>
    <w:rsid w:val="00BA6752"/>
    <w:rsid w:val="00BA6C22"/>
    <w:rsid w:val="00BA73CF"/>
    <w:rsid w:val="00BA771B"/>
    <w:rsid w:val="00BA7D3B"/>
    <w:rsid w:val="00BA7E99"/>
    <w:rsid w:val="00BA7EB8"/>
    <w:rsid w:val="00BA7FE5"/>
    <w:rsid w:val="00BB03D6"/>
    <w:rsid w:val="00BB098B"/>
    <w:rsid w:val="00BB0DAA"/>
    <w:rsid w:val="00BB14A1"/>
    <w:rsid w:val="00BB15D0"/>
    <w:rsid w:val="00BB15F8"/>
    <w:rsid w:val="00BB1D54"/>
    <w:rsid w:val="00BB26A5"/>
    <w:rsid w:val="00BB3550"/>
    <w:rsid w:val="00BB3820"/>
    <w:rsid w:val="00BB3825"/>
    <w:rsid w:val="00BB38E0"/>
    <w:rsid w:val="00BB3CF4"/>
    <w:rsid w:val="00BB45A0"/>
    <w:rsid w:val="00BB509F"/>
    <w:rsid w:val="00BB517A"/>
    <w:rsid w:val="00BB53C8"/>
    <w:rsid w:val="00BB5EB6"/>
    <w:rsid w:val="00BB631A"/>
    <w:rsid w:val="00BB663E"/>
    <w:rsid w:val="00BB730E"/>
    <w:rsid w:val="00BB742D"/>
    <w:rsid w:val="00BB792A"/>
    <w:rsid w:val="00BB79FA"/>
    <w:rsid w:val="00BB7A5C"/>
    <w:rsid w:val="00BB7CF1"/>
    <w:rsid w:val="00BB7F20"/>
    <w:rsid w:val="00BC017D"/>
    <w:rsid w:val="00BC07A6"/>
    <w:rsid w:val="00BC0AD5"/>
    <w:rsid w:val="00BC0E2B"/>
    <w:rsid w:val="00BC183C"/>
    <w:rsid w:val="00BC1898"/>
    <w:rsid w:val="00BC1A1B"/>
    <w:rsid w:val="00BC1B76"/>
    <w:rsid w:val="00BC1F6E"/>
    <w:rsid w:val="00BC22B4"/>
    <w:rsid w:val="00BC2801"/>
    <w:rsid w:val="00BC2C0A"/>
    <w:rsid w:val="00BC2F6F"/>
    <w:rsid w:val="00BC353D"/>
    <w:rsid w:val="00BC404B"/>
    <w:rsid w:val="00BC40C4"/>
    <w:rsid w:val="00BC40F2"/>
    <w:rsid w:val="00BC43B4"/>
    <w:rsid w:val="00BC52C4"/>
    <w:rsid w:val="00BC583B"/>
    <w:rsid w:val="00BC5D33"/>
    <w:rsid w:val="00BC6230"/>
    <w:rsid w:val="00BC69B2"/>
    <w:rsid w:val="00BC6A2A"/>
    <w:rsid w:val="00BC6EF7"/>
    <w:rsid w:val="00BC73CC"/>
    <w:rsid w:val="00BD0125"/>
    <w:rsid w:val="00BD070A"/>
    <w:rsid w:val="00BD0DDD"/>
    <w:rsid w:val="00BD1264"/>
    <w:rsid w:val="00BD150D"/>
    <w:rsid w:val="00BD16B9"/>
    <w:rsid w:val="00BD1F75"/>
    <w:rsid w:val="00BD23A1"/>
    <w:rsid w:val="00BD2529"/>
    <w:rsid w:val="00BD2BC1"/>
    <w:rsid w:val="00BD2CAF"/>
    <w:rsid w:val="00BD38D3"/>
    <w:rsid w:val="00BD3BC5"/>
    <w:rsid w:val="00BD43A6"/>
    <w:rsid w:val="00BD4424"/>
    <w:rsid w:val="00BD49B7"/>
    <w:rsid w:val="00BD5AA4"/>
    <w:rsid w:val="00BD5C26"/>
    <w:rsid w:val="00BD5E40"/>
    <w:rsid w:val="00BD5F50"/>
    <w:rsid w:val="00BD6675"/>
    <w:rsid w:val="00BD6738"/>
    <w:rsid w:val="00BD68B1"/>
    <w:rsid w:val="00BD6F8F"/>
    <w:rsid w:val="00BD74E0"/>
    <w:rsid w:val="00BD78C9"/>
    <w:rsid w:val="00BD78EB"/>
    <w:rsid w:val="00BD7CE1"/>
    <w:rsid w:val="00BE010C"/>
    <w:rsid w:val="00BE014C"/>
    <w:rsid w:val="00BE02E3"/>
    <w:rsid w:val="00BE12BB"/>
    <w:rsid w:val="00BE233D"/>
    <w:rsid w:val="00BE270F"/>
    <w:rsid w:val="00BE2C11"/>
    <w:rsid w:val="00BE31AB"/>
    <w:rsid w:val="00BE31CE"/>
    <w:rsid w:val="00BE31E1"/>
    <w:rsid w:val="00BE3B42"/>
    <w:rsid w:val="00BE4AAB"/>
    <w:rsid w:val="00BE50C6"/>
    <w:rsid w:val="00BE5109"/>
    <w:rsid w:val="00BE52AD"/>
    <w:rsid w:val="00BE5AC2"/>
    <w:rsid w:val="00BE5C66"/>
    <w:rsid w:val="00BE5CFD"/>
    <w:rsid w:val="00BE6C65"/>
    <w:rsid w:val="00BE6E55"/>
    <w:rsid w:val="00BE74A5"/>
    <w:rsid w:val="00BE74AC"/>
    <w:rsid w:val="00BE74D9"/>
    <w:rsid w:val="00BE792C"/>
    <w:rsid w:val="00BE7BD2"/>
    <w:rsid w:val="00BF04D3"/>
    <w:rsid w:val="00BF0DE8"/>
    <w:rsid w:val="00BF13F3"/>
    <w:rsid w:val="00BF199A"/>
    <w:rsid w:val="00BF1E90"/>
    <w:rsid w:val="00BF20E2"/>
    <w:rsid w:val="00BF2A35"/>
    <w:rsid w:val="00BF2AB4"/>
    <w:rsid w:val="00BF3075"/>
    <w:rsid w:val="00BF3339"/>
    <w:rsid w:val="00BF373A"/>
    <w:rsid w:val="00BF4192"/>
    <w:rsid w:val="00BF4194"/>
    <w:rsid w:val="00BF44E2"/>
    <w:rsid w:val="00BF49B6"/>
    <w:rsid w:val="00BF4E6F"/>
    <w:rsid w:val="00BF568A"/>
    <w:rsid w:val="00BF5872"/>
    <w:rsid w:val="00BF6251"/>
    <w:rsid w:val="00BF682B"/>
    <w:rsid w:val="00BF6A5E"/>
    <w:rsid w:val="00BF6C4A"/>
    <w:rsid w:val="00BF72EE"/>
    <w:rsid w:val="00BF76BA"/>
    <w:rsid w:val="00BF779C"/>
    <w:rsid w:val="00BF77F7"/>
    <w:rsid w:val="00BF781D"/>
    <w:rsid w:val="00BF7F91"/>
    <w:rsid w:val="00C000F2"/>
    <w:rsid w:val="00C00450"/>
    <w:rsid w:val="00C00691"/>
    <w:rsid w:val="00C00ACA"/>
    <w:rsid w:val="00C0104A"/>
    <w:rsid w:val="00C013CB"/>
    <w:rsid w:val="00C01496"/>
    <w:rsid w:val="00C01772"/>
    <w:rsid w:val="00C017E4"/>
    <w:rsid w:val="00C01D5E"/>
    <w:rsid w:val="00C01EF2"/>
    <w:rsid w:val="00C01F6C"/>
    <w:rsid w:val="00C02140"/>
    <w:rsid w:val="00C02A1E"/>
    <w:rsid w:val="00C02F6F"/>
    <w:rsid w:val="00C03460"/>
    <w:rsid w:val="00C03473"/>
    <w:rsid w:val="00C036DA"/>
    <w:rsid w:val="00C037FC"/>
    <w:rsid w:val="00C038A3"/>
    <w:rsid w:val="00C039DA"/>
    <w:rsid w:val="00C039F3"/>
    <w:rsid w:val="00C03E40"/>
    <w:rsid w:val="00C04281"/>
    <w:rsid w:val="00C042D9"/>
    <w:rsid w:val="00C0431A"/>
    <w:rsid w:val="00C0474A"/>
    <w:rsid w:val="00C04901"/>
    <w:rsid w:val="00C049D4"/>
    <w:rsid w:val="00C04B0D"/>
    <w:rsid w:val="00C04CB8"/>
    <w:rsid w:val="00C04F11"/>
    <w:rsid w:val="00C04F62"/>
    <w:rsid w:val="00C05631"/>
    <w:rsid w:val="00C060A9"/>
    <w:rsid w:val="00C06320"/>
    <w:rsid w:val="00C069C3"/>
    <w:rsid w:val="00C0741F"/>
    <w:rsid w:val="00C076F5"/>
    <w:rsid w:val="00C1006C"/>
    <w:rsid w:val="00C10097"/>
    <w:rsid w:val="00C10D80"/>
    <w:rsid w:val="00C1112E"/>
    <w:rsid w:val="00C114C1"/>
    <w:rsid w:val="00C115DD"/>
    <w:rsid w:val="00C11AF6"/>
    <w:rsid w:val="00C11C03"/>
    <w:rsid w:val="00C11DDB"/>
    <w:rsid w:val="00C11E55"/>
    <w:rsid w:val="00C120BE"/>
    <w:rsid w:val="00C1221A"/>
    <w:rsid w:val="00C12716"/>
    <w:rsid w:val="00C12D19"/>
    <w:rsid w:val="00C13014"/>
    <w:rsid w:val="00C13831"/>
    <w:rsid w:val="00C138EF"/>
    <w:rsid w:val="00C14335"/>
    <w:rsid w:val="00C14D6A"/>
    <w:rsid w:val="00C15396"/>
    <w:rsid w:val="00C153D0"/>
    <w:rsid w:val="00C15AB6"/>
    <w:rsid w:val="00C15E29"/>
    <w:rsid w:val="00C15F00"/>
    <w:rsid w:val="00C16652"/>
    <w:rsid w:val="00C167A5"/>
    <w:rsid w:val="00C16E3A"/>
    <w:rsid w:val="00C16EFB"/>
    <w:rsid w:val="00C16F5E"/>
    <w:rsid w:val="00C17A7D"/>
    <w:rsid w:val="00C17D6E"/>
    <w:rsid w:val="00C17EB2"/>
    <w:rsid w:val="00C2013D"/>
    <w:rsid w:val="00C208C9"/>
    <w:rsid w:val="00C209D4"/>
    <w:rsid w:val="00C209FF"/>
    <w:rsid w:val="00C20BFA"/>
    <w:rsid w:val="00C2173D"/>
    <w:rsid w:val="00C21B7B"/>
    <w:rsid w:val="00C21D70"/>
    <w:rsid w:val="00C227EF"/>
    <w:rsid w:val="00C228C7"/>
    <w:rsid w:val="00C22BD7"/>
    <w:rsid w:val="00C22F92"/>
    <w:rsid w:val="00C22FC2"/>
    <w:rsid w:val="00C232F5"/>
    <w:rsid w:val="00C236FD"/>
    <w:rsid w:val="00C23903"/>
    <w:rsid w:val="00C2447B"/>
    <w:rsid w:val="00C247A9"/>
    <w:rsid w:val="00C24A46"/>
    <w:rsid w:val="00C24F66"/>
    <w:rsid w:val="00C24FB8"/>
    <w:rsid w:val="00C25415"/>
    <w:rsid w:val="00C25AC6"/>
    <w:rsid w:val="00C25CFD"/>
    <w:rsid w:val="00C25D75"/>
    <w:rsid w:val="00C25F55"/>
    <w:rsid w:val="00C260A7"/>
    <w:rsid w:val="00C26651"/>
    <w:rsid w:val="00C26877"/>
    <w:rsid w:val="00C26DAB"/>
    <w:rsid w:val="00C27B30"/>
    <w:rsid w:val="00C27D2D"/>
    <w:rsid w:val="00C30135"/>
    <w:rsid w:val="00C308AB"/>
    <w:rsid w:val="00C309BC"/>
    <w:rsid w:val="00C30B0F"/>
    <w:rsid w:val="00C3164A"/>
    <w:rsid w:val="00C31938"/>
    <w:rsid w:val="00C31ACA"/>
    <w:rsid w:val="00C31C0A"/>
    <w:rsid w:val="00C32324"/>
    <w:rsid w:val="00C32576"/>
    <w:rsid w:val="00C32922"/>
    <w:rsid w:val="00C32A2F"/>
    <w:rsid w:val="00C32BE3"/>
    <w:rsid w:val="00C32EE7"/>
    <w:rsid w:val="00C33221"/>
    <w:rsid w:val="00C334C9"/>
    <w:rsid w:val="00C339DF"/>
    <w:rsid w:val="00C33AA3"/>
    <w:rsid w:val="00C33BE3"/>
    <w:rsid w:val="00C34B40"/>
    <w:rsid w:val="00C34E9E"/>
    <w:rsid w:val="00C35219"/>
    <w:rsid w:val="00C35550"/>
    <w:rsid w:val="00C35CB9"/>
    <w:rsid w:val="00C3615B"/>
    <w:rsid w:val="00C369A4"/>
    <w:rsid w:val="00C36A06"/>
    <w:rsid w:val="00C36AD0"/>
    <w:rsid w:val="00C36C7E"/>
    <w:rsid w:val="00C36C85"/>
    <w:rsid w:val="00C36D0A"/>
    <w:rsid w:val="00C36E48"/>
    <w:rsid w:val="00C36F05"/>
    <w:rsid w:val="00C377DC"/>
    <w:rsid w:val="00C378ED"/>
    <w:rsid w:val="00C37B4F"/>
    <w:rsid w:val="00C37C25"/>
    <w:rsid w:val="00C37D97"/>
    <w:rsid w:val="00C37DD4"/>
    <w:rsid w:val="00C37EB3"/>
    <w:rsid w:val="00C37F6C"/>
    <w:rsid w:val="00C4066E"/>
    <w:rsid w:val="00C40BB3"/>
    <w:rsid w:val="00C410E8"/>
    <w:rsid w:val="00C412D9"/>
    <w:rsid w:val="00C413D6"/>
    <w:rsid w:val="00C41403"/>
    <w:rsid w:val="00C417EF"/>
    <w:rsid w:val="00C41833"/>
    <w:rsid w:val="00C418AE"/>
    <w:rsid w:val="00C41A01"/>
    <w:rsid w:val="00C41D28"/>
    <w:rsid w:val="00C42124"/>
    <w:rsid w:val="00C42969"/>
    <w:rsid w:val="00C42BEF"/>
    <w:rsid w:val="00C430C3"/>
    <w:rsid w:val="00C43568"/>
    <w:rsid w:val="00C44289"/>
    <w:rsid w:val="00C443FF"/>
    <w:rsid w:val="00C4548F"/>
    <w:rsid w:val="00C454D0"/>
    <w:rsid w:val="00C45E42"/>
    <w:rsid w:val="00C45EDB"/>
    <w:rsid w:val="00C45F0F"/>
    <w:rsid w:val="00C463CD"/>
    <w:rsid w:val="00C46467"/>
    <w:rsid w:val="00C465C3"/>
    <w:rsid w:val="00C46A92"/>
    <w:rsid w:val="00C46CB6"/>
    <w:rsid w:val="00C4737C"/>
    <w:rsid w:val="00C47735"/>
    <w:rsid w:val="00C47F42"/>
    <w:rsid w:val="00C501BB"/>
    <w:rsid w:val="00C50A4D"/>
    <w:rsid w:val="00C50B45"/>
    <w:rsid w:val="00C50B71"/>
    <w:rsid w:val="00C50B9D"/>
    <w:rsid w:val="00C50D4A"/>
    <w:rsid w:val="00C5116A"/>
    <w:rsid w:val="00C5126C"/>
    <w:rsid w:val="00C51AC6"/>
    <w:rsid w:val="00C51CDA"/>
    <w:rsid w:val="00C51F3C"/>
    <w:rsid w:val="00C52A4C"/>
    <w:rsid w:val="00C53639"/>
    <w:rsid w:val="00C5375A"/>
    <w:rsid w:val="00C54CA9"/>
    <w:rsid w:val="00C54CFB"/>
    <w:rsid w:val="00C54D42"/>
    <w:rsid w:val="00C54EF2"/>
    <w:rsid w:val="00C5519B"/>
    <w:rsid w:val="00C551DD"/>
    <w:rsid w:val="00C55349"/>
    <w:rsid w:val="00C55902"/>
    <w:rsid w:val="00C55D24"/>
    <w:rsid w:val="00C5617C"/>
    <w:rsid w:val="00C57151"/>
    <w:rsid w:val="00C578F6"/>
    <w:rsid w:val="00C57D34"/>
    <w:rsid w:val="00C60348"/>
    <w:rsid w:val="00C608F6"/>
    <w:rsid w:val="00C60F71"/>
    <w:rsid w:val="00C61691"/>
    <w:rsid w:val="00C617B8"/>
    <w:rsid w:val="00C61DFC"/>
    <w:rsid w:val="00C61F77"/>
    <w:rsid w:val="00C61FAB"/>
    <w:rsid w:val="00C61FCC"/>
    <w:rsid w:val="00C62EB3"/>
    <w:rsid w:val="00C62F45"/>
    <w:rsid w:val="00C6348C"/>
    <w:rsid w:val="00C63C56"/>
    <w:rsid w:val="00C63DD6"/>
    <w:rsid w:val="00C63F2F"/>
    <w:rsid w:val="00C64021"/>
    <w:rsid w:val="00C645D0"/>
    <w:rsid w:val="00C64B6F"/>
    <w:rsid w:val="00C65738"/>
    <w:rsid w:val="00C65B5E"/>
    <w:rsid w:val="00C65FED"/>
    <w:rsid w:val="00C6619D"/>
    <w:rsid w:val="00C66508"/>
    <w:rsid w:val="00C665BE"/>
    <w:rsid w:val="00C6682C"/>
    <w:rsid w:val="00C66AFD"/>
    <w:rsid w:val="00C66BBE"/>
    <w:rsid w:val="00C66CCE"/>
    <w:rsid w:val="00C66CE3"/>
    <w:rsid w:val="00C66CE7"/>
    <w:rsid w:val="00C67102"/>
    <w:rsid w:val="00C6714A"/>
    <w:rsid w:val="00C6741C"/>
    <w:rsid w:val="00C679E9"/>
    <w:rsid w:val="00C67AEB"/>
    <w:rsid w:val="00C67E0E"/>
    <w:rsid w:val="00C707ED"/>
    <w:rsid w:val="00C70880"/>
    <w:rsid w:val="00C71775"/>
    <w:rsid w:val="00C71AB8"/>
    <w:rsid w:val="00C71BFE"/>
    <w:rsid w:val="00C72117"/>
    <w:rsid w:val="00C724D7"/>
    <w:rsid w:val="00C7252D"/>
    <w:rsid w:val="00C726B5"/>
    <w:rsid w:val="00C72A7E"/>
    <w:rsid w:val="00C72C64"/>
    <w:rsid w:val="00C72E82"/>
    <w:rsid w:val="00C72F9C"/>
    <w:rsid w:val="00C731BB"/>
    <w:rsid w:val="00C7357B"/>
    <w:rsid w:val="00C735FC"/>
    <w:rsid w:val="00C73EDD"/>
    <w:rsid w:val="00C73FB3"/>
    <w:rsid w:val="00C742A8"/>
    <w:rsid w:val="00C745A4"/>
    <w:rsid w:val="00C74602"/>
    <w:rsid w:val="00C74A6E"/>
    <w:rsid w:val="00C74EC2"/>
    <w:rsid w:val="00C755C9"/>
    <w:rsid w:val="00C75D75"/>
    <w:rsid w:val="00C760C0"/>
    <w:rsid w:val="00C7657B"/>
    <w:rsid w:val="00C7673C"/>
    <w:rsid w:val="00C76774"/>
    <w:rsid w:val="00C76A12"/>
    <w:rsid w:val="00C76E21"/>
    <w:rsid w:val="00C77A25"/>
    <w:rsid w:val="00C77DA0"/>
    <w:rsid w:val="00C80930"/>
    <w:rsid w:val="00C81277"/>
    <w:rsid w:val="00C8165C"/>
    <w:rsid w:val="00C8285F"/>
    <w:rsid w:val="00C83225"/>
    <w:rsid w:val="00C8347A"/>
    <w:rsid w:val="00C83896"/>
    <w:rsid w:val="00C84271"/>
    <w:rsid w:val="00C845F4"/>
    <w:rsid w:val="00C84BA3"/>
    <w:rsid w:val="00C84BBE"/>
    <w:rsid w:val="00C864C1"/>
    <w:rsid w:val="00C8671A"/>
    <w:rsid w:val="00C86C64"/>
    <w:rsid w:val="00C86D79"/>
    <w:rsid w:val="00C870BF"/>
    <w:rsid w:val="00C8717A"/>
    <w:rsid w:val="00C8729F"/>
    <w:rsid w:val="00C87398"/>
    <w:rsid w:val="00C8775C"/>
    <w:rsid w:val="00C879D0"/>
    <w:rsid w:val="00C87D2F"/>
    <w:rsid w:val="00C900AE"/>
    <w:rsid w:val="00C90414"/>
    <w:rsid w:val="00C90571"/>
    <w:rsid w:val="00C908BA"/>
    <w:rsid w:val="00C90C4E"/>
    <w:rsid w:val="00C929D6"/>
    <w:rsid w:val="00C92AA4"/>
    <w:rsid w:val="00C93B7B"/>
    <w:rsid w:val="00C94350"/>
    <w:rsid w:val="00C943AD"/>
    <w:rsid w:val="00C94644"/>
    <w:rsid w:val="00C94BEE"/>
    <w:rsid w:val="00C94CE0"/>
    <w:rsid w:val="00C94EC2"/>
    <w:rsid w:val="00C9551A"/>
    <w:rsid w:val="00C9570E"/>
    <w:rsid w:val="00C957E3"/>
    <w:rsid w:val="00C95913"/>
    <w:rsid w:val="00C97250"/>
    <w:rsid w:val="00C979E0"/>
    <w:rsid w:val="00C97ADC"/>
    <w:rsid w:val="00C97F54"/>
    <w:rsid w:val="00CA00D5"/>
    <w:rsid w:val="00CA0AD3"/>
    <w:rsid w:val="00CA0B6E"/>
    <w:rsid w:val="00CA0C54"/>
    <w:rsid w:val="00CA1353"/>
    <w:rsid w:val="00CA1456"/>
    <w:rsid w:val="00CA1DFA"/>
    <w:rsid w:val="00CA277E"/>
    <w:rsid w:val="00CA39E8"/>
    <w:rsid w:val="00CA3C11"/>
    <w:rsid w:val="00CA3C3B"/>
    <w:rsid w:val="00CA40C0"/>
    <w:rsid w:val="00CA4912"/>
    <w:rsid w:val="00CA4AC3"/>
    <w:rsid w:val="00CA4B9B"/>
    <w:rsid w:val="00CA4BB5"/>
    <w:rsid w:val="00CA4DD0"/>
    <w:rsid w:val="00CA50F1"/>
    <w:rsid w:val="00CA5427"/>
    <w:rsid w:val="00CA54D2"/>
    <w:rsid w:val="00CA5586"/>
    <w:rsid w:val="00CA568C"/>
    <w:rsid w:val="00CA579F"/>
    <w:rsid w:val="00CA58F2"/>
    <w:rsid w:val="00CA67B3"/>
    <w:rsid w:val="00CA6932"/>
    <w:rsid w:val="00CA711B"/>
    <w:rsid w:val="00CA720A"/>
    <w:rsid w:val="00CA73E1"/>
    <w:rsid w:val="00CA7598"/>
    <w:rsid w:val="00CA7848"/>
    <w:rsid w:val="00CA7879"/>
    <w:rsid w:val="00CA7AF7"/>
    <w:rsid w:val="00CA7CA2"/>
    <w:rsid w:val="00CA7E0A"/>
    <w:rsid w:val="00CA7EAE"/>
    <w:rsid w:val="00CB032E"/>
    <w:rsid w:val="00CB04AA"/>
    <w:rsid w:val="00CB056D"/>
    <w:rsid w:val="00CB0D1E"/>
    <w:rsid w:val="00CB1510"/>
    <w:rsid w:val="00CB15C9"/>
    <w:rsid w:val="00CB16D6"/>
    <w:rsid w:val="00CB1F14"/>
    <w:rsid w:val="00CB1F77"/>
    <w:rsid w:val="00CB25A5"/>
    <w:rsid w:val="00CB2ABF"/>
    <w:rsid w:val="00CB325F"/>
    <w:rsid w:val="00CB3AAF"/>
    <w:rsid w:val="00CB3E39"/>
    <w:rsid w:val="00CB3FC4"/>
    <w:rsid w:val="00CB5612"/>
    <w:rsid w:val="00CB58D6"/>
    <w:rsid w:val="00CB5937"/>
    <w:rsid w:val="00CB6705"/>
    <w:rsid w:val="00CB69FF"/>
    <w:rsid w:val="00CB6BB8"/>
    <w:rsid w:val="00CB6D3C"/>
    <w:rsid w:val="00CB6FB9"/>
    <w:rsid w:val="00CB7462"/>
    <w:rsid w:val="00CB7CD7"/>
    <w:rsid w:val="00CB7DE2"/>
    <w:rsid w:val="00CC00F3"/>
    <w:rsid w:val="00CC0330"/>
    <w:rsid w:val="00CC07D0"/>
    <w:rsid w:val="00CC0D00"/>
    <w:rsid w:val="00CC0D27"/>
    <w:rsid w:val="00CC0FA9"/>
    <w:rsid w:val="00CC1264"/>
    <w:rsid w:val="00CC136B"/>
    <w:rsid w:val="00CC14AA"/>
    <w:rsid w:val="00CC1BCB"/>
    <w:rsid w:val="00CC2324"/>
    <w:rsid w:val="00CC23C5"/>
    <w:rsid w:val="00CC256F"/>
    <w:rsid w:val="00CC2AE1"/>
    <w:rsid w:val="00CC3BB2"/>
    <w:rsid w:val="00CC3C8B"/>
    <w:rsid w:val="00CC4658"/>
    <w:rsid w:val="00CC4668"/>
    <w:rsid w:val="00CC49FB"/>
    <w:rsid w:val="00CC4A32"/>
    <w:rsid w:val="00CC4D2E"/>
    <w:rsid w:val="00CC57FB"/>
    <w:rsid w:val="00CC5A12"/>
    <w:rsid w:val="00CC5BB4"/>
    <w:rsid w:val="00CC6735"/>
    <w:rsid w:val="00CC6B58"/>
    <w:rsid w:val="00CC6EF8"/>
    <w:rsid w:val="00CC7318"/>
    <w:rsid w:val="00CC7668"/>
    <w:rsid w:val="00CC7DE7"/>
    <w:rsid w:val="00CD0D6B"/>
    <w:rsid w:val="00CD1768"/>
    <w:rsid w:val="00CD198F"/>
    <w:rsid w:val="00CD1BFB"/>
    <w:rsid w:val="00CD1C37"/>
    <w:rsid w:val="00CD1F72"/>
    <w:rsid w:val="00CD1FFB"/>
    <w:rsid w:val="00CD283F"/>
    <w:rsid w:val="00CD284C"/>
    <w:rsid w:val="00CD2ABF"/>
    <w:rsid w:val="00CD2B45"/>
    <w:rsid w:val="00CD2D14"/>
    <w:rsid w:val="00CD2F41"/>
    <w:rsid w:val="00CD3227"/>
    <w:rsid w:val="00CD341E"/>
    <w:rsid w:val="00CD3AC0"/>
    <w:rsid w:val="00CD4C01"/>
    <w:rsid w:val="00CD500E"/>
    <w:rsid w:val="00CD569E"/>
    <w:rsid w:val="00CD6D1B"/>
    <w:rsid w:val="00CD6F3B"/>
    <w:rsid w:val="00CD7966"/>
    <w:rsid w:val="00CD7A56"/>
    <w:rsid w:val="00CD7BFD"/>
    <w:rsid w:val="00CD7E7E"/>
    <w:rsid w:val="00CE030D"/>
    <w:rsid w:val="00CE0E37"/>
    <w:rsid w:val="00CE1699"/>
    <w:rsid w:val="00CE199B"/>
    <w:rsid w:val="00CE212C"/>
    <w:rsid w:val="00CE21B4"/>
    <w:rsid w:val="00CE2638"/>
    <w:rsid w:val="00CE3619"/>
    <w:rsid w:val="00CE36DE"/>
    <w:rsid w:val="00CE37C5"/>
    <w:rsid w:val="00CE3ACE"/>
    <w:rsid w:val="00CE3EA1"/>
    <w:rsid w:val="00CE4101"/>
    <w:rsid w:val="00CE4369"/>
    <w:rsid w:val="00CE46A5"/>
    <w:rsid w:val="00CE46DA"/>
    <w:rsid w:val="00CE4896"/>
    <w:rsid w:val="00CE4E29"/>
    <w:rsid w:val="00CE52AD"/>
    <w:rsid w:val="00CE5A1E"/>
    <w:rsid w:val="00CE5C9D"/>
    <w:rsid w:val="00CE6013"/>
    <w:rsid w:val="00CE608A"/>
    <w:rsid w:val="00CE7403"/>
    <w:rsid w:val="00CE748C"/>
    <w:rsid w:val="00CE7CD7"/>
    <w:rsid w:val="00CF09DA"/>
    <w:rsid w:val="00CF0CBE"/>
    <w:rsid w:val="00CF0D6D"/>
    <w:rsid w:val="00CF1102"/>
    <w:rsid w:val="00CF13C8"/>
    <w:rsid w:val="00CF19EF"/>
    <w:rsid w:val="00CF1A58"/>
    <w:rsid w:val="00CF2C53"/>
    <w:rsid w:val="00CF324B"/>
    <w:rsid w:val="00CF3690"/>
    <w:rsid w:val="00CF36ED"/>
    <w:rsid w:val="00CF3770"/>
    <w:rsid w:val="00CF381C"/>
    <w:rsid w:val="00CF4CD3"/>
    <w:rsid w:val="00CF4CD7"/>
    <w:rsid w:val="00CF5096"/>
    <w:rsid w:val="00CF563D"/>
    <w:rsid w:val="00CF58CA"/>
    <w:rsid w:val="00CF5F30"/>
    <w:rsid w:val="00CF67A2"/>
    <w:rsid w:val="00CF6998"/>
    <w:rsid w:val="00CF6D8F"/>
    <w:rsid w:val="00CF6FCC"/>
    <w:rsid w:val="00CF73BF"/>
    <w:rsid w:val="00CF7DC5"/>
    <w:rsid w:val="00D00530"/>
    <w:rsid w:val="00D00A50"/>
    <w:rsid w:val="00D01B8E"/>
    <w:rsid w:val="00D0259A"/>
    <w:rsid w:val="00D026DC"/>
    <w:rsid w:val="00D0291C"/>
    <w:rsid w:val="00D03080"/>
    <w:rsid w:val="00D0339C"/>
    <w:rsid w:val="00D041B1"/>
    <w:rsid w:val="00D0431F"/>
    <w:rsid w:val="00D044F0"/>
    <w:rsid w:val="00D04A71"/>
    <w:rsid w:val="00D05128"/>
    <w:rsid w:val="00D0552D"/>
    <w:rsid w:val="00D05B89"/>
    <w:rsid w:val="00D0693C"/>
    <w:rsid w:val="00D071BE"/>
    <w:rsid w:val="00D07843"/>
    <w:rsid w:val="00D079E7"/>
    <w:rsid w:val="00D07A1E"/>
    <w:rsid w:val="00D07B30"/>
    <w:rsid w:val="00D10073"/>
    <w:rsid w:val="00D10BF5"/>
    <w:rsid w:val="00D10F30"/>
    <w:rsid w:val="00D11397"/>
    <w:rsid w:val="00D11F35"/>
    <w:rsid w:val="00D120D9"/>
    <w:rsid w:val="00D12437"/>
    <w:rsid w:val="00D12959"/>
    <w:rsid w:val="00D12ACD"/>
    <w:rsid w:val="00D12C25"/>
    <w:rsid w:val="00D12DEC"/>
    <w:rsid w:val="00D12EF4"/>
    <w:rsid w:val="00D130CA"/>
    <w:rsid w:val="00D13A71"/>
    <w:rsid w:val="00D13DEF"/>
    <w:rsid w:val="00D141A3"/>
    <w:rsid w:val="00D14236"/>
    <w:rsid w:val="00D14382"/>
    <w:rsid w:val="00D144EA"/>
    <w:rsid w:val="00D14DA5"/>
    <w:rsid w:val="00D1584D"/>
    <w:rsid w:val="00D15972"/>
    <w:rsid w:val="00D15C29"/>
    <w:rsid w:val="00D1609E"/>
    <w:rsid w:val="00D164A8"/>
    <w:rsid w:val="00D168DC"/>
    <w:rsid w:val="00D16A26"/>
    <w:rsid w:val="00D1702E"/>
    <w:rsid w:val="00D170C2"/>
    <w:rsid w:val="00D171B1"/>
    <w:rsid w:val="00D17292"/>
    <w:rsid w:val="00D20153"/>
    <w:rsid w:val="00D20579"/>
    <w:rsid w:val="00D2083B"/>
    <w:rsid w:val="00D20C41"/>
    <w:rsid w:val="00D210AF"/>
    <w:rsid w:val="00D21221"/>
    <w:rsid w:val="00D21336"/>
    <w:rsid w:val="00D21C01"/>
    <w:rsid w:val="00D221E9"/>
    <w:rsid w:val="00D2239A"/>
    <w:rsid w:val="00D22428"/>
    <w:rsid w:val="00D23733"/>
    <w:rsid w:val="00D23A11"/>
    <w:rsid w:val="00D23F45"/>
    <w:rsid w:val="00D24286"/>
    <w:rsid w:val="00D2438D"/>
    <w:rsid w:val="00D24AA5"/>
    <w:rsid w:val="00D24D7B"/>
    <w:rsid w:val="00D24EFF"/>
    <w:rsid w:val="00D24FC9"/>
    <w:rsid w:val="00D2577F"/>
    <w:rsid w:val="00D25E72"/>
    <w:rsid w:val="00D267A9"/>
    <w:rsid w:val="00D26AC8"/>
    <w:rsid w:val="00D26D36"/>
    <w:rsid w:val="00D277B3"/>
    <w:rsid w:val="00D27DC9"/>
    <w:rsid w:val="00D27F7C"/>
    <w:rsid w:val="00D30C68"/>
    <w:rsid w:val="00D30D78"/>
    <w:rsid w:val="00D30F52"/>
    <w:rsid w:val="00D312FA"/>
    <w:rsid w:val="00D31B33"/>
    <w:rsid w:val="00D31BEA"/>
    <w:rsid w:val="00D32039"/>
    <w:rsid w:val="00D32083"/>
    <w:rsid w:val="00D32A94"/>
    <w:rsid w:val="00D32AFF"/>
    <w:rsid w:val="00D32FDB"/>
    <w:rsid w:val="00D331F0"/>
    <w:rsid w:val="00D33651"/>
    <w:rsid w:val="00D33775"/>
    <w:rsid w:val="00D339CA"/>
    <w:rsid w:val="00D33CDF"/>
    <w:rsid w:val="00D33F2E"/>
    <w:rsid w:val="00D33F3C"/>
    <w:rsid w:val="00D346F1"/>
    <w:rsid w:val="00D347CC"/>
    <w:rsid w:val="00D348BE"/>
    <w:rsid w:val="00D34F8F"/>
    <w:rsid w:val="00D35182"/>
    <w:rsid w:val="00D35CAF"/>
    <w:rsid w:val="00D365E8"/>
    <w:rsid w:val="00D36B0A"/>
    <w:rsid w:val="00D36DFB"/>
    <w:rsid w:val="00D370DD"/>
    <w:rsid w:val="00D376F8"/>
    <w:rsid w:val="00D37C1A"/>
    <w:rsid w:val="00D4014D"/>
    <w:rsid w:val="00D4067A"/>
    <w:rsid w:val="00D40CEA"/>
    <w:rsid w:val="00D41A65"/>
    <w:rsid w:val="00D42036"/>
    <w:rsid w:val="00D42F8D"/>
    <w:rsid w:val="00D43052"/>
    <w:rsid w:val="00D43065"/>
    <w:rsid w:val="00D43138"/>
    <w:rsid w:val="00D43415"/>
    <w:rsid w:val="00D437D4"/>
    <w:rsid w:val="00D439E2"/>
    <w:rsid w:val="00D43B3B"/>
    <w:rsid w:val="00D43EBB"/>
    <w:rsid w:val="00D44508"/>
    <w:rsid w:val="00D44515"/>
    <w:rsid w:val="00D44FA2"/>
    <w:rsid w:val="00D45232"/>
    <w:rsid w:val="00D45A1E"/>
    <w:rsid w:val="00D45D05"/>
    <w:rsid w:val="00D45E1B"/>
    <w:rsid w:val="00D45EE6"/>
    <w:rsid w:val="00D45FDC"/>
    <w:rsid w:val="00D46803"/>
    <w:rsid w:val="00D46A73"/>
    <w:rsid w:val="00D46DBC"/>
    <w:rsid w:val="00D46FD5"/>
    <w:rsid w:val="00D47303"/>
    <w:rsid w:val="00D4749D"/>
    <w:rsid w:val="00D4796A"/>
    <w:rsid w:val="00D47AF9"/>
    <w:rsid w:val="00D47C46"/>
    <w:rsid w:val="00D47FE0"/>
    <w:rsid w:val="00D50895"/>
    <w:rsid w:val="00D514A2"/>
    <w:rsid w:val="00D51BA1"/>
    <w:rsid w:val="00D52804"/>
    <w:rsid w:val="00D52B68"/>
    <w:rsid w:val="00D539D8"/>
    <w:rsid w:val="00D53DAE"/>
    <w:rsid w:val="00D53E46"/>
    <w:rsid w:val="00D54882"/>
    <w:rsid w:val="00D54AFE"/>
    <w:rsid w:val="00D54BB0"/>
    <w:rsid w:val="00D54DDB"/>
    <w:rsid w:val="00D55550"/>
    <w:rsid w:val="00D558A7"/>
    <w:rsid w:val="00D55900"/>
    <w:rsid w:val="00D5641D"/>
    <w:rsid w:val="00D565B4"/>
    <w:rsid w:val="00D567AA"/>
    <w:rsid w:val="00D56B29"/>
    <w:rsid w:val="00D56E32"/>
    <w:rsid w:val="00D5703E"/>
    <w:rsid w:val="00D57EE3"/>
    <w:rsid w:val="00D6002F"/>
    <w:rsid w:val="00D60432"/>
    <w:rsid w:val="00D60D4A"/>
    <w:rsid w:val="00D60E38"/>
    <w:rsid w:val="00D60E79"/>
    <w:rsid w:val="00D60E92"/>
    <w:rsid w:val="00D6139C"/>
    <w:rsid w:val="00D61529"/>
    <w:rsid w:val="00D618B3"/>
    <w:rsid w:val="00D618FF"/>
    <w:rsid w:val="00D6192D"/>
    <w:rsid w:val="00D61B51"/>
    <w:rsid w:val="00D61BBC"/>
    <w:rsid w:val="00D61F3A"/>
    <w:rsid w:val="00D6250A"/>
    <w:rsid w:val="00D627DF"/>
    <w:rsid w:val="00D62F11"/>
    <w:rsid w:val="00D639A9"/>
    <w:rsid w:val="00D641E8"/>
    <w:rsid w:val="00D64DD3"/>
    <w:rsid w:val="00D64F82"/>
    <w:rsid w:val="00D65944"/>
    <w:rsid w:val="00D665C7"/>
    <w:rsid w:val="00D66C98"/>
    <w:rsid w:val="00D67283"/>
    <w:rsid w:val="00D67823"/>
    <w:rsid w:val="00D67ACA"/>
    <w:rsid w:val="00D704C3"/>
    <w:rsid w:val="00D704DE"/>
    <w:rsid w:val="00D70609"/>
    <w:rsid w:val="00D708AF"/>
    <w:rsid w:val="00D70978"/>
    <w:rsid w:val="00D70FBF"/>
    <w:rsid w:val="00D71789"/>
    <w:rsid w:val="00D71BBE"/>
    <w:rsid w:val="00D71BD1"/>
    <w:rsid w:val="00D71DB9"/>
    <w:rsid w:val="00D7201F"/>
    <w:rsid w:val="00D72115"/>
    <w:rsid w:val="00D721EC"/>
    <w:rsid w:val="00D724E6"/>
    <w:rsid w:val="00D7298A"/>
    <w:rsid w:val="00D7352D"/>
    <w:rsid w:val="00D7354F"/>
    <w:rsid w:val="00D738FD"/>
    <w:rsid w:val="00D73E8C"/>
    <w:rsid w:val="00D73F56"/>
    <w:rsid w:val="00D7446E"/>
    <w:rsid w:val="00D74A40"/>
    <w:rsid w:val="00D74B49"/>
    <w:rsid w:val="00D74F4E"/>
    <w:rsid w:val="00D7576E"/>
    <w:rsid w:val="00D765A2"/>
    <w:rsid w:val="00D76922"/>
    <w:rsid w:val="00D76D56"/>
    <w:rsid w:val="00D76F71"/>
    <w:rsid w:val="00D77233"/>
    <w:rsid w:val="00D7752B"/>
    <w:rsid w:val="00D77777"/>
    <w:rsid w:val="00D800B8"/>
    <w:rsid w:val="00D8029C"/>
    <w:rsid w:val="00D8094D"/>
    <w:rsid w:val="00D80DDD"/>
    <w:rsid w:val="00D80E3A"/>
    <w:rsid w:val="00D80EB3"/>
    <w:rsid w:val="00D82422"/>
    <w:rsid w:val="00D82A09"/>
    <w:rsid w:val="00D82BE0"/>
    <w:rsid w:val="00D82FE4"/>
    <w:rsid w:val="00D83220"/>
    <w:rsid w:val="00D83238"/>
    <w:rsid w:val="00D83A46"/>
    <w:rsid w:val="00D84338"/>
    <w:rsid w:val="00D848A5"/>
    <w:rsid w:val="00D84987"/>
    <w:rsid w:val="00D84CF2"/>
    <w:rsid w:val="00D855CF"/>
    <w:rsid w:val="00D859A2"/>
    <w:rsid w:val="00D85D4C"/>
    <w:rsid w:val="00D85EDA"/>
    <w:rsid w:val="00D86D2E"/>
    <w:rsid w:val="00D8756A"/>
    <w:rsid w:val="00D876F6"/>
    <w:rsid w:val="00D8794E"/>
    <w:rsid w:val="00D87B1B"/>
    <w:rsid w:val="00D908C1"/>
    <w:rsid w:val="00D90AC7"/>
    <w:rsid w:val="00D90F55"/>
    <w:rsid w:val="00D916CB"/>
    <w:rsid w:val="00D91A98"/>
    <w:rsid w:val="00D91D1C"/>
    <w:rsid w:val="00D92111"/>
    <w:rsid w:val="00D92376"/>
    <w:rsid w:val="00D92387"/>
    <w:rsid w:val="00D92CA8"/>
    <w:rsid w:val="00D92CAF"/>
    <w:rsid w:val="00D92E57"/>
    <w:rsid w:val="00D93029"/>
    <w:rsid w:val="00D934F7"/>
    <w:rsid w:val="00D9468E"/>
    <w:rsid w:val="00D9474E"/>
    <w:rsid w:val="00D947FB"/>
    <w:rsid w:val="00D9510E"/>
    <w:rsid w:val="00D95414"/>
    <w:rsid w:val="00D95417"/>
    <w:rsid w:val="00D95672"/>
    <w:rsid w:val="00D95DBD"/>
    <w:rsid w:val="00D9624E"/>
    <w:rsid w:val="00D96637"/>
    <w:rsid w:val="00D96F80"/>
    <w:rsid w:val="00D97605"/>
    <w:rsid w:val="00D97762"/>
    <w:rsid w:val="00DA04F5"/>
    <w:rsid w:val="00DA078A"/>
    <w:rsid w:val="00DA0D14"/>
    <w:rsid w:val="00DA0F6C"/>
    <w:rsid w:val="00DA14DE"/>
    <w:rsid w:val="00DA156D"/>
    <w:rsid w:val="00DA17B4"/>
    <w:rsid w:val="00DA1B1D"/>
    <w:rsid w:val="00DA1C99"/>
    <w:rsid w:val="00DA1D73"/>
    <w:rsid w:val="00DA24F3"/>
    <w:rsid w:val="00DA2AF3"/>
    <w:rsid w:val="00DA2C9E"/>
    <w:rsid w:val="00DA3021"/>
    <w:rsid w:val="00DA3546"/>
    <w:rsid w:val="00DA3884"/>
    <w:rsid w:val="00DA4581"/>
    <w:rsid w:val="00DA45DF"/>
    <w:rsid w:val="00DA4928"/>
    <w:rsid w:val="00DA5EE8"/>
    <w:rsid w:val="00DA5F20"/>
    <w:rsid w:val="00DA69C5"/>
    <w:rsid w:val="00DA6B3C"/>
    <w:rsid w:val="00DA6FA1"/>
    <w:rsid w:val="00DA710E"/>
    <w:rsid w:val="00DA770E"/>
    <w:rsid w:val="00DA789B"/>
    <w:rsid w:val="00DA7A73"/>
    <w:rsid w:val="00DA7D35"/>
    <w:rsid w:val="00DB02A0"/>
    <w:rsid w:val="00DB10C1"/>
    <w:rsid w:val="00DB1D22"/>
    <w:rsid w:val="00DB1DE0"/>
    <w:rsid w:val="00DB1E9B"/>
    <w:rsid w:val="00DB21AB"/>
    <w:rsid w:val="00DB21F4"/>
    <w:rsid w:val="00DB250F"/>
    <w:rsid w:val="00DB282A"/>
    <w:rsid w:val="00DB2A25"/>
    <w:rsid w:val="00DB309F"/>
    <w:rsid w:val="00DB3161"/>
    <w:rsid w:val="00DB3300"/>
    <w:rsid w:val="00DB3CA5"/>
    <w:rsid w:val="00DB4358"/>
    <w:rsid w:val="00DB437A"/>
    <w:rsid w:val="00DB440A"/>
    <w:rsid w:val="00DB4ABD"/>
    <w:rsid w:val="00DB4ADA"/>
    <w:rsid w:val="00DB55CF"/>
    <w:rsid w:val="00DB5739"/>
    <w:rsid w:val="00DB5DC7"/>
    <w:rsid w:val="00DB620D"/>
    <w:rsid w:val="00DB654D"/>
    <w:rsid w:val="00DB6786"/>
    <w:rsid w:val="00DB69DD"/>
    <w:rsid w:val="00DB7071"/>
    <w:rsid w:val="00DB7469"/>
    <w:rsid w:val="00DB7609"/>
    <w:rsid w:val="00DB7615"/>
    <w:rsid w:val="00DB7649"/>
    <w:rsid w:val="00DB7B5A"/>
    <w:rsid w:val="00DB7CA6"/>
    <w:rsid w:val="00DC002A"/>
    <w:rsid w:val="00DC0AA0"/>
    <w:rsid w:val="00DC1459"/>
    <w:rsid w:val="00DC1573"/>
    <w:rsid w:val="00DC160C"/>
    <w:rsid w:val="00DC161D"/>
    <w:rsid w:val="00DC164A"/>
    <w:rsid w:val="00DC2518"/>
    <w:rsid w:val="00DC2777"/>
    <w:rsid w:val="00DC2E36"/>
    <w:rsid w:val="00DC2EB7"/>
    <w:rsid w:val="00DC3617"/>
    <w:rsid w:val="00DC3C0C"/>
    <w:rsid w:val="00DC3D8B"/>
    <w:rsid w:val="00DC40CD"/>
    <w:rsid w:val="00DC43B8"/>
    <w:rsid w:val="00DC4AC0"/>
    <w:rsid w:val="00DC4D0D"/>
    <w:rsid w:val="00DC501C"/>
    <w:rsid w:val="00DC50BC"/>
    <w:rsid w:val="00DC664C"/>
    <w:rsid w:val="00DC683A"/>
    <w:rsid w:val="00DC6859"/>
    <w:rsid w:val="00DC6AD0"/>
    <w:rsid w:val="00DC6F91"/>
    <w:rsid w:val="00DC78C5"/>
    <w:rsid w:val="00DC7E1B"/>
    <w:rsid w:val="00DD012E"/>
    <w:rsid w:val="00DD0493"/>
    <w:rsid w:val="00DD0924"/>
    <w:rsid w:val="00DD0BCA"/>
    <w:rsid w:val="00DD0D82"/>
    <w:rsid w:val="00DD1C8C"/>
    <w:rsid w:val="00DD23C0"/>
    <w:rsid w:val="00DD26CC"/>
    <w:rsid w:val="00DD29AA"/>
    <w:rsid w:val="00DD2B19"/>
    <w:rsid w:val="00DD3AA4"/>
    <w:rsid w:val="00DD3D23"/>
    <w:rsid w:val="00DD46DB"/>
    <w:rsid w:val="00DD46FF"/>
    <w:rsid w:val="00DD476D"/>
    <w:rsid w:val="00DD48D8"/>
    <w:rsid w:val="00DD4ED4"/>
    <w:rsid w:val="00DD4F68"/>
    <w:rsid w:val="00DD5260"/>
    <w:rsid w:val="00DD5906"/>
    <w:rsid w:val="00DD60FE"/>
    <w:rsid w:val="00DD6688"/>
    <w:rsid w:val="00DD6875"/>
    <w:rsid w:val="00DD6CAE"/>
    <w:rsid w:val="00DD70D4"/>
    <w:rsid w:val="00DD71BB"/>
    <w:rsid w:val="00DD7377"/>
    <w:rsid w:val="00DD7A49"/>
    <w:rsid w:val="00DE01A4"/>
    <w:rsid w:val="00DE04D1"/>
    <w:rsid w:val="00DE132F"/>
    <w:rsid w:val="00DE13E9"/>
    <w:rsid w:val="00DE1858"/>
    <w:rsid w:val="00DE1A20"/>
    <w:rsid w:val="00DE2639"/>
    <w:rsid w:val="00DE291D"/>
    <w:rsid w:val="00DE2991"/>
    <w:rsid w:val="00DE2B9D"/>
    <w:rsid w:val="00DE4348"/>
    <w:rsid w:val="00DE535F"/>
    <w:rsid w:val="00DE55CC"/>
    <w:rsid w:val="00DE5A41"/>
    <w:rsid w:val="00DE62A5"/>
    <w:rsid w:val="00DE6AC0"/>
    <w:rsid w:val="00DE6B14"/>
    <w:rsid w:val="00DE6D56"/>
    <w:rsid w:val="00DE6DF3"/>
    <w:rsid w:val="00DE712B"/>
    <w:rsid w:val="00DE7309"/>
    <w:rsid w:val="00DE767C"/>
    <w:rsid w:val="00DE79D3"/>
    <w:rsid w:val="00DE7BB8"/>
    <w:rsid w:val="00DE7FAA"/>
    <w:rsid w:val="00DF0306"/>
    <w:rsid w:val="00DF0C7E"/>
    <w:rsid w:val="00DF0E8F"/>
    <w:rsid w:val="00DF12D6"/>
    <w:rsid w:val="00DF150B"/>
    <w:rsid w:val="00DF176E"/>
    <w:rsid w:val="00DF1DDF"/>
    <w:rsid w:val="00DF218E"/>
    <w:rsid w:val="00DF246C"/>
    <w:rsid w:val="00DF24CA"/>
    <w:rsid w:val="00DF2828"/>
    <w:rsid w:val="00DF2B33"/>
    <w:rsid w:val="00DF3468"/>
    <w:rsid w:val="00DF39E1"/>
    <w:rsid w:val="00DF4C78"/>
    <w:rsid w:val="00DF4E12"/>
    <w:rsid w:val="00DF5649"/>
    <w:rsid w:val="00DF56F2"/>
    <w:rsid w:val="00DF592D"/>
    <w:rsid w:val="00DF5A80"/>
    <w:rsid w:val="00DF633A"/>
    <w:rsid w:val="00DF676D"/>
    <w:rsid w:val="00DF6C68"/>
    <w:rsid w:val="00DF7081"/>
    <w:rsid w:val="00DF74C5"/>
    <w:rsid w:val="00DF756B"/>
    <w:rsid w:val="00DF797A"/>
    <w:rsid w:val="00DF7AA6"/>
    <w:rsid w:val="00DF7DA5"/>
    <w:rsid w:val="00DF7E2E"/>
    <w:rsid w:val="00DF7F7E"/>
    <w:rsid w:val="00E00208"/>
    <w:rsid w:val="00E005C8"/>
    <w:rsid w:val="00E006F8"/>
    <w:rsid w:val="00E00861"/>
    <w:rsid w:val="00E00A92"/>
    <w:rsid w:val="00E013A6"/>
    <w:rsid w:val="00E013C1"/>
    <w:rsid w:val="00E01D07"/>
    <w:rsid w:val="00E02D13"/>
    <w:rsid w:val="00E02E5D"/>
    <w:rsid w:val="00E03548"/>
    <w:rsid w:val="00E03700"/>
    <w:rsid w:val="00E03702"/>
    <w:rsid w:val="00E04282"/>
    <w:rsid w:val="00E04692"/>
    <w:rsid w:val="00E04D13"/>
    <w:rsid w:val="00E05047"/>
    <w:rsid w:val="00E05BD3"/>
    <w:rsid w:val="00E05DE5"/>
    <w:rsid w:val="00E0623F"/>
    <w:rsid w:val="00E062D4"/>
    <w:rsid w:val="00E0664A"/>
    <w:rsid w:val="00E06839"/>
    <w:rsid w:val="00E069FA"/>
    <w:rsid w:val="00E073FA"/>
    <w:rsid w:val="00E0766E"/>
    <w:rsid w:val="00E07C3E"/>
    <w:rsid w:val="00E1005B"/>
    <w:rsid w:val="00E100CF"/>
    <w:rsid w:val="00E10727"/>
    <w:rsid w:val="00E1080D"/>
    <w:rsid w:val="00E10CF1"/>
    <w:rsid w:val="00E11FB8"/>
    <w:rsid w:val="00E12191"/>
    <w:rsid w:val="00E121E1"/>
    <w:rsid w:val="00E12495"/>
    <w:rsid w:val="00E12962"/>
    <w:rsid w:val="00E13AD4"/>
    <w:rsid w:val="00E13F4B"/>
    <w:rsid w:val="00E14330"/>
    <w:rsid w:val="00E14A0E"/>
    <w:rsid w:val="00E14C9F"/>
    <w:rsid w:val="00E1511A"/>
    <w:rsid w:val="00E15B95"/>
    <w:rsid w:val="00E15D0A"/>
    <w:rsid w:val="00E16176"/>
    <w:rsid w:val="00E16541"/>
    <w:rsid w:val="00E16E4B"/>
    <w:rsid w:val="00E17B5D"/>
    <w:rsid w:val="00E17DE9"/>
    <w:rsid w:val="00E17FC2"/>
    <w:rsid w:val="00E21211"/>
    <w:rsid w:val="00E2177D"/>
    <w:rsid w:val="00E2200D"/>
    <w:rsid w:val="00E22417"/>
    <w:rsid w:val="00E22FA5"/>
    <w:rsid w:val="00E238F2"/>
    <w:rsid w:val="00E244A4"/>
    <w:rsid w:val="00E2481B"/>
    <w:rsid w:val="00E24D04"/>
    <w:rsid w:val="00E24ECB"/>
    <w:rsid w:val="00E25933"/>
    <w:rsid w:val="00E25F5E"/>
    <w:rsid w:val="00E26091"/>
    <w:rsid w:val="00E26415"/>
    <w:rsid w:val="00E2664A"/>
    <w:rsid w:val="00E26B24"/>
    <w:rsid w:val="00E26D6E"/>
    <w:rsid w:val="00E26FA4"/>
    <w:rsid w:val="00E27243"/>
    <w:rsid w:val="00E2757A"/>
    <w:rsid w:val="00E27874"/>
    <w:rsid w:val="00E27B47"/>
    <w:rsid w:val="00E27B7E"/>
    <w:rsid w:val="00E30093"/>
    <w:rsid w:val="00E305A2"/>
    <w:rsid w:val="00E30B9D"/>
    <w:rsid w:val="00E31240"/>
    <w:rsid w:val="00E31241"/>
    <w:rsid w:val="00E31A90"/>
    <w:rsid w:val="00E325AD"/>
    <w:rsid w:val="00E34061"/>
    <w:rsid w:val="00E34130"/>
    <w:rsid w:val="00E34AD5"/>
    <w:rsid w:val="00E34D6C"/>
    <w:rsid w:val="00E34D78"/>
    <w:rsid w:val="00E34E93"/>
    <w:rsid w:val="00E34EE7"/>
    <w:rsid w:val="00E3551C"/>
    <w:rsid w:val="00E35DE5"/>
    <w:rsid w:val="00E361B2"/>
    <w:rsid w:val="00E363EB"/>
    <w:rsid w:val="00E36FC6"/>
    <w:rsid w:val="00E373C4"/>
    <w:rsid w:val="00E37417"/>
    <w:rsid w:val="00E37C2F"/>
    <w:rsid w:val="00E40025"/>
    <w:rsid w:val="00E41093"/>
    <w:rsid w:val="00E413A3"/>
    <w:rsid w:val="00E4227B"/>
    <w:rsid w:val="00E4539E"/>
    <w:rsid w:val="00E45555"/>
    <w:rsid w:val="00E45E87"/>
    <w:rsid w:val="00E46064"/>
    <w:rsid w:val="00E468D0"/>
    <w:rsid w:val="00E5000E"/>
    <w:rsid w:val="00E5001A"/>
    <w:rsid w:val="00E50310"/>
    <w:rsid w:val="00E50342"/>
    <w:rsid w:val="00E50505"/>
    <w:rsid w:val="00E50BA9"/>
    <w:rsid w:val="00E50C06"/>
    <w:rsid w:val="00E5112E"/>
    <w:rsid w:val="00E51530"/>
    <w:rsid w:val="00E51601"/>
    <w:rsid w:val="00E532A6"/>
    <w:rsid w:val="00E538DA"/>
    <w:rsid w:val="00E53A26"/>
    <w:rsid w:val="00E53A2A"/>
    <w:rsid w:val="00E54575"/>
    <w:rsid w:val="00E545B7"/>
    <w:rsid w:val="00E55327"/>
    <w:rsid w:val="00E5618D"/>
    <w:rsid w:val="00E56C41"/>
    <w:rsid w:val="00E56EAF"/>
    <w:rsid w:val="00E57736"/>
    <w:rsid w:val="00E57A5D"/>
    <w:rsid w:val="00E57CF7"/>
    <w:rsid w:val="00E609CF"/>
    <w:rsid w:val="00E60A86"/>
    <w:rsid w:val="00E60C30"/>
    <w:rsid w:val="00E60CB1"/>
    <w:rsid w:val="00E60DF6"/>
    <w:rsid w:val="00E60F18"/>
    <w:rsid w:val="00E610C8"/>
    <w:rsid w:val="00E611EA"/>
    <w:rsid w:val="00E6177D"/>
    <w:rsid w:val="00E61FB8"/>
    <w:rsid w:val="00E62041"/>
    <w:rsid w:val="00E6211C"/>
    <w:rsid w:val="00E6214C"/>
    <w:rsid w:val="00E6252D"/>
    <w:rsid w:val="00E628F8"/>
    <w:rsid w:val="00E62900"/>
    <w:rsid w:val="00E62B49"/>
    <w:rsid w:val="00E62F49"/>
    <w:rsid w:val="00E6359C"/>
    <w:rsid w:val="00E63681"/>
    <w:rsid w:val="00E63C5A"/>
    <w:rsid w:val="00E63C97"/>
    <w:rsid w:val="00E640AF"/>
    <w:rsid w:val="00E64462"/>
    <w:rsid w:val="00E64BB4"/>
    <w:rsid w:val="00E64FD9"/>
    <w:rsid w:val="00E6527C"/>
    <w:rsid w:val="00E6588F"/>
    <w:rsid w:val="00E65B23"/>
    <w:rsid w:val="00E65E86"/>
    <w:rsid w:val="00E66538"/>
    <w:rsid w:val="00E66BCC"/>
    <w:rsid w:val="00E670C5"/>
    <w:rsid w:val="00E6746D"/>
    <w:rsid w:val="00E67865"/>
    <w:rsid w:val="00E679A6"/>
    <w:rsid w:val="00E700EB"/>
    <w:rsid w:val="00E7054F"/>
    <w:rsid w:val="00E709FD"/>
    <w:rsid w:val="00E7119D"/>
    <w:rsid w:val="00E71294"/>
    <w:rsid w:val="00E7135F"/>
    <w:rsid w:val="00E714D3"/>
    <w:rsid w:val="00E714F6"/>
    <w:rsid w:val="00E71AAF"/>
    <w:rsid w:val="00E71B63"/>
    <w:rsid w:val="00E71D4E"/>
    <w:rsid w:val="00E727C0"/>
    <w:rsid w:val="00E739A6"/>
    <w:rsid w:val="00E73A9A"/>
    <w:rsid w:val="00E73AED"/>
    <w:rsid w:val="00E73CE7"/>
    <w:rsid w:val="00E73D9B"/>
    <w:rsid w:val="00E73FEB"/>
    <w:rsid w:val="00E74893"/>
    <w:rsid w:val="00E74B54"/>
    <w:rsid w:val="00E74E37"/>
    <w:rsid w:val="00E74F18"/>
    <w:rsid w:val="00E75525"/>
    <w:rsid w:val="00E75EB8"/>
    <w:rsid w:val="00E762E7"/>
    <w:rsid w:val="00E76308"/>
    <w:rsid w:val="00E76431"/>
    <w:rsid w:val="00E765ED"/>
    <w:rsid w:val="00E76FD8"/>
    <w:rsid w:val="00E77349"/>
    <w:rsid w:val="00E773DE"/>
    <w:rsid w:val="00E77AE9"/>
    <w:rsid w:val="00E806F9"/>
    <w:rsid w:val="00E808ED"/>
    <w:rsid w:val="00E80FA4"/>
    <w:rsid w:val="00E8105F"/>
    <w:rsid w:val="00E81580"/>
    <w:rsid w:val="00E81C5E"/>
    <w:rsid w:val="00E81CD5"/>
    <w:rsid w:val="00E81DCB"/>
    <w:rsid w:val="00E82063"/>
    <w:rsid w:val="00E82363"/>
    <w:rsid w:val="00E823E1"/>
    <w:rsid w:val="00E82FE4"/>
    <w:rsid w:val="00E83467"/>
    <w:rsid w:val="00E83AA0"/>
    <w:rsid w:val="00E8424A"/>
    <w:rsid w:val="00E847EA"/>
    <w:rsid w:val="00E8517E"/>
    <w:rsid w:val="00E8620D"/>
    <w:rsid w:val="00E865A7"/>
    <w:rsid w:val="00E86A2D"/>
    <w:rsid w:val="00E86F19"/>
    <w:rsid w:val="00E87D83"/>
    <w:rsid w:val="00E90092"/>
    <w:rsid w:val="00E901E4"/>
    <w:rsid w:val="00E908C4"/>
    <w:rsid w:val="00E90E99"/>
    <w:rsid w:val="00E92269"/>
    <w:rsid w:val="00E923BD"/>
    <w:rsid w:val="00E923C4"/>
    <w:rsid w:val="00E92C65"/>
    <w:rsid w:val="00E93390"/>
    <w:rsid w:val="00E93395"/>
    <w:rsid w:val="00E93A36"/>
    <w:rsid w:val="00E94067"/>
    <w:rsid w:val="00E942D0"/>
    <w:rsid w:val="00E9458E"/>
    <w:rsid w:val="00E94DD3"/>
    <w:rsid w:val="00E950FA"/>
    <w:rsid w:val="00E95289"/>
    <w:rsid w:val="00E9545F"/>
    <w:rsid w:val="00E955E9"/>
    <w:rsid w:val="00E957B4"/>
    <w:rsid w:val="00E95BC8"/>
    <w:rsid w:val="00E9603B"/>
    <w:rsid w:val="00E96506"/>
    <w:rsid w:val="00E96AEC"/>
    <w:rsid w:val="00E96E35"/>
    <w:rsid w:val="00E96FB5"/>
    <w:rsid w:val="00E9714F"/>
    <w:rsid w:val="00E976E0"/>
    <w:rsid w:val="00EA0EA0"/>
    <w:rsid w:val="00EA1399"/>
    <w:rsid w:val="00EA15CB"/>
    <w:rsid w:val="00EA1A2B"/>
    <w:rsid w:val="00EA21DC"/>
    <w:rsid w:val="00EA25E3"/>
    <w:rsid w:val="00EA2DE6"/>
    <w:rsid w:val="00EA37D1"/>
    <w:rsid w:val="00EA38FD"/>
    <w:rsid w:val="00EA3940"/>
    <w:rsid w:val="00EA405D"/>
    <w:rsid w:val="00EA4305"/>
    <w:rsid w:val="00EA4410"/>
    <w:rsid w:val="00EA4A29"/>
    <w:rsid w:val="00EA4A69"/>
    <w:rsid w:val="00EA4B85"/>
    <w:rsid w:val="00EA4D36"/>
    <w:rsid w:val="00EA50CF"/>
    <w:rsid w:val="00EA5235"/>
    <w:rsid w:val="00EA5473"/>
    <w:rsid w:val="00EA59F6"/>
    <w:rsid w:val="00EA5EBD"/>
    <w:rsid w:val="00EA5F59"/>
    <w:rsid w:val="00EA6211"/>
    <w:rsid w:val="00EA698E"/>
    <w:rsid w:val="00EA7237"/>
    <w:rsid w:val="00EA7617"/>
    <w:rsid w:val="00EA76BF"/>
    <w:rsid w:val="00EA7763"/>
    <w:rsid w:val="00EA7BBD"/>
    <w:rsid w:val="00EB01A4"/>
    <w:rsid w:val="00EB0445"/>
    <w:rsid w:val="00EB0B69"/>
    <w:rsid w:val="00EB0C22"/>
    <w:rsid w:val="00EB0D05"/>
    <w:rsid w:val="00EB0EEE"/>
    <w:rsid w:val="00EB12D3"/>
    <w:rsid w:val="00EB153A"/>
    <w:rsid w:val="00EB24DB"/>
    <w:rsid w:val="00EB2526"/>
    <w:rsid w:val="00EB33F6"/>
    <w:rsid w:val="00EB3D42"/>
    <w:rsid w:val="00EB3E5E"/>
    <w:rsid w:val="00EB42B6"/>
    <w:rsid w:val="00EB42CF"/>
    <w:rsid w:val="00EB456F"/>
    <w:rsid w:val="00EB48A8"/>
    <w:rsid w:val="00EB49AC"/>
    <w:rsid w:val="00EB54CB"/>
    <w:rsid w:val="00EB5A51"/>
    <w:rsid w:val="00EB5A5F"/>
    <w:rsid w:val="00EB6863"/>
    <w:rsid w:val="00EB72BD"/>
    <w:rsid w:val="00EB7537"/>
    <w:rsid w:val="00EB75E4"/>
    <w:rsid w:val="00EB7F5C"/>
    <w:rsid w:val="00EC09FB"/>
    <w:rsid w:val="00EC0D1B"/>
    <w:rsid w:val="00EC0F0F"/>
    <w:rsid w:val="00EC1053"/>
    <w:rsid w:val="00EC1642"/>
    <w:rsid w:val="00EC1646"/>
    <w:rsid w:val="00EC1766"/>
    <w:rsid w:val="00EC17AB"/>
    <w:rsid w:val="00EC2960"/>
    <w:rsid w:val="00EC2AF6"/>
    <w:rsid w:val="00EC2EAD"/>
    <w:rsid w:val="00EC3E30"/>
    <w:rsid w:val="00EC3FC2"/>
    <w:rsid w:val="00EC490A"/>
    <w:rsid w:val="00EC5027"/>
    <w:rsid w:val="00EC5130"/>
    <w:rsid w:val="00EC5526"/>
    <w:rsid w:val="00EC57DA"/>
    <w:rsid w:val="00EC5C09"/>
    <w:rsid w:val="00EC5DC2"/>
    <w:rsid w:val="00EC5E89"/>
    <w:rsid w:val="00EC61FC"/>
    <w:rsid w:val="00EC65F6"/>
    <w:rsid w:val="00EC6C68"/>
    <w:rsid w:val="00EC7000"/>
    <w:rsid w:val="00EC749D"/>
    <w:rsid w:val="00EC77E8"/>
    <w:rsid w:val="00ED026F"/>
    <w:rsid w:val="00ED0601"/>
    <w:rsid w:val="00ED0CC0"/>
    <w:rsid w:val="00ED0CD1"/>
    <w:rsid w:val="00ED0E5B"/>
    <w:rsid w:val="00ED17C2"/>
    <w:rsid w:val="00ED1A85"/>
    <w:rsid w:val="00ED1ACA"/>
    <w:rsid w:val="00ED20B5"/>
    <w:rsid w:val="00ED20B9"/>
    <w:rsid w:val="00ED2A90"/>
    <w:rsid w:val="00ED2CCE"/>
    <w:rsid w:val="00ED30C0"/>
    <w:rsid w:val="00ED3D31"/>
    <w:rsid w:val="00ED4383"/>
    <w:rsid w:val="00ED4A8A"/>
    <w:rsid w:val="00ED56B7"/>
    <w:rsid w:val="00ED5783"/>
    <w:rsid w:val="00ED681A"/>
    <w:rsid w:val="00ED699D"/>
    <w:rsid w:val="00EE07AA"/>
    <w:rsid w:val="00EE0960"/>
    <w:rsid w:val="00EE0BB3"/>
    <w:rsid w:val="00EE18ED"/>
    <w:rsid w:val="00EE2127"/>
    <w:rsid w:val="00EE25A1"/>
    <w:rsid w:val="00EE269E"/>
    <w:rsid w:val="00EE270E"/>
    <w:rsid w:val="00EE27E0"/>
    <w:rsid w:val="00EE2E4D"/>
    <w:rsid w:val="00EE2FF9"/>
    <w:rsid w:val="00EE3329"/>
    <w:rsid w:val="00EE3B65"/>
    <w:rsid w:val="00EE419A"/>
    <w:rsid w:val="00EE495C"/>
    <w:rsid w:val="00EE4B86"/>
    <w:rsid w:val="00EE4C1C"/>
    <w:rsid w:val="00EE5544"/>
    <w:rsid w:val="00EE5A4D"/>
    <w:rsid w:val="00EE5D66"/>
    <w:rsid w:val="00EE5DC0"/>
    <w:rsid w:val="00EE6074"/>
    <w:rsid w:val="00EE6FF8"/>
    <w:rsid w:val="00EE7885"/>
    <w:rsid w:val="00EF02A7"/>
    <w:rsid w:val="00EF0960"/>
    <w:rsid w:val="00EF0BF1"/>
    <w:rsid w:val="00EF11A7"/>
    <w:rsid w:val="00EF1DF8"/>
    <w:rsid w:val="00EF29E9"/>
    <w:rsid w:val="00EF2C6C"/>
    <w:rsid w:val="00EF2CA3"/>
    <w:rsid w:val="00EF2F0C"/>
    <w:rsid w:val="00EF3DAB"/>
    <w:rsid w:val="00EF5265"/>
    <w:rsid w:val="00EF5F90"/>
    <w:rsid w:val="00EF60AC"/>
    <w:rsid w:val="00EF63D7"/>
    <w:rsid w:val="00EF6BCA"/>
    <w:rsid w:val="00EF6D1A"/>
    <w:rsid w:val="00EF703E"/>
    <w:rsid w:val="00EF791C"/>
    <w:rsid w:val="00EF7C9F"/>
    <w:rsid w:val="00F0037B"/>
    <w:rsid w:val="00F00B6D"/>
    <w:rsid w:val="00F00E91"/>
    <w:rsid w:val="00F011E2"/>
    <w:rsid w:val="00F01A33"/>
    <w:rsid w:val="00F01D42"/>
    <w:rsid w:val="00F01EE0"/>
    <w:rsid w:val="00F01F15"/>
    <w:rsid w:val="00F0205A"/>
    <w:rsid w:val="00F02478"/>
    <w:rsid w:val="00F0260F"/>
    <w:rsid w:val="00F02734"/>
    <w:rsid w:val="00F02F7D"/>
    <w:rsid w:val="00F030F8"/>
    <w:rsid w:val="00F03186"/>
    <w:rsid w:val="00F037E8"/>
    <w:rsid w:val="00F03A85"/>
    <w:rsid w:val="00F03B0C"/>
    <w:rsid w:val="00F03B1D"/>
    <w:rsid w:val="00F0425C"/>
    <w:rsid w:val="00F043F0"/>
    <w:rsid w:val="00F044A0"/>
    <w:rsid w:val="00F04F14"/>
    <w:rsid w:val="00F051DC"/>
    <w:rsid w:val="00F05378"/>
    <w:rsid w:val="00F05C3E"/>
    <w:rsid w:val="00F05D31"/>
    <w:rsid w:val="00F06B40"/>
    <w:rsid w:val="00F07222"/>
    <w:rsid w:val="00F0726B"/>
    <w:rsid w:val="00F07E50"/>
    <w:rsid w:val="00F1019B"/>
    <w:rsid w:val="00F1094B"/>
    <w:rsid w:val="00F10A4D"/>
    <w:rsid w:val="00F10C89"/>
    <w:rsid w:val="00F10E2A"/>
    <w:rsid w:val="00F11233"/>
    <w:rsid w:val="00F114A1"/>
    <w:rsid w:val="00F11977"/>
    <w:rsid w:val="00F11C1F"/>
    <w:rsid w:val="00F13ABA"/>
    <w:rsid w:val="00F13C63"/>
    <w:rsid w:val="00F141CD"/>
    <w:rsid w:val="00F146AC"/>
    <w:rsid w:val="00F15569"/>
    <w:rsid w:val="00F1569E"/>
    <w:rsid w:val="00F15ED0"/>
    <w:rsid w:val="00F15EFC"/>
    <w:rsid w:val="00F163F4"/>
    <w:rsid w:val="00F16A24"/>
    <w:rsid w:val="00F16D15"/>
    <w:rsid w:val="00F17579"/>
    <w:rsid w:val="00F17D4E"/>
    <w:rsid w:val="00F20249"/>
    <w:rsid w:val="00F208D2"/>
    <w:rsid w:val="00F20A92"/>
    <w:rsid w:val="00F21318"/>
    <w:rsid w:val="00F22395"/>
    <w:rsid w:val="00F228EF"/>
    <w:rsid w:val="00F2291D"/>
    <w:rsid w:val="00F23092"/>
    <w:rsid w:val="00F23679"/>
    <w:rsid w:val="00F23906"/>
    <w:rsid w:val="00F2402D"/>
    <w:rsid w:val="00F2425D"/>
    <w:rsid w:val="00F24A58"/>
    <w:rsid w:val="00F24AE5"/>
    <w:rsid w:val="00F25668"/>
    <w:rsid w:val="00F25D1C"/>
    <w:rsid w:val="00F25D5C"/>
    <w:rsid w:val="00F25F9D"/>
    <w:rsid w:val="00F2609D"/>
    <w:rsid w:val="00F261A1"/>
    <w:rsid w:val="00F26529"/>
    <w:rsid w:val="00F26E43"/>
    <w:rsid w:val="00F274A2"/>
    <w:rsid w:val="00F274B5"/>
    <w:rsid w:val="00F27ABC"/>
    <w:rsid w:val="00F27D1B"/>
    <w:rsid w:val="00F27D2B"/>
    <w:rsid w:val="00F27D6A"/>
    <w:rsid w:val="00F30AC1"/>
    <w:rsid w:val="00F31816"/>
    <w:rsid w:val="00F31A12"/>
    <w:rsid w:val="00F31CC6"/>
    <w:rsid w:val="00F32177"/>
    <w:rsid w:val="00F3268F"/>
    <w:rsid w:val="00F3307A"/>
    <w:rsid w:val="00F33326"/>
    <w:rsid w:val="00F348B9"/>
    <w:rsid w:val="00F35BB8"/>
    <w:rsid w:val="00F35C91"/>
    <w:rsid w:val="00F36421"/>
    <w:rsid w:val="00F366A6"/>
    <w:rsid w:val="00F36A12"/>
    <w:rsid w:val="00F36A6F"/>
    <w:rsid w:val="00F36C6A"/>
    <w:rsid w:val="00F376F0"/>
    <w:rsid w:val="00F3772E"/>
    <w:rsid w:val="00F37988"/>
    <w:rsid w:val="00F37D99"/>
    <w:rsid w:val="00F37DC6"/>
    <w:rsid w:val="00F4027C"/>
    <w:rsid w:val="00F4077E"/>
    <w:rsid w:val="00F40977"/>
    <w:rsid w:val="00F40D63"/>
    <w:rsid w:val="00F40E08"/>
    <w:rsid w:val="00F41216"/>
    <w:rsid w:val="00F41A4B"/>
    <w:rsid w:val="00F41BFF"/>
    <w:rsid w:val="00F4200C"/>
    <w:rsid w:val="00F4251B"/>
    <w:rsid w:val="00F4277F"/>
    <w:rsid w:val="00F42C09"/>
    <w:rsid w:val="00F433C7"/>
    <w:rsid w:val="00F43BE8"/>
    <w:rsid w:val="00F4468A"/>
    <w:rsid w:val="00F44988"/>
    <w:rsid w:val="00F449AE"/>
    <w:rsid w:val="00F44F53"/>
    <w:rsid w:val="00F44F5B"/>
    <w:rsid w:val="00F456EA"/>
    <w:rsid w:val="00F45921"/>
    <w:rsid w:val="00F45CB9"/>
    <w:rsid w:val="00F46E1F"/>
    <w:rsid w:val="00F46EDE"/>
    <w:rsid w:val="00F47064"/>
    <w:rsid w:val="00F47D89"/>
    <w:rsid w:val="00F47F73"/>
    <w:rsid w:val="00F50BBE"/>
    <w:rsid w:val="00F510AB"/>
    <w:rsid w:val="00F51631"/>
    <w:rsid w:val="00F520E4"/>
    <w:rsid w:val="00F523D8"/>
    <w:rsid w:val="00F526B8"/>
    <w:rsid w:val="00F52869"/>
    <w:rsid w:val="00F52A15"/>
    <w:rsid w:val="00F52E60"/>
    <w:rsid w:val="00F53642"/>
    <w:rsid w:val="00F537EC"/>
    <w:rsid w:val="00F53CDE"/>
    <w:rsid w:val="00F540CB"/>
    <w:rsid w:val="00F54302"/>
    <w:rsid w:val="00F544C4"/>
    <w:rsid w:val="00F547A2"/>
    <w:rsid w:val="00F54BB0"/>
    <w:rsid w:val="00F55835"/>
    <w:rsid w:val="00F55A05"/>
    <w:rsid w:val="00F55ABD"/>
    <w:rsid w:val="00F55C90"/>
    <w:rsid w:val="00F55CAE"/>
    <w:rsid w:val="00F55D93"/>
    <w:rsid w:val="00F567F1"/>
    <w:rsid w:val="00F570C5"/>
    <w:rsid w:val="00F5751B"/>
    <w:rsid w:val="00F609D5"/>
    <w:rsid w:val="00F609F2"/>
    <w:rsid w:val="00F60B30"/>
    <w:rsid w:val="00F615FE"/>
    <w:rsid w:val="00F616E7"/>
    <w:rsid w:val="00F618FD"/>
    <w:rsid w:val="00F62327"/>
    <w:rsid w:val="00F623B9"/>
    <w:rsid w:val="00F6276B"/>
    <w:rsid w:val="00F62C82"/>
    <w:rsid w:val="00F62DEE"/>
    <w:rsid w:val="00F62F4E"/>
    <w:rsid w:val="00F63517"/>
    <w:rsid w:val="00F635A1"/>
    <w:rsid w:val="00F639AA"/>
    <w:rsid w:val="00F639E2"/>
    <w:rsid w:val="00F63D3C"/>
    <w:rsid w:val="00F63EE9"/>
    <w:rsid w:val="00F64149"/>
    <w:rsid w:val="00F648DD"/>
    <w:rsid w:val="00F64F23"/>
    <w:rsid w:val="00F651E4"/>
    <w:rsid w:val="00F655A5"/>
    <w:rsid w:val="00F65ABC"/>
    <w:rsid w:val="00F669B8"/>
    <w:rsid w:val="00F66C81"/>
    <w:rsid w:val="00F670E3"/>
    <w:rsid w:val="00F670FD"/>
    <w:rsid w:val="00F67349"/>
    <w:rsid w:val="00F67C5C"/>
    <w:rsid w:val="00F67F13"/>
    <w:rsid w:val="00F70905"/>
    <w:rsid w:val="00F70E46"/>
    <w:rsid w:val="00F70F06"/>
    <w:rsid w:val="00F71469"/>
    <w:rsid w:val="00F715BE"/>
    <w:rsid w:val="00F71D0E"/>
    <w:rsid w:val="00F71F08"/>
    <w:rsid w:val="00F71F15"/>
    <w:rsid w:val="00F71FF9"/>
    <w:rsid w:val="00F72BB0"/>
    <w:rsid w:val="00F731C8"/>
    <w:rsid w:val="00F7420C"/>
    <w:rsid w:val="00F74BCD"/>
    <w:rsid w:val="00F75648"/>
    <w:rsid w:val="00F75959"/>
    <w:rsid w:val="00F759A6"/>
    <w:rsid w:val="00F762D2"/>
    <w:rsid w:val="00F76D7E"/>
    <w:rsid w:val="00F77A2E"/>
    <w:rsid w:val="00F77C73"/>
    <w:rsid w:val="00F80101"/>
    <w:rsid w:val="00F80282"/>
    <w:rsid w:val="00F80798"/>
    <w:rsid w:val="00F80A66"/>
    <w:rsid w:val="00F80B5A"/>
    <w:rsid w:val="00F81BD4"/>
    <w:rsid w:val="00F822A2"/>
    <w:rsid w:val="00F822F4"/>
    <w:rsid w:val="00F8247D"/>
    <w:rsid w:val="00F8259A"/>
    <w:rsid w:val="00F82E29"/>
    <w:rsid w:val="00F82FD2"/>
    <w:rsid w:val="00F831BE"/>
    <w:rsid w:val="00F834B9"/>
    <w:rsid w:val="00F84294"/>
    <w:rsid w:val="00F84AB0"/>
    <w:rsid w:val="00F84D9C"/>
    <w:rsid w:val="00F84EE4"/>
    <w:rsid w:val="00F86521"/>
    <w:rsid w:val="00F86A23"/>
    <w:rsid w:val="00F86C36"/>
    <w:rsid w:val="00F86FFE"/>
    <w:rsid w:val="00F877EE"/>
    <w:rsid w:val="00F90085"/>
    <w:rsid w:val="00F9030C"/>
    <w:rsid w:val="00F905E8"/>
    <w:rsid w:val="00F90D27"/>
    <w:rsid w:val="00F915B2"/>
    <w:rsid w:val="00F919B7"/>
    <w:rsid w:val="00F91B90"/>
    <w:rsid w:val="00F92319"/>
    <w:rsid w:val="00F931B5"/>
    <w:rsid w:val="00F931F7"/>
    <w:rsid w:val="00F9332F"/>
    <w:rsid w:val="00F9346E"/>
    <w:rsid w:val="00F93A95"/>
    <w:rsid w:val="00F93C91"/>
    <w:rsid w:val="00F94123"/>
    <w:rsid w:val="00F945CD"/>
    <w:rsid w:val="00F94630"/>
    <w:rsid w:val="00F946D0"/>
    <w:rsid w:val="00F94767"/>
    <w:rsid w:val="00F94BC6"/>
    <w:rsid w:val="00F94D96"/>
    <w:rsid w:val="00F94F20"/>
    <w:rsid w:val="00F9523C"/>
    <w:rsid w:val="00F95590"/>
    <w:rsid w:val="00F955DA"/>
    <w:rsid w:val="00F95CB8"/>
    <w:rsid w:val="00F95F6A"/>
    <w:rsid w:val="00F9619B"/>
    <w:rsid w:val="00F966EC"/>
    <w:rsid w:val="00F96B29"/>
    <w:rsid w:val="00F973A9"/>
    <w:rsid w:val="00F9775D"/>
    <w:rsid w:val="00F9787B"/>
    <w:rsid w:val="00F97B45"/>
    <w:rsid w:val="00F97B8A"/>
    <w:rsid w:val="00FA01A0"/>
    <w:rsid w:val="00FA02BF"/>
    <w:rsid w:val="00FA087A"/>
    <w:rsid w:val="00FA0E23"/>
    <w:rsid w:val="00FA1344"/>
    <w:rsid w:val="00FA1823"/>
    <w:rsid w:val="00FA24C7"/>
    <w:rsid w:val="00FA255C"/>
    <w:rsid w:val="00FA2BB6"/>
    <w:rsid w:val="00FA3090"/>
    <w:rsid w:val="00FA383D"/>
    <w:rsid w:val="00FA39AB"/>
    <w:rsid w:val="00FA40B0"/>
    <w:rsid w:val="00FA40D1"/>
    <w:rsid w:val="00FA4523"/>
    <w:rsid w:val="00FA470B"/>
    <w:rsid w:val="00FA4927"/>
    <w:rsid w:val="00FA4A2D"/>
    <w:rsid w:val="00FA5148"/>
    <w:rsid w:val="00FA5431"/>
    <w:rsid w:val="00FA54FA"/>
    <w:rsid w:val="00FA5C8E"/>
    <w:rsid w:val="00FA74C8"/>
    <w:rsid w:val="00FA7726"/>
    <w:rsid w:val="00FA7E90"/>
    <w:rsid w:val="00FB0491"/>
    <w:rsid w:val="00FB0900"/>
    <w:rsid w:val="00FB0CD8"/>
    <w:rsid w:val="00FB0DC0"/>
    <w:rsid w:val="00FB0DF6"/>
    <w:rsid w:val="00FB0EB5"/>
    <w:rsid w:val="00FB17E1"/>
    <w:rsid w:val="00FB19C2"/>
    <w:rsid w:val="00FB20F2"/>
    <w:rsid w:val="00FB2300"/>
    <w:rsid w:val="00FB2B20"/>
    <w:rsid w:val="00FB2FA6"/>
    <w:rsid w:val="00FB3097"/>
    <w:rsid w:val="00FB4171"/>
    <w:rsid w:val="00FB4338"/>
    <w:rsid w:val="00FB47DA"/>
    <w:rsid w:val="00FB488F"/>
    <w:rsid w:val="00FB4B70"/>
    <w:rsid w:val="00FB4C27"/>
    <w:rsid w:val="00FB50BF"/>
    <w:rsid w:val="00FB53B2"/>
    <w:rsid w:val="00FB5592"/>
    <w:rsid w:val="00FB57F0"/>
    <w:rsid w:val="00FB59E8"/>
    <w:rsid w:val="00FB6030"/>
    <w:rsid w:val="00FB60DF"/>
    <w:rsid w:val="00FB60F0"/>
    <w:rsid w:val="00FB6773"/>
    <w:rsid w:val="00FB69EA"/>
    <w:rsid w:val="00FB6C78"/>
    <w:rsid w:val="00FB7740"/>
    <w:rsid w:val="00FB78F7"/>
    <w:rsid w:val="00FB7DC4"/>
    <w:rsid w:val="00FC017E"/>
    <w:rsid w:val="00FC060E"/>
    <w:rsid w:val="00FC06AF"/>
    <w:rsid w:val="00FC0A63"/>
    <w:rsid w:val="00FC1350"/>
    <w:rsid w:val="00FC1B98"/>
    <w:rsid w:val="00FC2059"/>
    <w:rsid w:val="00FC2430"/>
    <w:rsid w:val="00FC24BA"/>
    <w:rsid w:val="00FC2579"/>
    <w:rsid w:val="00FC2BFD"/>
    <w:rsid w:val="00FC358B"/>
    <w:rsid w:val="00FC36C8"/>
    <w:rsid w:val="00FC3B38"/>
    <w:rsid w:val="00FC4480"/>
    <w:rsid w:val="00FC56E6"/>
    <w:rsid w:val="00FC5A07"/>
    <w:rsid w:val="00FC5E2C"/>
    <w:rsid w:val="00FC5FA0"/>
    <w:rsid w:val="00FC629A"/>
    <w:rsid w:val="00FC6467"/>
    <w:rsid w:val="00FC66CD"/>
    <w:rsid w:val="00FC74BA"/>
    <w:rsid w:val="00FD0207"/>
    <w:rsid w:val="00FD09B0"/>
    <w:rsid w:val="00FD0B12"/>
    <w:rsid w:val="00FD10DB"/>
    <w:rsid w:val="00FD1520"/>
    <w:rsid w:val="00FD1CC3"/>
    <w:rsid w:val="00FD1D46"/>
    <w:rsid w:val="00FD252A"/>
    <w:rsid w:val="00FD2726"/>
    <w:rsid w:val="00FD2AEA"/>
    <w:rsid w:val="00FD2C28"/>
    <w:rsid w:val="00FD3119"/>
    <w:rsid w:val="00FD3BC5"/>
    <w:rsid w:val="00FD4861"/>
    <w:rsid w:val="00FD4D5B"/>
    <w:rsid w:val="00FD4DBE"/>
    <w:rsid w:val="00FD4E13"/>
    <w:rsid w:val="00FD5827"/>
    <w:rsid w:val="00FD58F2"/>
    <w:rsid w:val="00FD59FF"/>
    <w:rsid w:val="00FD6100"/>
    <w:rsid w:val="00FD6941"/>
    <w:rsid w:val="00FD6B1A"/>
    <w:rsid w:val="00FD6B89"/>
    <w:rsid w:val="00FD6D5E"/>
    <w:rsid w:val="00FD6DF7"/>
    <w:rsid w:val="00FD7282"/>
    <w:rsid w:val="00FD73A1"/>
    <w:rsid w:val="00FD74CF"/>
    <w:rsid w:val="00FD755C"/>
    <w:rsid w:val="00FD7CFA"/>
    <w:rsid w:val="00FE0719"/>
    <w:rsid w:val="00FE0BF1"/>
    <w:rsid w:val="00FE14F8"/>
    <w:rsid w:val="00FE1CF4"/>
    <w:rsid w:val="00FE22FD"/>
    <w:rsid w:val="00FE231E"/>
    <w:rsid w:val="00FE28EC"/>
    <w:rsid w:val="00FE2B32"/>
    <w:rsid w:val="00FE2C66"/>
    <w:rsid w:val="00FE2CFF"/>
    <w:rsid w:val="00FE35F2"/>
    <w:rsid w:val="00FE4B02"/>
    <w:rsid w:val="00FE4FD0"/>
    <w:rsid w:val="00FE510A"/>
    <w:rsid w:val="00FE5524"/>
    <w:rsid w:val="00FE56D0"/>
    <w:rsid w:val="00FE5902"/>
    <w:rsid w:val="00FE5D59"/>
    <w:rsid w:val="00FE60F3"/>
    <w:rsid w:val="00FE617D"/>
    <w:rsid w:val="00FE6259"/>
    <w:rsid w:val="00FE635F"/>
    <w:rsid w:val="00FE6B4B"/>
    <w:rsid w:val="00FE6C32"/>
    <w:rsid w:val="00FE6CBC"/>
    <w:rsid w:val="00FE711C"/>
    <w:rsid w:val="00FE7155"/>
    <w:rsid w:val="00FE717B"/>
    <w:rsid w:val="00FF02AE"/>
    <w:rsid w:val="00FF10A1"/>
    <w:rsid w:val="00FF119A"/>
    <w:rsid w:val="00FF136E"/>
    <w:rsid w:val="00FF1690"/>
    <w:rsid w:val="00FF2681"/>
    <w:rsid w:val="00FF2745"/>
    <w:rsid w:val="00FF2B71"/>
    <w:rsid w:val="00FF2D3C"/>
    <w:rsid w:val="00FF2E02"/>
    <w:rsid w:val="00FF3171"/>
    <w:rsid w:val="00FF3342"/>
    <w:rsid w:val="00FF358A"/>
    <w:rsid w:val="00FF3998"/>
    <w:rsid w:val="00FF3BF0"/>
    <w:rsid w:val="00FF3BF7"/>
    <w:rsid w:val="00FF3C4F"/>
    <w:rsid w:val="00FF3D8D"/>
    <w:rsid w:val="00FF41FF"/>
    <w:rsid w:val="00FF4270"/>
    <w:rsid w:val="00FF4413"/>
    <w:rsid w:val="00FF4457"/>
    <w:rsid w:val="00FF45F7"/>
    <w:rsid w:val="00FF48DD"/>
    <w:rsid w:val="00FF4B2C"/>
    <w:rsid w:val="00FF521E"/>
    <w:rsid w:val="00FF54BE"/>
    <w:rsid w:val="00FF611B"/>
    <w:rsid w:val="00FF62F9"/>
    <w:rsid w:val="00FF6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E2AE"/>
  <w15:chartTrackingRefBased/>
  <w15:docId w15:val="{48590DA3-DA7C-4636-A48B-26B565F78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8254F"/>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B110F"/>
    <w:pPr>
      <w:keepNext/>
      <w:outlineLvl w:val="0"/>
    </w:pPr>
    <w:rPr>
      <w:b/>
      <w:sz w:val="24"/>
    </w:rPr>
  </w:style>
  <w:style w:type="paragraph" w:styleId="Nagwek2">
    <w:name w:val="heading 2"/>
    <w:basedOn w:val="Normalny"/>
    <w:next w:val="Normalny"/>
    <w:link w:val="Nagwek2Znak"/>
    <w:qFormat/>
    <w:rsid w:val="009B110F"/>
    <w:pPr>
      <w:keepNext/>
      <w:outlineLvl w:val="1"/>
    </w:pPr>
    <w:rPr>
      <w:sz w:val="24"/>
      <w:u w:val="single"/>
    </w:rPr>
  </w:style>
  <w:style w:type="paragraph" w:styleId="Nagwek3">
    <w:name w:val="heading 3"/>
    <w:basedOn w:val="Normalny"/>
    <w:next w:val="Normalny"/>
    <w:link w:val="Nagwek3Znak"/>
    <w:qFormat/>
    <w:rsid w:val="009B110F"/>
    <w:pPr>
      <w:keepNext/>
      <w:jc w:val="center"/>
      <w:outlineLvl w:val="2"/>
    </w:pPr>
    <w:rPr>
      <w:rFonts w:ascii="Arial" w:hAnsi="Arial"/>
      <w:b/>
      <w:snapToGrid w:val="0"/>
      <w:color w:val="000000"/>
      <w:sz w:val="24"/>
    </w:rPr>
  </w:style>
  <w:style w:type="paragraph" w:styleId="Nagwek4">
    <w:name w:val="heading 4"/>
    <w:basedOn w:val="Normalny"/>
    <w:next w:val="Normalny"/>
    <w:link w:val="Nagwek4Znak"/>
    <w:qFormat/>
    <w:rsid w:val="009B110F"/>
    <w:pPr>
      <w:keepNext/>
      <w:numPr>
        <w:numId w:val="1"/>
      </w:numPr>
      <w:outlineLvl w:val="3"/>
    </w:pPr>
    <w:rPr>
      <w:rFonts w:ascii="Arial" w:hAnsi="Arial"/>
      <w:b/>
      <w:sz w:val="28"/>
    </w:rPr>
  </w:style>
  <w:style w:type="paragraph" w:styleId="Nagwek5">
    <w:name w:val="heading 5"/>
    <w:basedOn w:val="Normalny"/>
    <w:next w:val="Normalny"/>
    <w:link w:val="Nagwek5Znak"/>
    <w:qFormat/>
    <w:rsid w:val="009B110F"/>
    <w:pPr>
      <w:keepNext/>
      <w:jc w:val="both"/>
      <w:outlineLvl w:val="4"/>
    </w:pPr>
    <w:rPr>
      <w:rFonts w:ascii="Arial" w:hAnsi="Arial"/>
      <w:sz w:val="24"/>
    </w:rPr>
  </w:style>
  <w:style w:type="paragraph" w:styleId="Nagwek6">
    <w:name w:val="heading 6"/>
    <w:basedOn w:val="Normalny"/>
    <w:next w:val="Normalny"/>
    <w:link w:val="Nagwek6Znak"/>
    <w:qFormat/>
    <w:rsid w:val="009B110F"/>
    <w:pPr>
      <w:keepNext/>
      <w:outlineLvl w:val="5"/>
    </w:pPr>
    <w:rPr>
      <w:rFonts w:ascii="Arial" w:hAnsi="Arial"/>
      <w:b/>
      <w:sz w:val="28"/>
    </w:rPr>
  </w:style>
  <w:style w:type="paragraph" w:styleId="Nagwek7">
    <w:name w:val="heading 7"/>
    <w:basedOn w:val="Normalny"/>
    <w:next w:val="Normalny"/>
    <w:link w:val="Nagwek7Znak"/>
    <w:qFormat/>
    <w:rsid w:val="009B110F"/>
    <w:pPr>
      <w:keepNext/>
      <w:jc w:val="both"/>
      <w:outlineLvl w:val="6"/>
    </w:pPr>
    <w:rPr>
      <w:rFonts w:ascii="Arial" w:hAnsi="Arial"/>
      <w:i/>
      <w:sz w:val="24"/>
    </w:rPr>
  </w:style>
  <w:style w:type="paragraph" w:styleId="Nagwek8">
    <w:name w:val="heading 8"/>
    <w:basedOn w:val="Normalny"/>
    <w:next w:val="Normalny"/>
    <w:link w:val="Nagwek8Znak"/>
    <w:qFormat/>
    <w:rsid w:val="009B110F"/>
    <w:pPr>
      <w:keepNext/>
      <w:outlineLvl w:val="7"/>
    </w:pPr>
    <w:rPr>
      <w:rFonts w:ascii="Arial" w:hAnsi="Arial"/>
      <w:sz w:val="24"/>
    </w:rPr>
  </w:style>
  <w:style w:type="paragraph" w:styleId="Nagwek9">
    <w:name w:val="heading 9"/>
    <w:basedOn w:val="Normalny"/>
    <w:next w:val="Normalny"/>
    <w:link w:val="Nagwek9Znak"/>
    <w:qFormat/>
    <w:rsid w:val="009B110F"/>
    <w:pPr>
      <w:keepNext/>
      <w:jc w:val="both"/>
      <w:outlineLvl w:val="8"/>
    </w:pPr>
    <w:rPr>
      <w:rFonts w:ascii="Arial" w:hAnsi="Arial"/>
      <w:b/>
      <w: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aliases w:val="Tekst podstawowy 2 Znak Znak Znak Znak,Tekst podstawowy 2 Znak Znak Znak"/>
    <w:basedOn w:val="Normalny"/>
    <w:link w:val="Tekstpodstawowy2Znak"/>
    <w:rsid w:val="0038254F"/>
    <w:pPr>
      <w:jc w:val="both"/>
    </w:pPr>
    <w:rPr>
      <w:rFonts w:ascii="Arial" w:hAnsi="Arial"/>
      <w:sz w:val="24"/>
    </w:rPr>
  </w:style>
  <w:style w:type="character" w:customStyle="1" w:styleId="Tekstpodstawowy2Znak">
    <w:name w:val="Tekst podstawowy 2 Znak"/>
    <w:aliases w:val="Tekst podstawowy 2 Znak Znak Znak Znak Znak,Tekst podstawowy 2 Znak Znak Znak Znak1"/>
    <w:basedOn w:val="Domylnaczcionkaakapitu"/>
    <w:link w:val="Tekstpodstawowy2"/>
    <w:rsid w:val="0038254F"/>
    <w:rPr>
      <w:rFonts w:ascii="Arial" w:eastAsia="Times New Roman" w:hAnsi="Arial" w:cs="Times New Roman"/>
      <w:sz w:val="24"/>
      <w:szCs w:val="20"/>
      <w:lang w:eastAsia="pl-PL"/>
    </w:rPr>
  </w:style>
  <w:style w:type="paragraph" w:styleId="Tekstpodstawowy">
    <w:name w:val="Body Text"/>
    <w:basedOn w:val="Normalny"/>
    <w:link w:val="TekstpodstawowyZnak"/>
    <w:rsid w:val="0038254F"/>
    <w:pPr>
      <w:jc w:val="both"/>
    </w:pPr>
    <w:rPr>
      <w:b/>
      <w:sz w:val="24"/>
    </w:rPr>
  </w:style>
  <w:style w:type="character" w:customStyle="1" w:styleId="TekstpodstawowyZnak">
    <w:name w:val="Tekst podstawowy Znak"/>
    <w:basedOn w:val="Domylnaczcionkaakapitu"/>
    <w:link w:val="Tekstpodstawowy"/>
    <w:rsid w:val="0038254F"/>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rsid w:val="0038254F"/>
    <w:pPr>
      <w:jc w:val="both"/>
    </w:pPr>
    <w:rPr>
      <w:rFonts w:ascii="Arial" w:hAnsi="Arial"/>
      <w:b/>
      <w:sz w:val="28"/>
    </w:rPr>
  </w:style>
  <w:style w:type="character" w:customStyle="1" w:styleId="Tekstpodstawowy3Znak">
    <w:name w:val="Tekst podstawowy 3 Znak"/>
    <w:basedOn w:val="Domylnaczcionkaakapitu"/>
    <w:link w:val="Tekstpodstawowy3"/>
    <w:rsid w:val="0038254F"/>
    <w:rPr>
      <w:rFonts w:ascii="Arial" w:eastAsia="Times New Roman" w:hAnsi="Arial" w:cs="Times New Roman"/>
      <w:b/>
      <w:sz w:val="28"/>
      <w:szCs w:val="20"/>
      <w:lang w:eastAsia="pl-PL"/>
    </w:rPr>
  </w:style>
  <w:style w:type="paragraph" w:styleId="Tekstpodstawowywcity2">
    <w:name w:val="Body Text Indent 2"/>
    <w:basedOn w:val="Normalny"/>
    <w:link w:val="Tekstpodstawowywcity2Znak"/>
    <w:rsid w:val="0038254F"/>
    <w:pPr>
      <w:ind w:firstLine="720"/>
      <w:jc w:val="both"/>
    </w:pPr>
    <w:rPr>
      <w:rFonts w:ascii="Arial" w:hAnsi="Arial"/>
      <w:sz w:val="24"/>
    </w:rPr>
  </w:style>
  <w:style w:type="character" w:customStyle="1" w:styleId="Tekstpodstawowywcity2Znak">
    <w:name w:val="Tekst podstawowy wcięty 2 Znak"/>
    <w:basedOn w:val="Domylnaczcionkaakapitu"/>
    <w:link w:val="Tekstpodstawowywcity2"/>
    <w:rsid w:val="0038254F"/>
    <w:rPr>
      <w:rFonts w:ascii="Arial" w:eastAsia="Times New Roman" w:hAnsi="Arial" w:cs="Times New Roman"/>
      <w:sz w:val="24"/>
      <w:szCs w:val="20"/>
      <w:lang w:eastAsia="pl-PL"/>
    </w:rPr>
  </w:style>
  <w:style w:type="paragraph" w:styleId="Tekstpodstawowywcity3">
    <w:name w:val="Body Text Indent 3"/>
    <w:basedOn w:val="Normalny"/>
    <w:link w:val="Tekstpodstawowywcity3Znak"/>
    <w:unhideWhenUsed/>
    <w:rsid w:val="009B110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9B110F"/>
    <w:rPr>
      <w:rFonts w:ascii="Times New Roman" w:eastAsia="Times New Roman" w:hAnsi="Times New Roman" w:cs="Times New Roman"/>
      <w:sz w:val="16"/>
      <w:szCs w:val="16"/>
      <w:lang w:eastAsia="pl-PL"/>
    </w:rPr>
  </w:style>
  <w:style w:type="character" w:customStyle="1" w:styleId="Nagwek1Znak">
    <w:name w:val="Nagłówek 1 Znak"/>
    <w:basedOn w:val="Domylnaczcionkaakapitu"/>
    <w:link w:val="Nagwek1"/>
    <w:rsid w:val="009B110F"/>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rsid w:val="009B110F"/>
    <w:rPr>
      <w:rFonts w:ascii="Times New Roman" w:eastAsia="Times New Roman" w:hAnsi="Times New Roman" w:cs="Times New Roman"/>
      <w:sz w:val="24"/>
      <w:szCs w:val="20"/>
      <w:u w:val="single"/>
      <w:lang w:eastAsia="pl-PL"/>
    </w:rPr>
  </w:style>
  <w:style w:type="character" w:customStyle="1" w:styleId="Nagwek3Znak">
    <w:name w:val="Nagłówek 3 Znak"/>
    <w:basedOn w:val="Domylnaczcionkaakapitu"/>
    <w:link w:val="Nagwek3"/>
    <w:rsid w:val="009B110F"/>
    <w:rPr>
      <w:rFonts w:ascii="Arial" w:eastAsia="Times New Roman" w:hAnsi="Arial" w:cs="Times New Roman"/>
      <w:b/>
      <w:snapToGrid w:val="0"/>
      <w:color w:val="000000"/>
      <w:sz w:val="24"/>
      <w:szCs w:val="20"/>
      <w:lang w:eastAsia="pl-PL"/>
    </w:rPr>
  </w:style>
  <w:style w:type="character" w:customStyle="1" w:styleId="Nagwek4Znak">
    <w:name w:val="Nagłówek 4 Znak"/>
    <w:basedOn w:val="Domylnaczcionkaakapitu"/>
    <w:link w:val="Nagwek4"/>
    <w:rsid w:val="009B110F"/>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9B110F"/>
    <w:rPr>
      <w:rFonts w:ascii="Arial" w:eastAsia="Times New Roman" w:hAnsi="Arial" w:cs="Times New Roman"/>
      <w:sz w:val="24"/>
      <w:szCs w:val="20"/>
      <w:lang w:eastAsia="pl-PL"/>
    </w:rPr>
  </w:style>
  <w:style w:type="character" w:customStyle="1" w:styleId="Nagwek6Znak">
    <w:name w:val="Nagłówek 6 Znak"/>
    <w:basedOn w:val="Domylnaczcionkaakapitu"/>
    <w:link w:val="Nagwek6"/>
    <w:rsid w:val="009B110F"/>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9B110F"/>
    <w:rPr>
      <w:rFonts w:ascii="Arial" w:eastAsia="Times New Roman" w:hAnsi="Arial" w:cs="Times New Roman"/>
      <w:i/>
      <w:sz w:val="24"/>
      <w:szCs w:val="20"/>
      <w:lang w:eastAsia="pl-PL"/>
    </w:rPr>
  </w:style>
  <w:style w:type="character" w:customStyle="1" w:styleId="Nagwek8Znak">
    <w:name w:val="Nagłówek 8 Znak"/>
    <w:basedOn w:val="Domylnaczcionkaakapitu"/>
    <w:link w:val="Nagwek8"/>
    <w:rsid w:val="009B110F"/>
    <w:rPr>
      <w:rFonts w:ascii="Arial" w:eastAsia="Times New Roman" w:hAnsi="Arial" w:cs="Times New Roman"/>
      <w:sz w:val="24"/>
      <w:szCs w:val="20"/>
      <w:lang w:eastAsia="pl-PL"/>
    </w:rPr>
  </w:style>
  <w:style w:type="character" w:customStyle="1" w:styleId="Nagwek9Znak">
    <w:name w:val="Nagłówek 9 Znak"/>
    <w:basedOn w:val="Domylnaczcionkaakapitu"/>
    <w:link w:val="Nagwek9"/>
    <w:rsid w:val="009B110F"/>
    <w:rPr>
      <w:rFonts w:ascii="Arial" w:eastAsia="Times New Roman" w:hAnsi="Arial" w:cs="Times New Roman"/>
      <w:b/>
      <w:i/>
      <w:color w:val="000000"/>
      <w:sz w:val="24"/>
      <w:szCs w:val="20"/>
      <w:lang w:eastAsia="pl-PL"/>
    </w:rPr>
  </w:style>
  <w:style w:type="paragraph" w:styleId="Tekstpodstawowywcity">
    <w:name w:val="Body Text Indent"/>
    <w:basedOn w:val="Normalny"/>
    <w:link w:val="TekstpodstawowywcityZnak"/>
    <w:rsid w:val="009B110F"/>
    <w:rPr>
      <w:sz w:val="24"/>
    </w:rPr>
  </w:style>
  <w:style w:type="character" w:customStyle="1" w:styleId="TekstpodstawowywcityZnak">
    <w:name w:val="Tekst podstawowy wcięty Znak"/>
    <w:basedOn w:val="Domylnaczcionkaakapitu"/>
    <w:link w:val="Tekstpodstawowywcity"/>
    <w:rsid w:val="009B110F"/>
    <w:rPr>
      <w:rFonts w:ascii="Times New Roman" w:eastAsia="Times New Roman" w:hAnsi="Times New Roman" w:cs="Times New Roman"/>
      <w:sz w:val="24"/>
      <w:szCs w:val="20"/>
      <w:lang w:eastAsia="pl-PL"/>
    </w:rPr>
  </w:style>
  <w:style w:type="paragraph" w:styleId="Nagwek">
    <w:name w:val="header"/>
    <w:basedOn w:val="Normalny"/>
    <w:link w:val="NagwekZnak"/>
    <w:rsid w:val="009B110F"/>
    <w:pPr>
      <w:tabs>
        <w:tab w:val="center" w:pos="4536"/>
        <w:tab w:val="right" w:pos="9072"/>
      </w:tabs>
    </w:pPr>
  </w:style>
  <w:style w:type="character" w:customStyle="1" w:styleId="NagwekZnak">
    <w:name w:val="Nagłówek Znak"/>
    <w:basedOn w:val="Domylnaczcionkaakapitu"/>
    <w:link w:val="Nagwek"/>
    <w:rsid w:val="009B110F"/>
    <w:rPr>
      <w:rFonts w:ascii="Times New Roman" w:eastAsia="Times New Roman" w:hAnsi="Times New Roman" w:cs="Times New Roman"/>
      <w:sz w:val="20"/>
      <w:szCs w:val="20"/>
      <w:lang w:eastAsia="pl-PL"/>
    </w:rPr>
  </w:style>
  <w:style w:type="character" w:styleId="Numerstrony">
    <w:name w:val="page number"/>
    <w:basedOn w:val="Domylnaczcionkaakapitu"/>
    <w:rsid w:val="009B110F"/>
  </w:style>
  <w:style w:type="paragraph" w:customStyle="1" w:styleId="Nagwek3-123">
    <w:name w:val="Nagłówek 3.- 1).2).3)"/>
    <w:basedOn w:val="Normalny"/>
    <w:next w:val="Normalny"/>
    <w:rsid w:val="009B110F"/>
    <w:pPr>
      <w:keepNext/>
      <w:spacing w:before="120" w:after="120"/>
      <w:jc w:val="both"/>
      <w:outlineLvl w:val="2"/>
    </w:pPr>
    <w:rPr>
      <w:b/>
    </w:rPr>
  </w:style>
  <w:style w:type="paragraph" w:styleId="Stopka">
    <w:name w:val="footer"/>
    <w:basedOn w:val="Normalny"/>
    <w:link w:val="StopkaZnak"/>
    <w:uiPriority w:val="99"/>
    <w:rsid w:val="009B110F"/>
    <w:pPr>
      <w:tabs>
        <w:tab w:val="center" w:pos="4536"/>
        <w:tab w:val="right" w:pos="9072"/>
      </w:tabs>
    </w:pPr>
  </w:style>
  <w:style w:type="character" w:customStyle="1" w:styleId="StopkaZnak">
    <w:name w:val="Stopka Znak"/>
    <w:basedOn w:val="Domylnaczcionkaakapitu"/>
    <w:link w:val="Stopka"/>
    <w:uiPriority w:val="99"/>
    <w:rsid w:val="009B110F"/>
    <w:rPr>
      <w:rFonts w:ascii="Times New Roman" w:eastAsia="Times New Roman" w:hAnsi="Times New Roman" w:cs="Times New Roman"/>
      <w:sz w:val="20"/>
      <w:szCs w:val="20"/>
      <w:lang w:eastAsia="pl-PL"/>
    </w:rPr>
  </w:style>
  <w:style w:type="character" w:styleId="Pogrubienie">
    <w:name w:val="Strong"/>
    <w:uiPriority w:val="22"/>
    <w:qFormat/>
    <w:rsid w:val="009B110F"/>
    <w:rPr>
      <w:b/>
    </w:rPr>
  </w:style>
  <w:style w:type="paragraph" w:styleId="Tekstdymka">
    <w:name w:val="Balloon Text"/>
    <w:basedOn w:val="Normalny"/>
    <w:link w:val="TekstdymkaZnak"/>
    <w:semiHidden/>
    <w:rsid w:val="009B110F"/>
    <w:rPr>
      <w:rFonts w:ascii="Tahoma" w:hAnsi="Tahoma" w:cs="Tahoma"/>
      <w:sz w:val="16"/>
      <w:szCs w:val="16"/>
    </w:rPr>
  </w:style>
  <w:style w:type="character" w:customStyle="1" w:styleId="TekstdymkaZnak">
    <w:name w:val="Tekst dymka Znak"/>
    <w:basedOn w:val="Domylnaczcionkaakapitu"/>
    <w:link w:val="Tekstdymka"/>
    <w:semiHidden/>
    <w:rsid w:val="009B110F"/>
    <w:rPr>
      <w:rFonts w:ascii="Tahoma" w:eastAsia="Times New Roman" w:hAnsi="Tahoma" w:cs="Tahoma"/>
      <w:sz w:val="16"/>
      <w:szCs w:val="16"/>
      <w:lang w:eastAsia="pl-PL"/>
    </w:rPr>
  </w:style>
  <w:style w:type="paragraph" w:styleId="Akapitzlist">
    <w:name w:val="List Paragraph"/>
    <w:basedOn w:val="Normalny"/>
    <w:uiPriority w:val="34"/>
    <w:qFormat/>
    <w:rsid w:val="009B110F"/>
    <w:pPr>
      <w:spacing w:after="200" w:line="276" w:lineRule="auto"/>
      <w:ind w:left="720"/>
      <w:contextualSpacing/>
    </w:pPr>
    <w:rPr>
      <w:rFonts w:ascii="Calibri" w:eastAsia="Calibri" w:hAnsi="Calibri"/>
      <w:sz w:val="22"/>
      <w:szCs w:val="22"/>
      <w:lang w:eastAsia="en-US"/>
    </w:rPr>
  </w:style>
  <w:style w:type="character" w:styleId="Odwoaniedokomentarza">
    <w:name w:val="annotation reference"/>
    <w:uiPriority w:val="99"/>
    <w:semiHidden/>
    <w:unhideWhenUsed/>
    <w:rsid w:val="009B110F"/>
    <w:rPr>
      <w:sz w:val="16"/>
      <w:szCs w:val="16"/>
    </w:rPr>
  </w:style>
  <w:style w:type="paragraph" w:styleId="Tekstkomentarza">
    <w:name w:val="annotation text"/>
    <w:basedOn w:val="Normalny"/>
    <w:link w:val="TekstkomentarzaZnak"/>
    <w:uiPriority w:val="99"/>
    <w:semiHidden/>
    <w:unhideWhenUsed/>
    <w:rsid w:val="009B110F"/>
  </w:style>
  <w:style w:type="character" w:customStyle="1" w:styleId="TekstkomentarzaZnak">
    <w:name w:val="Tekst komentarza Znak"/>
    <w:basedOn w:val="Domylnaczcionkaakapitu"/>
    <w:link w:val="Tekstkomentarza"/>
    <w:uiPriority w:val="99"/>
    <w:semiHidden/>
    <w:rsid w:val="009B11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B110F"/>
    <w:rPr>
      <w:b/>
      <w:bCs/>
    </w:rPr>
  </w:style>
  <w:style w:type="character" w:customStyle="1" w:styleId="TematkomentarzaZnak">
    <w:name w:val="Temat komentarza Znak"/>
    <w:basedOn w:val="TekstkomentarzaZnak"/>
    <w:link w:val="Tematkomentarza"/>
    <w:uiPriority w:val="99"/>
    <w:semiHidden/>
    <w:rsid w:val="009B110F"/>
    <w:rPr>
      <w:rFonts w:ascii="Times New Roman" w:eastAsia="Times New Roman" w:hAnsi="Times New Roman" w:cs="Times New Roman"/>
      <w:b/>
      <w:bCs/>
      <w:sz w:val="20"/>
      <w:szCs w:val="20"/>
      <w:lang w:eastAsia="pl-PL"/>
    </w:rPr>
  </w:style>
  <w:style w:type="paragraph" w:customStyle="1" w:styleId="pkt">
    <w:name w:val="pkt"/>
    <w:basedOn w:val="Normalny"/>
    <w:rsid w:val="009B110F"/>
    <w:pPr>
      <w:overflowPunct w:val="0"/>
      <w:spacing w:before="60" w:after="60"/>
      <w:ind w:left="851" w:hanging="295"/>
      <w:jc w:val="both"/>
    </w:pPr>
    <w:rPr>
      <w:sz w:val="24"/>
      <w:szCs w:val="24"/>
    </w:rPr>
  </w:style>
  <w:style w:type="paragraph" w:styleId="Tekstprzypisukocowego">
    <w:name w:val="endnote text"/>
    <w:basedOn w:val="Normalny"/>
    <w:link w:val="TekstprzypisukocowegoZnak"/>
    <w:uiPriority w:val="99"/>
    <w:semiHidden/>
    <w:unhideWhenUsed/>
    <w:rsid w:val="009B110F"/>
  </w:style>
  <w:style w:type="character" w:customStyle="1" w:styleId="TekstprzypisukocowegoZnak">
    <w:name w:val="Tekst przypisu końcowego Znak"/>
    <w:basedOn w:val="Domylnaczcionkaakapitu"/>
    <w:link w:val="Tekstprzypisukocowego"/>
    <w:uiPriority w:val="99"/>
    <w:semiHidden/>
    <w:rsid w:val="009B11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9B110F"/>
    <w:rPr>
      <w:vertAlign w:val="superscript"/>
    </w:rPr>
  </w:style>
  <w:style w:type="paragraph" w:customStyle="1" w:styleId="Tekstpodstawowy21">
    <w:name w:val="Tekst podstawowy 21"/>
    <w:basedOn w:val="Normalny"/>
    <w:rsid w:val="00652337"/>
    <w:pPr>
      <w:overflowPunct w:val="0"/>
      <w:autoSpaceDE w:val="0"/>
      <w:autoSpaceDN w:val="0"/>
      <w:adjustRightInd w:val="0"/>
      <w:textAlignment w:val="baseline"/>
    </w:pPr>
    <w:rPr>
      <w:sz w:val="24"/>
    </w:rPr>
  </w:style>
  <w:style w:type="character" w:styleId="Uwydatnienie">
    <w:name w:val="Emphasis"/>
    <w:basedOn w:val="Domylnaczcionkaakapitu"/>
    <w:uiPriority w:val="20"/>
    <w:qFormat/>
    <w:rsid w:val="005F283E"/>
    <w:rPr>
      <w:i/>
      <w:iCs/>
    </w:rPr>
  </w:style>
  <w:style w:type="paragraph" w:customStyle="1" w:styleId="Default">
    <w:name w:val="Default"/>
    <w:rsid w:val="0008340B"/>
    <w:pPr>
      <w:autoSpaceDE w:val="0"/>
      <w:autoSpaceDN w:val="0"/>
      <w:adjustRightInd w:val="0"/>
      <w:spacing w:after="0" w:line="240" w:lineRule="auto"/>
    </w:pPr>
    <w:rPr>
      <w:rFonts w:ascii="Arial" w:hAnsi="Arial" w:cs="Arial"/>
      <w:color w:val="000000"/>
      <w:sz w:val="24"/>
      <w:szCs w:val="24"/>
    </w:rPr>
  </w:style>
  <w:style w:type="character" w:customStyle="1" w:styleId="field">
    <w:name w:val="field"/>
    <w:basedOn w:val="Domylnaczcionkaakapitu"/>
    <w:qFormat/>
    <w:rsid w:val="00965A66"/>
  </w:style>
  <w:style w:type="table" w:styleId="Tabela-Siatka">
    <w:name w:val="Table Grid"/>
    <w:basedOn w:val="Standardowy"/>
    <w:uiPriority w:val="39"/>
    <w:rsid w:val="00883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0033B6"/>
    <w:pPr>
      <w:suppressAutoHyphens/>
      <w:spacing w:line="100" w:lineRule="atLeast"/>
      <w:ind w:firstLine="720"/>
      <w:jc w:val="both"/>
    </w:pPr>
    <w:rPr>
      <w:rFonts w:ascii="Arial" w:hAnsi="Arial" w:cs="Arial"/>
      <w:sz w:val="24"/>
      <w:lang w:eastAsia="ar-SA"/>
    </w:rPr>
  </w:style>
  <w:style w:type="character" w:customStyle="1" w:styleId="BezodstpwZnak">
    <w:name w:val="Bez odstępów Znak"/>
    <w:link w:val="Bezodstpw"/>
    <w:uiPriority w:val="1"/>
    <w:locked/>
    <w:rsid w:val="00C6714A"/>
  </w:style>
  <w:style w:type="paragraph" w:styleId="Bezodstpw">
    <w:name w:val="No Spacing"/>
    <w:link w:val="BezodstpwZnak"/>
    <w:uiPriority w:val="1"/>
    <w:qFormat/>
    <w:rsid w:val="00C6714A"/>
    <w:pPr>
      <w:spacing w:after="0" w:line="240" w:lineRule="auto"/>
    </w:pPr>
  </w:style>
  <w:style w:type="paragraph" w:styleId="NormalnyWeb">
    <w:name w:val="Normal (Web)"/>
    <w:basedOn w:val="Normalny"/>
    <w:uiPriority w:val="99"/>
    <w:unhideWhenUsed/>
    <w:rsid w:val="008763A5"/>
    <w:pPr>
      <w:spacing w:before="100" w:beforeAutospacing="1" w:after="100" w:afterAutospacing="1"/>
    </w:pPr>
    <w:rPr>
      <w:sz w:val="24"/>
      <w:szCs w:val="24"/>
    </w:rPr>
  </w:style>
  <w:style w:type="character" w:styleId="Hipercze">
    <w:name w:val="Hyperlink"/>
    <w:uiPriority w:val="99"/>
    <w:semiHidden/>
    <w:unhideWhenUsed/>
    <w:rsid w:val="00DD23C0"/>
    <w:rPr>
      <w:color w:val="0000FF"/>
      <w:u w:val="single"/>
    </w:rPr>
  </w:style>
  <w:style w:type="numbering" w:customStyle="1" w:styleId="Biecalista1">
    <w:name w:val="Bieżąca lista1"/>
    <w:uiPriority w:val="99"/>
    <w:rsid w:val="00685760"/>
  </w:style>
  <w:style w:type="numbering" w:customStyle="1" w:styleId="Biecalista2">
    <w:name w:val="Bieżąca lista2"/>
    <w:uiPriority w:val="99"/>
    <w:rsid w:val="009F2ED7"/>
    <w:pPr>
      <w:numPr>
        <w:numId w:val="4"/>
      </w:numPr>
    </w:pPr>
  </w:style>
  <w:style w:type="numbering" w:customStyle="1" w:styleId="Biecalista3">
    <w:name w:val="Bieżąca lista3"/>
    <w:uiPriority w:val="99"/>
    <w:rsid w:val="009F2ED7"/>
    <w:pPr>
      <w:numPr>
        <w:numId w:val="5"/>
      </w:numPr>
    </w:pPr>
  </w:style>
  <w:style w:type="paragraph" w:customStyle="1" w:styleId="Textbody">
    <w:name w:val="Text body"/>
    <w:basedOn w:val="Normalny"/>
    <w:rsid w:val="004F0112"/>
    <w:pPr>
      <w:suppressAutoHyphens/>
      <w:autoSpaceDN w:val="0"/>
    </w:pPr>
    <w:rPr>
      <w:rFonts w:ascii="Bookman Old Style" w:eastAsia="Bookman Old Style" w:hAnsi="Bookman Old Style" w:cs="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025">
      <w:bodyDiv w:val="1"/>
      <w:marLeft w:val="0"/>
      <w:marRight w:val="0"/>
      <w:marTop w:val="0"/>
      <w:marBottom w:val="0"/>
      <w:divBdr>
        <w:top w:val="none" w:sz="0" w:space="0" w:color="auto"/>
        <w:left w:val="none" w:sz="0" w:space="0" w:color="auto"/>
        <w:bottom w:val="none" w:sz="0" w:space="0" w:color="auto"/>
        <w:right w:val="none" w:sz="0" w:space="0" w:color="auto"/>
      </w:divBdr>
    </w:div>
    <w:div w:id="49312496">
      <w:bodyDiv w:val="1"/>
      <w:marLeft w:val="0"/>
      <w:marRight w:val="0"/>
      <w:marTop w:val="0"/>
      <w:marBottom w:val="0"/>
      <w:divBdr>
        <w:top w:val="none" w:sz="0" w:space="0" w:color="auto"/>
        <w:left w:val="none" w:sz="0" w:space="0" w:color="auto"/>
        <w:bottom w:val="none" w:sz="0" w:space="0" w:color="auto"/>
        <w:right w:val="none" w:sz="0" w:space="0" w:color="auto"/>
      </w:divBdr>
    </w:div>
    <w:div w:id="93744492">
      <w:bodyDiv w:val="1"/>
      <w:marLeft w:val="0"/>
      <w:marRight w:val="0"/>
      <w:marTop w:val="0"/>
      <w:marBottom w:val="0"/>
      <w:divBdr>
        <w:top w:val="none" w:sz="0" w:space="0" w:color="auto"/>
        <w:left w:val="none" w:sz="0" w:space="0" w:color="auto"/>
        <w:bottom w:val="none" w:sz="0" w:space="0" w:color="auto"/>
        <w:right w:val="none" w:sz="0" w:space="0" w:color="auto"/>
      </w:divBdr>
    </w:div>
    <w:div w:id="118381632">
      <w:bodyDiv w:val="1"/>
      <w:marLeft w:val="0"/>
      <w:marRight w:val="0"/>
      <w:marTop w:val="0"/>
      <w:marBottom w:val="0"/>
      <w:divBdr>
        <w:top w:val="none" w:sz="0" w:space="0" w:color="auto"/>
        <w:left w:val="none" w:sz="0" w:space="0" w:color="auto"/>
        <w:bottom w:val="none" w:sz="0" w:space="0" w:color="auto"/>
        <w:right w:val="none" w:sz="0" w:space="0" w:color="auto"/>
      </w:divBdr>
    </w:div>
    <w:div w:id="192116625">
      <w:bodyDiv w:val="1"/>
      <w:marLeft w:val="0"/>
      <w:marRight w:val="0"/>
      <w:marTop w:val="0"/>
      <w:marBottom w:val="0"/>
      <w:divBdr>
        <w:top w:val="none" w:sz="0" w:space="0" w:color="auto"/>
        <w:left w:val="none" w:sz="0" w:space="0" w:color="auto"/>
        <w:bottom w:val="none" w:sz="0" w:space="0" w:color="auto"/>
        <w:right w:val="none" w:sz="0" w:space="0" w:color="auto"/>
      </w:divBdr>
    </w:div>
    <w:div w:id="229006240">
      <w:bodyDiv w:val="1"/>
      <w:marLeft w:val="0"/>
      <w:marRight w:val="0"/>
      <w:marTop w:val="0"/>
      <w:marBottom w:val="0"/>
      <w:divBdr>
        <w:top w:val="none" w:sz="0" w:space="0" w:color="auto"/>
        <w:left w:val="none" w:sz="0" w:space="0" w:color="auto"/>
        <w:bottom w:val="none" w:sz="0" w:space="0" w:color="auto"/>
        <w:right w:val="none" w:sz="0" w:space="0" w:color="auto"/>
      </w:divBdr>
    </w:div>
    <w:div w:id="258375027">
      <w:bodyDiv w:val="1"/>
      <w:marLeft w:val="0"/>
      <w:marRight w:val="0"/>
      <w:marTop w:val="0"/>
      <w:marBottom w:val="0"/>
      <w:divBdr>
        <w:top w:val="none" w:sz="0" w:space="0" w:color="auto"/>
        <w:left w:val="none" w:sz="0" w:space="0" w:color="auto"/>
        <w:bottom w:val="none" w:sz="0" w:space="0" w:color="auto"/>
        <w:right w:val="none" w:sz="0" w:space="0" w:color="auto"/>
      </w:divBdr>
    </w:div>
    <w:div w:id="259946026">
      <w:bodyDiv w:val="1"/>
      <w:marLeft w:val="0"/>
      <w:marRight w:val="0"/>
      <w:marTop w:val="0"/>
      <w:marBottom w:val="0"/>
      <w:divBdr>
        <w:top w:val="none" w:sz="0" w:space="0" w:color="auto"/>
        <w:left w:val="none" w:sz="0" w:space="0" w:color="auto"/>
        <w:bottom w:val="none" w:sz="0" w:space="0" w:color="auto"/>
        <w:right w:val="none" w:sz="0" w:space="0" w:color="auto"/>
      </w:divBdr>
    </w:div>
    <w:div w:id="262760237">
      <w:bodyDiv w:val="1"/>
      <w:marLeft w:val="0"/>
      <w:marRight w:val="0"/>
      <w:marTop w:val="0"/>
      <w:marBottom w:val="0"/>
      <w:divBdr>
        <w:top w:val="none" w:sz="0" w:space="0" w:color="auto"/>
        <w:left w:val="none" w:sz="0" w:space="0" w:color="auto"/>
        <w:bottom w:val="none" w:sz="0" w:space="0" w:color="auto"/>
        <w:right w:val="none" w:sz="0" w:space="0" w:color="auto"/>
      </w:divBdr>
    </w:div>
    <w:div w:id="294484630">
      <w:bodyDiv w:val="1"/>
      <w:marLeft w:val="0"/>
      <w:marRight w:val="0"/>
      <w:marTop w:val="0"/>
      <w:marBottom w:val="0"/>
      <w:divBdr>
        <w:top w:val="none" w:sz="0" w:space="0" w:color="auto"/>
        <w:left w:val="none" w:sz="0" w:space="0" w:color="auto"/>
        <w:bottom w:val="none" w:sz="0" w:space="0" w:color="auto"/>
        <w:right w:val="none" w:sz="0" w:space="0" w:color="auto"/>
      </w:divBdr>
    </w:div>
    <w:div w:id="418522004">
      <w:bodyDiv w:val="1"/>
      <w:marLeft w:val="0"/>
      <w:marRight w:val="0"/>
      <w:marTop w:val="0"/>
      <w:marBottom w:val="0"/>
      <w:divBdr>
        <w:top w:val="none" w:sz="0" w:space="0" w:color="auto"/>
        <w:left w:val="none" w:sz="0" w:space="0" w:color="auto"/>
        <w:bottom w:val="none" w:sz="0" w:space="0" w:color="auto"/>
        <w:right w:val="none" w:sz="0" w:space="0" w:color="auto"/>
      </w:divBdr>
    </w:div>
    <w:div w:id="422267501">
      <w:bodyDiv w:val="1"/>
      <w:marLeft w:val="0"/>
      <w:marRight w:val="0"/>
      <w:marTop w:val="0"/>
      <w:marBottom w:val="0"/>
      <w:divBdr>
        <w:top w:val="none" w:sz="0" w:space="0" w:color="auto"/>
        <w:left w:val="none" w:sz="0" w:space="0" w:color="auto"/>
        <w:bottom w:val="none" w:sz="0" w:space="0" w:color="auto"/>
        <w:right w:val="none" w:sz="0" w:space="0" w:color="auto"/>
      </w:divBdr>
    </w:div>
    <w:div w:id="535119853">
      <w:bodyDiv w:val="1"/>
      <w:marLeft w:val="0"/>
      <w:marRight w:val="0"/>
      <w:marTop w:val="0"/>
      <w:marBottom w:val="0"/>
      <w:divBdr>
        <w:top w:val="none" w:sz="0" w:space="0" w:color="auto"/>
        <w:left w:val="none" w:sz="0" w:space="0" w:color="auto"/>
        <w:bottom w:val="none" w:sz="0" w:space="0" w:color="auto"/>
        <w:right w:val="none" w:sz="0" w:space="0" w:color="auto"/>
      </w:divBdr>
    </w:div>
    <w:div w:id="542793889">
      <w:bodyDiv w:val="1"/>
      <w:marLeft w:val="0"/>
      <w:marRight w:val="0"/>
      <w:marTop w:val="0"/>
      <w:marBottom w:val="0"/>
      <w:divBdr>
        <w:top w:val="none" w:sz="0" w:space="0" w:color="auto"/>
        <w:left w:val="none" w:sz="0" w:space="0" w:color="auto"/>
        <w:bottom w:val="none" w:sz="0" w:space="0" w:color="auto"/>
        <w:right w:val="none" w:sz="0" w:space="0" w:color="auto"/>
      </w:divBdr>
    </w:div>
    <w:div w:id="549651608">
      <w:bodyDiv w:val="1"/>
      <w:marLeft w:val="0"/>
      <w:marRight w:val="0"/>
      <w:marTop w:val="0"/>
      <w:marBottom w:val="0"/>
      <w:divBdr>
        <w:top w:val="none" w:sz="0" w:space="0" w:color="auto"/>
        <w:left w:val="none" w:sz="0" w:space="0" w:color="auto"/>
        <w:bottom w:val="none" w:sz="0" w:space="0" w:color="auto"/>
        <w:right w:val="none" w:sz="0" w:space="0" w:color="auto"/>
      </w:divBdr>
    </w:div>
    <w:div w:id="583222316">
      <w:bodyDiv w:val="1"/>
      <w:marLeft w:val="0"/>
      <w:marRight w:val="0"/>
      <w:marTop w:val="0"/>
      <w:marBottom w:val="0"/>
      <w:divBdr>
        <w:top w:val="none" w:sz="0" w:space="0" w:color="auto"/>
        <w:left w:val="none" w:sz="0" w:space="0" w:color="auto"/>
        <w:bottom w:val="none" w:sz="0" w:space="0" w:color="auto"/>
        <w:right w:val="none" w:sz="0" w:space="0" w:color="auto"/>
      </w:divBdr>
    </w:div>
    <w:div w:id="668411322">
      <w:bodyDiv w:val="1"/>
      <w:marLeft w:val="0"/>
      <w:marRight w:val="0"/>
      <w:marTop w:val="0"/>
      <w:marBottom w:val="0"/>
      <w:divBdr>
        <w:top w:val="none" w:sz="0" w:space="0" w:color="auto"/>
        <w:left w:val="none" w:sz="0" w:space="0" w:color="auto"/>
        <w:bottom w:val="none" w:sz="0" w:space="0" w:color="auto"/>
        <w:right w:val="none" w:sz="0" w:space="0" w:color="auto"/>
      </w:divBdr>
    </w:div>
    <w:div w:id="685984585">
      <w:bodyDiv w:val="1"/>
      <w:marLeft w:val="0"/>
      <w:marRight w:val="0"/>
      <w:marTop w:val="0"/>
      <w:marBottom w:val="0"/>
      <w:divBdr>
        <w:top w:val="none" w:sz="0" w:space="0" w:color="auto"/>
        <w:left w:val="none" w:sz="0" w:space="0" w:color="auto"/>
        <w:bottom w:val="none" w:sz="0" w:space="0" w:color="auto"/>
        <w:right w:val="none" w:sz="0" w:space="0" w:color="auto"/>
      </w:divBdr>
    </w:div>
    <w:div w:id="692878988">
      <w:bodyDiv w:val="1"/>
      <w:marLeft w:val="0"/>
      <w:marRight w:val="0"/>
      <w:marTop w:val="0"/>
      <w:marBottom w:val="0"/>
      <w:divBdr>
        <w:top w:val="none" w:sz="0" w:space="0" w:color="auto"/>
        <w:left w:val="none" w:sz="0" w:space="0" w:color="auto"/>
        <w:bottom w:val="none" w:sz="0" w:space="0" w:color="auto"/>
        <w:right w:val="none" w:sz="0" w:space="0" w:color="auto"/>
      </w:divBdr>
    </w:div>
    <w:div w:id="711616987">
      <w:bodyDiv w:val="1"/>
      <w:marLeft w:val="0"/>
      <w:marRight w:val="0"/>
      <w:marTop w:val="0"/>
      <w:marBottom w:val="0"/>
      <w:divBdr>
        <w:top w:val="none" w:sz="0" w:space="0" w:color="auto"/>
        <w:left w:val="none" w:sz="0" w:space="0" w:color="auto"/>
        <w:bottom w:val="none" w:sz="0" w:space="0" w:color="auto"/>
        <w:right w:val="none" w:sz="0" w:space="0" w:color="auto"/>
      </w:divBdr>
    </w:div>
    <w:div w:id="751895193">
      <w:bodyDiv w:val="1"/>
      <w:marLeft w:val="0"/>
      <w:marRight w:val="0"/>
      <w:marTop w:val="0"/>
      <w:marBottom w:val="0"/>
      <w:divBdr>
        <w:top w:val="none" w:sz="0" w:space="0" w:color="auto"/>
        <w:left w:val="none" w:sz="0" w:space="0" w:color="auto"/>
        <w:bottom w:val="none" w:sz="0" w:space="0" w:color="auto"/>
        <w:right w:val="none" w:sz="0" w:space="0" w:color="auto"/>
      </w:divBdr>
    </w:div>
    <w:div w:id="770778044">
      <w:bodyDiv w:val="1"/>
      <w:marLeft w:val="0"/>
      <w:marRight w:val="0"/>
      <w:marTop w:val="0"/>
      <w:marBottom w:val="0"/>
      <w:divBdr>
        <w:top w:val="none" w:sz="0" w:space="0" w:color="auto"/>
        <w:left w:val="none" w:sz="0" w:space="0" w:color="auto"/>
        <w:bottom w:val="none" w:sz="0" w:space="0" w:color="auto"/>
        <w:right w:val="none" w:sz="0" w:space="0" w:color="auto"/>
      </w:divBdr>
    </w:div>
    <w:div w:id="779644466">
      <w:bodyDiv w:val="1"/>
      <w:marLeft w:val="0"/>
      <w:marRight w:val="0"/>
      <w:marTop w:val="0"/>
      <w:marBottom w:val="0"/>
      <w:divBdr>
        <w:top w:val="none" w:sz="0" w:space="0" w:color="auto"/>
        <w:left w:val="none" w:sz="0" w:space="0" w:color="auto"/>
        <w:bottom w:val="none" w:sz="0" w:space="0" w:color="auto"/>
        <w:right w:val="none" w:sz="0" w:space="0" w:color="auto"/>
      </w:divBdr>
    </w:div>
    <w:div w:id="899903236">
      <w:bodyDiv w:val="1"/>
      <w:marLeft w:val="0"/>
      <w:marRight w:val="0"/>
      <w:marTop w:val="0"/>
      <w:marBottom w:val="0"/>
      <w:divBdr>
        <w:top w:val="none" w:sz="0" w:space="0" w:color="auto"/>
        <w:left w:val="none" w:sz="0" w:space="0" w:color="auto"/>
        <w:bottom w:val="none" w:sz="0" w:space="0" w:color="auto"/>
        <w:right w:val="none" w:sz="0" w:space="0" w:color="auto"/>
      </w:divBdr>
    </w:div>
    <w:div w:id="939141297">
      <w:bodyDiv w:val="1"/>
      <w:marLeft w:val="0"/>
      <w:marRight w:val="0"/>
      <w:marTop w:val="0"/>
      <w:marBottom w:val="0"/>
      <w:divBdr>
        <w:top w:val="none" w:sz="0" w:space="0" w:color="auto"/>
        <w:left w:val="none" w:sz="0" w:space="0" w:color="auto"/>
        <w:bottom w:val="none" w:sz="0" w:space="0" w:color="auto"/>
        <w:right w:val="none" w:sz="0" w:space="0" w:color="auto"/>
      </w:divBdr>
    </w:div>
    <w:div w:id="992829528">
      <w:bodyDiv w:val="1"/>
      <w:marLeft w:val="0"/>
      <w:marRight w:val="0"/>
      <w:marTop w:val="0"/>
      <w:marBottom w:val="0"/>
      <w:divBdr>
        <w:top w:val="none" w:sz="0" w:space="0" w:color="auto"/>
        <w:left w:val="none" w:sz="0" w:space="0" w:color="auto"/>
        <w:bottom w:val="none" w:sz="0" w:space="0" w:color="auto"/>
        <w:right w:val="none" w:sz="0" w:space="0" w:color="auto"/>
      </w:divBdr>
    </w:div>
    <w:div w:id="998464627">
      <w:bodyDiv w:val="1"/>
      <w:marLeft w:val="0"/>
      <w:marRight w:val="0"/>
      <w:marTop w:val="0"/>
      <w:marBottom w:val="0"/>
      <w:divBdr>
        <w:top w:val="none" w:sz="0" w:space="0" w:color="auto"/>
        <w:left w:val="none" w:sz="0" w:space="0" w:color="auto"/>
        <w:bottom w:val="none" w:sz="0" w:space="0" w:color="auto"/>
        <w:right w:val="none" w:sz="0" w:space="0" w:color="auto"/>
      </w:divBdr>
    </w:div>
    <w:div w:id="1041248355">
      <w:bodyDiv w:val="1"/>
      <w:marLeft w:val="0"/>
      <w:marRight w:val="0"/>
      <w:marTop w:val="0"/>
      <w:marBottom w:val="0"/>
      <w:divBdr>
        <w:top w:val="none" w:sz="0" w:space="0" w:color="auto"/>
        <w:left w:val="none" w:sz="0" w:space="0" w:color="auto"/>
        <w:bottom w:val="none" w:sz="0" w:space="0" w:color="auto"/>
        <w:right w:val="none" w:sz="0" w:space="0" w:color="auto"/>
      </w:divBdr>
    </w:div>
    <w:div w:id="1067801783">
      <w:bodyDiv w:val="1"/>
      <w:marLeft w:val="0"/>
      <w:marRight w:val="0"/>
      <w:marTop w:val="0"/>
      <w:marBottom w:val="0"/>
      <w:divBdr>
        <w:top w:val="none" w:sz="0" w:space="0" w:color="auto"/>
        <w:left w:val="none" w:sz="0" w:space="0" w:color="auto"/>
        <w:bottom w:val="none" w:sz="0" w:space="0" w:color="auto"/>
        <w:right w:val="none" w:sz="0" w:space="0" w:color="auto"/>
      </w:divBdr>
    </w:div>
    <w:div w:id="1101998569">
      <w:bodyDiv w:val="1"/>
      <w:marLeft w:val="0"/>
      <w:marRight w:val="0"/>
      <w:marTop w:val="0"/>
      <w:marBottom w:val="0"/>
      <w:divBdr>
        <w:top w:val="none" w:sz="0" w:space="0" w:color="auto"/>
        <w:left w:val="none" w:sz="0" w:space="0" w:color="auto"/>
        <w:bottom w:val="none" w:sz="0" w:space="0" w:color="auto"/>
        <w:right w:val="none" w:sz="0" w:space="0" w:color="auto"/>
      </w:divBdr>
    </w:div>
    <w:div w:id="1110273843">
      <w:bodyDiv w:val="1"/>
      <w:marLeft w:val="0"/>
      <w:marRight w:val="0"/>
      <w:marTop w:val="0"/>
      <w:marBottom w:val="0"/>
      <w:divBdr>
        <w:top w:val="none" w:sz="0" w:space="0" w:color="auto"/>
        <w:left w:val="none" w:sz="0" w:space="0" w:color="auto"/>
        <w:bottom w:val="none" w:sz="0" w:space="0" w:color="auto"/>
        <w:right w:val="none" w:sz="0" w:space="0" w:color="auto"/>
      </w:divBdr>
    </w:div>
    <w:div w:id="1124999373">
      <w:bodyDiv w:val="1"/>
      <w:marLeft w:val="0"/>
      <w:marRight w:val="0"/>
      <w:marTop w:val="0"/>
      <w:marBottom w:val="0"/>
      <w:divBdr>
        <w:top w:val="none" w:sz="0" w:space="0" w:color="auto"/>
        <w:left w:val="none" w:sz="0" w:space="0" w:color="auto"/>
        <w:bottom w:val="none" w:sz="0" w:space="0" w:color="auto"/>
        <w:right w:val="none" w:sz="0" w:space="0" w:color="auto"/>
      </w:divBdr>
    </w:div>
    <w:div w:id="1130366371">
      <w:bodyDiv w:val="1"/>
      <w:marLeft w:val="0"/>
      <w:marRight w:val="0"/>
      <w:marTop w:val="0"/>
      <w:marBottom w:val="0"/>
      <w:divBdr>
        <w:top w:val="none" w:sz="0" w:space="0" w:color="auto"/>
        <w:left w:val="none" w:sz="0" w:space="0" w:color="auto"/>
        <w:bottom w:val="none" w:sz="0" w:space="0" w:color="auto"/>
        <w:right w:val="none" w:sz="0" w:space="0" w:color="auto"/>
      </w:divBdr>
    </w:div>
    <w:div w:id="1197736765">
      <w:bodyDiv w:val="1"/>
      <w:marLeft w:val="0"/>
      <w:marRight w:val="0"/>
      <w:marTop w:val="0"/>
      <w:marBottom w:val="0"/>
      <w:divBdr>
        <w:top w:val="none" w:sz="0" w:space="0" w:color="auto"/>
        <w:left w:val="none" w:sz="0" w:space="0" w:color="auto"/>
        <w:bottom w:val="none" w:sz="0" w:space="0" w:color="auto"/>
        <w:right w:val="none" w:sz="0" w:space="0" w:color="auto"/>
      </w:divBdr>
    </w:div>
    <w:div w:id="1207328026">
      <w:bodyDiv w:val="1"/>
      <w:marLeft w:val="0"/>
      <w:marRight w:val="0"/>
      <w:marTop w:val="0"/>
      <w:marBottom w:val="0"/>
      <w:divBdr>
        <w:top w:val="none" w:sz="0" w:space="0" w:color="auto"/>
        <w:left w:val="none" w:sz="0" w:space="0" w:color="auto"/>
        <w:bottom w:val="none" w:sz="0" w:space="0" w:color="auto"/>
        <w:right w:val="none" w:sz="0" w:space="0" w:color="auto"/>
      </w:divBdr>
    </w:div>
    <w:div w:id="1263758793">
      <w:bodyDiv w:val="1"/>
      <w:marLeft w:val="0"/>
      <w:marRight w:val="0"/>
      <w:marTop w:val="0"/>
      <w:marBottom w:val="0"/>
      <w:divBdr>
        <w:top w:val="none" w:sz="0" w:space="0" w:color="auto"/>
        <w:left w:val="none" w:sz="0" w:space="0" w:color="auto"/>
        <w:bottom w:val="none" w:sz="0" w:space="0" w:color="auto"/>
        <w:right w:val="none" w:sz="0" w:space="0" w:color="auto"/>
      </w:divBdr>
    </w:div>
    <w:div w:id="1281184181">
      <w:bodyDiv w:val="1"/>
      <w:marLeft w:val="0"/>
      <w:marRight w:val="0"/>
      <w:marTop w:val="0"/>
      <w:marBottom w:val="0"/>
      <w:divBdr>
        <w:top w:val="none" w:sz="0" w:space="0" w:color="auto"/>
        <w:left w:val="none" w:sz="0" w:space="0" w:color="auto"/>
        <w:bottom w:val="none" w:sz="0" w:space="0" w:color="auto"/>
        <w:right w:val="none" w:sz="0" w:space="0" w:color="auto"/>
      </w:divBdr>
    </w:div>
    <w:div w:id="1330595537">
      <w:bodyDiv w:val="1"/>
      <w:marLeft w:val="0"/>
      <w:marRight w:val="0"/>
      <w:marTop w:val="0"/>
      <w:marBottom w:val="0"/>
      <w:divBdr>
        <w:top w:val="none" w:sz="0" w:space="0" w:color="auto"/>
        <w:left w:val="none" w:sz="0" w:space="0" w:color="auto"/>
        <w:bottom w:val="none" w:sz="0" w:space="0" w:color="auto"/>
        <w:right w:val="none" w:sz="0" w:space="0" w:color="auto"/>
      </w:divBdr>
    </w:div>
    <w:div w:id="1374967283">
      <w:bodyDiv w:val="1"/>
      <w:marLeft w:val="0"/>
      <w:marRight w:val="0"/>
      <w:marTop w:val="0"/>
      <w:marBottom w:val="0"/>
      <w:divBdr>
        <w:top w:val="none" w:sz="0" w:space="0" w:color="auto"/>
        <w:left w:val="none" w:sz="0" w:space="0" w:color="auto"/>
        <w:bottom w:val="none" w:sz="0" w:space="0" w:color="auto"/>
        <w:right w:val="none" w:sz="0" w:space="0" w:color="auto"/>
      </w:divBdr>
    </w:div>
    <w:div w:id="1461921978">
      <w:bodyDiv w:val="1"/>
      <w:marLeft w:val="0"/>
      <w:marRight w:val="0"/>
      <w:marTop w:val="0"/>
      <w:marBottom w:val="0"/>
      <w:divBdr>
        <w:top w:val="none" w:sz="0" w:space="0" w:color="auto"/>
        <w:left w:val="none" w:sz="0" w:space="0" w:color="auto"/>
        <w:bottom w:val="none" w:sz="0" w:space="0" w:color="auto"/>
        <w:right w:val="none" w:sz="0" w:space="0" w:color="auto"/>
      </w:divBdr>
    </w:div>
    <w:div w:id="1468743460">
      <w:bodyDiv w:val="1"/>
      <w:marLeft w:val="0"/>
      <w:marRight w:val="0"/>
      <w:marTop w:val="0"/>
      <w:marBottom w:val="0"/>
      <w:divBdr>
        <w:top w:val="none" w:sz="0" w:space="0" w:color="auto"/>
        <w:left w:val="none" w:sz="0" w:space="0" w:color="auto"/>
        <w:bottom w:val="none" w:sz="0" w:space="0" w:color="auto"/>
        <w:right w:val="none" w:sz="0" w:space="0" w:color="auto"/>
      </w:divBdr>
    </w:div>
    <w:div w:id="1490052894">
      <w:bodyDiv w:val="1"/>
      <w:marLeft w:val="0"/>
      <w:marRight w:val="0"/>
      <w:marTop w:val="0"/>
      <w:marBottom w:val="0"/>
      <w:divBdr>
        <w:top w:val="none" w:sz="0" w:space="0" w:color="auto"/>
        <w:left w:val="none" w:sz="0" w:space="0" w:color="auto"/>
        <w:bottom w:val="none" w:sz="0" w:space="0" w:color="auto"/>
        <w:right w:val="none" w:sz="0" w:space="0" w:color="auto"/>
      </w:divBdr>
    </w:div>
    <w:div w:id="1555045027">
      <w:bodyDiv w:val="1"/>
      <w:marLeft w:val="0"/>
      <w:marRight w:val="0"/>
      <w:marTop w:val="0"/>
      <w:marBottom w:val="0"/>
      <w:divBdr>
        <w:top w:val="none" w:sz="0" w:space="0" w:color="auto"/>
        <w:left w:val="none" w:sz="0" w:space="0" w:color="auto"/>
        <w:bottom w:val="none" w:sz="0" w:space="0" w:color="auto"/>
        <w:right w:val="none" w:sz="0" w:space="0" w:color="auto"/>
      </w:divBdr>
    </w:div>
    <w:div w:id="1555506877">
      <w:bodyDiv w:val="1"/>
      <w:marLeft w:val="0"/>
      <w:marRight w:val="0"/>
      <w:marTop w:val="0"/>
      <w:marBottom w:val="0"/>
      <w:divBdr>
        <w:top w:val="none" w:sz="0" w:space="0" w:color="auto"/>
        <w:left w:val="none" w:sz="0" w:space="0" w:color="auto"/>
        <w:bottom w:val="none" w:sz="0" w:space="0" w:color="auto"/>
        <w:right w:val="none" w:sz="0" w:space="0" w:color="auto"/>
      </w:divBdr>
    </w:div>
    <w:div w:id="1561869953">
      <w:bodyDiv w:val="1"/>
      <w:marLeft w:val="0"/>
      <w:marRight w:val="0"/>
      <w:marTop w:val="0"/>
      <w:marBottom w:val="0"/>
      <w:divBdr>
        <w:top w:val="none" w:sz="0" w:space="0" w:color="auto"/>
        <w:left w:val="none" w:sz="0" w:space="0" w:color="auto"/>
        <w:bottom w:val="none" w:sz="0" w:space="0" w:color="auto"/>
        <w:right w:val="none" w:sz="0" w:space="0" w:color="auto"/>
      </w:divBdr>
    </w:div>
    <w:div w:id="1577594112">
      <w:bodyDiv w:val="1"/>
      <w:marLeft w:val="0"/>
      <w:marRight w:val="0"/>
      <w:marTop w:val="0"/>
      <w:marBottom w:val="0"/>
      <w:divBdr>
        <w:top w:val="none" w:sz="0" w:space="0" w:color="auto"/>
        <w:left w:val="none" w:sz="0" w:space="0" w:color="auto"/>
        <w:bottom w:val="none" w:sz="0" w:space="0" w:color="auto"/>
        <w:right w:val="none" w:sz="0" w:space="0" w:color="auto"/>
      </w:divBdr>
    </w:div>
    <w:div w:id="1587153924">
      <w:bodyDiv w:val="1"/>
      <w:marLeft w:val="0"/>
      <w:marRight w:val="0"/>
      <w:marTop w:val="0"/>
      <w:marBottom w:val="0"/>
      <w:divBdr>
        <w:top w:val="none" w:sz="0" w:space="0" w:color="auto"/>
        <w:left w:val="none" w:sz="0" w:space="0" w:color="auto"/>
        <w:bottom w:val="none" w:sz="0" w:space="0" w:color="auto"/>
        <w:right w:val="none" w:sz="0" w:space="0" w:color="auto"/>
      </w:divBdr>
    </w:div>
    <w:div w:id="1660190629">
      <w:bodyDiv w:val="1"/>
      <w:marLeft w:val="0"/>
      <w:marRight w:val="0"/>
      <w:marTop w:val="0"/>
      <w:marBottom w:val="0"/>
      <w:divBdr>
        <w:top w:val="none" w:sz="0" w:space="0" w:color="auto"/>
        <w:left w:val="none" w:sz="0" w:space="0" w:color="auto"/>
        <w:bottom w:val="none" w:sz="0" w:space="0" w:color="auto"/>
        <w:right w:val="none" w:sz="0" w:space="0" w:color="auto"/>
      </w:divBdr>
    </w:div>
    <w:div w:id="1674263277">
      <w:bodyDiv w:val="1"/>
      <w:marLeft w:val="0"/>
      <w:marRight w:val="0"/>
      <w:marTop w:val="0"/>
      <w:marBottom w:val="0"/>
      <w:divBdr>
        <w:top w:val="none" w:sz="0" w:space="0" w:color="auto"/>
        <w:left w:val="none" w:sz="0" w:space="0" w:color="auto"/>
        <w:bottom w:val="none" w:sz="0" w:space="0" w:color="auto"/>
        <w:right w:val="none" w:sz="0" w:space="0" w:color="auto"/>
      </w:divBdr>
    </w:div>
    <w:div w:id="1703942741">
      <w:bodyDiv w:val="1"/>
      <w:marLeft w:val="0"/>
      <w:marRight w:val="0"/>
      <w:marTop w:val="0"/>
      <w:marBottom w:val="0"/>
      <w:divBdr>
        <w:top w:val="none" w:sz="0" w:space="0" w:color="auto"/>
        <w:left w:val="none" w:sz="0" w:space="0" w:color="auto"/>
        <w:bottom w:val="none" w:sz="0" w:space="0" w:color="auto"/>
        <w:right w:val="none" w:sz="0" w:space="0" w:color="auto"/>
      </w:divBdr>
    </w:div>
    <w:div w:id="1761099003">
      <w:bodyDiv w:val="1"/>
      <w:marLeft w:val="0"/>
      <w:marRight w:val="0"/>
      <w:marTop w:val="0"/>
      <w:marBottom w:val="0"/>
      <w:divBdr>
        <w:top w:val="none" w:sz="0" w:space="0" w:color="auto"/>
        <w:left w:val="none" w:sz="0" w:space="0" w:color="auto"/>
        <w:bottom w:val="none" w:sz="0" w:space="0" w:color="auto"/>
        <w:right w:val="none" w:sz="0" w:space="0" w:color="auto"/>
      </w:divBdr>
    </w:div>
    <w:div w:id="1818838788">
      <w:bodyDiv w:val="1"/>
      <w:marLeft w:val="0"/>
      <w:marRight w:val="0"/>
      <w:marTop w:val="0"/>
      <w:marBottom w:val="0"/>
      <w:divBdr>
        <w:top w:val="none" w:sz="0" w:space="0" w:color="auto"/>
        <w:left w:val="none" w:sz="0" w:space="0" w:color="auto"/>
        <w:bottom w:val="none" w:sz="0" w:space="0" w:color="auto"/>
        <w:right w:val="none" w:sz="0" w:space="0" w:color="auto"/>
      </w:divBdr>
    </w:div>
    <w:div w:id="1865436384">
      <w:bodyDiv w:val="1"/>
      <w:marLeft w:val="0"/>
      <w:marRight w:val="0"/>
      <w:marTop w:val="0"/>
      <w:marBottom w:val="0"/>
      <w:divBdr>
        <w:top w:val="none" w:sz="0" w:space="0" w:color="auto"/>
        <w:left w:val="none" w:sz="0" w:space="0" w:color="auto"/>
        <w:bottom w:val="none" w:sz="0" w:space="0" w:color="auto"/>
        <w:right w:val="none" w:sz="0" w:space="0" w:color="auto"/>
      </w:divBdr>
    </w:div>
    <w:div w:id="1873422498">
      <w:bodyDiv w:val="1"/>
      <w:marLeft w:val="0"/>
      <w:marRight w:val="0"/>
      <w:marTop w:val="0"/>
      <w:marBottom w:val="0"/>
      <w:divBdr>
        <w:top w:val="none" w:sz="0" w:space="0" w:color="auto"/>
        <w:left w:val="none" w:sz="0" w:space="0" w:color="auto"/>
        <w:bottom w:val="none" w:sz="0" w:space="0" w:color="auto"/>
        <w:right w:val="none" w:sz="0" w:space="0" w:color="auto"/>
      </w:divBdr>
    </w:div>
    <w:div w:id="1897468386">
      <w:bodyDiv w:val="1"/>
      <w:marLeft w:val="0"/>
      <w:marRight w:val="0"/>
      <w:marTop w:val="0"/>
      <w:marBottom w:val="0"/>
      <w:divBdr>
        <w:top w:val="none" w:sz="0" w:space="0" w:color="auto"/>
        <w:left w:val="none" w:sz="0" w:space="0" w:color="auto"/>
        <w:bottom w:val="none" w:sz="0" w:space="0" w:color="auto"/>
        <w:right w:val="none" w:sz="0" w:space="0" w:color="auto"/>
      </w:divBdr>
    </w:div>
    <w:div w:id="1913657232">
      <w:bodyDiv w:val="1"/>
      <w:marLeft w:val="0"/>
      <w:marRight w:val="0"/>
      <w:marTop w:val="0"/>
      <w:marBottom w:val="0"/>
      <w:divBdr>
        <w:top w:val="none" w:sz="0" w:space="0" w:color="auto"/>
        <w:left w:val="none" w:sz="0" w:space="0" w:color="auto"/>
        <w:bottom w:val="none" w:sz="0" w:space="0" w:color="auto"/>
        <w:right w:val="none" w:sz="0" w:space="0" w:color="auto"/>
      </w:divBdr>
    </w:div>
    <w:div w:id="1934582355">
      <w:bodyDiv w:val="1"/>
      <w:marLeft w:val="0"/>
      <w:marRight w:val="0"/>
      <w:marTop w:val="0"/>
      <w:marBottom w:val="0"/>
      <w:divBdr>
        <w:top w:val="none" w:sz="0" w:space="0" w:color="auto"/>
        <w:left w:val="none" w:sz="0" w:space="0" w:color="auto"/>
        <w:bottom w:val="none" w:sz="0" w:space="0" w:color="auto"/>
        <w:right w:val="none" w:sz="0" w:space="0" w:color="auto"/>
      </w:divBdr>
    </w:div>
    <w:div w:id="1943611776">
      <w:bodyDiv w:val="1"/>
      <w:marLeft w:val="0"/>
      <w:marRight w:val="0"/>
      <w:marTop w:val="0"/>
      <w:marBottom w:val="0"/>
      <w:divBdr>
        <w:top w:val="none" w:sz="0" w:space="0" w:color="auto"/>
        <w:left w:val="none" w:sz="0" w:space="0" w:color="auto"/>
        <w:bottom w:val="none" w:sz="0" w:space="0" w:color="auto"/>
        <w:right w:val="none" w:sz="0" w:space="0" w:color="auto"/>
      </w:divBdr>
    </w:div>
    <w:div w:id="1947686369">
      <w:bodyDiv w:val="1"/>
      <w:marLeft w:val="0"/>
      <w:marRight w:val="0"/>
      <w:marTop w:val="0"/>
      <w:marBottom w:val="0"/>
      <w:divBdr>
        <w:top w:val="none" w:sz="0" w:space="0" w:color="auto"/>
        <w:left w:val="none" w:sz="0" w:space="0" w:color="auto"/>
        <w:bottom w:val="none" w:sz="0" w:space="0" w:color="auto"/>
        <w:right w:val="none" w:sz="0" w:space="0" w:color="auto"/>
      </w:divBdr>
    </w:div>
    <w:div w:id="1958680046">
      <w:bodyDiv w:val="1"/>
      <w:marLeft w:val="0"/>
      <w:marRight w:val="0"/>
      <w:marTop w:val="0"/>
      <w:marBottom w:val="0"/>
      <w:divBdr>
        <w:top w:val="none" w:sz="0" w:space="0" w:color="auto"/>
        <w:left w:val="none" w:sz="0" w:space="0" w:color="auto"/>
        <w:bottom w:val="none" w:sz="0" w:space="0" w:color="auto"/>
        <w:right w:val="none" w:sz="0" w:space="0" w:color="auto"/>
      </w:divBdr>
    </w:div>
    <w:div w:id="2048488565">
      <w:bodyDiv w:val="1"/>
      <w:marLeft w:val="0"/>
      <w:marRight w:val="0"/>
      <w:marTop w:val="0"/>
      <w:marBottom w:val="0"/>
      <w:divBdr>
        <w:top w:val="none" w:sz="0" w:space="0" w:color="auto"/>
        <w:left w:val="none" w:sz="0" w:space="0" w:color="auto"/>
        <w:bottom w:val="none" w:sz="0" w:space="0" w:color="auto"/>
        <w:right w:val="none" w:sz="0" w:space="0" w:color="auto"/>
      </w:divBdr>
    </w:div>
    <w:div w:id="20840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20E4-36CB-49D1-BB5F-8D8D4E3A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15</Pages>
  <Words>5241</Words>
  <Characters>31446</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UCHWAŁA NR XXXIV/62/2026RADY MIASTA WŁOCŁAWEK Z DNIA 26.05.2026R.</vt:lpstr>
    </vt:vector>
  </TitlesOfParts>
  <Company/>
  <LinksUpToDate>false</LinksUpToDate>
  <CharactersWithSpaces>36614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XXXIV/62/2026RADY MIASTA WŁOCŁAWEK Z DNIA 26.05.2026R.</dc:title>
  <dc:subject/>
  <dc:creator>Beata Duszeńska</dc:creator>
  <cp:keywords>UCHWAŁA RADY MIASTA</cp:keywords>
  <dc:description/>
  <cp:lastModifiedBy>Małgorzata Feliniak</cp:lastModifiedBy>
  <cp:revision>133</cp:revision>
  <cp:lastPrinted>2026-05-26T05:34:00Z</cp:lastPrinted>
  <dcterms:created xsi:type="dcterms:W3CDTF">2026-05-15T09:29:00Z</dcterms:created>
  <dcterms:modified xsi:type="dcterms:W3CDTF">2026-06-05T08:20:00Z</dcterms:modified>
</cp:coreProperties>
</file>