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80" w:rsidRPr="005642FD" w:rsidRDefault="00532DD3" w:rsidP="005642FD">
      <w:pPr>
        <w:pStyle w:val="Nagwek1"/>
        <w:rPr>
          <w:rFonts w:ascii="Arial" w:hAnsi="Arial" w:cs="Arial"/>
          <w:sz w:val="24"/>
          <w:szCs w:val="24"/>
        </w:rPr>
      </w:pPr>
      <w:r w:rsidRPr="005642FD">
        <w:rPr>
          <w:rFonts w:ascii="Arial" w:eastAsia="Times New Roman" w:hAnsi="Arial" w:cs="Arial"/>
          <w:sz w:val="24"/>
          <w:szCs w:val="24"/>
        </w:rPr>
        <w:t>UCHWAŁA NR</w:t>
      </w:r>
      <w:r w:rsidR="00732E6C" w:rsidRPr="005642FD">
        <w:rPr>
          <w:rFonts w:ascii="Arial" w:eastAsia="Times New Roman" w:hAnsi="Arial" w:cs="Arial"/>
          <w:sz w:val="24"/>
          <w:szCs w:val="24"/>
        </w:rPr>
        <w:t xml:space="preserve"> XX/71/2025</w:t>
      </w:r>
      <w:r w:rsidR="006566C9" w:rsidRPr="005642FD">
        <w:rPr>
          <w:rFonts w:ascii="Arial" w:eastAsia="Times New Roman" w:hAnsi="Arial" w:cs="Arial"/>
          <w:sz w:val="24"/>
          <w:szCs w:val="24"/>
        </w:rPr>
        <w:t xml:space="preserve"> </w:t>
      </w:r>
      <w:r w:rsidRPr="005642FD">
        <w:rPr>
          <w:rFonts w:ascii="Arial" w:eastAsia="Times New Roman" w:hAnsi="Arial" w:cs="Arial"/>
          <w:bCs/>
          <w:sz w:val="24"/>
          <w:szCs w:val="24"/>
        </w:rPr>
        <w:t>RADY MIASTA WŁOCŁAWEK</w:t>
      </w:r>
      <w:r w:rsidR="006566C9" w:rsidRPr="005642F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642FD">
        <w:rPr>
          <w:rFonts w:ascii="Arial" w:eastAsia="Times New Roman" w:hAnsi="Arial" w:cs="Arial"/>
          <w:sz w:val="24"/>
          <w:szCs w:val="24"/>
        </w:rPr>
        <w:t xml:space="preserve">z dnia </w:t>
      </w:r>
      <w:r w:rsidR="00732E6C" w:rsidRPr="005642FD">
        <w:rPr>
          <w:rFonts w:ascii="Arial" w:eastAsia="Times New Roman" w:hAnsi="Arial" w:cs="Arial"/>
          <w:sz w:val="24"/>
          <w:szCs w:val="24"/>
        </w:rPr>
        <w:t xml:space="preserve">17 czerwca 2025 r. </w:t>
      </w:r>
    </w:p>
    <w:p w:rsidR="00532DD3" w:rsidRPr="006566C9" w:rsidRDefault="00532DD3" w:rsidP="006566C9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691B80" w:rsidRPr="006566C9" w:rsidRDefault="00532DD3" w:rsidP="006566C9">
      <w:pPr>
        <w:spacing w:line="276" w:lineRule="auto"/>
        <w:rPr>
          <w:rFonts w:ascii="Arial" w:hAnsi="Arial" w:cs="Arial"/>
        </w:rPr>
      </w:pPr>
      <w:r w:rsidRPr="006566C9">
        <w:rPr>
          <w:rFonts w:ascii="Arial" w:eastAsia="Times New Roman" w:hAnsi="Arial" w:cs="Arial"/>
          <w:bCs/>
          <w:sz w:val="24"/>
          <w:szCs w:val="24"/>
        </w:rPr>
        <w:t>w sprawie przyjęcia Raportu z realizacji Miejskiego Programu Profilaktyki i Rozwiązywania Problemów Alkoholowych oraz Przeciwdziałania Narkomanii w roku 2024</w:t>
      </w:r>
    </w:p>
    <w:p w:rsidR="00691B80" w:rsidRPr="006566C9" w:rsidRDefault="00532DD3" w:rsidP="006566C9">
      <w:pPr>
        <w:pStyle w:val="Tekstpodstawowy"/>
        <w:spacing w:line="276" w:lineRule="auto"/>
        <w:rPr>
          <w:rFonts w:ascii="Arial" w:hAnsi="Arial" w:cs="Arial"/>
        </w:rPr>
      </w:pPr>
      <w:r w:rsidRPr="006566C9">
        <w:rPr>
          <w:rFonts w:ascii="Arial" w:eastAsia="Times New Roman" w:hAnsi="Arial" w:cs="Arial"/>
          <w:sz w:val="24"/>
          <w:szCs w:val="24"/>
        </w:rPr>
        <w:br/>
        <w:t xml:space="preserve">Na podstawie art. 18 ust. 2 pkt 15 ustawy z dnia 8 marca 1990 r. o samorządzie gminnym </w:t>
      </w:r>
      <w:r w:rsidRPr="006566C9">
        <w:rPr>
          <w:rFonts w:ascii="Arial" w:hAnsi="Arial" w:cs="Arial"/>
          <w:sz w:val="24"/>
          <w:szCs w:val="24"/>
        </w:rPr>
        <w:t xml:space="preserve">(Dz. U. z 2024 poz. 1465, poz. 1572, poz. 1940); art. 4¹ ust. 2b ustawy z dnia 26 października 1982 r. o wychowaniu w trzeźwości i przeciwdziałaniu alkoholizmowi (Dz. U. 2023 r., poz. 2151)  </w:t>
      </w:r>
      <w:bookmarkStart w:id="0" w:name="_Hlk100653337"/>
      <w:bookmarkStart w:id="1" w:name="_Hlk100653321"/>
      <w:r w:rsidRPr="006566C9">
        <w:rPr>
          <w:rFonts w:ascii="Arial" w:eastAsia="Times New Roman" w:hAnsi="Arial" w:cs="Arial"/>
          <w:sz w:val="24"/>
          <w:szCs w:val="24"/>
        </w:rPr>
        <w:t xml:space="preserve">oraz w związku z uchwałą </w:t>
      </w:r>
      <w:r w:rsidRPr="006566C9">
        <w:rPr>
          <w:rFonts w:ascii="Arial" w:eastAsia="Times New Roman" w:hAnsi="Arial" w:cs="Arial"/>
          <w:sz w:val="24"/>
          <w:szCs w:val="24"/>
        </w:rPr>
        <w:br/>
        <w:t xml:space="preserve">Nr LXXII/5/2024 Rady Miasta Włocławek z dnia 30 stycznia 2024 r. w sprawie uchwalenia Miejskiego Programu Profilaktyki i Rozwiązywania Problemów Alkoholowych oraz Przeciwdziałania </w:t>
      </w:r>
      <w:bookmarkEnd w:id="0"/>
      <w:r w:rsidRPr="006566C9">
        <w:rPr>
          <w:rFonts w:ascii="Arial" w:eastAsia="Times New Roman" w:hAnsi="Arial" w:cs="Arial"/>
          <w:sz w:val="24"/>
          <w:szCs w:val="24"/>
        </w:rPr>
        <w:t xml:space="preserve">Narkomanii </w:t>
      </w:r>
      <w:r w:rsidRPr="006566C9">
        <w:rPr>
          <w:rFonts w:ascii="Arial" w:eastAsia="Times New Roman" w:hAnsi="Arial" w:cs="Arial"/>
          <w:sz w:val="24"/>
          <w:szCs w:val="24"/>
        </w:rPr>
        <w:br/>
        <w:t>na 2024 rok.</w:t>
      </w:r>
    </w:p>
    <w:bookmarkEnd w:id="1"/>
    <w:p w:rsidR="00691B80" w:rsidRPr="006566C9" w:rsidRDefault="00691B80" w:rsidP="006566C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91B80" w:rsidRPr="006566C9" w:rsidRDefault="00532DD3" w:rsidP="006566C9">
      <w:pPr>
        <w:spacing w:line="276" w:lineRule="auto"/>
        <w:rPr>
          <w:rFonts w:ascii="Arial" w:hAnsi="Arial" w:cs="Arial"/>
        </w:rPr>
      </w:pPr>
      <w:r w:rsidRPr="006566C9">
        <w:rPr>
          <w:rFonts w:ascii="Arial" w:eastAsia="Times New Roman" w:hAnsi="Arial" w:cs="Arial"/>
          <w:bCs/>
          <w:sz w:val="24"/>
          <w:szCs w:val="24"/>
        </w:rPr>
        <w:t>uchwala się, co następuje:</w:t>
      </w:r>
    </w:p>
    <w:p w:rsidR="00691B80" w:rsidRPr="006566C9" w:rsidRDefault="00691B80" w:rsidP="006566C9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691B80" w:rsidRPr="006566C9" w:rsidRDefault="00532DD3" w:rsidP="006566C9">
      <w:pPr>
        <w:spacing w:line="276" w:lineRule="auto"/>
        <w:ind w:left="426" w:hanging="426"/>
        <w:rPr>
          <w:rFonts w:ascii="Arial" w:hAnsi="Arial" w:cs="Arial"/>
        </w:rPr>
      </w:pPr>
      <w:r w:rsidRPr="006566C9">
        <w:rPr>
          <w:rFonts w:ascii="Arial" w:eastAsia="Times New Roman" w:hAnsi="Arial" w:cs="Arial"/>
          <w:sz w:val="24"/>
          <w:szCs w:val="24"/>
        </w:rPr>
        <w:t xml:space="preserve">§ 1. Przyjmuje się </w:t>
      </w:r>
      <w:r w:rsidRPr="006566C9">
        <w:rPr>
          <w:rFonts w:ascii="Arial" w:eastAsia="Times New Roman" w:hAnsi="Arial" w:cs="Arial"/>
          <w:bCs/>
          <w:sz w:val="24"/>
          <w:szCs w:val="24"/>
        </w:rPr>
        <w:t>Raport z realizacji Miejskiego Programu Profilaktyki i Rozwiązywania Problemów Alkoholowych oraz Przeciwdziałania Narkomanii w roku 2024</w:t>
      </w:r>
      <w:r w:rsidRPr="006566C9">
        <w:rPr>
          <w:rFonts w:ascii="Arial" w:eastAsia="Times New Roman" w:hAnsi="Arial" w:cs="Arial"/>
          <w:sz w:val="24"/>
          <w:szCs w:val="24"/>
        </w:rPr>
        <w:t xml:space="preserve">, w brzmieniu określonym </w:t>
      </w:r>
      <w:r w:rsidRPr="006566C9">
        <w:rPr>
          <w:rFonts w:ascii="Arial" w:eastAsia="Times New Roman" w:hAnsi="Arial" w:cs="Arial"/>
          <w:sz w:val="24"/>
          <w:szCs w:val="24"/>
        </w:rPr>
        <w:br/>
        <w:t>w załączniku do niniejszej uchwały.</w:t>
      </w:r>
    </w:p>
    <w:p w:rsidR="00691B80" w:rsidRPr="006566C9" w:rsidRDefault="00532DD3" w:rsidP="006566C9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hAnsi="Arial" w:cs="Arial"/>
        </w:rPr>
      </w:pPr>
      <w:r w:rsidRPr="006566C9">
        <w:rPr>
          <w:rFonts w:ascii="Arial" w:eastAsia="Times New Roman" w:hAnsi="Arial" w:cs="Arial"/>
          <w:sz w:val="24"/>
          <w:szCs w:val="24"/>
        </w:rPr>
        <w:t>§ 2. Wykonanie uchwały powierza się Prezydentowi Miasta Włocławek.</w:t>
      </w:r>
    </w:p>
    <w:p w:rsidR="00691B80" w:rsidRPr="006566C9" w:rsidRDefault="00532DD3" w:rsidP="006566C9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566C9">
        <w:rPr>
          <w:rFonts w:ascii="Arial" w:eastAsia="Times New Roman" w:hAnsi="Arial" w:cs="Arial"/>
          <w:sz w:val="24"/>
          <w:szCs w:val="24"/>
        </w:rPr>
        <w:t>§ 3. Uchwała wchodzi w życie z dniem podjęcia.</w:t>
      </w:r>
    </w:p>
    <w:p w:rsidR="00732E6C" w:rsidRPr="006566C9" w:rsidRDefault="00732E6C" w:rsidP="006566C9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hAnsi="Arial" w:cs="Arial"/>
        </w:rPr>
      </w:pPr>
    </w:p>
    <w:p w:rsidR="005642FD" w:rsidRDefault="00732E6C" w:rsidP="005642F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566C9">
        <w:rPr>
          <w:rFonts w:ascii="Arial" w:hAnsi="Arial" w:cs="Arial"/>
          <w:sz w:val="24"/>
          <w:szCs w:val="24"/>
        </w:rPr>
        <w:t>Przewodnicząca</w:t>
      </w:r>
      <w:r w:rsidR="005642FD">
        <w:rPr>
          <w:rFonts w:ascii="Arial" w:hAnsi="Arial" w:cs="Arial"/>
          <w:sz w:val="24"/>
          <w:szCs w:val="24"/>
        </w:rPr>
        <w:t xml:space="preserve"> </w:t>
      </w:r>
      <w:r w:rsidRPr="006566C9">
        <w:rPr>
          <w:rFonts w:ascii="Arial" w:hAnsi="Arial" w:cs="Arial"/>
          <w:sz w:val="24"/>
          <w:szCs w:val="24"/>
        </w:rPr>
        <w:t>Rady Miasta</w:t>
      </w:r>
      <w:r w:rsidR="005642FD">
        <w:rPr>
          <w:rFonts w:ascii="Arial" w:hAnsi="Arial" w:cs="Arial"/>
          <w:sz w:val="24"/>
          <w:szCs w:val="24"/>
        </w:rPr>
        <w:t xml:space="preserve"> </w:t>
      </w:r>
      <w:r w:rsidRPr="006566C9">
        <w:rPr>
          <w:rFonts w:ascii="Arial" w:hAnsi="Arial" w:cs="Arial"/>
          <w:sz w:val="24"/>
          <w:szCs w:val="24"/>
        </w:rPr>
        <w:t>Ewa Szczepańska</w:t>
      </w:r>
    </w:p>
    <w:p w:rsidR="005642FD" w:rsidRDefault="005642FD" w:rsidP="005642FD">
      <w:r>
        <w:br w:type="page"/>
      </w:r>
    </w:p>
    <w:p w:rsidR="00691B80" w:rsidRPr="005642FD" w:rsidRDefault="00532DD3" w:rsidP="005642FD">
      <w:pPr>
        <w:pStyle w:val="Nagwek2"/>
        <w:rPr>
          <w:rFonts w:ascii="Arial" w:hAnsi="Arial" w:cs="Arial"/>
          <w:sz w:val="24"/>
          <w:szCs w:val="24"/>
        </w:rPr>
      </w:pPr>
      <w:r w:rsidRPr="005642FD">
        <w:rPr>
          <w:rFonts w:ascii="Arial" w:hAnsi="Arial" w:cs="Arial"/>
          <w:sz w:val="24"/>
          <w:szCs w:val="24"/>
        </w:rPr>
        <w:lastRenderedPageBreak/>
        <w:t>UZASADNIENIE</w:t>
      </w:r>
    </w:p>
    <w:p w:rsidR="00691B80" w:rsidRPr="006566C9" w:rsidRDefault="00691B80" w:rsidP="006566C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691B80" w:rsidRPr="006566C9" w:rsidRDefault="00532DD3" w:rsidP="006566C9">
      <w:pPr>
        <w:spacing w:line="276" w:lineRule="auto"/>
        <w:ind w:firstLine="708"/>
        <w:rPr>
          <w:rFonts w:ascii="Arial" w:hAnsi="Arial" w:cs="Arial"/>
        </w:rPr>
      </w:pPr>
      <w:r w:rsidRPr="006566C9">
        <w:rPr>
          <w:rFonts w:ascii="Arial" w:hAnsi="Arial" w:cs="Arial"/>
          <w:sz w:val="24"/>
          <w:szCs w:val="24"/>
        </w:rPr>
        <w:t xml:space="preserve">Uchwałą </w:t>
      </w:r>
      <w:r w:rsidRPr="006566C9">
        <w:rPr>
          <w:rFonts w:ascii="Arial" w:eastAsia="Times New Roman" w:hAnsi="Arial" w:cs="Arial"/>
          <w:sz w:val="24"/>
          <w:szCs w:val="24"/>
        </w:rPr>
        <w:t>Nr LXXII/5/2024 Rady Miasta Włocławek z dnia 30 stycznia 2024 r.</w:t>
      </w:r>
      <w:r w:rsidRPr="006566C9">
        <w:rPr>
          <w:rFonts w:ascii="Arial" w:hAnsi="Arial" w:cs="Arial"/>
          <w:sz w:val="24"/>
          <w:szCs w:val="24"/>
        </w:rPr>
        <w:t xml:space="preserve"> przyjęto Miejski Program Profilaktyki i Rozwiązywania Problemów Alkoholowych oraz Przeciwdziałania Narkomanii na 2024 rok. Dokument ten określił zakres i formę realizacji działań, które w poprzednim roku były podejmowane na terenie Miasta Włocławek w obszarze profilaktyki i przeciwdziałania uzależnieniom od substancji psychoaktywnych.  </w:t>
      </w:r>
    </w:p>
    <w:p w:rsidR="00691B80" w:rsidRPr="006566C9" w:rsidRDefault="00532DD3" w:rsidP="006566C9">
      <w:pPr>
        <w:spacing w:line="276" w:lineRule="auto"/>
        <w:ind w:firstLine="708"/>
        <w:rPr>
          <w:rFonts w:ascii="Arial" w:hAnsi="Arial" w:cs="Arial"/>
        </w:rPr>
      </w:pPr>
      <w:r w:rsidRPr="006566C9">
        <w:rPr>
          <w:rFonts w:ascii="Arial" w:hAnsi="Arial" w:cs="Arial"/>
          <w:sz w:val="24"/>
          <w:szCs w:val="24"/>
        </w:rPr>
        <w:t xml:space="preserve">Zgodnie z treścią art. 4¹ ust. 2b ustawy z dnia 26 października 1982 r. o wychowaniu w trzeźwości i przeciwdziałaniu alkoholizmowi </w:t>
      </w:r>
      <w:r w:rsidRPr="006566C9">
        <w:rPr>
          <w:rFonts w:ascii="Arial" w:eastAsia="Times New Roman" w:hAnsi="Arial" w:cs="Arial"/>
          <w:sz w:val="24"/>
          <w:szCs w:val="24"/>
        </w:rPr>
        <w:t xml:space="preserve">organ wykonawczy </w:t>
      </w:r>
      <w:r w:rsidRPr="006566C9">
        <w:rPr>
          <w:rFonts w:ascii="Arial" w:hAnsi="Arial" w:cs="Arial"/>
          <w:sz w:val="24"/>
          <w:szCs w:val="24"/>
        </w:rPr>
        <w:t>gminy sporządza raport z wykonania w danym roku Programu</w:t>
      </w:r>
      <w:r w:rsidRPr="006566C9">
        <w:rPr>
          <w:rFonts w:ascii="Arial" w:eastAsia="Times New Roman" w:hAnsi="Arial" w:cs="Arial"/>
          <w:sz w:val="24"/>
          <w:szCs w:val="24"/>
        </w:rPr>
        <w:t xml:space="preserve">, </w:t>
      </w:r>
      <w:r w:rsidRPr="006566C9">
        <w:rPr>
          <w:rFonts w:ascii="Arial" w:hAnsi="Arial" w:cs="Arial"/>
          <w:sz w:val="24"/>
          <w:szCs w:val="24"/>
        </w:rPr>
        <w:t>który przedkłada radzie gminy, w terminie do dnia 30 czerwca kolejnego roku, załącznikiem do przedmiotowej uchwały jest przywołany raport.</w:t>
      </w:r>
    </w:p>
    <w:p w:rsidR="00691B80" w:rsidRPr="006566C9" w:rsidRDefault="00532DD3" w:rsidP="006566C9">
      <w:pPr>
        <w:spacing w:line="276" w:lineRule="auto"/>
        <w:ind w:firstLine="708"/>
        <w:rPr>
          <w:rFonts w:ascii="Arial" w:hAnsi="Arial" w:cs="Arial"/>
        </w:rPr>
      </w:pPr>
      <w:r w:rsidRPr="006566C9">
        <w:rPr>
          <w:rFonts w:ascii="Arial" w:hAnsi="Arial" w:cs="Arial"/>
          <w:sz w:val="24"/>
          <w:szCs w:val="24"/>
        </w:rPr>
        <w:t>Ponieważ problemy wynikające z zażywania narkotyków i innych substancji psychotropowych, oraz ze szkodliwego spożywania napojów alkoholowych przenikają się i niejednokrotnie prowadzą do zbieżnych społecznie konsekwencji, Gmina Miasto Włocławek realizuje jeden program profilaktyczny wynikający z przepisów ustawy o wychowaniu w trzeźwości i przeciwdziałaniu alkoholizmowi oraz ustawy o przeciwdziałaniu narkomanii.</w:t>
      </w:r>
      <w:r w:rsidRPr="006566C9">
        <w:rPr>
          <w:rFonts w:ascii="Arial" w:eastAsia="Times New Roman" w:hAnsi="Arial" w:cs="Arial"/>
          <w:sz w:val="24"/>
          <w:szCs w:val="24"/>
        </w:rPr>
        <w:tab/>
      </w:r>
    </w:p>
    <w:p w:rsidR="00691B80" w:rsidRPr="006566C9" w:rsidRDefault="00532DD3" w:rsidP="006566C9">
      <w:pPr>
        <w:spacing w:line="276" w:lineRule="auto"/>
        <w:ind w:firstLine="708"/>
        <w:rPr>
          <w:rFonts w:ascii="Arial" w:hAnsi="Arial" w:cs="Arial"/>
        </w:rPr>
      </w:pPr>
      <w:r w:rsidRPr="006566C9">
        <w:rPr>
          <w:rFonts w:ascii="Arial" w:eastAsia="Times New Roman" w:hAnsi="Arial" w:cs="Arial"/>
          <w:sz w:val="24"/>
          <w:szCs w:val="24"/>
        </w:rPr>
        <w:t>Raport z realizacji M</w:t>
      </w:r>
      <w:r w:rsidRPr="006566C9">
        <w:rPr>
          <w:rFonts w:ascii="Arial" w:hAnsi="Arial" w:cs="Arial"/>
          <w:sz w:val="24"/>
          <w:szCs w:val="24"/>
        </w:rPr>
        <w:t xml:space="preserve">iejskiego Programu Profilaktyki i Rozwiązywania Problemów Alkoholowych oraz Przeciwdziałania Narkomanii na 2024 rok </w:t>
      </w:r>
      <w:r w:rsidRPr="006566C9">
        <w:rPr>
          <w:rFonts w:ascii="Arial" w:eastAsia="Times New Roman" w:hAnsi="Arial" w:cs="Arial"/>
          <w:sz w:val="24"/>
          <w:szCs w:val="24"/>
        </w:rPr>
        <w:t xml:space="preserve">został opracowany </w:t>
      </w:r>
      <w:r w:rsidRPr="006566C9">
        <w:rPr>
          <w:rFonts w:ascii="Arial" w:eastAsia="Times New Roman" w:hAnsi="Arial" w:cs="Arial"/>
          <w:sz w:val="24"/>
          <w:szCs w:val="24"/>
          <w:lang w:eastAsia="pl-PL"/>
        </w:rPr>
        <w:t xml:space="preserve">przez Referat Zdrowia i Polityki Społecznej </w:t>
      </w:r>
      <w:r w:rsidRPr="006566C9">
        <w:rPr>
          <w:rFonts w:ascii="Arial" w:eastAsia="Times New Roman" w:hAnsi="Arial" w:cs="Arial"/>
          <w:sz w:val="24"/>
          <w:szCs w:val="24"/>
        </w:rPr>
        <w:t xml:space="preserve">na podstawie informacji uzyskanych od realizatorów poszczególnych zadań. </w:t>
      </w:r>
    </w:p>
    <w:p w:rsidR="00691B80" w:rsidRPr="006566C9" w:rsidRDefault="00532DD3" w:rsidP="006566C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566C9">
        <w:rPr>
          <w:rFonts w:ascii="Arial" w:hAnsi="Arial" w:cs="Arial"/>
          <w:sz w:val="24"/>
          <w:szCs w:val="24"/>
        </w:rPr>
        <w:t>Mając powyższe na uwadze, podjęcie niniejszej uchwały jest uzasadnione.</w:t>
      </w:r>
      <w:bookmarkStart w:id="2" w:name="_GoBack"/>
      <w:bookmarkEnd w:id="2"/>
      <w:r w:rsidR="005642FD" w:rsidRPr="006566C9">
        <w:rPr>
          <w:rFonts w:ascii="Arial" w:hAnsi="Arial" w:cs="Arial"/>
          <w:sz w:val="24"/>
          <w:szCs w:val="24"/>
        </w:rPr>
        <w:t xml:space="preserve"> </w:t>
      </w:r>
    </w:p>
    <w:sectPr w:rsidR="00691B80" w:rsidRPr="006566C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279" w:rsidRDefault="00532DD3">
      <w:pPr>
        <w:spacing w:after="0"/>
      </w:pPr>
      <w:r>
        <w:separator/>
      </w:r>
    </w:p>
  </w:endnote>
  <w:endnote w:type="continuationSeparator" w:id="0">
    <w:p w:rsidR="008F7279" w:rsidRDefault="00532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279" w:rsidRDefault="00532DD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F7279" w:rsidRDefault="00532D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80"/>
    <w:rsid w:val="00532DD3"/>
    <w:rsid w:val="005642FD"/>
    <w:rsid w:val="006566C9"/>
    <w:rsid w:val="00691B80"/>
    <w:rsid w:val="00732E6C"/>
    <w:rsid w:val="008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7589"/>
  <w15:docId w15:val="{96ADD3A7-1D79-4A01-B277-786E225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64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Bezodstpw">
    <w:name w:val="No Spacing"/>
    <w:uiPriority w:val="1"/>
    <w:qFormat/>
    <w:rsid w:val="00732E6C"/>
    <w:pPr>
      <w:suppressAutoHyphens/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56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42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XX/71/2025 RADY MIASTA WŁOCŁAWEK z dnia 17 czerwca 2025 r. </vt:lpstr>
    </vt:vector>
  </TitlesOfParts>
  <Company>Urząd Miasta Włocławek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XX/71/2025 RADY MIASTA WŁOCŁAWEK z dnia 17 czerwca 2025 r. </dc:title>
  <dc:subject/>
  <dc:creator>Marta Molewska</dc:creator>
  <dc:description/>
  <cp:lastModifiedBy>Małgorzata Feliniak</cp:lastModifiedBy>
  <cp:revision>3</cp:revision>
  <cp:lastPrinted>2025-06-23T11:27:00Z</cp:lastPrinted>
  <dcterms:created xsi:type="dcterms:W3CDTF">2025-06-24T14:09:00Z</dcterms:created>
  <dcterms:modified xsi:type="dcterms:W3CDTF">2025-06-24T14:10:00Z</dcterms:modified>
</cp:coreProperties>
</file>