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90C5" w14:textId="40C6DC02" w:rsidR="00E337AB" w:rsidRPr="00FC07DA" w:rsidRDefault="00E337AB" w:rsidP="00FC07DA">
      <w:pPr>
        <w:pStyle w:val="Nagwek1"/>
        <w:rPr>
          <w:rFonts w:ascii="Arial" w:hAnsi="Arial" w:cs="Arial"/>
          <w:sz w:val="24"/>
          <w:szCs w:val="24"/>
        </w:rPr>
      </w:pPr>
      <w:r w:rsidRPr="00FC07DA">
        <w:rPr>
          <w:rFonts w:ascii="Arial" w:hAnsi="Arial" w:cs="Arial"/>
          <w:sz w:val="24"/>
          <w:szCs w:val="24"/>
        </w:rPr>
        <w:t xml:space="preserve">UCHWAŁA NR </w:t>
      </w:r>
      <w:r w:rsidR="0095555A" w:rsidRPr="00FC07DA">
        <w:rPr>
          <w:rFonts w:ascii="Arial" w:hAnsi="Arial" w:cs="Arial"/>
          <w:sz w:val="24"/>
          <w:szCs w:val="24"/>
        </w:rPr>
        <w:t>XX/66/2025</w:t>
      </w:r>
      <w:r w:rsidR="00531461" w:rsidRPr="00FC07DA">
        <w:rPr>
          <w:rFonts w:ascii="Arial" w:hAnsi="Arial" w:cs="Arial"/>
          <w:sz w:val="24"/>
          <w:szCs w:val="24"/>
        </w:rPr>
        <w:t xml:space="preserve"> </w:t>
      </w:r>
      <w:r w:rsidRPr="00FC07DA">
        <w:rPr>
          <w:rFonts w:ascii="Arial" w:hAnsi="Arial" w:cs="Arial"/>
          <w:sz w:val="24"/>
          <w:szCs w:val="24"/>
        </w:rPr>
        <w:t>RADY MIASTA WŁOCŁAWEK</w:t>
      </w:r>
      <w:r w:rsidR="00531461" w:rsidRPr="00FC07DA">
        <w:rPr>
          <w:rFonts w:ascii="Arial" w:hAnsi="Arial" w:cs="Arial"/>
          <w:sz w:val="24"/>
          <w:szCs w:val="24"/>
        </w:rPr>
        <w:t xml:space="preserve"> </w:t>
      </w:r>
      <w:r w:rsidRPr="00FC07DA">
        <w:rPr>
          <w:rFonts w:ascii="Arial" w:hAnsi="Arial" w:cs="Arial"/>
          <w:sz w:val="24"/>
          <w:szCs w:val="24"/>
        </w:rPr>
        <w:t xml:space="preserve">z dnia </w:t>
      </w:r>
      <w:r w:rsidR="0095555A" w:rsidRPr="00FC07DA">
        <w:rPr>
          <w:rFonts w:ascii="Arial" w:hAnsi="Arial" w:cs="Arial"/>
          <w:sz w:val="24"/>
          <w:szCs w:val="24"/>
        </w:rPr>
        <w:t>17 czerwca 2025 r.</w:t>
      </w:r>
    </w:p>
    <w:p w14:paraId="1628878C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BE4CDA0" w14:textId="3107FA94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 xml:space="preserve">zmieniająca uchwałę w sprawie </w:t>
      </w:r>
      <w:r w:rsidR="004F19B5" w:rsidRPr="00531461">
        <w:rPr>
          <w:rFonts w:ascii="Arial" w:hAnsi="Arial" w:cs="Arial"/>
          <w:color w:val="000000"/>
        </w:rPr>
        <w:t>przyznania w roku 2025</w:t>
      </w:r>
      <w:r w:rsidRPr="00531461">
        <w:rPr>
          <w:rFonts w:ascii="Arial" w:hAnsi="Arial" w:cs="Arial"/>
          <w:color w:val="000000"/>
        </w:rPr>
        <w:t xml:space="preserve"> dotacji na prace konserwatorskie, restauratorskie lub roboty budowlane przy zabytku wpisanym do rejestru zabytków lub znajdującym się w gminnej ewidencji zabytków miasta Włocławek</w:t>
      </w:r>
    </w:p>
    <w:p w14:paraId="03B12EE7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650E9A2" w14:textId="071305BB" w:rsidR="00927ECA" w:rsidRPr="00531461" w:rsidRDefault="00927ECA" w:rsidP="00531461">
      <w:pPr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 xml:space="preserve">Na podstawie art. 81 ust. 1 ustawy z dnia 23 lipca 2003 r. o ochronie zabytków i opiece nad zabytkami (Dz. U. z 2024 r. poz. 1292), </w:t>
      </w:r>
      <w:r w:rsidRPr="00531461">
        <w:rPr>
          <w:rFonts w:ascii="Arial" w:hAnsi="Arial" w:cs="Arial"/>
        </w:rPr>
        <w:t xml:space="preserve">art. 18 ust. 2 pkt 15 ustawy z dnia 8 marca 1990 r. o samorządzie gminnym (Dz. U. z 2024 r. poz. 1465, poz. 1572, poz. 1907, poz. 1940), </w:t>
      </w:r>
      <w:bookmarkStart w:id="0" w:name="_Hlk127261485"/>
      <w:r w:rsidRPr="00531461">
        <w:rPr>
          <w:rFonts w:ascii="Arial" w:hAnsi="Arial" w:cs="Arial"/>
          <w:color w:val="000000"/>
        </w:rPr>
        <w:t xml:space="preserve">Uchwały Nr VIII/80/2024 Rady Miasta Włocławek z dnia 24 września 2024 r. w sprawie zasad udzielania dotacji na prace konserwatorskie, restauratorskie lub roboty budowlane przy zabytku wpisanym do rejestru zabytków lub znajdującym się w gminnej ewidencji zabytków zmienionej Uchwałą Nr X/99/2024 Rady Miasta Włocławek z dnia 29 października 2024 r. (Dz. Urz. Woj. Kuj.-Pom. z 2024 r. poz. 5510, poz. 6152) </w:t>
      </w:r>
    </w:p>
    <w:bookmarkEnd w:id="0"/>
    <w:p w14:paraId="09489526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08E998A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>uchwala się, co następuje:</w:t>
      </w:r>
    </w:p>
    <w:p w14:paraId="39A50898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B47714F" w14:textId="28B0B63C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 xml:space="preserve">§ 1. W </w:t>
      </w:r>
      <w:r w:rsidR="00710C85" w:rsidRPr="00531461">
        <w:rPr>
          <w:rFonts w:ascii="Arial" w:hAnsi="Arial" w:cs="Arial"/>
          <w:color w:val="000000"/>
        </w:rPr>
        <w:t xml:space="preserve">załączniku do </w:t>
      </w:r>
      <w:r w:rsidRPr="00531461">
        <w:rPr>
          <w:rFonts w:ascii="Arial" w:hAnsi="Arial" w:cs="Arial"/>
          <w:color w:val="000000"/>
        </w:rPr>
        <w:t>Uchwa</w:t>
      </w:r>
      <w:r w:rsidR="00710C85" w:rsidRPr="00531461">
        <w:rPr>
          <w:rFonts w:ascii="Arial" w:hAnsi="Arial" w:cs="Arial"/>
          <w:color w:val="000000"/>
        </w:rPr>
        <w:t>ły</w:t>
      </w:r>
      <w:r w:rsidRPr="00531461">
        <w:rPr>
          <w:rFonts w:ascii="Arial" w:hAnsi="Arial" w:cs="Arial"/>
          <w:color w:val="000000"/>
        </w:rPr>
        <w:t xml:space="preserve"> Nr </w:t>
      </w:r>
      <w:bookmarkStart w:id="1" w:name="_Hlk180654398"/>
      <w:r w:rsidR="00D57F51" w:rsidRPr="00531461">
        <w:rPr>
          <w:rFonts w:ascii="Arial" w:hAnsi="Arial" w:cs="Arial"/>
          <w:color w:val="000000"/>
        </w:rPr>
        <w:t>XVII/42/2025</w:t>
      </w:r>
      <w:r w:rsidRPr="00531461">
        <w:rPr>
          <w:rFonts w:ascii="Arial" w:hAnsi="Arial" w:cs="Arial"/>
          <w:color w:val="000000"/>
        </w:rPr>
        <w:t xml:space="preserve"> Rady Miasta Włocławek z dnia </w:t>
      </w:r>
      <w:r w:rsidR="00D57F51" w:rsidRPr="00531461">
        <w:rPr>
          <w:rFonts w:ascii="Arial" w:hAnsi="Arial" w:cs="Arial"/>
          <w:color w:val="000000"/>
        </w:rPr>
        <w:t>29 kwietnia 2025 r</w:t>
      </w:r>
      <w:r w:rsidRPr="00531461">
        <w:rPr>
          <w:rFonts w:ascii="Arial" w:hAnsi="Arial" w:cs="Arial"/>
          <w:color w:val="000000"/>
        </w:rPr>
        <w:t xml:space="preserve">. </w:t>
      </w:r>
      <w:r w:rsidR="00CF2F2A" w:rsidRPr="00531461">
        <w:rPr>
          <w:rFonts w:ascii="Arial" w:hAnsi="Arial" w:cs="Arial"/>
          <w:color w:val="000000"/>
        </w:rPr>
        <w:br/>
      </w:r>
      <w:r w:rsidRPr="00531461">
        <w:rPr>
          <w:rFonts w:ascii="Arial" w:hAnsi="Arial" w:cs="Arial"/>
          <w:color w:val="000000"/>
        </w:rPr>
        <w:t xml:space="preserve">w sprawie </w:t>
      </w:r>
      <w:r w:rsidR="00D57F51" w:rsidRPr="00531461">
        <w:rPr>
          <w:rFonts w:ascii="Arial" w:hAnsi="Arial" w:cs="Arial"/>
          <w:color w:val="000000"/>
        </w:rPr>
        <w:t>przyznania w roku 2025 dotacji na prace konserwatorskie, restauratorskie lub roboty budowlane przy zabytku wpisanym do rejestru zabytków lub znajdującym się w gminnej ewidencji zabytków miasta Włocławek</w:t>
      </w:r>
      <w:bookmarkEnd w:id="1"/>
      <w:r w:rsidR="00C550F4" w:rsidRPr="00531461">
        <w:rPr>
          <w:rFonts w:ascii="Arial" w:hAnsi="Arial" w:cs="Arial"/>
          <w:color w:val="000000"/>
        </w:rPr>
        <w:t xml:space="preserve"> </w:t>
      </w:r>
      <w:r w:rsidR="00710C85" w:rsidRPr="00531461">
        <w:rPr>
          <w:rFonts w:ascii="Arial" w:hAnsi="Arial" w:cs="Arial"/>
          <w:color w:val="000000"/>
        </w:rPr>
        <w:t>wprowadza się następujące zmiany</w:t>
      </w:r>
      <w:r w:rsidR="00A117B3" w:rsidRPr="00531461">
        <w:rPr>
          <w:rFonts w:ascii="Arial" w:hAnsi="Arial" w:cs="Arial"/>
          <w:color w:val="000000"/>
        </w:rPr>
        <w:t>:</w:t>
      </w:r>
    </w:p>
    <w:p w14:paraId="435925C2" w14:textId="7A33DC44" w:rsidR="00A117B3" w:rsidRPr="00531461" w:rsidRDefault="00A117B3" w:rsidP="005314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>p</w:t>
      </w:r>
      <w:r w:rsidR="00710C85" w:rsidRPr="00531461">
        <w:rPr>
          <w:rFonts w:ascii="Arial" w:hAnsi="Arial" w:cs="Arial"/>
          <w:color w:val="000000"/>
        </w:rPr>
        <w:t>kt</w:t>
      </w:r>
      <w:r w:rsidRPr="00531461">
        <w:rPr>
          <w:rFonts w:ascii="Arial" w:hAnsi="Arial" w:cs="Arial"/>
          <w:color w:val="000000"/>
        </w:rPr>
        <w:t xml:space="preserve"> 6 </w:t>
      </w:r>
      <w:r w:rsidR="00D91948" w:rsidRPr="00531461">
        <w:rPr>
          <w:rFonts w:ascii="Arial" w:hAnsi="Arial" w:cs="Arial"/>
          <w:color w:val="000000"/>
        </w:rPr>
        <w:t>otrzymuje brzmienie</w:t>
      </w:r>
      <w:r w:rsidRPr="00531461">
        <w:rPr>
          <w:rFonts w:ascii="Arial" w:hAnsi="Arial" w:cs="Arial"/>
          <w:color w:val="000000"/>
        </w:rPr>
        <w:t xml:space="preserve">: </w:t>
      </w:r>
      <w:r w:rsidR="0065103C" w:rsidRPr="00531461">
        <w:rPr>
          <w:rFonts w:ascii="Arial" w:hAnsi="Arial" w:cs="Arial"/>
          <w:color w:val="000000"/>
        </w:rPr>
        <w:t>„</w:t>
      </w:r>
      <w:r w:rsidRPr="00531461">
        <w:rPr>
          <w:rFonts w:ascii="Arial" w:hAnsi="Arial" w:cs="Arial"/>
        </w:rPr>
        <w:t xml:space="preserve">Wniosek złożony przez Prowincję M.B. Anielskiej Zakonu Braci Mniejszych w Polsce, Klasztor p.w. Wszystkich Świętych we Włocławku z siedzibą przy </w:t>
      </w:r>
      <w:r w:rsidR="00684DC8" w:rsidRPr="00531461">
        <w:rPr>
          <w:rFonts w:ascii="Arial" w:hAnsi="Arial" w:cs="Arial"/>
        </w:rPr>
        <w:br/>
      </w:r>
      <w:r w:rsidRPr="00531461">
        <w:rPr>
          <w:rFonts w:ascii="Arial" w:hAnsi="Arial" w:cs="Arial"/>
        </w:rPr>
        <w:t xml:space="preserve">Pl. Wolności 6 we Włocławku na zadanie pn.: </w:t>
      </w:r>
      <w:bookmarkStart w:id="2" w:name="_Hlk133392626"/>
      <w:r w:rsidRPr="00531461">
        <w:rPr>
          <w:rFonts w:ascii="Arial" w:hAnsi="Arial" w:cs="Arial"/>
        </w:rPr>
        <w:t xml:space="preserve">„Remont konserwatorski wnętrz krużganków klasztoru Ojców Franciszkanów </w:t>
      </w:r>
      <w:bookmarkStart w:id="3" w:name="_Hlk194573196"/>
      <w:r w:rsidRPr="00531461">
        <w:rPr>
          <w:rFonts w:ascii="Arial" w:hAnsi="Arial" w:cs="Arial"/>
        </w:rPr>
        <w:t>położonego we Włocławku przy Pl. Wolności 6</w:t>
      </w:r>
      <w:bookmarkEnd w:id="3"/>
      <w:r w:rsidRPr="00531461">
        <w:rPr>
          <w:rFonts w:ascii="Arial" w:hAnsi="Arial" w:cs="Arial"/>
        </w:rPr>
        <w:t>-etap III”</w:t>
      </w:r>
      <w:bookmarkEnd w:id="2"/>
      <w:r w:rsidRPr="00531461">
        <w:rPr>
          <w:rFonts w:ascii="Arial" w:hAnsi="Arial" w:cs="Arial"/>
        </w:rPr>
        <w:t>:</w:t>
      </w:r>
    </w:p>
    <w:p w14:paraId="4E0A6449" w14:textId="1E4BE980" w:rsidR="00A117B3" w:rsidRPr="00531461" w:rsidRDefault="00A117B3" w:rsidP="00531461">
      <w:pPr>
        <w:pStyle w:val="Akapitzlist"/>
        <w:numPr>
          <w:ilvl w:val="0"/>
          <w:numId w:val="3"/>
        </w:numPr>
        <w:suppressAutoHyphens/>
        <w:spacing w:line="276" w:lineRule="auto"/>
        <w:ind w:left="1418"/>
        <w:rPr>
          <w:rFonts w:ascii="Arial" w:hAnsi="Arial" w:cs="Arial"/>
        </w:rPr>
      </w:pPr>
      <w:r w:rsidRPr="00531461">
        <w:rPr>
          <w:rFonts w:ascii="Arial" w:hAnsi="Arial" w:cs="Arial"/>
        </w:rPr>
        <w:t xml:space="preserve">Zabytek wpisany do rejestru zabytków Województwa Kujawsko-Pomorskiego decyzją </w:t>
      </w:r>
      <w:r w:rsidR="00CF2F2A" w:rsidRPr="00531461">
        <w:rPr>
          <w:rFonts w:ascii="Arial" w:hAnsi="Arial" w:cs="Arial"/>
        </w:rPr>
        <w:br/>
      </w:r>
      <w:r w:rsidRPr="00531461">
        <w:rPr>
          <w:rFonts w:ascii="Arial" w:hAnsi="Arial" w:cs="Arial"/>
        </w:rPr>
        <w:t xml:space="preserve">nr A/486 z dnia 01 marca 1962 r.; </w:t>
      </w:r>
    </w:p>
    <w:p w14:paraId="7FB61211" w14:textId="365907C4" w:rsidR="00A117B3" w:rsidRPr="00531461" w:rsidRDefault="00A117B3" w:rsidP="00531461">
      <w:pPr>
        <w:pStyle w:val="Akapitzlist"/>
        <w:numPr>
          <w:ilvl w:val="0"/>
          <w:numId w:val="3"/>
        </w:numPr>
        <w:suppressAutoHyphens/>
        <w:spacing w:line="276" w:lineRule="auto"/>
        <w:ind w:left="1418"/>
        <w:rPr>
          <w:rFonts w:ascii="Arial" w:hAnsi="Arial" w:cs="Arial"/>
        </w:rPr>
      </w:pPr>
      <w:r w:rsidRPr="00531461">
        <w:rPr>
          <w:rFonts w:ascii="Arial" w:hAnsi="Arial" w:cs="Arial"/>
        </w:rPr>
        <w:t xml:space="preserve">Wnioskowana kwota dotacji: </w:t>
      </w:r>
      <w:r w:rsidR="00D75D48" w:rsidRPr="00531461">
        <w:rPr>
          <w:rFonts w:ascii="Arial" w:hAnsi="Arial" w:cs="Arial"/>
        </w:rPr>
        <w:t>16 57</w:t>
      </w:r>
      <w:r w:rsidR="00776665" w:rsidRPr="00531461">
        <w:rPr>
          <w:rFonts w:ascii="Arial" w:hAnsi="Arial" w:cs="Arial"/>
        </w:rPr>
        <w:t>0</w:t>
      </w:r>
      <w:r w:rsidR="00D75D48" w:rsidRPr="00531461">
        <w:rPr>
          <w:rFonts w:ascii="Arial" w:hAnsi="Arial" w:cs="Arial"/>
        </w:rPr>
        <w:t>,50</w:t>
      </w:r>
      <w:r w:rsidRPr="00531461">
        <w:rPr>
          <w:rFonts w:ascii="Arial" w:hAnsi="Arial" w:cs="Arial"/>
        </w:rPr>
        <w:t xml:space="preserve"> zł, co stanowi </w:t>
      </w:r>
      <w:r w:rsidR="00D75D48" w:rsidRPr="00531461">
        <w:rPr>
          <w:rFonts w:ascii="Arial" w:hAnsi="Arial" w:cs="Arial"/>
        </w:rPr>
        <w:t>29</w:t>
      </w:r>
      <w:r w:rsidRPr="00531461">
        <w:rPr>
          <w:rFonts w:ascii="Arial" w:hAnsi="Arial" w:cs="Arial"/>
        </w:rPr>
        <w:t>% wartości zadania.</w:t>
      </w:r>
    </w:p>
    <w:p w14:paraId="06E0164F" w14:textId="7D1FDD36" w:rsidR="00A117B3" w:rsidRPr="00531461" w:rsidRDefault="00A117B3" w:rsidP="00531461">
      <w:pPr>
        <w:pStyle w:val="Akapitzlist"/>
        <w:numPr>
          <w:ilvl w:val="0"/>
          <w:numId w:val="3"/>
        </w:numPr>
        <w:suppressAutoHyphens/>
        <w:spacing w:line="276" w:lineRule="auto"/>
        <w:ind w:left="1418"/>
        <w:rPr>
          <w:rFonts w:ascii="Arial" w:hAnsi="Arial" w:cs="Arial"/>
        </w:rPr>
      </w:pPr>
      <w:r w:rsidRPr="00531461">
        <w:rPr>
          <w:rFonts w:ascii="Arial" w:hAnsi="Arial" w:cs="Arial"/>
        </w:rPr>
        <w:t xml:space="preserve">Całkowity koszt planowanego zadania: </w:t>
      </w:r>
      <w:r w:rsidR="00776665" w:rsidRPr="00531461">
        <w:rPr>
          <w:rFonts w:ascii="Arial" w:hAnsi="Arial" w:cs="Arial"/>
        </w:rPr>
        <w:t>57 139,79</w:t>
      </w:r>
      <w:r w:rsidRPr="00531461">
        <w:rPr>
          <w:rFonts w:ascii="Arial" w:hAnsi="Arial" w:cs="Arial"/>
        </w:rPr>
        <w:t xml:space="preserve"> zł.</w:t>
      </w:r>
    </w:p>
    <w:p w14:paraId="5DC47930" w14:textId="3D7109C5" w:rsidR="00A117B3" w:rsidRPr="00531461" w:rsidRDefault="00A117B3" w:rsidP="00531461">
      <w:pPr>
        <w:spacing w:line="276" w:lineRule="auto"/>
        <w:ind w:left="350" w:firstLine="708"/>
        <w:rPr>
          <w:rFonts w:ascii="Arial" w:hAnsi="Arial" w:cs="Arial"/>
        </w:rPr>
      </w:pPr>
      <w:r w:rsidRPr="00531461">
        <w:rPr>
          <w:rFonts w:ascii="Arial" w:hAnsi="Arial" w:cs="Arial"/>
        </w:rPr>
        <w:t xml:space="preserve">Przyznana kwota dotacji: </w:t>
      </w:r>
      <w:bookmarkStart w:id="4" w:name="_Hlk164842302"/>
      <w:r w:rsidR="00776665" w:rsidRPr="00531461">
        <w:rPr>
          <w:rFonts w:ascii="Arial" w:hAnsi="Arial" w:cs="Arial"/>
        </w:rPr>
        <w:t>16 570,50</w:t>
      </w:r>
      <w:r w:rsidRPr="00531461">
        <w:rPr>
          <w:rFonts w:ascii="Arial" w:hAnsi="Arial" w:cs="Arial"/>
        </w:rPr>
        <w:t xml:space="preserve"> zł dotacji, co stanowi 29% wartości zadania.</w:t>
      </w:r>
      <w:bookmarkEnd w:id="4"/>
      <w:r w:rsidR="0065103C" w:rsidRPr="00531461">
        <w:rPr>
          <w:rFonts w:ascii="Arial" w:hAnsi="Arial" w:cs="Arial"/>
        </w:rPr>
        <w:t>”</w:t>
      </w:r>
    </w:p>
    <w:p w14:paraId="1831A379" w14:textId="77777777" w:rsidR="00A117B3" w:rsidRPr="00531461" w:rsidRDefault="00A117B3" w:rsidP="0053146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0D9150C" w14:textId="5903440C" w:rsidR="00776665" w:rsidRPr="00531461" w:rsidRDefault="00D91948" w:rsidP="005314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531461">
        <w:rPr>
          <w:rFonts w:ascii="Arial" w:hAnsi="Arial" w:cs="Arial"/>
          <w:color w:val="000000"/>
        </w:rPr>
        <w:t>pkt</w:t>
      </w:r>
      <w:r w:rsidR="00A117B3" w:rsidRPr="00531461">
        <w:rPr>
          <w:rFonts w:ascii="Arial" w:hAnsi="Arial" w:cs="Arial"/>
          <w:color w:val="000000"/>
        </w:rPr>
        <w:t xml:space="preserve"> 10</w:t>
      </w:r>
      <w:r w:rsidRPr="00531461">
        <w:rPr>
          <w:rFonts w:ascii="Arial" w:hAnsi="Arial" w:cs="Arial"/>
          <w:color w:val="000000"/>
        </w:rPr>
        <w:t xml:space="preserve"> otrzymuje brzmienie</w:t>
      </w:r>
      <w:r w:rsidR="00A117B3" w:rsidRPr="00531461">
        <w:rPr>
          <w:rFonts w:ascii="Arial" w:hAnsi="Arial" w:cs="Arial"/>
          <w:color w:val="000000"/>
        </w:rPr>
        <w:t>:</w:t>
      </w:r>
      <w:r w:rsidR="00776665" w:rsidRPr="00531461">
        <w:rPr>
          <w:rFonts w:ascii="Arial" w:hAnsi="Arial" w:cs="Arial"/>
          <w:color w:val="000000"/>
        </w:rPr>
        <w:t xml:space="preserve"> </w:t>
      </w:r>
      <w:r w:rsidR="008B0806" w:rsidRPr="00531461">
        <w:rPr>
          <w:rFonts w:ascii="Arial" w:hAnsi="Arial" w:cs="Arial"/>
          <w:color w:val="000000"/>
        </w:rPr>
        <w:t>„</w:t>
      </w:r>
      <w:r w:rsidR="00776665" w:rsidRPr="00531461">
        <w:rPr>
          <w:rFonts w:ascii="Arial" w:hAnsi="Arial" w:cs="Arial"/>
          <w:bCs/>
        </w:rPr>
        <w:t>Wniosek złożony przez Parafię Prawosławną p.w. św. Mikołaja</w:t>
      </w:r>
      <w:r w:rsidR="00FC07DA">
        <w:rPr>
          <w:rFonts w:ascii="Arial" w:hAnsi="Arial" w:cs="Arial"/>
          <w:bCs/>
        </w:rPr>
        <w:t xml:space="preserve"> </w:t>
      </w:r>
      <w:r w:rsidR="00776665" w:rsidRPr="00531461">
        <w:rPr>
          <w:rFonts w:ascii="Arial" w:hAnsi="Arial" w:cs="Arial"/>
          <w:bCs/>
        </w:rPr>
        <w:t xml:space="preserve">we Włocławku na zadanie pn.: „Kontynuacja prac konserwatorskich i restauratorskich przy wyposażeniu cerkwi p.w. św. Mikołaja </w:t>
      </w:r>
      <w:bookmarkStart w:id="5" w:name="_Hlk194573262"/>
      <w:r w:rsidR="00776665" w:rsidRPr="00531461">
        <w:rPr>
          <w:rFonts w:ascii="Arial" w:hAnsi="Arial" w:cs="Arial"/>
          <w:bCs/>
        </w:rPr>
        <w:t xml:space="preserve">położonej we Włocławku przy Al. Chopina 3/5 </w:t>
      </w:r>
      <w:bookmarkEnd w:id="5"/>
      <w:r w:rsidR="00776665" w:rsidRPr="00531461">
        <w:rPr>
          <w:rFonts w:ascii="Arial" w:hAnsi="Arial" w:cs="Arial"/>
          <w:bCs/>
        </w:rPr>
        <w:t xml:space="preserve">- </w:t>
      </w:r>
      <w:proofErr w:type="spellStart"/>
      <w:r w:rsidR="00776665" w:rsidRPr="00531461">
        <w:rPr>
          <w:rFonts w:ascii="Arial" w:hAnsi="Arial" w:cs="Arial"/>
          <w:bCs/>
        </w:rPr>
        <w:t>kiot</w:t>
      </w:r>
      <w:proofErr w:type="spellEnd"/>
      <w:r w:rsidR="00776665" w:rsidRPr="00531461">
        <w:rPr>
          <w:rFonts w:ascii="Arial" w:hAnsi="Arial" w:cs="Arial"/>
          <w:bCs/>
        </w:rPr>
        <w:t xml:space="preserve"> </w:t>
      </w:r>
      <w:r w:rsidR="00CF2F2A" w:rsidRPr="00531461">
        <w:rPr>
          <w:rFonts w:ascii="Arial" w:hAnsi="Arial" w:cs="Arial"/>
          <w:bCs/>
        </w:rPr>
        <w:br/>
      </w:r>
      <w:r w:rsidR="00776665" w:rsidRPr="00531461">
        <w:rPr>
          <w:rFonts w:ascii="Arial" w:hAnsi="Arial" w:cs="Arial"/>
          <w:bCs/>
        </w:rPr>
        <w:t xml:space="preserve">z ikoną </w:t>
      </w:r>
      <w:proofErr w:type="spellStart"/>
      <w:r w:rsidR="00776665" w:rsidRPr="00531461">
        <w:rPr>
          <w:rFonts w:ascii="Arial" w:hAnsi="Arial" w:cs="Arial"/>
          <w:bCs/>
        </w:rPr>
        <w:t>śś</w:t>
      </w:r>
      <w:proofErr w:type="spellEnd"/>
      <w:r w:rsidR="00776665" w:rsidRPr="00531461">
        <w:rPr>
          <w:rFonts w:ascii="Arial" w:hAnsi="Arial" w:cs="Arial"/>
          <w:bCs/>
        </w:rPr>
        <w:t>. Aleksego, Piotra i Filipa”:</w:t>
      </w:r>
    </w:p>
    <w:p w14:paraId="63094207" w14:textId="77777777" w:rsidR="00776665" w:rsidRPr="00531461" w:rsidRDefault="00776665" w:rsidP="00531461">
      <w:pPr>
        <w:numPr>
          <w:ilvl w:val="0"/>
          <w:numId w:val="4"/>
        </w:numPr>
        <w:suppressAutoHyphens/>
        <w:spacing w:line="276" w:lineRule="auto"/>
        <w:ind w:left="1418"/>
        <w:rPr>
          <w:rFonts w:ascii="Arial" w:hAnsi="Arial" w:cs="Arial"/>
          <w:bCs/>
        </w:rPr>
      </w:pPr>
      <w:r w:rsidRPr="00531461">
        <w:rPr>
          <w:rFonts w:ascii="Arial" w:hAnsi="Arial" w:cs="Arial"/>
          <w:bCs/>
        </w:rPr>
        <w:lastRenderedPageBreak/>
        <w:t>Zabytek ruchomy wpisany do rejestru zabytków Województwa Kujawsko-Pomorskiego decyzją nr B/239/2 z dnia 24 marca 2009r.</w:t>
      </w:r>
    </w:p>
    <w:p w14:paraId="7536EA1F" w14:textId="2657474B" w:rsidR="00776665" w:rsidRPr="00531461" w:rsidRDefault="00776665" w:rsidP="00531461">
      <w:pPr>
        <w:numPr>
          <w:ilvl w:val="0"/>
          <w:numId w:val="4"/>
        </w:numPr>
        <w:suppressAutoHyphens/>
        <w:spacing w:line="276" w:lineRule="auto"/>
        <w:ind w:left="1418"/>
        <w:rPr>
          <w:rFonts w:ascii="Arial" w:hAnsi="Arial" w:cs="Arial"/>
          <w:bCs/>
        </w:rPr>
      </w:pPr>
      <w:r w:rsidRPr="00531461">
        <w:rPr>
          <w:rFonts w:ascii="Arial" w:hAnsi="Arial" w:cs="Arial"/>
          <w:bCs/>
        </w:rPr>
        <w:t xml:space="preserve">Wnioskowana kwota dotacji: </w:t>
      </w:r>
      <w:r w:rsidR="008739D6" w:rsidRPr="00531461">
        <w:rPr>
          <w:rFonts w:ascii="Arial" w:hAnsi="Arial" w:cs="Arial"/>
          <w:bCs/>
        </w:rPr>
        <w:t>24 857,14</w:t>
      </w:r>
      <w:r w:rsidRPr="00531461">
        <w:rPr>
          <w:rFonts w:ascii="Arial" w:hAnsi="Arial" w:cs="Arial"/>
          <w:bCs/>
        </w:rPr>
        <w:t xml:space="preserve"> zł, co stanowi </w:t>
      </w:r>
      <w:r w:rsidR="008739D6" w:rsidRPr="00531461">
        <w:rPr>
          <w:rFonts w:ascii="Arial" w:hAnsi="Arial" w:cs="Arial"/>
          <w:bCs/>
        </w:rPr>
        <w:t>29</w:t>
      </w:r>
      <w:r w:rsidRPr="00531461">
        <w:rPr>
          <w:rFonts w:ascii="Arial" w:hAnsi="Arial" w:cs="Arial"/>
          <w:bCs/>
        </w:rPr>
        <w:t>% wartości zadania.</w:t>
      </w:r>
    </w:p>
    <w:p w14:paraId="56C09076" w14:textId="43AD7D68" w:rsidR="00776665" w:rsidRPr="00531461" w:rsidRDefault="00776665" w:rsidP="00531461">
      <w:pPr>
        <w:numPr>
          <w:ilvl w:val="0"/>
          <w:numId w:val="4"/>
        </w:numPr>
        <w:suppressAutoHyphens/>
        <w:spacing w:line="276" w:lineRule="auto"/>
        <w:ind w:left="1418"/>
        <w:rPr>
          <w:rFonts w:ascii="Arial" w:hAnsi="Arial" w:cs="Arial"/>
          <w:bCs/>
        </w:rPr>
      </w:pPr>
      <w:r w:rsidRPr="00531461">
        <w:rPr>
          <w:rFonts w:ascii="Arial" w:hAnsi="Arial" w:cs="Arial"/>
          <w:bCs/>
        </w:rPr>
        <w:t xml:space="preserve">Całkowity koszt planowanego zadania: </w:t>
      </w:r>
      <w:r w:rsidR="00581BF9" w:rsidRPr="00531461">
        <w:rPr>
          <w:rFonts w:ascii="Arial" w:hAnsi="Arial" w:cs="Arial"/>
          <w:bCs/>
        </w:rPr>
        <w:t>85 714,29</w:t>
      </w:r>
      <w:r w:rsidRPr="00531461">
        <w:rPr>
          <w:rFonts w:ascii="Arial" w:hAnsi="Arial" w:cs="Arial"/>
          <w:bCs/>
        </w:rPr>
        <w:t xml:space="preserve"> zł.</w:t>
      </w:r>
    </w:p>
    <w:p w14:paraId="3472D99B" w14:textId="1CECA7EE" w:rsidR="00776665" w:rsidRPr="00531461" w:rsidRDefault="00776665" w:rsidP="00531461">
      <w:pPr>
        <w:pStyle w:val="Bezodstpw"/>
        <w:spacing w:line="276" w:lineRule="auto"/>
        <w:ind w:left="993"/>
        <w:rPr>
          <w:rFonts w:ascii="Arial" w:hAnsi="Arial" w:cs="Arial"/>
          <w:bCs/>
        </w:rPr>
      </w:pPr>
      <w:r w:rsidRPr="00531461">
        <w:rPr>
          <w:rFonts w:ascii="Arial" w:hAnsi="Arial" w:cs="Arial"/>
          <w:bCs/>
        </w:rPr>
        <w:t xml:space="preserve">Przyznana kwota dotacji: </w:t>
      </w:r>
      <w:r w:rsidR="00FC727D" w:rsidRPr="00531461">
        <w:rPr>
          <w:rFonts w:ascii="Arial" w:hAnsi="Arial" w:cs="Arial"/>
          <w:bCs/>
        </w:rPr>
        <w:t>24 857,14</w:t>
      </w:r>
      <w:r w:rsidRPr="00531461">
        <w:rPr>
          <w:rFonts w:ascii="Arial" w:hAnsi="Arial" w:cs="Arial"/>
          <w:bCs/>
        </w:rPr>
        <w:t xml:space="preserve"> zł, co stanowi 29% wartości zadania.</w:t>
      </w:r>
      <w:r w:rsidR="008B0806" w:rsidRPr="00531461">
        <w:rPr>
          <w:rFonts w:ascii="Arial" w:hAnsi="Arial" w:cs="Arial"/>
          <w:bCs/>
        </w:rPr>
        <w:t>”</w:t>
      </w:r>
    </w:p>
    <w:p w14:paraId="4ED29F1E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12F1D51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>§ 2. Wykonanie uchwały powierza się Prezydentowi Miasta Włocławek.</w:t>
      </w:r>
    </w:p>
    <w:p w14:paraId="0784509F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A158CF8" w14:textId="0DEF7C9C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 xml:space="preserve">§ 3. Uchwała wchodzi w życie </w:t>
      </w:r>
      <w:r w:rsidR="00C550F4" w:rsidRPr="00531461">
        <w:rPr>
          <w:rFonts w:ascii="Arial" w:hAnsi="Arial" w:cs="Arial"/>
          <w:color w:val="000000"/>
        </w:rPr>
        <w:t>z dniem podjęcia.</w:t>
      </w:r>
      <w:r w:rsidRPr="00531461">
        <w:rPr>
          <w:rFonts w:ascii="Arial" w:hAnsi="Arial" w:cs="Arial"/>
          <w:color w:val="000000"/>
        </w:rPr>
        <w:t xml:space="preserve"> </w:t>
      </w:r>
    </w:p>
    <w:p w14:paraId="27CE0E0E" w14:textId="77777777" w:rsidR="00E337AB" w:rsidRPr="00531461" w:rsidRDefault="00E337AB" w:rsidP="0053146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967C415" w14:textId="1963186A" w:rsidR="00FC07DA" w:rsidRDefault="00E337AB" w:rsidP="00FC07D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531461">
        <w:rPr>
          <w:rFonts w:ascii="Arial" w:hAnsi="Arial" w:cs="Arial"/>
          <w:color w:val="000000"/>
        </w:rPr>
        <w:t>Przewodnicząca</w:t>
      </w:r>
      <w:r w:rsidR="00FC07DA">
        <w:rPr>
          <w:rFonts w:ascii="Arial" w:hAnsi="Arial" w:cs="Arial"/>
          <w:color w:val="000000"/>
        </w:rPr>
        <w:t xml:space="preserve"> </w:t>
      </w:r>
      <w:r w:rsidRPr="00531461">
        <w:rPr>
          <w:rFonts w:ascii="Arial" w:hAnsi="Arial" w:cs="Arial"/>
          <w:color w:val="000000"/>
        </w:rPr>
        <w:t>Rady Miasta</w:t>
      </w:r>
      <w:r w:rsidR="00FC07DA">
        <w:rPr>
          <w:rFonts w:ascii="Arial" w:hAnsi="Arial" w:cs="Arial"/>
          <w:color w:val="000000"/>
        </w:rPr>
        <w:t xml:space="preserve"> </w:t>
      </w:r>
      <w:r w:rsidR="0095555A" w:rsidRPr="00531461">
        <w:rPr>
          <w:rFonts w:ascii="Arial" w:hAnsi="Arial" w:cs="Arial"/>
          <w:color w:val="000000"/>
        </w:rPr>
        <w:t>Ewa Szczepańska</w:t>
      </w:r>
    </w:p>
    <w:p w14:paraId="09AC5C00" w14:textId="77777777" w:rsidR="00FC07DA" w:rsidRDefault="00FC07DA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B5A3505" w14:textId="1EB0BDE3" w:rsidR="005247D9" w:rsidRPr="00FC07DA" w:rsidRDefault="005247D9" w:rsidP="00FC07DA">
      <w:pPr>
        <w:pStyle w:val="Nagwek2"/>
        <w:rPr>
          <w:rFonts w:ascii="Arial" w:hAnsi="Arial" w:cs="Arial"/>
          <w:sz w:val="24"/>
          <w:szCs w:val="24"/>
        </w:rPr>
      </w:pPr>
      <w:r w:rsidRPr="00FC07DA">
        <w:rPr>
          <w:rFonts w:ascii="Arial" w:hAnsi="Arial" w:cs="Arial"/>
          <w:sz w:val="24"/>
          <w:szCs w:val="24"/>
        </w:rPr>
        <w:lastRenderedPageBreak/>
        <w:t>UZASADNIENIE</w:t>
      </w:r>
    </w:p>
    <w:p w14:paraId="7D71625C" w14:textId="77777777" w:rsidR="005247D9" w:rsidRPr="00531461" w:rsidRDefault="005247D9" w:rsidP="00531461">
      <w:pPr>
        <w:pStyle w:val="Bezodstpw"/>
        <w:spacing w:line="276" w:lineRule="auto"/>
        <w:rPr>
          <w:rFonts w:ascii="Arial" w:hAnsi="Arial" w:cs="Arial"/>
        </w:rPr>
      </w:pPr>
    </w:p>
    <w:p w14:paraId="17B14F8D" w14:textId="3CF421C2" w:rsidR="005247D9" w:rsidRPr="00531461" w:rsidRDefault="005247D9" w:rsidP="00531461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531461">
        <w:rPr>
          <w:rFonts w:ascii="Arial" w:hAnsi="Arial" w:cs="Arial"/>
        </w:rPr>
        <w:t>Na podstawie Uchwały Nr XVII/42/2025 Rady Miasta Włocławek w</w:t>
      </w:r>
      <w:r w:rsidR="00FC07DA">
        <w:rPr>
          <w:rFonts w:ascii="Arial" w:hAnsi="Arial" w:cs="Arial"/>
        </w:rPr>
        <w:t xml:space="preserve"> </w:t>
      </w:r>
      <w:r w:rsidRPr="00531461">
        <w:rPr>
          <w:rFonts w:ascii="Arial" w:hAnsi="Arial" w:cs="Arial"/>
        </w:rPr>
        <w:t xml:space="preserve">z dnia 29 kwietnia 2025 r. 10 podmiotom przyznano dotacje na prace konserwatorskie, restauratorskie lub roboty budowlane przy zabytku wpisanym do rejestru zabytków lub znajdującym się w gminnej ewidencji zabytków miasta Włocławek. </w:t>
      </w:r>
    </w:p>
    <w:p w14:paraId="08459304" w14:textId="4FDA99C7" w:rsidR="005247D9" w:rsidRPr="00531461" w:rsidRDefault="005247D9" w:rsidP="00531461">
      <w:pPr>
        <w:pStyle w:val="Bezodstpw"/>
        <w:spacing w:line="276" w:lineRule="auto"/>
        <w:ind w:firstLine="708"/>
        <w:rPr>
          <w:rFonts w:ascii="Arial" w:hAnsi="Arial" w:cs="Arial"/>
          <w:bCs/>
        </w:rPr>
      </w:pPr>
      <w:r w:rsidRPr="00531461">
        <w:rPr>
          <w:rFonts w:ascii="Arial" w:hAnsi="Arial" w:cs="Arial"/>
        </w:rPr>
        <w:t>W/w dotacje zostały przyjęte przez 9 podmiotów. Jednak 2 z nich tj. Prowincja M.B. Anielskiej Zakonu Braci Mniejszych w Polsce, Klasztor p.w. Wszystkich Świętych z siedzibą przy Pl. Wolności 6</w:t>
      </w:r>
      <w:r w:rsidRPr="00531461">
        <w:rPr>
          <w:rFonts w:ascii="Arial" w:hAnsi="Arial" w:cs="Arial"/>
          <w:bCs/>
        </w:rPr>
        <w:t xml:space="preserve"> </w:t>
      </w:r>
      <w:r w:rsidRPr="00531461">
        <w:rPr>
          <w:rFonts w:ascii="Arial" w:hAnsi="Arial" w:cs="Arial"/>
        </w:rPr>
        <w:t xml:space="preserve">we Włocławku na zadanie pn.: „Remont konserwatorski wnętrz krużganków klasztoru Ojców Franciszkanów położonego we Włocławku przy Pl. Wolności 6-etap III” oraz </w:t>
      </w:r>
      <w:r w:rsidRPr="00531461">
        <w:rPr>
          <w:rFonts w:ascii="Arial" w:hAnsi="Arial" w:cs="Arial"/>
          <w:bCs/>
        </w:rPr>
        <w:t>Parafia Prawosławna p.w. św. Mikołaja</w:t>
      </w:r>
      <w:r w:rsidR="00FC07DA">
        <w:rPr>
          <w:rFonts w:ascii="Arial" w:hAnsi="Arial" w:cs="Arial"/>
          <w:bCs/>
        </w:rPr>
        <w:t xml:space="preserve"> </w:t>
      </w:r>
      <w:r w:rsidRPr="00531461">
        <w:rPr>
          <w:rFonts w:ascii="Arial" w:hAnsi="Arial" w:cs="Arial"/>
          <w:bCs/>
        </w:rPr>
        <w:t>we Włocławku na zadanie pn.: „Kontynuacja prac konserwatorskich i restauratorskich przy wyposażeniu cerkwi p.w. św. Mikołaja położonej we Włocławku przy Al. Chopina 3/5</w:t>
      </w:r>
      <w:r w:rsidRPr="00531461">
        <w:rPr>
          <w:rFonts w:ascii="Arial" w:hAnsi="Arial" w:cs="Arial"/>
        </w:rPr>
        <w:t xml:space="preserve"> </w:t>
      </w:r>
      <w:r w:rsidRPr="00531461">
        <w:rPr>
          <w:rFonts w:ascii="Arial" w:hAnsi="Arial" w:cs="Arial"/>
          <w:bCs/>
        </w:rPr>
        <w:t xml:space="preserve">- </w:t>
      </w:r>
      <w:proofErr w:type="spellStart"/>
      <w:r w:rsidRPr="00531461">
        <w:rPr>
          <w:rFonts w:ascii="Arial" w:hAnsi="Arial" w:cs="Arial"/>
          <w:bCs/>
        </w:rPr>
        <w:t>kiot</w:t>
      </w:r>
      <w:proofErr w:type="spellEnd"/>
      <w:r w:rsidRPr="00531461">
        <w:rPr>
          <w:rFonts w:ascii="Arial" w:hAnsi="Arial" w:cs="Arial"/>
          <w:bCs/>
        </w:rPr>
        <w:t xml:space="preserve"> z ikoną </w:t>
      </w:r>
      <w:proofErr w:type="spellStart"/>
      <w:r w:rsidRPr="00531461">
        <w:rPr>
          <w:rFonts w:ascii="Arial" w:hAnsi="Arial" w:cs="Arial"/>
          <w:bCs/>
        </w:rPr>
        <w:t>śś</w:t>
      </w:r>
      <w:proofErr w:type="spellEnd"/>
      <w:r w:rsidRPr="00531461">
        <w:rPr>
          <w:rFonts w:ascii="Arial" w:hAnsi="Arial" w:cs="Arial"/>
          <w:bCs/>
        </w:rPr>
        <w:t>. Aleksego, Piotra i Filipa” zadeklarowały przyjęcie dotacji</w:t>
      </w:r>
      <w:r w:rsidR="00FC07DA">
        <w:rPr>
          <w:rFonts w:ascii="Arial" w:hAnsi="Arial" w:cs="Arial"/>
          <w:bCs/>
        </w:rPr>
        <w:t xml:space="preserve"> </w:t>
      </w:r>
      <w:r w:rsidRPr="00531461">
        <w:rPr>
          <w:rFonts w:ascii="Arial" w:hAnsi="Arial" w:cs="Arial"/>
          <w:bCs/>
        </w:rPr>
        <w:t>stanowiąca 29% wartości zadania ale w kwocie niższej niż przyjęte w w/w Uchwale. Wynika to ze zmniejszenia przedmiaru prac, co wpływa na zmniejszenie wartości zadania.</w:t>
      </w:r>
    </w:p>
    <w:p w14:paraId="7025BC2B" w14:textId="3DA76FD7" w:rsidR="005247D9" w:rsidRPr="00531461" w:rsidRDefault="005247D9" w:rsidP="00531461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531461">
        <w:rPr>
          <w:rFonts w:ascii="Arial" w:hAnsi="Arial" w:cs="Arial"/>
        </w:rPr>
        <w:t>W myśl Uchwały Nr VIII/80/2024 Rady Miasta Włocławek z dnia 24 września 2024r. w sprawie zasad udzielania dotacji na prace konserwatorskie, restauratorskie lub roboty budowlane przy zabytku wpisanym do rejestru zabytków lub znajdującym się w gminnej ewidencji zabytków miasta Włocławek, zmienionej Uchwałą Nr X/99/2024 Rady Miasta Włocławek z dnia 29 października 2024 r. (Dz. Urz. Woj. Kuj.-Pom. z 2024r. poz. 5510, poz. 6152), zostały one przekazane do Rady Miasta Włocławek, w celu oceny merytorycznej i zarekomendowania wysokości przyznania kwot dotacji na wnioskowane zadania.</w:t>
      </w:r>
    </w:p>
    <w:p w14:paraId="72B0B4E7" w14:textId="77777777" w:rsidR="005247D9" w:rsidRPr="00531461" w:rsidRDefault="005247D9" w:rsidP="00531461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531461">
        <w:rPr>
          <w:rFonts w:ascii="Arial" w:hAnsi="Arial" w:cs="Arial"/>
        </w:rPr>
        <w:t>Dnia 11 czerwca 2025r. Komisja Rewitalizacji, po zapoznaniu się z oświadczeniami podmiotów i po ich ocenie pod względem merytorycznym uwzględniając wymogi ustawy o ochronie zabytków i opiece nad zabytkami oraz</w:t>
      </w:r>
      <w:r w:rsidRPr="00531461">
        <w:rPr>
          <w:rFonts w:ascii="Arial" w:eastAsia="SimSun" w:hAnsi="Arial" w:cs="Arial"/>
        </w:rPr>
        <w:t xml:space="preserve"> </w:t>
      </w:r>
      <w:r w:rsidRPr="00531461">
        <w:rPr>
          <w:rFonts w:ascii="Arial" w:hAnsi="Arial" w:cs="Arial"/>
        </w:rPr>
        <w:t>Uchwały Nr VIII/80/2024 Rady Miasta Włocławek z dnia 24 września 2024r. w sprawie zasad udzielania dotacji na prace konserwatorskie, restauratorskie lub roboty budowlane przy zabytku wpisanym do rejestru zabytków lub znajdującym się w gminnej ewidencji zabytków miasta Włocławek, zmienionej Uchwałą Nr X/99/2024 Rady Miasta Włocławek z dnia 29 października 2024 r. zarekomendowała następujące kwoty dotacji biorąc pod uwagę zasadę: na zadania dla zabytków wpisanych do rejestru zabytków województwa kujawsko-pomorskiego, dla których wnioski złożono kolejny raz ustalono kwotę dotacji stanowiącą 29% wartości zadania, zarekomendowano kwoty dotacji:</w:t>
      </w:r>
    </w:p>
    <w:p w14:paraId="001908B8" w14:textId="77777777" w:rsidR="005247D9" w:rsidRPr="00531461" w:rsidRDefault="005247D9" w:rsidP="00531461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31461">
        <w:rPr>
          <w:rFonts w:ascii="Arial" w:hAnsi="Arial" w:cs="Arial"/>
        </w:rPr>
        <w:t>Prowincja M.B. Anielskiej Zakonu Braci Mniejszych w Polsce, Klasztor p.w. Wszystkich Świętych z siedzibą przy Pl. Wolności 6</w:t>
      </w:r>
      <w:r w:rsidRPr="00531461">
        <w:rPr>
          <w:rFonts w:ascii="Arial" w:hAnsi="Arial" w:cs="Arial"/>
          <w:bCs/>
        </w:rPr>
        <w:t xml:space="preserve"> </w:t>
      </w:r>
      <w:r w:rsidRPr="00531461">
        <w:rPr>
          <w:rFonts w:ascii="Arial" w:hAnsi="Arial" w:cs="Arial"/>
        </w:rPr>
        <w:t>we Włocławku na zadanie pn.: „Remont konserwatorski wnętrz krużganków klasztoru Ojców Franciszkanów położonego we Włocławku przy Pl. Wolności 6-etap III” – 16 570,50 zł.</w:t>
      </w:r>
    </w:p>
    <w:p w14:paraId="5B7025A0" w14:textId="0A755541" w:rsidR="005247D9" w:rsidRPr="00531461" w:rsidRDefault="005247D9" w:rsidP="00531461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531461">
        <w:rPr>
          <w:rFonts w:ascii="Arial" w:hAnsi="Arial" w:cs="Arial"/>
          <w:bCs/>
        </w:rPr>
        <w:t>Parafia Prawosławna p.w. św. Mikołaja</w:t>
      </w:r>
      <w:r w:rsidR="00FC07DA">
        <w:rPr>
          <w:rFonts w:ascii="Arial" w:hAnsi="Arial" w:cs="Arial"/>
          <w:bCs/>
        </w:rPr>
        <w:t xml:space="preserve"> </w:t>
      </w:r>
      <w:r w:rsidRPr="00531461">
        <w:rPr>
          <w:rFonts w:ascii="Arial" w:hAnsi="Arial" w:cs="Arial"/>
          <w:bCs/>
        </w:rPr>
        <w:t xml:space="preserve">we Włocławku na zadanie pn.: „Kontynuacja prac konserwatorskich i restauratorskich przy wyposażeniu cerkwi p.w. św. Mikołaja położonej </w:t>
      </w:r>
      <w:r w:rsidRPr="00531461">
        <w:rPr>
          <w:rFonts w:ascii="Arial" w:hAnsi="Arial" w:cs="Arial"/>
          <w:bCs/>
        </w:rPr>
        <w:br/>
      </w:r>
      <w:r w:rsidRPr="00531461">
        <w:rPr>
          <w:rFonts w:ascii="Arial" w:hAnsi="Arial" w:cs="Arial"/>
          <w:bCs/>
        </w:rPr>
        <w:lastRenderedPageBreak/>
        <w:t>we Włocławku przy Al. Chopina 3/5</w:t>
      </w:r>
      <w:r w:rsidRPr="00531461">
        <w:rPr>
          <w:rFonts w:ascii="Arial" w:hAnsi="Arial" w:cs="Arial"/>
        </w:rPr>
        <w:t xml:space="preserve"> </w:t>
      </w:r>
      <w:r w:rsidRPr="00531461">
        <w:rPr>
          <w:rFonts w:ascii="Arial" w:hAnsi="Arial" w:cs="Arial"/>
          <w:bCs/>
        </w:rPr>
        <w:t xml:space="preserve">- </w:t>
      </w:r>
      <w:proofErr w:type="spellStart"/>
      <w:r w:rsidRPr="00531461">
        <w:rPr>
          <w:rFonts w:ascii="Arial" w:hAnsi="Arial" w:cs="Arial"/>
          <w:bCs/>
        </w:rPr>
        <w:t>kiot</w:t>
      </w:r>
      <w:proofErr w:type="spellEnd"/>
      <w:r w:rsidRPr="00531461">
        <w:rPr>
          <w:rFonts w:ascii="Arial" w:hAnsi="Arial" w:cs="Arial"/>
          <w:bCs/>
        </w:rPr>
        <w:t xml:space="preserve"> z ikoną </w:t>
      </w:r>
      <w:proofErr w:type="spellStart"/>
      <w:r w:rsidRPr="00531461">
        <w:rPr>
          <w:rFonts w:ascii="Arial" w:hAnsi="Arial" w:cs="Arial"/>
          <w:bCs/>
        </w:rPr>
        <w:t>śś</w:t>
      </w:r>
      <w:proofErr w:type="spellEnd"/>
      <w:r w:rsidRPr="00531461">
        <w:rPr>
          <w:rFonts w:ascii="Arial" w:hAnsi="Arial" w:cs="Arial"/>
          <w:bCs/>
        </w:rPr>
        <w:t>. Aleksego, Piotra i Filipa”– 24 857,14 zł.</w:t>
      </w:r>
    </w:p>
    <w:p w14:paraId="78606076" w14:textId="77777777" w:rsidR="005247D9" w:rsidRPr="00531461" w:rsidRDefault="005247D9" w:rsidP="00531461">
      <w:pPr>
        <w:pStyle w:val="Bezodstpw"/>
        <w:spacing w:line="276" w:lineRule="auto"/>
        <w:ind w:left="1440"/>
        <w:rPr>
          <w:rFonts w:ascii="Arial" w:hAnsi="Arial" w:cs="Arial"/>
        </w:rPr>
      </w:pPr>
    </w:p>
    <w:p w14:paraId="24618794" w14:textId="77777777" w:rsidR="005247D9" w:rsidRPr="00531461" w:rsidRDefault="005247D9" w:rsidP="00531461">
      <w:pPr>
        <w:pStyle w:val="Bezodstpw"/>
        <w:spacing w:line="276" w:lineRule="auto"/>
        <w:ind w:left="720"/>
        <w:rPr>
          <w:rFonts w:ascii="Arial" w:hAnsi="Arial" w:cs="Arial"/>
          <w:bCs/>
        </w:rPr>
      </w:pPr>
    </w:p>
    <w:p w14:paraId="71FDAECF" w14:textId="432C15F1" w:rsidR="005247D9" w:rsidRPr="00531461" w:rsidRDefault="005247D9" w:rsidP="00FC07DA">
      <w:pPr>
        <w:pStyle w:val="Bezodstpw"/>
        <w:spacing w:line="276" w:lineRule="auto"/>
        <w:ind w:firstLine="491"/>
        <w:rPr>
          <w:rFonts w:ascii="Arial" w:hAnsi="Arial" w:cs="Arial"/>
        </w:rPr>
      </w:pPr>
      <w:r w:rsidRPr="00531461">
        <w:rPr>
          <w:rFonts w:ascii="Arial" w:hAnsi="Arial" w:cs="Arial"/>
        </w:rPr>
        <w:t>Wobec powyższego, proszę Wysoką Radę o przyjęcie przedłożonej uchwały.</w:t>
      </w:r>
      <w:bookmarkStart w:id="6" w:name="_GoBack"/>
      <w:bookmarkEnd w:id="6"/>
    </w:p>
    <w:p w14:paraId="481D9E6B" w14:textId="77777777" w:rsidR="000A7598" w:rsidRPr="00531461" w:rsidRDefault="000A7598" w:rsidP="00531461">
      <w:pPr>
        <w:spacing w:line="276" w:lineRule="auto"/>
        <w:rPr>
          <w:rFonts w:ascii="Arial" w:hAnsi="Arial" w:cs="Arial"/>
        </w:rPr>
      </w:pPr>
    </w:p>
    <w:sectPr w:rsidR="000A7598" w:rsidRPr="00531461" w:rsidSect="00CD6290">
      <w:pgSz w:w="11906" w:h="16838"/>
      <w:pgMar w:top="709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83672A0"/>
    <w:name w:val="WW8Num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 w:hint="default"/>
        <w:b/>
      </w:rPr>
    </w:lvl>
  </w:abstractNum>
  <w:abstractNum w:abstractNumId="1" w15:restartNumberingAfterBreak="0">
    <w:nsid w:val="12DE7F51"/>
    <w:multiLevelType w:val="hybridMultilevel"/>
    <w:tmpl w:val="34B2FD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B4C43"/>
    <w:multiLevelType w:val="hybridMultilevel"/>
    <w:tmpl w:val="E0526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125D"/>
    <w:multiLevelType w:val="hybridMultilevel"/>
    <w:tmpl w:val="2E22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67C0"/>
    <w:multiLevelType w:val="hybridMultilevel"/>
    <w:tmpl w:val="2C1220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B"/>
    <w:rsid w:val="000A7598"/>
    <w:rsid w:val="001E5167"/>
    <w:rsid w:val="00482B9E"/>
    <w:rsid w:val="004E6D8B"/>
    <w:rsid w:val="004F19B5"/>
    <w:rsid w:val="005247D9"/>
    <w:rsid w:val="00531461"/>
    <w:rsid w:val="00581BF9"/>
    <w:rsid w:val="0065103C"/>
    <w:rsid w:val="00684DC8"/>
    <w:rsid w:val="006A4A99"/>
    <w:rsid w:val="00710C85"/>
    <w:rsid w:val="00776665"/>
    <w:rsid w:val="008403C3"/>
    <w:rsid w:val="008739D6"/>
    <w:rsid w:val="008B0806"/>
    <w:rsid w:val="008E298D"/>
    <w:rsid w:val="00927ECA"/>
    <w:rsid w:val="0095555A"/>
    <w:rsid w:val="00A117B3"/>
    <w:rsid w:val="00A11E14"/>
    <w:rsid w:val="00C550F4"/>
    <w:rsid w:val="00CD6290"/>
    <w:rsid w:val="00CF2F2A"/>
    <w:rsid w:val="00D57F51"/>
    <w:rsid w:val="00D75D48"/>
    <w:rsid w:val="00D91948"/>
    <w:rsid w:val="00E02A85"/>
    <w:rsid w:val="00E337AB"/>
    <w:rsid w:val="00E41B97"/>
    <w:rsid w:val="00EE6F9E"/>
    <w:rsid w:val="00FC07DA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B9BC"/>
  <w15:chartTrackingRefBased/>
  <w15:docId w15:val="{DE01C819-E394-45A0-B4BD-25EE12B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7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7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7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7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3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7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7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7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7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7A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766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XX/66/2025 RADY MIASTA WŁOCŁAWEK z dnia 17 czerwca 2025 r.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XX/66/2025 RADY MIASTA WŁOCŁAWEK z dnia 17 czerwca 2025 r.</dc:title>
  <dc:subject/>
  <dc:creator>Magdalena Kalinowska</dc:creator>
  <cp:keywords/>
  <dc:description/>
  <cp:lastModifiedBy>Małgorzata Feliniak</cp:lastModifiedBy>
  <cp:revision>3</cp:revision>
  <cp:lastPrinted>2025-06-18T09:13:00Z</cp:lastPrinted>
  <dcterms:created xsi:type="dcterms:W3CDTF">2025-06-24T13:15:00Z</dcterms:created>
  <dcterms:modified xsi:type="dcterms:W3CDTF">2025-06-24T13:16:00Z</dcterms:modified>
</cp:coreProperties>
</file>