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3E6BE" w14:textId="3AD00BA3" w:rsidR="00D43415" w:rsidRPr="009979AA" w:rsidRDefault="00D43415" w:rsidP="009979AA">
      <w:pPr>
        <w:pStyle w:val="Nagwek1"/>
        <w:rPr>
          <w:bCs/>
          <w:sz w:val="22"/>
          <w:szCs w:val="22"/>
        </w:rPr>
      </w:pPr>
      <w:r w:rsidRPr="00F71D0E">
        <w:t>UCHWAŁA</w:t>
      </w:r>
      <w:r w:rsidR="00600879">
        <w:t xml:space="preserve">  </w:t>
      </w:r>
      <w:r w:rsidRPr="00F71D0E">
        <w:t>NR</w:t>
      </w:r>
      <w:r>
        <w:t xml:space="preserve"> </w:t>
      </w:r>
      <w:r w:rsidR="003B0DDE">
        <w:t>XV/11/2025</w:t>
      </w:r>
      <w:r w:rsidR="009979AA">
        <w:rPr>
          <w:bCs/>
          <w:sz w:val="22"/>
          <w:szCs w:val="22"/>
        </w:rPr>
        <w:t xml:space="preserve"> </w:t>
      </w:r>
      <w:r w:rsidRPr="00F71D0E">
        <w:t>RADY MIASTA WŁOCŁAWEK</w:t>
      </w:r>
      <w:r w:rsidR="009979AA">
        <w:rPr>
          <w:bCs/>
          <w:sz w:val="22"/>
          <w:szCs w:val="22"/>
        </w:rPr>
        <w:t xml:space="preserve"> </w:t>
      </w:r>
      <w:r w:rsidRPr="00F71D0E">
        <w:t xml:space="preserve">z dnia </w:t>
      </w:r>
      <w:r w:rsidR="003B0DDE">
        <w:t>18 lutego 2025 r.</w:t>
      </w:r>
    </w:p>
    <w:p w14:paraId="2AE7E788" w14:textId="445973E7" w:rsidR="00D43415" w:rsidRPr="00216196" w:rsidRDefault="00D43415" w:rsidP="00D43415">
      <w:pPr>
        <w:pStyle w:val="Tekstpodstawowy"/>
        <w:rPr>
          <w:rFonts w:ascii="Arial Narrow" w:hAnsi="Arial Narrow"/>
          <w:sz w:val="20"/>
        </w:rPr>
      </w:pPr>
    </w:p>
    <w:p w14:paraId="36C037DD" w14:textId="77777777" w:rsidR="00216196" w:rsidRPr="00216196" w:rsidRDefault="00216196" w:rsidP="00D43415">
      <w:pPr>
        <w:pStyle w:val="Tekstpodstawowy"/>
        <w:rPr>
          <w:rFonts w:ascii="Arial Narrow" w:hAnsi="Arial Narrow"/>
          <w:sz w:val="20"/>
        </w:rPr>
      </w:pPr>
    </w:p>
    <w:p w14:paraId="1DAA2473" w14:textId="06612F53" w:rsidR="00D43415" w:rsidRPr="00A303F3" w:rsidRDefault="00D43415" w:rsidP="009979AA">
      <w:pPr>
        <w:pStyle w:val="Nagwek1"/>
      </w:pPr>
      <w:r w:rsidRPr="00A303F3">
        <w:t>zmieniająca uchwałę w sprawie uchwalenia budżetu miasta Włocławek na 202</w:t>
      </w:r>
      <w:r w:rsidR="00C21D70">
        <w:t>5</w:t>
      </w:r>
      <w:r w:rsidRPr="00A303F3">
        <w:t xml:space="preserve"> rok</w:t>
      </w:r>
    </w:p>
    <w:p w14:paraId="234513AA" w14:textId="77777777" w:rsidR="00D43415" w:rsidRPr="004D4AB4" w:rsidRDefault="00D43415" w:rsidP="009979AA">
      <w:pPr>
        <w:pStyle w:val="Nagwek1"/>
        <w:rPr>
          <w:sz w:val="16"/>
          <w:szCs w:val="16"/>
        </w:rPr>
      </w:pPr>
    </w:p>
    <w:p w14:paraId="2C1029F7" w14:textId="77777777" w:rsidR="00D43415" w:rsidRPr="004D4AB4" w:rsidRDefault="00D43415" w:rsidP="009979AA">
      <w:pPr>
        <w:pStyle w:val="Nagwek1"/>
        <w:rPr>
          <w:sz w:val="16"/>
          <w:szCs w:val="16"/>
        </w:rPr>
      </w:pPr>
    </w:p>
    <w:p w14:paraId="4F22A028" w14:textId="0DB3275D" w:rsidR="00AB146E" w:rsidRDefault="00D43415" w:rsidP="009979AA">
      <w:pPr>
        <w:pStyle w:val="Nagwek1"/>
      </w:pPr>
      <w:r w:rsidRPr="00517A24">
        <w:t>Na podstawie art. 18 ust. 2 pkt 4, pkt 9, lit. „d” oraz lit. „i” i pkt 10, art. 51 ust. 1 ustawy z dnia 8 marca 1990 r. o samorządzie gminnym (</w:t>
      </w:r>
      <w:r w:rsidR="00F35C91" w:rsidRPr="00517A24">
        <w:t>Dz.U. z 2024 r. poz. 1465, 1572</w:t>
      </w:r>
      <w:r w:rsidR="00143D29" w:rsidRPr="00517A24">
        <w:t>,</w:t>
      </w:r>
      <w:r w:rsidR="00F35C91" w:rsidRPr="00517A24">
        <w:t xml:space="preserve"> 1907</w:t>
      </w:r>
      <w:r w:rsidR="00143D29" w:rsidRPr="00517A24">
        <w:t xml:space="preserve"> i 1940</w:t>
      </w:r>
      <w:r w:rsidRPr="00517A24">
        <w:t>), art. 12 pkt 5 i 8 lit. „d”, art. 51 w związku z art. 92 ust. 1 pkt 1 i ust. 2 ustawy z dnia 5 czerwca 1998 r. o samorządzie powiatowym (</w:t>
      </w:r>
      <w:r w:rsidR="00F35C91" w:rsidRPr="00517A24">
        <w:t>Dz.U. z 2024 r. poz. 107 i 1907</w:t>
      </w:r>
      <w:r w:rsidRPr="00517A24">
        <w:t>) oraz art. 211, 212, 214, 215, 222, 235-237, 239, 242-244, 258 i 264 ust. 3 ustawy z dnia 27 sierpnia 2009 r. o finansach publicznych (</w:t>
      </w:r>
      <w:bookmarkStart w:id="0" w:name="_Hlk144463221"/>
      <w:r w:rsidR="00F35C91" w:rsidRPr="00517A24">
        <w:t>Dz.U. z 2024 r. poz. 1530, 1572, 1717, 1756 i 1907</w:t>
      </w:r>
      <w:bookmarkEnd w:id="0"/>
      <w:r w:rsidR="00143D29" w:rsidRPr="00517A24">
        <w:t xml:space="preserve"> oraz z 2025 r. poz. 39</w:t>
      </w:r>
      <w:r w:rsidRPr="00517A24">
        <w:t>)</w:t>
      </w:r>
      <w:r w:rsidRPr="00E71AAF">
        <w:t xml:space="preserve"> </w:t>
      </w:r>
    </w:p>
    <w:p w14:paraId="3907ACCC" w14:textId="77777777" w:rsidR="005B2B39" w:rsidRPr="005B2B39" w:rsidRDefault="005B2B39" w:rsidP="00AB146E">
      <w:pPr>
        <w:pStyle w:val="Tekstpodstawowy2"/>
        <w:rPr>
          <w:rFonts w:ascii="Arial Narrow" w:hAnsi="Arial Narrow"/>
          <w:sz w:val="22"/>
          <w:szCs w:val="22"/>
        </w:rPr>
      </w:pPr>
    </w:p>
    <w:p w14:paraId="594D07C5" w14:textId="77777777" w:rsidR="00D43415" w:rsidRPr="00A303F3" w:rsidRDefault="00D43415" w:rsidP="009979AA">
      <w:pPr>
        <w:pStyle w:val="Nagwek1"/>
      </w:pPr>
      <w:r w:rsidRPr="00A303F3">
        <w:t>uchwala się, co następuje:</w:t>
      </w:r>
    </w:p>
    <w:p w14:paraId="22153898" w14:textId="77777777" w:rsidR="004F5508" w:rsidRPr="005B2B39" w:rsidRDefault="004F5508" w:rsidP="009979AA">
      <w:pPr>
        <w:pStyle w:val="Nagwek1"/>
        <w:rPr>
          <w:sz w:val="22"/>
          <w:szCs w:val="22"/>
        </w:rPr>
      </w:pPr>
    </w:p>
    <w:p w14:paraId="1C618D58" w14:textId="77777777" w:rsidR="005B2B39" w:rsidRPr="005B2B39" w:rsidRDefault="005B2B39" w:rsidP="00D43415">
      <w:pPr>
        <w:jc w:val="both"/>
        <w:rPr>
          <w:rFonts w:ascii="Arial Narrow" w:hAnsi="Arial Narrow"/>
          <w:sz w:val="22"/>
          <w:szCs w:val="22"/>
        </w:rPr>
      </w:pPr>
    </w:p>
    <w:p w14:paraId="6639AE43" w14:textId="1699145E" w:rsidR="00D43415" w:rsidRPr="00295EDE" w:rsidRDefault="00D43415" w:rsidP="009979AA">
      <w:pPr>
        <w:pStyle w:val="Nagwek1"/>
      </w:pPr>
      <w:r w:rsidRPr="009979AA">
        <w:rPr>
          <w:bCs/>
          <w:iCs/>
        </w:rPr>
        <w:t xml:space="preserve">§ 1. </w:t>
      </w:r>
      <w:r w:rsidR="00D85EDA" w:rsidRPr="00780C3E">
        <w:t>W Uchwale Nr XIII/138/2024 Rady Miasta Włocławek z dnia 30 grudnia 2024 r. w sprawie uchwalenia budżetu miasta Włocławek na 2025 rok (Dz. Urz. Woj. Kuj-Pom. z 2025 r. poz. 110)</w:t>
      </w:r>
      <w:r w:rsidR="00C61FAB" w:rsidRPr="00780C3E">
        <w:t xml:space="preserve"> </w:t>
      </w:r>
      <w:r w:rsidR="00D85EDA" w:rsidRPr="00780C3E">
        <w:t xml:space="preserve">zmienionej Zarządzeniem Nr </w:t>
      </w:r>
      <w:r w:rsidR="00102BE1" w:rsidRPr="00780C3E">
        <w:t>7</w:t>
      </w:r>
      <w:r w:rsidR="00D85EDA" w:rsidRPr="00780C3E">
        <w:t>/2025 Prezydenta Miasta Włocławek z dnia 13 stycznia 2025 r.</w:t>
      </w:r>
      <w:r w:rsidR="00921B0D" w:rsidRPr="00780C3E">
        <w:t xml:space="preserve">, </w:t>
      </w:r>
      <w:r w:rsidR="00326055" w:rsidRPr="00780C3E">
        <w:t>Uchwałą</w:t>
      </w:r>
      <w:r w:rsidR="00326055">
        <w:t xml:space="preserve"> </w:t>
      </w:r>
      <w:r w:rsidR="00326055" w:rsidRPr="00A72011">
        <w:t>Nr XI</w:t>
      </w:r>
      <w:r w:rsidR="00326055">
        <w:t>V</w:t>
      </w:r>
      <w:r w:rsidR="00326055" w:rsidRPr="00A72011">
        <w:t>/1/202</w:t>
      </w:r>
      <w:r w:rsidR="00326055">
        <w:t>5</w:t>
      </w:r>
      <w:r w:rsidR="00326055" w:rsidRPr="00A72011">
        <w:t xml:space="preserve"> Rady Miasta Włocławek z dnia </w:t>
      </w:r>
      <w:r w:rsidR="00326055">
        <w:t>20 stycznia 2025</w:t>
      </w:r>
      <w:r w:rsidR="00326055" w:rsidRPr="00A72011">
        <w:t> r.</w:t>
      </w:r>
      <w:r w:rsidR="00326055" w:rsidRPr="00C67266">
        <w:t xml:space="preserve"> </w:t>
      </w:r>
      <w:r w:rsidR="00326055" w:rsidRPr="00A72011">
        <w:t xml:space="preserve">(Dz. Urz. Woj. Kuj-Pom. z 2025 r. poz. </w:t>
      </w:r>
      <w:r w:rsidR="00326055">
        <w:t>403</w:t>
      </w:r>
      <w:r w:rsidR="00326055" w:rsidRPr="00A72011">
        <w:t>)</w:t>
      </w:r>
      <w:r w:rsidR="00780C3E">
        <w:t>,</w:t>
      </w:r>
      <w:r w:rsidR="00326055">
        <w:t xml:space="preserve"> </w:t>
      </w:r>
      <w:r w:rsidR="00326055" w:rsidRPr="00A72011">
        <w:t xml:space="preserve">Zarządzeniem Nr </w:t>
      </w:r>
      <w:r w:rsidR="00326055">
        <w:t>30</w:t>
      </w:r>
      <w:r w:rsidR="00326055" w:rsidRPr="00A72011">
        <w:t xml:space="preserve">/2025 Prezydenta Miasta Włocławek z dnia </w:t>
      </w:r>
      <w:r w:rsidR="00326055">
        <w:t xml:space="preserve">20 </w:t>
      </w:r>
      <w:r w:rsidR="00326055" w:rsidRPr="00A72011">
        <w:t>stycznia 2025 r.</w:t>
      </w:r>
      <w:r w:rsidR="00780C3E" w:rsidRPr="00780C3E">
        <w:t xml:space="preserve"> </w:t>
      </w:r>
      <w:r w:rsidR="00780C3E">
        <w:t xml:space="preserve">i </w:t>
      </w:r>
      <w:r w:rsidR="00780C3E" w:rsidRPr="00A72011">
        <w:t xml:space="preserve">Zarządzeniem Nr </w:t>
      </w:r>
      <w:r w:rsidR="00780C3E">
        <w:t>46</w:t>
      </w:r>
      <w:r w:rsidR="00780C3E" w:rsidRPr="00A72011">
        <w:t xml:space="preserve">/2025 Prezydenta Miasta Włocławek z dnia </w:t>
      </w:r>
      <w:r w:rsidR="00780C3E">
        <w:t xml:space="preserve">31 </w:t>
      </w:r>
      <w:r w:rsidR="00780C3E" w:rsidRPr="00A72011">
        <w:t>stycznia 2025 r.</w:t>
      </w:r>
      <w:r w:rsidR="00326055" w:rsidRPr="00A72011">
        <w:t>,</w:t>
      </w:r>
      <w:r w:rsidR="00780C3E">
        <w:t xml:space="preserve"> </w:t>
      </w:r>
      <w:r w:rsidR="00D85EDA" w:rsidRPr="007B7A96">
        <w:t>wprowadza się następujące zmiany:</w:t>
      </w:r>
      <w:r w:rsidR="00D85EDA">
        <w:t xml:space="preserve"> </w:t>
      </w:r>
    </w:p>
    <w:p w14:paraId="69C1559E" w14:textId="77777777" w:rsidR="000C6A60" w:rsidRDefault="000C6A60" w:rsidP="00D43415">
      <w:pPr>
        <w:pStyle w:val="Tekstpodstawowywcity2"/>
        <w:tabs>
          <w:tab w:val="left" w:pos="799"/>
          <w:tab w:val="right" w:pos="9072"/>
        </w:tabs>
        <w:ind w:firstLine="0"/>
        <w:rPr>
          <w:rFonts w:ascii="Arial Narrow" w:hAnsi="Arial Narrow"/>
          <w:sz w:val="28"/>
          <w:szCs w:val="28"/>
        </w:rPr>
      </w:pPr>
    </w:p>
    <w:p w14:paraId="45F5C436" w14:textId="77777777" w:rsidR="00B4621C" w:rsidRPr="009979AA" w:rsidRDefault="00B4621C" w:rsidP="009979AA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979AA">
        <w:rPr>
          <w:rFonts w:ascii="Arial" w:hAnsi="Arial" w:cs="Arial"/>
          <w:sz w:val="24"/>
          <w:szCs w:val="24"/>
        </w:rPr>
        <w:t>§ 1 otrzymuje brzmienie:</w:t>
      </w:r>
    </w:p>
    <w:p w14:paraId="00752AC8" w14:textId="69CE4315" w:rsidR="00B4621C" w:rsidRPr="009979AA" w:rsidRDefault="00B4621C" w:rsidP="009979AA">
      <w:pPr>
        <w:ind w:left="284" w:hanging="284"/>
        <w:rPr>
          <w:rFonts w:ascii="Arial" w:hAnsi="Arial" w:cs="Arial"/>
          <w:sz w:val="24"/>
          <w:szCs w:val="24"/>
        </w:rPr>
      </w:pPr>
      <w:r w:rsidRPr="009979AA">
        <w:rPr>
          <w:rFonts w:ascii="Arial" w:hAnsi="Arial" w:cs="Arial"/>
          <w:bCs/>
          <w:sz w:val="24"/>
          <w:szCs w:val="24"/>
        </w:rPr>
        <w:t>„§ 1.</w:t>
      </w:r>
      <w:r w:rsidRPr="009979AA">
        <w:rPr>
          <w:rFonts w:ascii="Arial" w:hAnsi="Arial" w:cs="Arial"/>
          <w:sz w:val="24"/>
          <w:szCs w:val="24"/>
        </w:rPr>
        <w:t xml:space="preserve"> Ustala się łączną kwotę dochodów budżetu na 2025 rok w wysokości </w:t>
      </w:r>
      <w:r w:rsidR="00846C44" w:rsidRPr="009979AA">
        <w:rPr>
          <w:rFonts w:ascii="Arial" w:hAnsi="Arial" w:cs="Arial"/>
          <w:sz w:val="24"/>
          <w:szCs w:val="24"/>
        </w:rPr>
        <w:t>1.159.694.821,24</w:t>
      </w:r>
      <w:r w:rsidRPr="009979AA">
        <w:rPr>
          <w:rFonts w:ascii="Arial" w:hAnsi="Arial" w:cs="Arial"/>
          <w:sz w:val="24"/>
          <w:szCs w:val="24"/>
        </w:rPr>
        <w:t xml:space="preserve"> </w:t>
      </w:r>
      <w:r w:rsidRPr="009979AA">
        <w:rPr>
          <w:rFonts w:ascii="Arial" w:hAnsi="Arial" w:cs="Arial"/>
          <w:bCs/>
          <w:sz w:val="24"/>
          <w:szCs w:val="24"/>
        </w:rPr>
        <w:t>zł,</w:t>
      </w:r>
      <w:r w:rsidRPr="009979AA">
        <w:rPr>
          <w:rFonts w:ascii="Arial" w:hAnsi="Arial" w:cs="Arial"/>
          <w:sz w:val="24"/>
          <w:szCs w:val="24"/>
        </w:rPr>
        <w:t xml:space="preserve"> w tym:</w:t>
      </w:r>
    </w:p>
    <w:p w14:paraId="29F6E1FF" w14:textId="41CF579F" w:rsidR="00B4621C" w:rsidRPr="009979AA" w:rsidRDefault="00B4621C" w:rsidP="009979AA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979AA">
        <w:rPr>
          <w:rFonts w:ascii="Arial" w:hAnsi="Arial" w:cs="Arial"/>
          <w:sz w:val="24"/>
          <w:szCs w:val="24"/>
        </w:rPr>
        <w:t>dochody bieżące w wysokości</w:t>
      </w:r>
      <w:r w:rsidR="008C6F36">
        <w:rPr>
          <w:rFonts w:ascii="Arial" w:hAnsi="Arial" w:cs="Arial"/>
          <w:sz w:val="24"/>
          <w:szCs w:val="24"/>
        </w:rPr>
        <w:t xml:space="preserve"> </w:t>
      </w:r>
      <w:r w:rsidRPr="009979AA">
        <w:rPr>
          <w:rFonts w:ascii="Arial" w:hAnsi="Arial" w:cs="Arial"/>
          <w:sz w:val="24"/>
          <w:szCs w:val="24"/>
        </w:rPr>
        <w:t>1.022.</w:t>
      </w:r>
      <w:r w:rsidR="00846C44" w:rsidRPr="009979AA">
        <w:rPr>
          <w:rFonts w:ascii="Arial" w:hAnsi="Arial" w:cs="Arial"/>
          <w:sz w:val="24"/>
          <w:szCs w:val="24"/>
        </w:rPr>
        <w:t>916.902,04</w:t>
      </w:r>
      <w:r w:rsidRPr="009979AA">
        <w:rPr>
          <w:rFonts w:ascii="Arial" w:hAnsi="Arial" w:cs="Arial"/>
          <w:sz w:val="24"/>
          <w:szCs w:val="24"/>
        </w:rPr>
        <w:t xml:space="preserve"> zł,</w:t>
      </w:r>
    </w:p>
    <w:p w14:paraId="7F48B4F9" w14:textId="1075F5C5" w:rsidR="00B4621C" w:rsidRPr="009979AA" w:rsidRDefault="00B4621C" w:rsidP="009979AA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979AA">
        <w:rPr>
          <w:rFonts w:ascii="Arial" w:hAnsi="Arial" w:cs="Arial"/>
          <w:sz w:val="24"/>
          <w:szCs w:val="24"/>
        </w:rPr>
        <w:t>dochody majątkowe w wysokości</w:t>
      </w:r>
      <w:r w:rsidR="008C6F36">
        <w:rPr>
          <w:rFonts w:ascii="Arial" w:hAnsi="Arial" w:cs="Arial"/>
          <w:sz w:val="24"/>
          <w:szCs w:val="24"/>
        </w:rPr>
        <w:t xml:space="preserve"> </w:t>
      </w:r>
      <w:r w:rsidR="00846C44" w:rsidRPr="009979AA">
        <w:rPr>
          <w:rFonts w:ascii="Arial" w:hAnsi="Arial" w:cs="Arial"/>
          <w:sz w:val="24"/>
          <w:szCs w:val="24"/>
        </w:rPr>
        <w:t>136.777.919,20</w:t>
      </w:r>
      <w:r w:rsidRPr="009979AA">
        <w:rPr>
          <w:rFonts w:ascii="Arial" w:hAnsi="Arial" w:cs="Arial"/>
          <w:sz w:val="24"/>
          <w:szCs w:val="24"/>
        </w:rPr>
        <w:t xml:space="preserve"> zł,</w:t>
      </w:r>
    </w:p>
    <w:p w14:paraId="2353A8C9" w14:textId="77777777" w:rsidR="00B4621C" w:rsidRPr="009979AA" w:rsidRDefault="00B4621C" w:rsidP="009979AA">
      <w:pPr>
        <w:ind w:left="284" w:hanging="284"/>
        <w:rPr>
          <w:rFonts w:ascii="Arial" w:hAnsi="Arial" w:cs="Arial"/>
          <w:sz w:val="24"/>
          <w:szCs w:val="24"/>
        </w:rPr>
      </w:pPr>
      <w:r w:rsidRPr="009979AA">
        <w:rPr>
          <w:rFonts w:ascii="Arial" w:hAnsi="Arial" w:cs="Arial"/>
          <w:sz w:val="24"/>
          <w:szCs w:val="24"/>
        </w:rPr>
        <w:t>zgodnie z Załącznikiem Nr 1”.</w:t>
      </w:r>
    </w:p>
    <w:p w14:paraId="5B7EEDAD" w14:textId="77777777" w:rsidR="00B4621C" w:rsidRPr="009979AA" w:rsidRDefault="00B4621C" w:rsidP="009979AA">
      <w:pPr>
        <w:pStyle w:val="Tekstpodstawowy2"/>
        <w:jc w:val="left"/>
        <w:rPr>
          <w:rFonts w:cs="Arial"/>
          <w:szCs w:val="24"/>
          <w:highlight w:val="yellow"/>
        </w:rPr>
      </w:pPr>
    </w:p>
    <w:p w14:paraId="2F70EAB4" w14:textId="77777777" w:rsidR="00B4621C" w:rsidRPr="009979AA" w:rsidRDefault="00B4621C" w:rsidP="009979AA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979AA">
        <w:rPr>
          <w:rFonts w:ascii="Arial" w:hAnsi="Arial" w:cs="Arial"/>
          <w:sz w:val="24"/>
          <w:szCs w:val="24"/>
        </w:rPr>
        <w:t>w § 2 ust. 1 otrzymuje brzmienie:</w:t>
      </w:r>
    </w:p>
    <w:p w14:paraId="19E8C19A" w14:textId="6F168495" w:rsidR="00B4621C" w:rsidRPr="009979AA" w:rsidRDefault="00B4621C" w:rsidP="009979AA">
      <w:pPr>
        <w:pStyle w:val="Tekstpodstawowywcity2"/>
        <w:ind w:firstLine="0"/>
        <w:jc w:val="left"/>
        <w:rPr>
          <w:rFonts w:cs="Arial"/>
          <w:szCs w:val="24"/>
        </w:rPr>
      </w:pPr>
      <w:r w:rsidRPr="009979AA">
        <w:rPr>
          <w:rFonts w:cs="Arial"/>
          <w:szCs w:val="24"/>
        </w:rPr>
        <w:t xml:space="preserve">„1. Ustala się łączną kwotę wydatków budżetu na 2025 rok w wysokości </w:t>
      </w:r>
      <w:r w:rsidR="000A6063" w:rsidRPr="009979AA">
        <w:rPr>
          <w:rFonts w:cs="Arial"/>
          <w:szCs w:val="24"/>
        </w:rPr>
        <w:t>1.343.387.730,60</w:t>
      </w:r>
      <w:r w:rsidRPr="009979AA">
        <w:rPr>
          <w:rFonts w:cs="Arial"/>
          <w:szCs w:val="24"/>
        </w:rPr>
        <w:t xml:space="preserve"> zł, w tym:</w:t>
      </w:r>
    </w:p>
    <w:p w14:paraId="1157EBFE" w14:textId="43A4B4EB" w:rsidR="00B4621C" w:rsidRPr="009979AA" w:rsidRDefault="00B4621C" w:rsidP="009979AA">
      <w:pPr>
        <w:pStyle w:val="Tekstpodstawowywcity2"/>
        <w:numPr>
          <w:ilvl w:val="0"/>
          <w:numId w:val="2"/>
        </w:numPr>
        <w:ind w:left="284" w:hanging="284"/>
        <w:jc w:val="left"/>
        <w:rPr>
          <w:rFonts w:cs="Arial"/>
          <w:szCs w:val="24"/>
        </w:rPr>
      </w:pPr>
      <w:r w:rsidRPr="009979AA">
        <w:rPr>
          <w:rFonts w:cs="Arial"/>
          <w:szCs w:val="24"/>
        </w:rPr>
        <w:t>wydatki bieżące w wysokości</w:t>
      </w:r>
      <w:r w:rsidRPr="009979AA">
        <w:rPr>
          <w:rFonts w:cs="Arial"/>
          <w:szCs w:val="24"/>
        </w:rPr>
        <w:tab/>
      </w:r>
      <w:r w:rsidRPr="009979AA">
        <w:rPr>
          <w:rFonts w:cs="Arial"/>
          <w:szCs w:val="24"/>
        </w:rPr>
        <w:tab/>
      </w:r>
      <w:r w:rsidR="000A6063" w:rsidRPr="009979AA">
        <w:rPr>
          <w:rFonts w:cs="Arial"/>
          <w:szCs w:val="24"/>
        </w:rPr>
        <w:t>1.052.113.186,86</w:t>
      </w:r>
      <w:r w:rsidRPr="009979AA">
        <w:rPr>
          <w:rFonts w:cs="Arial"/>
          <w:szCs w:val="24"/>
        </w:rPr>
        <w:t xml:space="preserve"> zł,  </w:t>
      </w:r>
    </w:p>
    <w:p w14:paraId="750527D7" w14:textId="09F239D6" w:rsidR="00B4621C" w:rsidRPr="009979AA" w:rsidRDefault="00B4621C" w:rsidP="009979AA">
      <w:pPr>
        <w:pStyle w:val="Tekstpodstawowywcity2"/>
        <w:numPr>
          <w:ilvl w:val="0"/>
          <w:numId w:val="2"/>
        </w:numPr>
        <w:ind w:left="284" w:hanging="284"/>
        <w:jc w:val="left"/>
        <w:rPr>
          <w:rFonts w:cs="Arial"/>
          <w:szCs w:val="24"/>
        </w:rPr>
      </w:pPr>
      <w:r w:rsidRPr="009979AA">
        <w:rPr>
          <w:rFonts w:cs="Arial"/>
          <w:szCs w:val="24"/>
        </w:rPr>
        <w:t>wydatki majątkowe w wysokości</w:t>
      </w:r>
      <w:r w:rsidR="008C6F36">
        <w:rPr>
          <w:rFonts w:cs="Arial"/>
          <w:szCs w:val="24"/>
        </w:rPr>
        <w:t xml:space="preserve"> </w:t>
      </w:r>
      <w:r w:rsidR="000A6063" w:rsidRPr="009979AA">
        <w:rPr>
          <w:rFonts w:cs="Arial"/>
          <w:szCs w:val="24"/>
        </w:rPr>
        <w:t>291.274.543,74</w:t>
      </w:r>
      <w:r w:rsidRPr="009979AA">
        <w:rPr>
          <w:rFonts w:cs="Arial"/>
          <w:szCs w:val="24"/>
        </w:rPr>
        <w:t xml:space="preserve"> zł,</w:t>
      </w:r>
    </w:p>
    <w:p w14:paraId="61D668A0" w14:textId="77777777" w:rsidR="00B4621C" w:rsidRPr="009979AA" w:rsidRDefault="00B4621C" w:rsidP="009979AA">
      <w:pPr>
        <w:pStyle w:val="Tekstpodstawowywcity2"/>
        <w:tabs>
          <w:tab w:val="right" w:pos="9072"/>
        </w:tabs>
        <w:ind w:firstLine="0"/>
        <w:jc w:val="left"/>
        <w:rPr>
          <w:rFonts w:cs="Arial"/>
          <w:szCs w:val="24"/>
        </w:rPr>
      </w:pPr>
      <w:r w:rsidRPr="009979AA">
        <w:rPr>
          <w:rFonts w:cs="Arial"/>
          <w:szCs w:val="24"/>
        </w:rPr>
        <w:t>zgodnie z Załącznikiem Nr 2”.</w:t>
      </w:r>
    </w:p>
    <w:p w14:paraId="6035830B" w14:textId="77777777" w:rsidR="00A4754C" w:rsidRPr="009979AA" w:rsidRDefault="00A4754C" w:rsidP="009979AA">
      <w:pPr>
        <w:pStyle w:val="Tekstpodstawowywcity2"/>
        <w:tabs>
          <w:tab w:val="left" w:pos="799"/>
          <w:tab w:val="right" w:pos="9072"/>
        </w:tabs>
        <w:ind w:firstLine="0"/>
        <w:jc w:val="left"/>
        <w:rPr>
          <w:rFonts w:cs="Arial"/>
          <w:sz w:val="28"/>
          <w:szCs w:val="28"/>
        </w:rPr>
      </w:pPr>
    </w:p>
    <w:p w14:paraId="76A36EF7" w14:textId="77777777" w:rsidR="00D85EDA" w:rsidRPr="009979AA" w:rsidRDefault="00D85EDA" w:rsidP="009979AA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979AA">
        <w:rPr>
          <w:rFonts w:ascii="Arial" w:hAnsi="Arial" w:cs="Arial"/>
          <w:sz w:val="24"/>
          <w:szCs w:val="24"/>
        </w:rPr>
        <w:t>§ 3 otrzymuje brzmienie:</w:t>
      </w:r>
    </w:p>
    <w:p w14:paraId="2C7342CC" w14:textId="79C3A3C1" w:rsidR="00D85EDA" w:rsidRPr="009979AA" w:rsidRDefault="007D0069" w:rsidP="009979AA">
      <w:pPr>
        <w:pStyle w:val="Tekstpodstawowywcity2"/>
        <w:ind w:firstLine="0"/>
        <w:jc w:val="left"/>
        <w:rPr>
          <w:rFonts w:cs="Arial"/>
          <w:bCs/>
          <w:szCs w:val="24"/>
        </w:rPr>
      </w:pPr>
      <w:r w:rsidRPr="009979AA">
        <w:rPr>
          <w:rFonts w:cs="Arial"/>
          <w:bCs/>
          <w:szCs w:val="24"/>
        </w:rPr>
        <w:t>„</w:t>
      </w:r>
      <w:r w:rsidR="00D85EDA" w:rsidRPr="009979AA">
        <w:rPr>
          <w:rFonts w:cs="Arial"/>
          <w:bCs/>
          <w:szCs w:val="24"/>
        </w:rPr>
        <w:t xml:space="preserve">§ 3.1. Deficyt budżetowy planuje się w wysokości </w:t>
      </w:r>
      <w:r w:rsidR="00852AC7" w:rsidRPr="009979AA">
        <w:rPr>
          <w:rFonts w:cs="Arial"/>
          <w:bCs/>
          <w:szCs w:val="24"/>
        </w:rPr>
        <w:t>183.692.909,36</w:t>
      </w:r>
      <w:r w:rsidR="00D85EDA" w:rsidRPr="009979AA">
        <w:rPr>
          <w:rFonts w:cs="Arial"/>
          <w:bCs/>
          <w:szCs w:val="24"/>
        </w:rPr>
        <w:t xml:space="preserve"> zł. </w:t>
      </w:r>
    </w:p>
    <w:p w14:paraId="5CD6651F" w14:textId="77777777" w:rsidR="00D85EDA" w:rsidRPr="009979AA" w:rsidRDefault="00D85EDA" w:rsidP="009979AA">
      <w:pPr>
        <w:pStyle w:val="Tekstpodstawowywcity2"/>
        <w:numPr>
          <w:ilvl w:val="0"/>
          <w:numId w:val="6"/>
        </w:numPr>
        <w:ind w:left="284" w:hanging="284"/>
        <w:jc w:val="left"/>
        <w:rPr>
          <w:rFonts w:cs="Arial"/>
          <w:bCs/>
          <w:szCs w:val="24"/>
        </w:rPr>
      </w:pPr>
      <w:r w:rsidRPr="009979AA">
        <w:rPr>
          <w:rFonts w:cs="Arial"/>
          <w:bCs/>
          <w:szCs w:val="24"/>
        </w:rPr>
        <w:t>Źródłami pokrycia deficytu budżetowego są:</w:t>
      </w:r>
    </w:p>
    <w:p w14:paraId="27F24E60" w14:textId="11F614A7" w:rsidR="00D85EDA" w:rsidRPr="009979AA" w:rsidRDefault="00D85EDA" w:rsidP="009979AA">
      <w:pPr>
        <w:pStyle w:val="Tekstpodstawowywcity2"/>
        <w:numPr>
          <w:ilvl w:val="0"/>
          <w:numId w:val="7"/>
        </w:numPr>
        <w:ind w:left="284" w:hanging="284"/>
        <w:jc w:val="left"/>
        <w:rPr>
          <w:rFonts w:cs="Arial"/>
          <w:bCs/>
          <w:szCs w:val="24"/>
        </w:rPr>
      </w:pPr>
      <w:r w:rsidRPr="009979AA">
        <w:rPr>
          <w:rFonts w:cs="Arial"/>
          <w:bCs/>
          <w:szCs w:val="24"/>
        </w:rPr>
        <w:t xml:space="preserve">przychody z </w:t>
      </w:r>
      <w:r w:rsidR="004716EC" w:rsidRPr="009979AA">
        <w:rPr>
          <w:rFonts w:cs="Arial"/>
        </w:rPr>
        <w:t xml:space="preserve">pożyczki i </w:t>
      </w:r>
      <w:r w:rsidRPr="009979AA">
        <w:rPr>
          <w:rFonts w:cs="Arial"/>
          <w:bCs/>
          <w:szCs w:val="24"/>
        </w:rPr>
        <w:t xml:space="preserve">kredytu długoterminowego w wysokości </w:t>
      </w:r>
      <w:r w:rsidR="00852AC7" w:rsidRPr="009979AA">
        <w:rPr>
          <w:rFonts w:cs="Arial"/>
          <w:bCs/>
          <w:szCs w:val="24"/>
        </w:rPr>
        <w:t>131.002.208,41</w:t>
      </w:r>
      <w:r w:rsidRPr="009979AA">
        <w:rPr>
          <w:rFonts w:cs="Arial"/>
          <w:bCs/>
          <w:szCs w:val="24"/>
        </w:rPr>
        <w:t xml:space="preserve"> zł,</w:t>
      </w:r>
    </w:p>
    <w:p w14:paraId="1F946BA2" w14:textId="7FF788D2" w:rsidR="00921B0D" w:rsidRPr="009979AA" w:rsidRDefault="00921B0D" w:rsidP="009979AA">
      <w:pPr>
        <w:pStyle w:val="Tekstpodstawowywcity2"/>
        <w:numPr>
          <w:ilvl w:val="0"/>
          <w:numId w:val="7"/>
        </w:numPr>
        <w:ind w:left="284" w:hanging="284"/>
        <w:jc w:val="left"/>
        <w:rPr>
          <w:rFonts w:cs="Arial"/>
        </w:rPr>
      </w:pPr>
      <w:r w:rsidRPr="009979AA">
        <w:rPr>
          <w:rFonts w:cs="Arial"/>
        </w:rPr>
        <w:t xml:space="preserve">niewykorzystane środki, o których mowa w art. 217 ust. 2 pkt 8 ustawy o finansach publicznych w wysokości </w:t>
      </w:r>
      <w:r w:rsidR="00852AC7" w:rsidRPr="009979AA">
        <w:rPr>
          <w:rFonts w:cs="Arial"/>
        </w:rPr>
        <w:t>25.421.870,09</w:t>
      </w:r>
      <w:r w:rsidRPr="009979AA">
        <w:rPr>
          <w:rFonts w:cs="Arial"/>
        </w:rPr>
        <w:t xml:space="preserve"> zł”,</w:t>
      </w:r>
    </w:p>
    <w:p w14:paraId="6D049F1D" w14:textId="28DAA21D" w:rsidR="00D85EDA" w:rsidRPr="008C6F36" w:rsidRDefault="00D85EDA" w:rsidP="00367776">
      <w:pPr>
        <w:pStyle w:val="Akapitzlist"/>
        <w:numPr>
          <w:ilvl w:val="0"/>
          <w:numId w:val="7"/>
        </w:numPr>
        <w:spacing w:after="0" w:line="240" w:lineRule="auto"/>
        <w:ind w:left="284" w:firstLine="0"/>
        <w:rPr>
          <w:rFonts w:cs="Arial"/>
          <w:b/>
          <w:bCs/>
          <w:sz w:val="28"/>
          <w:szCs w:val="28"/>
        </w:rPr>
      </w:pPr>
      <w:r w:rsidRPr="008C6F36">
        <w:rPr>
          <w:rFonts w:ascii="Arial" w:hAnsi="Arial" w:cs="Arial"/>
          <w:bCs/>
          <w:sz w:val="24"/>
          <w:szCs w:val="24"/>
        </w:rPr>
        <w:t>wolne środki pochodzące z rozliczenia lat ubiegłych, o których mowa w art. 217 ust. 2 pkt 6 ustawy o finansach publicznych w wysokości 27.268.830,86 zł”.</w:t>
      </w:r>
      <w:r w:rsidR="008C6F36">
        <w:rPr>
          <w:rFonts w:ascii="Arial" w:hAnsi="Arial" w:cs="Arial"/>
          <w:bCs/>
          <w:sz w:val="24"/>
          <w:szCs w:val="24"/>
        </w:rPr>
        <w:t xml:space="preserve"> </w:t>
      </w:r>
    </w:p>
    <w:p w14:paraId="3AB63409" w14:textId="77777777" w:rsidR="00AD157D" w:rsidRPr="009979AA" w:rsidRDefault="00AD157D" w:rsidP="009979AA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979AA">
        <w:rPr>
          <w:rFonts w:ascii="Arial" w:hAnsi="Arial" w:cs="Arial"/>
          <w:sz w:val="24"/>
          <w:szCs w:val="24"/>
        </w:rPr>
        <w:t>§ 4 otrzymuje brzmienie:</w:t>
      </w:r>
    </w:p>
    <w:p w14:paraId="247BEB00" w14:textId="29F4283A" w:rsidR="00D85EDA" w:rsidRPr="009979AA" w:rsidRDefault="00267882" w:rsidP="009979AA">
      <w:pPr>
        <w:pStyle w:val="Tekstpodstawowywcity2"/>
        <w:ind w:firstLine="0"/>
        <w:jc w:val="left"/>
        <w:rPr>
          <w:rFonts w:cs="Arial"/>
        </w:rPr>
      </w:pPr>
      <w:r w:rsidRPr="009979AA">
        <w:rPr>
          <w:rFonts w:cs="Arial"/>
        </w:rPr>
        <w:lastRenderedPageBreak/>
        <w:t>„</w:t>
      </w:r>
      <w:r w:rsidR="00D85EDA" w:rsidRPr="009979AA">
        <w:rPr>
          <w:rFonts w:cs="Arial"/>
        </w:rPr>
        <w:t xml:space="preserve">§ 4. Ustala się łączną kwotę planowanych przychodów w wysokości </w:t>
      </w:r>
      <w:r w:rsidR="0090749A" w:rsidRPr="009979AA">
        <w:rPr>
          <w:rFonts w:cs="Arial"/>
        </w:rPr>
        <w:t>214.792.909,36</w:t>
      </w:r>
      <w:r w:rsidR="00D85EDA" w:rsidRPr="009979AA">
        <w:rPr>
          <w:rFonts w:cs="Arial"/>
        </w:rPr>
        <w:t xml:space="preserve"> zł i łączną kwotę planowanych rozchodów w wysokości 31.100.000,00 zł zgodnie z Załącznikiem Nr 5.</w:t>
      </w:r>
    </w:p>
    <w:p w14:paraId="337A1719" w14:textId="77777777" w:rsidR="00D85EDA" w:rsidRPr="008154B4" w:rsidRDefault="00D85EDA" w:rsidP="00A4754C">
      <w:pPr>
        <w:pStyle w:val="Tekstpodstawowywcity2"/>
        <w:tabs>
          <w:tab w:val="left" w:pos="799"/>
          <w:tab w:val="right" w:pos="9072"/>
        </w:tabs>
        <w:ind w:firstLine="0"/>
        <w:rPr>
          <w:rFonts w:ascii="Arial Narrow" w:hAnsi="Arial Narrow"/>
          <w:sz w:val="28"/>
          <w:szCs w:val="28"/>
        </w:rPr>
      </w:pPr>
    </w:p>
    <w:p w14:paraId="4034D1D5" w14:textId="77777777" w:rsidR="008154B4" w:rsidRPr="009979AA" w:rsidRDefault="008154B4" w:rsidP="009979AA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979AA">
        <w:rPr>
          <w:rFonts w:ascii="Arial" w:hAnsi="Arial" w:cs="Arial"/>
          <w:sz w:val="24"/>
          <w:szCs w:val="24"/>
        </w:rPr>
        <w:t>w § 5 pkt 2 otrzymuje brzmienie:</w:t>
      </w:r>
    </w:p>
    <w:p w14:paraId="4562C16E" w14:textId="54F86E76" w:rsidR="008154B4" w:rsidRPr="009979AA" w:rsidRDefault="008154B4" w:rsidP="009979AA">
      <w:pPr>
        <w:pStyle w:val="pkt"/>
        <w:spacing w:before="0" w:after="0"/>
        <w:ind w:left="0" w:firstLine="0"/>
        <w:jc w:val="left"/>
        <w:rPr>
          <w:rFonts w:ascii="Arial" w:hAnsi="Arial" w:cs="Arial"/>
        </w:rPr>
      </w:pPr>
      <w:r w:rsidRPr="009979AA">
        <w:rPr>
          <w:rFonts w:ascii="Arial" w:hAnsi="Arial" w:cs="Arial"/>
        </w:rPr>
        <w:t xml:space="preserve">„2)  zaciągnięcie kredytów i pożyczek na pokrycie planowanego deficytu w wysokości </w:t>
      </w:r>
      <w:r w:rsidR="00780C3E" w:rsidRPr="009979AA">
        <w:rPr>
          <w:rFonts w:ascii="Arial" w:hAnsi="Arial" w:cs="Arial"/>
        </w:rPr>
        <w:t>131.002.208,41</w:t>
      </w:r>
      <w:r w:rsidRPr="009979AA">
        <w:rPr>
          <w:rFonts w:ascii="Arial" w:hAnsi="Arial" w:cs="Arial"/>
        </w:rPr>
        <w:t xml:space="preserve">  zł”.</w:t>
      </w:r>
    </w:p>
    <w:p w14:paraId="728E2AA5" w14:textId="77777777" w:rsidR="00D85EDA" w:rsidRPr="009979AA" w:rsidRDefault="00D85EDA" w:rsidP="009979AA">
      <w:pPr>
        <w:pStyle w:val="Tekstpodstawowywcity2"/>
        <w:tabs>
          <w:tab w:val="left" w:pos="799"/>
          <w:tab w:val="right" w:pos="9072"/>
        </w:tabs>
        <w:ind w:firstLine="0"/>
        <w:jc w:val="left"/>
        <w:rPr>
          <w:rFonts w:cs="Arial"/>
          <w:sz w:val="28"/>
          <w:szCs w:val="28"/>
        </w:rPr>
      </w:pPr>
    </w:p>
    <w:p w14:paraId="2433ADA6" w14:textId="01BC1445" w:rsidR="00326055" w:rsidRPr="009979AA" w:rsidRDefault="00326055" w:rsidP="009979AA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9979AA">
        <w:rPr>
          <w:rFonts w:ascii="Arial" w:hAnsi="Arial" w:cs="Arial"/>
          <w:sz w:val="24"/>
          <w:szCs w:val="24"/>
        </w:rPr>
        <w:t>§ 7 otrzymuje brzmienie:</w:t>
      </w:r>
    </w:p>
    <w:p w14:paraId="3BE4CA6C" w14:textId="77777777" w:rsidR="006173DF" w:rsidRPr="009979AA" w:rsidRDefault="006173DF" w:rsidP="009979AA">
      <w:pPr>
        <w:pStyle w:val="Tekstpodstawowywcity2"/>
        <w:ind w:firstLine="0"/>
        <w:jc w:val="left"/>
        <w:rPr>
          <w:rFonts w:cs="Arial"/>
          <w:bCs/>
          <w:szCs w:val="24"/>
        </w:rPr>
      </w:pPr>
      <w:r w:rsidRPr="009979AA">
        <w:rPr>
          <w:rFonts w:cs="Arial"/>
          <w:szCs w:val="24"/>
        </w:rPr>
        <w:t>„§ 7.</w:t>
      </w:r>
      <w:r w:rsidRPr="009979AA">
        <w:rPr>
          <w:rFonts w:cs="Arial"/>
          <w:bCs/>
          <w:szCs w:val="24"/>
        </w:rPr>
        <w:t xml:space="preserve"> Ustala się zestawienie planowanych kwot dotacji udzielanych z budżetu miasta Włocławek: </w:t>
      </w:r>
    </w:p>
    <w:p w14:paraId="5336732A" w14:textId="45BA3477" w:rsidR="006173DF" w:rsidRPr="009979AA" w:rsidRDefault="006173DF" w:rsidP="009979AA">
      <w:pPr>
        <w:pStyle w:val="Tekstpodstawowywcity2"/>
        <w:numPr>
          <w:ilvl w:val="0"/>
          <w:numId w:val="12"/>
        </w:numPr>
        <w:ind w:left="284" w:hanging="284"/>
        <w:jc w:val="left"/>
        <w:rPr>
          <w:rFonts w:cs="Arial"/>
          <w:bCs/>
          <w:szCs w:val="24"/>
        </w:rPr>
      </w:pPr>
      <w:r w:rsidRPr="009979AA">
        <w:rPr>
          <w:rFonts w:cs="Arial"/>
          <w:bCs/>
          <w:szCs w:val="24"/>
        </w:rPr>
        <w:t xml:space="preserve">dla jednostek sektora finansów publicznych w wysokości </w:t>
      </w:r>
      <w:r w:rsidR="0090749A" w:rsidRPr="009979AA">
        <w:rPr>
          <w:rFonts w:cs="Arial"/>
          <w:bCs/>
          <w:szCs w:val="24"/>
        </w:rPr>
        <w:t>25.927.653,00</w:t>
      </w:r>
      <w:r w:rsidRPr="009979AA">
        <w:rPr>
          <w:rFonts w:cs="Arial"/>
          <w:bCs/>
          <w:szCs w:val="24"/>
        </w:rPr>
        <w:t xml:space="preserve"> zł, zgodnie z Załącznikiem Nr 9, </w:t>
      </w:r>
    </w:p>
    <w:p w14:paraId="6AECFB9B" w14:textId="1AA2A335" w:rsidR="006173DF" w:rsidRPr="009979AA" w:rsidRDefault="006173DF" w:rsidP="009979AA">
      <w:pPr>
        <w:pStyle w:val="Tekstpodstawowywcity2"/>
        <w:numPr>
          <w:ilvl w:val="0"/>
          <w:numId w:val="12"/>
        </w:numPr>
        <w:ind w:left="284" w:hanging="284"/>
        <w:jc w:val="left"/>
        <w:rPr>
          <w:rFonts w:cs="Arial"/>
          <w:bCs/>
          <w:szCs w:val="24"/>
        </w:rPr>
      </w:pPr>
      <w:r w:rsidRPr="009979AA">
        <w:rPr>
          <w:rFonts w:cs="Arial"/>
          <w:bCs/>
          <w:szCs w:val="24"/>
        </w:rPr>
        <w:t xml:space="preserve">dla jednostek spoza sektora finansów publicznych w wysokości </w:t>
      </w:r>
      <w:r w:rsidR="0090749A" w:rsidRPr="009979AA">
        <w:rPr>
          <w:rFonts w:cs="Arial"/>
          <w:bCs/>
          <w:szCs w:val="24"/>
        </w:rPr>
        <w:t>110.877.751,19</w:t>
      </w:r>
      <w:r w:rsidRPr="009979AA">
        <w:rPr>
          <w:rFonts w:cs="Arial"/>
          <w:bCs/>
          <w:szCs w:val="24"/>
        </w:rPr>
        <w:t> zł, zgodnie z Załącznikiem Nr 10”.</w:t>
      </w:r>
    </w:p>
    <w:p w14:paraId="060E9F0D" w14:textId="77777777" w:rsidR="00326055" w:rsidRPr="009979AA" w:rsidRDefault="00326055" w:rsidP="009979AA">
      <w:pPr>
        <w:pStyle w:val="Tekstpodstawowywcity2"/>
        <w:tabs>
          <w:tab w:val="left" w:pos="799"/>
          <w:tab w:val="right" w:pos="9072"/>
        </w:tabs>
        <w:ind w:firstLine="0"/>
        <w:jc w:val="left"/>
        <w:rPr>
          <w:rFonts w:cs="Arial"/>
          <w:sz w:val="28"/>
          <w:szCs w:val="28"/>
        </w:rPr>
      </w:pPr>
    </w:p>
    <w:p w14:paraId="71B0D1CD" w14:textId="77777777" w:rsidR="00326055" w:rsidRPr="009979AA" w:rsidRDefault="00326055" w:rsidP="009979AA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979AA">
        <w:rPr>
          <w:rFonts w:ascii="Arial" w:hAnsi="Arial" w:cs="Arial"/>
          <w:sz w:val="24"/>
          <w:szCs w:val="24"/>
        </w:rPr>
        <w:t>§ 12 otrzymuje brzmienie:</w:t>
      </w:r>
    </w:p>
    <w:p w14:paraId="276DA11B" w14:textId="77777777" w:rsidR="00326055" w:rsidRPr="009979AA" w:rsidRDefault="00326055" w:rsidP="009979AA">
      <w:pPr>
        <w:pStyle w:val="Tekstpodstawowywcity21"/>
        <w:spacing w:line="240" w:lineRule="auto"/>
        <w:ind w:firstLine="0"/>
        <w:jc w:val="left"/>
        <w:rPr>
          <w:szCs w:val="24"/>
        </w:rPr>
      </w:pPr>
      <w:r w:rsidRPr="009979AA">
        <w:rPr>
          <w:szCs w:val="24"/>
        </w:rPr>
        <w:t xml:space="preserve">„§ 12. Ustala się plan dochodów i wydatków na wydzielonym rachunku dotyczącym przeciwdziałania COVID-19: </w:t>
      </w:r>
    </w:p>
    <w:p w14:paraId="33CA578F" w14:textId="349629C9" w:rsidR="00326055" w:rsidRPr="009979AA" w:rsidRDefault="00326055" w:rsidP="009979AA">
      <w:pPr>
        <w:pStyle w:val="Tekstpodstawowywcity21"/>
        <w:numPr>
          <w:ilvl w:val="0"/>
          <w:numId w:val="5"/>
        </w:numPr>
        <w:ind w:left="284" w:hanging="284"/>
        <w:jc w:val="left"/>
        <w:rPr>
          <w:szCs w:val="24"/>
        </w:rPr>
      </w:pPr>
      <w:r w:rsidRPr="009979AA">
        <w:rPr>
          <w:szCs w:val="24"/>
        </w:rPr>
        <w:t xml:space="preserve">dochody w wysokości  </w:t>
      </w:r>
      <w:r w:rsidR="00780C3E" w:rsidRPr="009979AA">
        <w:rPr>
          <w:szCs w:val="24"/>
        </w:rPr>
        <w:t>18.500.501,63</w:t>
      </w:r>
      <w:r w:rsidRPr="009979AA">
        <w:rPr>
          <w:szCs w:val="24"/>
        </w:rPr>
        <w:t xml:space="preserve"> zł;</w:t>
      </w:r>
    </w:p>
    <w:p w14:paraId="748DDF1D" w14:textId="5948CDB3" w:rsidR="00326055" w:rsidRPr="009979AA" w:rsidRDefault="00326055" w:rsidP="009979AA">
      <w:pPr>
        <w:pStyle w:val="Tekstpodstawowywcity21"/>
        <w:numPr>
          <w:ilvl w:val="0"/>
          <w:numId w:val="5"/>
        </w:numPr>
        <w:ind w:left="284" w:hanging="284"/>
        <w:jc w:val="left"/>
        <w:rPr>
          <w:szCs w:val="24"/>
        </w:rPr>
      </w:pPr>
      <w:r w:rsidRPr="009979AA">
        <w:rPr>
          <w:szCs w:val="24"/>
        </w:rPr>
        <w:t>wydatki w wysokości</w:t>
      </w:r>
      <w:r w:rsidR="008C6F36">
        <w:rPr>
          <w:szCs w:val="24"/>
        </w:rPr>
        <w:t xml:space="preserve"> </w:t>
      </w:r>
      <w:r w:rsidR="00780C3E" w:rsidRPr="009979AA">
        <w:rPr>
          <w:szCs w:val="24"/>
        </w:rPr>
        <w:t>26.572.501,63</w:t>
      </w:r>
      <w:r w:rsidRPr="009979AA">
        <w:rPr>
          <w:szCs w:val="24"/>
        </w:rPr>
        <w:t xml:space="preserve"> zł;</w:t>
      </w:r>
    </w:p>
    <w:p w14:paraId="01B55765" w14:textId="77777777" w:rsidR="00326055" w:rsidRPr="009979AA" w:rsidRDefault="00326055" w:rsidP="009979AA">
      <w:pPr>
        <w:pStyle w:val="Tekstpodstawowywcity21"/>
        <w:ind w:firstLine="0"/>
        <w:jc w:val="left"/>
        <w:rPr>
          <w:szCs w:val="24"/>
        </w:rPr>
      </w:pPr>
      <w:r w:rsidRPr="009979AA">
        <w:rPr>
          <w:szCs w:val="24"/>
        </w:rPr>
        <w:t>zgodnie z Załącznikiem Nr 14”.</w:t>
      </w:r>
      <w:r w:rsidRPr="009979AA">
        <w:rPr>
          <w:szCs w:val="24"/>
        </w:rPr>
        <w:tab/>
      </w:r>
    </w:p>
    <w:p w14:paraId="59894985" w14:textId="77777777" w:rsidR="00326055" w:rsidRPr="00437DD4" w:rsidRDefault="00326055" w:rsidP="00A4754C">
      <w:pPr>
        <w:pStyle w:val="Tekstpodstawowywcity2"/>
        <w:tabs>
          <w:tab w:val="left" w:pos="799"/>
          <w:tab w:val="right" w:pos="9072"/>
        </w:tabs>
        <w:ind w:firstLine="0"/>
        <w:rPr>
          <w:rFonts w:ascii="Arial Narrow" w:hAnsi="Arial Narrow"/>
          <w:sz w:val="28"/>
          <w:szCs w:val="28"/>
        </w:rPr>
      </w:pPr>
    </w:p>
    <w:p w14:paraId="3E97ABEF" w14:textId="46CE38A1" w:rsidR="00780C3E" w:rsidRPr="009979AA" w:rsidRDefault="00780C3E" w:rsidP="009979AA">
      <w:pPr>
        <w:pStyle w:val="Tekstpodstawowy3"/>
        <w:numPr>
          <w:ilvl w:val="0"/>
          <w:numId w:val="11"/>
        </w:numPr>
        <w:tabs>
          <w:tab w:val="left" w:pos="9072"/>
        </w:tabs>
        <w:ind w:left="284" w:hanging="284"/>
        <w:jc w:val="left"/>
        <w:rPr>
          <w:rFonts w:cs="Arial"/>
          <w:b w:val="0"/>
          <w:sz w:val="24"/>
          <w:szCs w:val="24"/>
        </w:rPr>
      </w:pPr>
      <w:r w:rsidRPr="009979AA">
        <w:rPr>
          <w:rFonts w:cs="Arial"/>
          <w:b w:val="0"/>
          <w:sz w:val="24"/>
          <w:szCs w:val="24"/>
        </w:rPr>
        <w:t>wprowadza się zmiany w załącznikach Nr 1 i 2, określone załącznikiem Nr 1 do niniejszej uchwały, w załączniku Nr 3, określone załącznikiem Nr 2 do niniejszej uchwały, w załączniku Nr 4, określone załącznikiem Nr 3 do niniejszej uchwały, w załączniku Nr 5, który otrzymuje brzmienie określone załącznikiem Nr 4 do niniejszej uchwały, w załączniku Nr 9, który otrzymuje brzmienie określone załącznikiem Nr 5 do niniejszej uchwały, w załączniku Nr 10, który otrzymuje brzmienie określone załącznikiem Nr 6 do niniejszej uchwały i w załączniku Nr 14, który otrzymuje brzmienie określone załącznikiem Nr 7 do niniejszej uchwały.</w:t>
      </w:r>
    </w:p>
    <w:p w14:paraId="2DAC5FDD" w14:textId="77777777" w:rsidR="00A4754C" w:rsidRPr="009979AA" w:rsidRDefault="00A4754C" w:rsidP="009979AA">
      <w:pPr>
        <w:pStyle w:val="Tekstpodstawowy3"/>
        <w:tabs>
          <w:tab w:val="left" w:pos="9072"/>
        </w:tabs>
        <w:jc w:val="left"/>
        <w:rPr>
          <w:rFonts w:cs="Arial"/>
          <w:b w:val="0"/>
          <w:szCs w:val="28"/>
        </w:rPr>
      </w:pPr>
    </w:p>
    <w:p w14:paraId="08A7E2F3" w14:textId="77777777" w:rsidR="00D43415" w:rsidRPr="009979AA" w:rsidRDefault="00D43415" w:rsidP="009979AA">
      <w:pPr>
        <w:pStyle w:val="Nagwek1"/>
      </w:pPr>
      <w:r w:rsidRPr="009979AA">
        <w:rPr>
          <w:bCs/>
          <w:iCs/>
        </w:rPr>
        <w:t>§ 2.</w:t>
      </w:r>
      <w:r w:rsidRPr="009979AA">
        <w:t xml:space="preserve"> Wykonanie uchwały powierza się Prezydentowi Miasta Włocławek.</w:t>
      </w:r>
    </w:p>
    <w:p w14:paraId="66B2CE25" w14:textId="77777777" w:rsidR="000278F6" w:rsidRPr="009979AA" w:rsidRDefault="000278F6" w:rsidP="009979AA">
      <w:pPr>
        <w:pStyle w:val="Nagwek1"/>
        <w:rPr>
          <w:b/>
          <w:iCs/>
          <w:sz w:val="28"/>
          <w:szCs w:val="28"/>
        </w:rPr>
      </w:pPr>
    </w:p>
    <w:p w14:paraId="6D6C57DE" w14:textId="2FD58B31" w:rsidR="002150CA" w:rsidRDefault="00D43415" w:rsidP="008C6F36">
      <w:pPr>
        <w:pStyle w:val="Nagwek1"/>
      </w:pPr>
      <w:r w:rsidRPr="009979AA">
        <w:rPr>
          <w:bCs/>
          <w:iCs/>
        </w:rPr>
        <w:t>§ 3.</w:t>
      </w:r>
      <w:r w:rsidR="00140EB8" w:rsidRPr="009979AA">
        <w:t xml:space="preserve"> </w:t>
      </w:r>
      <w:r w:rsidRPr="009979AA">
        <w:t>Uchwała wchodzi w życie z dniem podjęcia i podlega ogłoszeniu w Dzienniku Urzędowym Województwa Kujawsko - Pomorskiego.</w:t>
      </w:r>
      <w:r w:rsidR="008C6F36">
        <w:t xml:space="preserve"> </w:t>
      </w:r>
    </w:p>
    <w:p w14:paraId="2E49A9D3" w14:textId="77777777" w:rsidR="008C6F36" w:rsidRPr="008C6F36" w:rsidRDefault="008C6F36" w:rsidP="008C6F36"/>
    <w:p w14:paraId="2F498F3E" w14:textId="6AA94C59" w:rsidR="008C6F36" w:rsidRDefault="00826393" w:rsidP="009979AA">
      <w:pPr>
        <w:pStyle w:val="Nagwek1"/>
        <w:rPr>
          <w:bCs/>
        </w:rPr>
      </w:pPr>
      <w:r>
        <w:t>P</w:t>
      </w:r>
      <w:r w:rsidR="00D43415" w:rsidRPr="008A3C56">
        <w:t>rzewodnicząc</w:t>
      </w:r>
      <w:r w:rsidR="00DA156D">
        <w:t>a</w:t>
      </w:r>
      <w:r w:rsidR="00D43415" w:rsidRPr="008A3C56">
        <w:t xml:space="preserve"> </w:t>
      </w:r>
      <w:r w:rsidR="00D43415" w:rsidRPr="008A3C56">
        <w:rPr>
          <w:bCs/>
        </w:rPr>
        <w:t>Rady Miasta</w:t>
      </w:r>
      <w:r w:rsidR="009979AA">
        <w:t xml:space="preserve"> </w:t>
      </w:r>
      <w:r>
        <w:rPr>
          <w:bCs/>
        </w:rPr>
        <w:t>Ewa Szczepańska</w:t>
      </w:r>
    </w:p>
    <w:p w14:paraId="7BE2F202" w14:textId="77777777" w:rsidR="008C6F36" w:rsidRDefault="008C6F36">
      <w:pPr>
        <w:spacing w:after="160" w:line="259" w:lineRule="auto"/>
        <w:rPr>
          <w:rFonts w:ascii="Arial" w:hAnsi="Arial"/>
          <w:bCs/>
          <w:sz w:val="24"/>
        </w:rPr>
      </w:pPr>
      <w:r>
        <w:rPr>
          <w:bCs/>
        </w:rPr>
        <w:br w:type="page"/>
      </w:r>
    </w:p>
    <w:p w14:paraId="4B485E9C" w14:textId="4C6B2459" w:rsidR="009B110F" w:rsidRPr="00476148" w:rsidRDefault="009B110F" w:rsidP="00D878C6">
      <w:pPr>
        <w:pStyle w:val="Nagwek1"/>
      </w:pPr>
      <w:r w:rsidRPr="00476148">
        <w:lastRenderedPageBreak/>
        <w:t>U Z A S A D N I E N I E</w:t>
      </w:r>
    </w:p>
    <w:p w14:paraId="242116E7" w14:textId="3955E419" w:rsidR="009B0323" w:rsidRPr="00E640AF" w:rsidRDefault="009B0323" w:rsidP="00D878C6">
      <w:pPr>
        <w:pStyle w:val="Nagwek1"/>
        <w:rPr>
          <w:sz w:val="32"/>
          <w:szCs w:val="32"/>
        </w:rPr>
      </w:pPr>
    </w:p>
    <w:p w14:paraId="75805776" w14:textId="7E1C66AF" w:rsidR="001300FD" w:rsidRPr="009F471A" w:rsidRDefault="001300FD" w:rsidP="00D878C6">
      <w:pPr>
        <w:pStyle w:val="Nagwek1"/>
      </w:pPr>
      <w:r w:rsidRPr="009F471A">
        <w:t>Prezydent Miasta Włocławek przedstawia Wysokiej Radzie projekt uchwały w</w:t>
      </w:r>
      <w:r w:rsidR="00B258D2">
        <w:t xml:space="preserve"> </w:t>
      </w:r>
      <w:r w:rsidRPr="009F471A">
        <w:t>sprawie zmian w budżecie miasta Włocławek na 202</w:t>
      </w:r>
      <w:r w:rsidR="008C01AD">
        <w:t>5</w:t>
      </w:r>
      <w:r w:rsidRPr="009F471A">
        <w:t xml:space="preserve"> rok.</w:t>
      </w:r>
    </w:p>
    <w:p w14:paraId="57A83E88" w14:textId="749B4445" w:rsidR="001300FD" w:rsidRPr="009F471A" w:rsidRDefault="001300FD" w:rsidP="00D878C6">
      <w:pPr>
        <w:pStyle w:val="Nagwek1"/>
      </w:pPr>
      <w:r w:rsidRPr="009F471A">
        <w:t>W toku wykonywania budżetu zachodzi konieczność dokonania zmian na wnioski dysponentów budżetu miasta.</w:t>
      </w:r>
    </w:p>
    <w:p w14:paraId="2EBB2BB7" w14:textId="77777777" w:rsidR="001300FD" w:rsidRDefault="001300FD" w:rsidP="001300FD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</w:p>
    <w:p w14:paraId="69D5886D" w14:textId="77777777" w:rsidR="00943B41" w:rsidRPr="009F471A" w:rsidRDefault="00943B41" w:rsidP="002F1222">
      <w:pPr>
        <w:pStyle w:val="Nagwek1"/>
      </w:pPr>
      <w:r w:rsidRPr="009F471A">
        <w:t>DOCHODY:</w:t>
      </w:r>
    </w:p>
    <w:p w14:paraId="2C7586A4" w14:textId="77777777" w:rsidR="00943B41" w:rsidRPr="00943B41" w:rsidRDefault="00943B41" w:rsidP="002F1222">
      <w:pPr>
        <w:pStyle w:val="Nagwek2"/>
      </w:pPr>
    </w:p>
    <w:p w14:paraId="71168946" w14:textId="77777777" w:rsidR="00943B41" w:rsidRPr="00943B41" w:rsidRDefault="00943B41" w:rsidP="002F1222">
      <w:pPr>
        <w:pStyle w:val="Nagwek2"/>
      </w:pPr>
      <w:r w:rsidRPr="00943B41">
        <w:t>1. Dochody na zadania własne:</w:t>
      </w:r>
    </w:p>
    <w:p w14:paraId="089D33E0" w14:textId="77777777" w:rsidR="00943B41" w:rsidRPr="00943B41" w:rsidRDefault="00943B41" w:rsidP="002F1222">
      <w:pPr>
        <w:pStyle w:val="Nagwek2"/>
        <w:rPr>
          <w:bCs/>
        </w:rPr>
      </w:pPr>
    </w:p>
    <w:p w14:paraId="11DBCC27" w14:textId="77777777" w:rsidR="00943B41" w:rsidRPr="00943B41" w:rsidRDefault="00943B41" w:rsidP="002F1222">
      <w:pPr>
        <w:pStyle w:val="Nagwek2"/>
      </w:pPr>
      <w:r w:rsidRPr="00943B41">
        <w:t>Dział 600 – Transport i łączność</w:t>
      </w:r>
    </w:p>
    <w:p w14:paraId="3833BB5A" w14:textId="77777777" w:rsidR="00943B41" w:rsidRPr="00943B41" w:rsidRDefault="00943B41" w:rsidP="002F1222">
      <w:pPr>
        <w:pStyle w:val="Nagwek2"/>
      </w:pPr>
    </w:p>
    <w:p w14:paraId="33A7349A" w14:textId="77777777" w:rsidR="00943B41" w:rsidRPr="00943B41" w:rsidRDefault="00943B41" w:rsidP="002F1222">
      <w:pPr>
        <w:pStyle w:val="Nagwek2"/>
      </w:pPr>
      <w:r w:rsidRPr="00943B41">
        <w:t>Rozdział 60004 - Lokalny transport zbiorowy</w:t>
      </w:r>
    </w:p>
    <w:p w14:paraId="3099C7AC" w14:textId="77777777" w:rsidR="00943B41" w:rsidRPr="00943B41" w:rsidRDefault="00943B41" w:rsidP="00943B41">
      <w:pPr>
        <w:pStyle w:val="Nagwek5"/>
        <w:rPr>
          <w:rFonts w:ascii="Arial Narrow" w:hAnsi="Arial Narrow"/>
          <w:bCs/>
          <w:szCs w:val="24"/>
          <w:u w:val="single"/>
        </w:rPr>
      </w:pPr>
    </w:p>
    <w:p w14:paraId="168DCF27" w14:textId="0039C41B" w:rsidR="00943B41" w:rsidRPr="00B95918" w:rsidRDefault="00943B41" w:rsidP="002F1222">
      <w:pPr>
        <w:pStyle w:val="Nagwek1"/>
      </w:pPr>
      <w:r w:rsidRPr="00B95918">
        <w:t xml:space="preserve">Proponuje się zwiększenie dochodów </w:t>
      </w:r>
      <w:r w:rsidRPr="00B95918">
        <w:rPr>
          <w:bCs/>
        </w:rPr>
        <w:t xml:space="preserve">Wydziału Dróg, Transportu Zbiorowego i Energii </w:t>
      </w:r>
      <w:r w:rsidRPr="00B95918">
        <w:t>o kwotę 177.500,00 zł, w związku z planowanymi większymi wpływami z tytułu wpłat gmin w ramach zawartych porozumień w sprawie powierzenia organizacji publicznego transportu zbiorowego oraz wpływami od przewoźników za korzystanie z przystanków.</w:t>
      </w:r>
    </w:p>
    <w:p w14:paraId="310E33B9" w14:textId="77777777" w:rsidR="001835A7" w:rsidRPr="00B95918" w:rsidRDefault="001835A7" w:rsidP="002F1222">
      <w:pPr>
        <w:pStyle w:val="Nagwek1"/>
      </w:pPr>
    </w:p>
    <w:p w14:paraId="0B8D8E7C" w14:textId="4C257B6F" w:rsidR="001835A7" w:rsidRPr="00943B41" w:rsidRDefault="00943B41" w:rsidP="002F1222">
      <w:pPr>
        <w:pStyle w:val="Nagwek1"/>
      </w:pPr>
      <w:r w:rsidRPr="00B95918">
        <w:rPr>
          <w:bCs/>
        </w:rPr>
        <w:t xml:space="preserve">Na wniosek Wydziału Dróg, Transportu Zbiorowego i Energii proponuje się dokonanie zmniejszenia dochodów zaplanowanych </w:t>
      </w:r>
      <w:r w:rsidR="00C74A6E" w:rsidRPr="00B95918">
        <w:rPr>
          <w:bCs/>
        </w:rPr>
        <w:t xml:space="preserve">w 2025 roku </w:t>
      </w:r>
      <w:r w:rsidRPr="00B95918">
        <w:rPr>
          <w:bCs/>
        </w:rPr>
        <w:t xml:space="preserve">na realizację </w:t>
      </w:r>
      <w:r w:rsidR="005C097D" w:rsidRPr="00B95918">
        <w:rPr>
          <w:bCs/>
        </w:rPr>
        <w:t>projektu</w:t>
      </w:r>
      <w:r w:rsidRPr="00B95918">
        <w:rPr>
          <w:bCs/>
        </w:rPr>
        <w:t xml:space="preserve"> pn. „Tabor na potrzeby czystej komunikacji w mieście Włocławek”</w:t>
      </w:r>
      <w:r w:rsidR="00C74A6E" w:rsidRPr="00B95918">
        <w:rPr>
          <w:bCs/>
        </w:rPr>
        <w:t xml:space="preserve"> o kwotę 2.057,03 zł</w:t>
      </w:r>
      <w:r w:rsidR="00623B80" w:rsidRPr="00B95918">
        <w:rPr>
          <w:bCs/>
        </w:rPr>
        <w:t xml:space="preserve"> (§ 2058)</w:t>
      </w:r>
      <w:r w:rsidR="008D2A95" w:rsidRPr="00B95918">
        <w:rPr>
          <w:bCs/>
        </w:rPr>
        <w:t xml:space="preserve"> i przesunięcia ich na 2026 rok</w:t>
      </w:r>
      <w:r w:rsidR="00C74A6E" w:rsidRPr="00B95918">
        <w:rPr>
          <w:bCs/>
        </w:rPr>
        <w:t>. Zmiana wynika z</w:t>
      </w:r>
      <w:r w:rsidR="005C097D" w:rsidRPr="00B95918">
        <w:rPr>
          <w:bCs/>
        </w:rPr>
        <w:t>e zwiększenia kosztów związanych</w:t>
      </w:r>
      <w:r w:rsidR="008D2A95" w:rsidRPr="00B95918">
        <w:rPr>
          <w:bCs/>
        </w:rPr>
        <w:t xml:space="preserve"> z zarządzaniem projektem w </w:t>
      </w:r>
      <w:r w:rsidR="00C74A6E" w:rsidRPr="00B95918">
        <w:rPr>
          <w:bCs/>
        </w:rPr>
        <w:t>2026 rok</w:t>
      </w:r>
      <w:r w:rsidR="008D2A95" w:rsidRPr="00B95918">
        <w:rPr>
          <w:bCs/>
        </w:rPr>
        <w:t>u</w:t>
      </w:r>
      <w:r w:rsidR="00C74A6E" w:rsidRPr="00B95918">
        <w:rPr>
          <w:bCs/>
        </w:rPr>
        <w:t>.</w:t>
      </w:r>
    </w:p>
    <w:p w14:paraId="1E6DE045" w14:textId="77777777" w:rsidR="001835A7" w:rsidRPr="00B46EC0" w:rsidRDefault="001835A7" w:rsidP="002F1222">
      <w:pPr>
        <w:pStyle w:val="Nagwek1"/>
        <w:rPr>
          <w:bCs/>
        </w:rPr>
      </w:pPr>
    </w:p>
    <w:p w14:paraId="2A5FD6F2" w14:textId="3DD3DB9F" w:rsidR="00A469E3" w:rsidRDefault="00B46EC0" w:rsidP="002F1222">
      <w:pPr>
        <w:pStyle w:val="Nagwek1"/>
        <w:rPr>
          <w:b/>
          <w:bCs/>
        </w:rPr>
      </w:pPr>
      <w:r w:rsidRPr="00B46EC0">
        <w:rPr>
          <w:bCs/>
        </w:rPr>
        <w:t>Na wniosek Wydziału Rozwoju</w:t>
      </w:r>
      <w:r>
        <w:rPr>
          <w:bCs/>
        </w:rPr>
        <w:t xml:space="preserve"> Miasta</w:t>
      </w:r>
      <w:r w:rsidRPr="00B46EC0">
        <w:rPr>
          <w:bCs/>
        </w:rPr>
        <w:t xml:space="preserve">, Wydział Inwestycji i Zamówień Publicznych wnioskuje o </w:t>
      </w:r>
      <w:r w:rsidR="003E75B1">
        <w:rPr>
          <w:bCs/>
        </w:rPr>
        <w:t xml:space="preserve">dokonanie zmian w ramach dochodów zaplanowanych na realizację </w:t>
      </w:r>
      <w:r w:rsidR="00332468">
        <w:rPr>
          <w:bCs/>
        </w:rPr>
        <w:t>projektu</w:t>
      </w:r>
      <w:r w:rsidR="00A469E3">
        <w:rPr>
          <w:bCs/>
        </w:rPr>
        <w:t xml:space="preserve"> </w:t>
      </w:r>
      <w:r w:rsidRPr="00B46EC0">
        <w:rPr>
          <w:bCs/>
        </w:rPr>
        <w:t>pn. „Poprawa funkcjonowania transportu zbiorowego w mieście Włocławek poprzez modernizację infrastruktury towarzyszącej transportowi zbiorowemu I ETAP”</w:t>
      </w:r>
      <w:r w:rsidR="00A469E3">
        <w:rPr>
          <w:bCs/>
        </w:rPr>
        <w:t xml:space="preserve">, w tym: </w:t>
      </w:r>
    </w:p>
    <w:p w14:paraId="4005A46A" w14:textId="77777777" w:rsidR="00A469E3" w:rsidRPr="002F1222" w:rsidRDefault="00A469E3" w:rsidP="002F1222">
      <w:pPr>
        <w:pStyle w:val="Tekstpodstawowy"/>
        <w:numPr>
          <w:ilvl w:val="1"/>
          <w:numId w:val="13"/>
        </w:numPr>
        <w:ind w:left="142" w:hanging="142"/>
        <w:jc w:val="left"/>
        <w:rPr>
          <w:rFonts w:ascii="Arial" w:hAnsi="Arial" w:cs="Arial"/>
          <w:b w:val="0"/>
          <w:bCs/>
          <w:szCs w:val="24"/>
        </w:rPr>
      </w:pPr>
      <w:r w:rsidRPr="002F1222">
        <w:rPr>
          <w:rFonts w:ascii="Arial" w:hAnsi="Arial" w:cs="Arial"/>
          <w:b w:val="0"/>
          <w:bCs/>
          <w:szCs w:val="24"/>
        </w:rPr>
        <w:t xml:space="preserve">zmniejszenie dochodów na § 2058 o </w:t>
      </w:r>
      <w:r w:rsidR="00B46EC0" w:rsidRPr="002F1222">
        <w:rPr>
          <w:rFonts w:ascii="Arial" w:hAnsi="Arial" w:cs="Arial"/>
          <w:b w:val="0"/>
          <w:bCs/>
          <w:szCs w:val="24"/>
        </w:rPr>
        <w:t>kwotę 7.181,67 zł</w:t>
      </w:r>
      <w:r w:rsidRPr="002F1222">
        <w:rPr>
          <w:rFonts w:ascii="Arial" w:hAnsi="Arial" w:cs="Arial"/>
          <w:b w:val="0"/>
          <w:bCs/>
          <w:szCs w:val="24"/>
        </w:rPr>
        <w:t>,</w:t>
      </w:r>
    </w:p>
    <w:p w14:paraId="5503120A" w14:textId="30548EA6" w:rsidR="00B46EC0" w:rsidRPr="002F1222" w:rsidRDefault="00B46EC0" w:rsidP="002F1222">
      <w:pPr>
        <w:pStyle w:val="Tekstpodstawowy"/>
        <w:numPr>
          <w:ilvl w:val="1"/>
          <w:numId w:val="13"/>
        </w:numPr>
        <w:ind w:left="142" w:hanging="142"/>
        <w:jc w:val="left"/>
        <w:rPr>
          <w:rFonts w:ascii="Arial" w:hAnsi="Arial" w:cs="Arial"/>
          <w:b w:val="0"/>
          <w:bCs/>
          <w:szCs w:val="24"/>
        </w:rPr>
      </w:pPr>
      <w:r w:rsidRPr="002F1222">
        <w:rPr>
          <w:rFonts w:ascii="Arial" w:hAnsi="Arial" w:cs="Arial"/>
          <w:b w:val="0"/>
          <w:bCs/>
          <w:szCs w:val="24"/>
        </w:rPr>
        <w:t xml:space="preserve">zwiększenie dochodu </w:t>
      </w:r>
      <w:r w:rsidR="00A469E3" w:rsidRPr="002F1222">
        <w:rPr>
          <w:rFonts w:ascii="Arial" w:hAnsi="Arial" w:cs="Arial"/>
          <w:b w:val="0"/>
          <w:bCs/>
          <w:szCs w:val="24"/>
        </w:rPr>
        <w:t xml:space="preserve">na § 6258 </w:t>
      </w:r>
      <w:r w:rsidRPr="002F1222">
        <w:rPr>
          <w:rFonts w:ascii="Arial" w:hAnsi="Arial" w:cs="Arial"/>
          <w:b w:val="0"/>
          <w:bCs/>
          <w:szCs w:val="24"/>
        </w:rPr>
        <w:t xml:space="preserve">o kwotę 7.181,65 zł. </w:t>
      </w:r>
    </w:p>
    <w:p w14:paraId="71D7F30E" w14:textId="65EC84F6" w:rsidR="00B46EC0" w:rsidRPr="00F8259A" w:rsidRDefault="00B46EC0" w:rsidP="002F1222">
      <w:pPr>
        <w:pStyle w:val="Nagwek1"/>
        <w:rPr>
          <w:b/>
        </w:rPr>
      </w:pPr>
      <w:r w:rsidRPr="00B46EC0">
        <w:t xml:space="preserve">Powyższe zmiany wynikają z faktu, iż w budżecie </w:t>
      </w:r>
      <w:r w:rsidR="00F8259A">
        <w:t>miasta</w:t>
      </w:r>
      <w:r w:rsidRPr="00B46EC0">
        <w:t xml:space="preserve"> na rok 2025 wskazane zostały, w oparciu o</w:t>
      </w:r>
      <w:r w:rsidR="00F8259A">
        <w:t> </w:t>
      </w:r>
      <w:r w:rsidRPr="00B46EC0">
        <w:t>złożony do Urzędu Marszałkowskiego wniosek o dofinansowanie</w:t>
      </w:r>
      <w:r w:rsidR="00A469E3">
        <w:t>,</w:t>
      </w:r>
      <w:r w:rsidRPr="00B46EC0">
        <w:t xml:space="preserve"> szacunkowe dochody. Po weryfikacji przedmiotowego wniosku przez Instytucję Zarządzającą, na etapie przygotowania dokumentów niezbędnych do zawarcia umowy, dokonano aktualizacji kwot zaplanowanych po stronie dochodów, w</w:t>
      </w:r>
      <w:r w:rsidR="00F8259A">
        <w:t> </w:t>
      </w:r>
      <w:r w:rsidRPr="00B46EC0">
        <w:t>związku z czym zaistniała konieczność dokonania stosownych zmian. Łączna</w:t>
      </w:r>
      <w:r w:rsidR="00F8259A">
        <w:t xml:space="preserve"> </w:t>
      </w:r>
      <w:r w:rsidRPr="00B46EC0">
        <w:t>wysokość dofinansowania uległa zmniejszeniu z</w:t>
      </w:r>
      <w:r w:rsidR="003E75B1">
        <w:t> </w:t>
      </w:r>
      <w:r w:rsidRPr="00B46EC0">
        <w:t>kwoty 2</w:t>
      </w:r>
      <w:r w:rsidR="003E75B1">
        <w:t>.</w:t>
      </w:r>
      <w:r w:rsidRPr="00B46EC0">
        <w:t>323</w:t>
      </w:r>
      <w:r w:rsidR="003E75B1">
        <w:t>.</w:t>
      </w:r>
      <w:r w:rsidRPr="00B46EC0">
        <w:t xml:space="preserve">519,79 zł na kwotę </w:t>
      </w:r>
      <w:r w:rsidRPr="00F8259A">
        <w:t>2</w:t>
      </w:r>
      <w:r w:rsidR="003E75B1" w:rsidRPr="00F8259A">
        <w:t>.</w:t>
      </w:r>
      <w:r w:rsidRPr="00F8259A">
        <w:t>323</w:t>
      </w:r>
      <w:r w:rsidR="003E75B1" w:rsidRPr="00F8259A">
        <w:t>.</w:t>
      </w:r>
      <w:r w:rsidRPr="00F8259A">
        <w:t xml:space="preserve">519,77 zł. </w:t>
      </w:r>
    </w:p>
    <w:p w14:paraId="03AF04FF" w14:textId="77777777" w:rsidR="001835A7" w:rsidRPr="00943B41" w:rsidRDefault="001835A7" w:rsidP="001300FD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</w:p>
    <w:p w14:paraId="1D34247A" w14:textId="77777777" w:rsidR="00A203EA" w:rsidRPr="000F4E45" w:rsidRDefault="00A203EA" w:rsidP="00A917CC">
      <w:pPr>
        <w:pStyle w:val="Nagwek2"/>
        <w:rPr>
          <w:b/>
          <w:i/>
        </w:rPr>
      </w:pPr>
      <w:r w:rsidRPr="000F4E45">
        <w:t>Rozdział 60015 – Drogi publiczne w miastach na prawach powiatu</w:t>
      </w:r>
    </w:p>
    <w:p w14:paraId="205CDF36" w14:textId="77777777" w:rsidR="001835A7" w:rsidRPr="00380069" w:rsidRDefault="001835A7" w:rsidP="001300FD">
      <w:pPr>
        <w:pStyle w:val="Tekstpodstawowywcity3"/>
        <w:spacing w:after="0"/>
        <w:ind w:left="0"/>
        <w:rPr>
          <w:rFonts w:ascii="Arial Narrow" w:hAnsi="Arial Narrow"/>
          <w:bCs/>
          <w:sz w:val="24"/>
          <w:szCs w:val="24"/>
        </w:rPr>
      </w:pPr>
    </w:p>
    <w:p w14:paraId="302059FB" w14:textId="6FF8263A" w:rsidR="00380069" w:rsidRPr="00380069" w:rsidRDefault="00380069" w:rsidP="00A917CC">
      <w:pPr>
        <w:pStyle w:val="Nagwek1"/>
        <w:rPr>
          <w:b/>
        </w:rPr>
      </w:pPr>
      <w:r w:rsidRPr="00380069">
        <w:t>Na wniosek Wydziału Rozwoju</w:t>
      </w:r>
      <w:r>
        <w:t xml:space="preserve"> Miasta</w:t>
      </w:r>
      <w:r w:rsidRPr="00380069">
        <w:t>, Wydział Inwestycji i Zamówień Publicznych wnioskuje o</w:t>
      </w:r>
      <w:r w:rsidR="006E55FB">
        <w:t xml:space="preserve"> dokonanie </w:t>
      </w:r>
      <w:r w:rsidRPr="00380069">
        <w:t>zmniejszeni</w:t>
      </w:r>
      <w:r w:rsidR="005A3E99">
        <w:t>a</w:t>
      </w:r>
      <w:r w:rsidRPr="00380069">
        <w:t xml:space="preserve"> </w:t>
      </w:r>
      <w:r w:rsidR="006E55FB">
        <w:t>dochodów zaplanowanych na realizacj</w:t>
      </w:r>
      <w:r w:rsidR="006B7DA3">
        <w:t>ę</w:t>
      </w:r>
      <w:r w:rsidR="006E55FB">
        <w:t xml:space="preserve"> </w:t>
      </w:r>
      <w:r w:rsidR="00332468">
        <w:t>projektu</w:t>
      </w:r>
      <w:r w:rsidR="006E55FB">
        <w:t xml:space="preserve"> </w:t>
      </w:r>
      <w:r w:rsidRPr="00380069">
        <w:t xml:space="preserve">pn. „Budowa i przebudowa dróg rowerowych na terenie miasta Włocławek I </w:t>
      </w:r>
      <w:r w:rsidRPr="00380069">
        <w:lastRenderedPageBreak/>
        <w:t xml:space="preserve">ETAP” </w:t>
      </w:r>
      <w:r w:rsidR="006E55FB">
        <w:t>o łączną kwotę 508.157,48 zł, w tym:</w:t>
      </w:r>
      <w:r w:rsidR="006E55FB" w:rsidRPr="00380069">
        <w:t xml:space="preserve"> </w:t>
      </w:r>
      <w:r w:rsidR="006E55FB">
        <w:t xml:space="preserve">na § 2058 </w:t>
      </w:r>
      <w:r w:rsidRPr="00380069">
        <w:t>o kwotę 5</w:t>
      </w:r>
      <w:r w:rsidR="006E55FB">
        <w:t>.</w:t>
      </w:r>
      <w:r w:rsidRPr="00380069">
        <w:t xml:space="preserve">031,27 zł i </w:t>
      </w:r>
      <w:r w:rsidR="006E55FB">
        <w:t>na § 6258</w:t>
      </w:r>
      <w:r w:rsidRPr="00380069">
        <w:t xml:space="preserve"> o kwotę 503</w:t>
      </w:r>
      <w:r w:rsidR="006E55FB">
        <w:t>.</w:t>
      </w:r>
      <w:r w:rsidRPr="00380069">
        <w:t xml:space="preserve">126,21 zł. </w:t>
      </w:r>
    </w:p>
    <w:p w14:paraId="6428CB59" w14:textId="71ABE014" w:rsidR="00380069" w:rsidRPr="00380069" w:rsidRDefault="00380069" w:rsidP="00A917CC">
      <w:pPr>
        <w:pStyle w:val="Nagwek1"/>
        <w:rPr>
          <w:rFonts w:cs="Calibri"/>
          <w:b/>
        </w:rPr>
      </w:pPr>
      <w:r w:rsidRPr="00380069">
        <w:rPr>
          <w:rFonts w:cs="Calibri"/>
        </w:rPr>
        <w:t>W trakcie</w:t>
      </w:r>
      <w:r w:rsidR="005A3E99">
        <w:rPr>
          <w:rFonts w:cs="Calibri"/>
        </w:rPr>
        <w:t xml:space="preserve"> </w:t>
      </w:r>
      <w:r w:rsidRPr="00380069">
        <w:rPr>
          <w:rFonts w:cs="Calibri"/>
        </w:rPr>
        <w:t xml:space="preserve">przeprowadzania oceny merytorycznej wniosku o dofinansowanie, zostały wydzielone dodatkowe koszty niekwalifikowalne, wynikające z faktu, iż  na dwóch odcinkach budowy ścieżek rowerowych wraz z chodnikami, roboty związane z budową chodników nie stanowią prac odtworzeniowych, tym samym część wydatków została zakwalifikowana do kosztów niekwalifikowanych. W związku z powyższym wystąpiła konieczność zmniejszenia planowanego dochodu. </w:t>
      </w:r>
      <w:r w:rsidRPr="00380069">
        <w:t>Łączna wysokość dofinansowania uległa zmniejszeniu do kwoty 13</w:t>
      </w:r>
      <w:r w:rsidR="00AF39CC">
        <w:t>.</w:t>
      </w:r>
      <w:r w:rsidRPr="00380069">
        <w:t>147</w:t>
      </w:r>
      <w:r w:rsidR="00AF39CC">
        <w:t>.</w:t>
      </w:r>
      <w:r w:rsidRPr="00380069">
        <w:t>060,43 zł.</w:t>
      </w:r>
    </w:p>
    <w:p w14:paraId="293F33DC" w14:textId="77777777" w:rsidR="00176AE8" w:rsidRDefault="00176AE8" w:rsidP="00AC6E79">
      <w:pPr>
        <w:pStyle w:val="Tekstpodstawowywcity3"/>
        <w:spacing w:after="0"/>
        <w:ind w:left="0"/>
        <w:jc w:val="center"/>
        <w:rPr>
          <w:rFonts w:ascii="Arial Narrow" w:hAnsi="Arial Narrow"/>
          <w:sz w:val="18"/>
          <w:szCs w:val="18"/>
        </w:rPr>
      </w:pPr>
    </w:p>
    <w:p w14:paraId="47BBB11C" w14:textId="77777777" w:rsidR="001835A7" w:rsidRPr="00943B41" w:rsidRDefault="001835A7" w:rsidP="001300FD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</w:p>
    <w:p w14:paraId="2AE92481" w14:textId="77777777" w:rsidR="00AA5CBA" w:rsidRPr="00E6359C" w:rsidRDefault="00AA5CBA" w:rsidP="00A917CC">
      <w:pPr>
        <w:pStyle w:val="Nagwek2"/>
      </w:pPr>
      <w:r w:rsidRPr="00E6359C">
        <w:t>Dział 756 – Dochody od osób prawnych, od osób fizycznych i od innych jednostek nieposiadających osobowości prawnej oraz wydatki związane z ich poborem</w:t>
      </w:r>
    </w:p>
    <w:p w14:paraId="10CE46CB" w14:textId="77777777" w:rsidR="00AA5CBA" w:rsidRPr="00AA5CBA" w:rsidRDefault="00AA5CBA" w:rsidP="00A917CC">
      <w:pPr>
        <w:pStyle w:val="Nagwek2"/>
        <w:rPr>
          <w:sz w:val="10"/>
          <w:szCs w:val="10"/>
        </w:rPr>
      </w:pPr>
    </w:p>
    <w:p w14:paraId="18DD6B53" w14:textId="092FFB74" w:rsidR="00AA5CBA" w:rsidRPr="00DC78C5" w:rsidRDefault="00AA5CBA" w:rsidP="00A917CC">
      <w:pPr>
        <w:pStyle w:val="Nagwek2"/>
      </w:pPr>
      <w:r w:rsidRPr="00DC78C5">
        <w:t>Dział 758 – Różne rozliczenia</w:t>
      </w:r>
    </w:p>
    <w:p w14:paraId="016B1165" w14:textId="77777777" w:rsidR="00AA5CBA" w:rsidRPr="00AA5CBA" w:rsidRDefault="00AA5CBA" w:rsidP="00AA5CBA">
      <w:pPr>
        <w:rPr>
          <w:sz w:val="24"/>
          <w:szCs w:val="24"/>
        </w:rPr>
      </w:pPr>
    </w:p>
    <w:p w14:paraId="6D000384" w14:textId="1CD724FC" w:rsidR="001835A7" w:rsidRPr="00943B41" w:rsidRDefault="00AA5CBA" w:rsidP="00A917CC">
      <w:pPr>
        <w:pStyle w:val="Nagwek1"/>
      </w:pPr>
      <w:r>
        <w:t xml:space="preserve">Zgodnie z Rozporządzeniem Ministra Finansów z dnia 13 grudnia 2024 r. zmieniającym rozporządzenie w sprawie szczegółowej </w:t>
      </w:r>
      <w:r w:rsidRPr="00AA5CBA">
        <w:t>klasyfikacj</w:t>
      </w:r>
      <w:r>
        <w:t>i</w:t>
      </w:r>
      <w:r w:rsidRPr="00AA5CBA">
        <w:t xml:space="preserve"> dochodów, wydatków, przychodów i rozchodów oraz środków pochodzących ze źródeł zagranicznych</w:t>
      </w:r>
      <w:r>
        <w:t xml:space="preserve"> dokonuje się zmiany podziałek klasyfikacji budżetowej dotycząc</w:t>
      </w:r>
      <w:r w:rsidR="00220AA0">
        <w:t>ej</w:t>
      </w:r>
      <w:r>
        <w:t xml:space="preserve"> dochodów z tytułu udziału w podatku</w:t>
      </w:r>
      <w:r w:rsidR="00220AA0">
        <w:t xml:space="preserve"> dochodowym od osób fizycznych i podatku dochodowym od osób prawnych</w:t>
      </w:r>
      <w:r w:rsidR="00220AA0" w:rsidRPr="00220AA0">
        <w:t xml:space="preserve"> </w:t>
      </w:r>
      <w:r w:rsidR="00220AA0">
        <w:t xml:space="preserve">oraz dochodów z tytułu subwencji ogólnej. </w:t>
      </w:r>
    </w:p>
    <w:p w14:paraId="2516339D" w14:textId="448C34F6" w:rsidR="001835A7" w:rsidRPr="00943B41" w:rsidRDefault="00220AA0" w:rsidP="00A917CC">
      <w:pPr>
        <w:pStyle w:val="Nagwek1"/>
      </w:pPr>
      <w:r>
        <w:t>Ww. dochody należy ująć w następujących podziałkach:</w:t>
      </w:r>
    </w:p>
    <w:p w14:paraId="671FEE94" w14:textId="5230619C" w:rsidR="001835A7" w:rsidRPr="00A917CC" w:rsidRDefault="00220AA0" w:rsidP="00A917CC">
      <w:pPr>
        <w:pStyle w:val="Tekstpodstawowywcity3"/>
        <w:spacing w:after="0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A917CC">
        <w:rPr>
          <w:rFonts w:ascii="Arial" w:hAnsi="Arial" w:cs="Arial"/>
          <w:sz w:val="24"/>
          <w:szCs w:val="24"/>
        </w:rPr>
        <w:t>rozdz. 75640 - Udziały miast na prawach powiatu w podatkach</w:t>
      </w:r>
      <w:r w:rsidRPr="00A917CC">
        <w:rPr>
          <w:rFonts w:ascii="Arial" w:hAnsi="Arial" w:cs="Arial"/>
        </w:rPr>
        <w:t xml:space="preserve"> </w:t>
      </w:r>
      <w:r w:rsidRPr="00A917CC">
        <w:rPr>
          <w:rFonts w:ascii="Arial" w:hAnsi="Arial" w:cs="Arial"/>
          <w:sz w:val="24"/>
          <w:szCs w:val="24"/>
        </w:rPr>
        <w:t>stanowiących dochód budżetu państwa</w:t>
      </w:r>
      <w:r w:rsidR="00EC5526" w:rsidRPr="00A917CC">
        <w:rPr>
          <w:rFonts w:ascii="Arial" w:hAnsi="Arial" w:cs="Arial"/>
          <w:sz w:val="24"/>
          <w:szCs w:val="24"/>
        </w:rPr>
        <w:t>,</w:t>
      </w:r>
    </w:p>
    <w:p w14:paraId="6E2920C0" w14:textId="1CCB4184" w:rsidR="00EC5526" w:rsidRPr="00A917CC" w:rsidRDefault="00EC5526" w:rsidP="00A917CC">
      <w:pPr>
        <w:pStyle w:val="Tekstpodstawowywcity3"/>
        <w:spacing w:after="0"/>
        <w:ind w:left="142" w:hanging="142"/>
        <w:rPr>
          <w:rFonts w:ascii="Arial" w:hAnsi="Arial" w:cs="Arial"/>
          <w:sz w:val="24"/>
          <w:szCs w:val="24"/>
        </w:rPr>
      </w:pPr>
      <w:r w:rsidRPr="00A917CC">
        <w:rPr>
          <w:rFonts w:ascii="Arial" w:hAnsi="Arial" w:cs="Arial"/>
          <w:sz w:val="24"/>
          <w:szCs w:val="24"/>
        </w:rPr>
        <w:t>- rozdz. 75834</w:t>
      </w:r>
      <w:r w:rsidR="00B93C68" w:rsidRPr="00A917CC">
        <w:rPr>
          <w:rFonts w:ascii="Arial" w:hAnsi="Arial" w:cs="Arial"/>
          <w:sz w:val="24"/>
          <w:szCs w:val="24"/>
        </w:rPr>
        <w:t xml:space="preserve"> - </w:t>
      </w:r>
      <w:r w:rsidRPr="00A917CC">
        <w:rPr>
          <w:rFonts w:ascii="Arial" w:hAnsi="Arial" w:cs="Arial"/>
          <w:sz w:val="24"/>
          <w:szCs w:val="24"/>
        </w:rPr>
        <w:t>Subwencja ogólna dla jednostki samorządu terytorialnego.</w:t>
      </w:r>
    </w:p>
    <w:p w14:paraId="7730E63E" w14:textId="77777777" w:rsidR="00EC5526" w:rsidRPr="00943B41" w:rsidRDefault="00EC5526" w:rsidP="001300FD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</w:p>
    <w:p w14:paraId="193303C9" w14:textId="77777777" w:rsidR="00EC5526" w:rsidRPr="002C7271" w:rsidRDefault="00EC5526" w:rsidP="00A917CC">
      <w:pPr>
        <w:pStyle w:val="Nagwek2"/>
      </w:pPr>
      <w:r w:rsidRPr="002C7271">
        <w:t>Dział 801 – Oświata i wychowanie</w:t>
      </w:r>
    </w:p>
    <w:p w14:paraId="4A166DCB" w14:textId="77777777" w:rsidR="001835A7" w:rsidRPr="00943B41" w:rsidRDefault="001835A7" w:rsidP="00A917CC">
      <w:pPr>
        <w:pStyle w:val="Nagwek2"/>
      </w:pPr>
    </w:p>
    <w:p w14:paraId="04D8F1F1" w14:textId="5C6DDA45" w:rsidR="00EC5526" w:rsidRPr="00375573" w:rsidRDefault="00EC5526" w:rsidP="00A917CC">
      <w:pPr>
        <w:pStyle w:val="Nagwek2"/>
        <w:rPr>
          <w:i/>
          <w:iCs/>
        </w:rPr>
      </w:pPr>
      <w:r w:rsidRPr="00375573">
        <w:rPr>
          <w:rFonts w:cs="Arial Narrow"/>
          <w:shd w:val="clear" w:color="auto" w:fill="FFFFFF"/>
        </w:rPr>
        <w:t>Rozdział 801</w:t>
      </w:r>
      <w:r w:rsidR="00FB78F7">
        <w:rPr>
          <w:rFonts w:cs="Arial Narrow"/>
          <w:shd w:val="clear" w:color="auto" w:fill="FFFFFF"/>
        </w:rPr>
        <w:t>51</w:t>
      </w:r>
      <w:r w:rsidRPr="00375573">
        <w:rPr>
          <w:rFonts w:cs="Arial Narrow"/>
          <w:shd w:val="clear" w:color="auto" w:fill="FFFFFF"/>
        </w:rPr>
        <w:t xml:space="preserve"> - </w:t>
      </w:r>
      <w:r w:rsidR="00FB78F7" w:rsidRPr="00FB78F7">
        <w:rPr>
          <w:rFonts w:cs="Arial Narrow"/>
          <w:shd w:val="clear" w:color="auto" w:fill="FFFFFF"/>
        </w:rPr>
        <w:t>Kwalifikacyjne kursy zawodowe</w:t>
      </w:r>
    </w:p>
    <w:p w14:paraId="11C65B8F" w14:textId="77777777" w:rsidR="00EC5526" w:rsidRPr="00C369A4" w:rsidRDefault="00EC5526" w:rsidP="00EC5526">
      <w:pPr>
        <w:ind w:left="142" w:hanging="142"/>
        <w:jc w:val="both"/>
        <w:rPr>
          <w:rFonts w:ascii="Arial Narrow" w:hAnsi="Arial Narrow"/>
          <w:sz w:val="24"/>
          <w:szCs w:val="24"/>
        </w:rPr>
      </w:pPr>
    </w:p>
    <w:p w14:paraId="5124E4FA" w14:textId="288C9854" w:rsidR="00EC5526" w:rsidRPr="00375573" w:rsidRDefault="00EC5526" w:rsidP="00A917CC">
      <w:pPr>
        <w:pStyle w:val="Nagwek1"/>
        <w:rPr>
          <w:bCs/>
        </w:rPr>
      </w:pPr>
      <w:r w:rsidRPr="00C369A4">
        <w:t xml:space="preserve">Zwiększa się dochody </w:t>
      </w:r>
      <w:r>
        <w:t xml:space="preserve">Centrum Kształcenia </w:t>
      </w:r>
      <w:r>
        <w:rPr>
          <w:rFonts w:cs="Arial"/>
        </w:rPr>
        <w:t xml:space="preserve">Zawodowego i Ustawicznego </w:t>
      </w:r>
      <w:r>
        <w:t>o</w:t>
      </w:r>
      <w:r w:rsidRPr="00C369A4">
        <w:t xml:space="preserve"> kwotę </w:t>
      </w:r>
      <w:r w:rsidR="00FB78F7">
        <w:t>1.523</w:t>
      </w:r>
      <w:r w:rsidRPr="00C369A4">
        <w:t>,00 zł</w:t>
      </w:r>
      <w:r>
        <w:t xml:space="preserve"> </w:t>
      </w:r>
      <w:r w:rsidRPr="00C369A4">
        <w:t xml:space="preserve">z tytułu wpłaty od Okręgowej Komisji Egzaminacyjnej </w:t>
      </w:r>
      <w:r w:rsidR="00FB78F7" w:rsidRPr="00FB78F7">
        <w:rPr>
          <w:bCs/>
        </w:rPr>
        <w:t>na zakup materiałów na egzaminy</w:t>
      </w:r>
      <w:r w:rsidR="00FB78F7">
        <w:rPr>
          <w:bCs/>
        </w:rPr>
        <w:t>.</w:t>
      </w:r>
    </w:p>
    <w:p w14:paraId="75B4B510" w14:textId="77777777" w:rsidR="001835A7" w:rsidRDefault="001835A7" w:rsidP="001300FD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</w:p>
    <w:p w14:paraId="04736AC5" w14:textId="77777777" w:rsidR="00564677" w:rsidRPr="002C7271" w:rsidRDefault="00564677" w:rsidP="00A917CC">
      <w:pPr>
        <w:pStyle w:val="Nagwek2"/>
      </w:pPr>
      <w:r w:rsidRPr="002C7271">
        <w:t>Rozdział 80195 – Pozostała działalność</w:t>
      </w:r>
    </w:p>
    <w:p w14:paraId="6004F0AE" w14:textId="77777777" w:rsidR="00EC5526" w:rsidRDefault="00EC5526" w:rsidP="001300FD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</w:p>
    <w:p w14:paraId="7EB21A19" w14:textId="66C70D18" w:rsidR="00564677" w:rsidRDefault="00202644" w:rsidP="00A917CC">
      <w:pPr>
        <w:pStyle w:val="Nagwek1"/>
      </w:pPr>
      <w:r>
        <w:t xml:space="preserve">Proponuje się zmniejszenie dochodów zaplanowanych na realizację </w:t>
      </w:r>
      <w:r w:rsidR="000A5D7C" w:rsidRPr="00D42F8D">
        <w:t>przez Zespół Szkół Technicznych</w:t>
      </w:r>
      <w:r w:rsidR="000A5D7C">
        <w:t xml:space="preserve"> programu </w:t>
      </w:r>
      <w:r w:rsidR="00D42F8D" w:rsidRPr="00D42F8D">
        <w:t>Erasmus+ Akcja KA1  pn.</w:t>
      </w:r>
      <w:r w:rsidR="000A5D7C">
        <w:t> „</w:t>
      </w:r>
      <w:r w:rsidR="00D42F8D" w:rsidRPr="00D42F8D">
        <w:t xml:space="preserve">Erasmus w ZST </w:t>
      </w:r>
      <w:r w:rsidR="000A5D7C">
        <w:t>–</w:t>
      </w:r>
      <w:r w:rsidR="00D42F8D" w:rsidRPr="00D42F8D">
        <w:t xml:space="preserve"> 2025</w:t>
      </w:r>
      <w:r w:rsidR="000A5D7C">
        <w:t>”</w:t>
      </w:r>
      <w:r w:rsidR="00D42F8D" w:rsidRPr="00D42F8D">
        <w:t xml:space="preserve"> </w:t>
      </w:r>
      <w:r w:rsidR="000A5D7C">
        <w:t>o kwotę 1.285,90 zł</w:t>
      </w:r>
      <w:r w:rsidR="002C5D70">
        <w:t>.</w:t>
      </w:r>
    </w:p>
    <w:p w14:paraId="48929AA6" w14:textId="0D0A5B59" w:rsidR="00564677" w:rsidRDefault="00D42F8D" w:rsidP="00A917CC">
      <w:pPr>
        <w:pStyle w:val="Nagwek1"/>
      </w:pPr>
      <w:r w:rsidRPr="00D42F8D">
        <w:t>Zmiana wynika z ponownego przeliczenia dofinansowania po faktycznie otrzymanym kursie EURO</w:t>
      </w:r>
      <w:r w:rsidR="00202644">
        <w:t>.</w:t>
      </w:r>
    </w:p>
    <w:p w14:paraId="478A2050" w14:textId="77777777" w:rsidR="00D42F8D" w:rsidRDefault="00D42F8D" w:rsidP="00A917CC">
      <w:pPr>
        <w:pStyle w:val="Nagwek1"/>
      </w:pPr>
    </w:p>
    <w:p w14:paraId="400C7605" w14:textId="19B4662E" w:rsidR="00A871D9" w:rsidRDefault="00DB55CF" w:rsidP="00A917CC">
      <w:pPr>
        <w:pStyle w:val="Nagwek1"/>
      </w:pPr>
      <w:r>
        <w:t>Zwiększa się</w:t>
      </w:r>
      <w:r w:rsidR="00564677">
        <w:t xml:space="preserve"> dochod</w:t>
      </w:r>
      <w:r>
        <w:t>y</w:t>
      </w:r>
      <w:r w:rsidR="00564677">
        <w:t xml:space="preserve"> o </w:t>
      </w:r>
      <w:r w:rsidR="00E013C1">
        <w:t xml:space="preserve">łączną </w:t>
      </w:r>
      <w:r w:rsidR="00564677">
        <w:t>kwotę</w:t>
      </w:r>
      <w:r w:rsidR="00A871D9">
        <w:t xml:space="preserve"> </w:t>
      </w:r>
      <w:r w:rsidR="009077F4">
        <w:t>139.213,04</w:t>
      </w:r>
      <w:r w:rsidR="00564677">
        <w:t xml:space="preserve"> zł z przeznaczeniem na realizację </w:t>
      </w:r>
      <w:r w:rsidR="00A871D9">
        <w:t xml:space="preserve">programów </w:t>
      </w:r>
      <w:r w:rsidR="00A871D9" w:rsidRPr="00ED2BC0">
        <w:t>Erasmus+ Akcja KA1</w:t>
      </w:r>
      <w:r w:rsidR="00A871D9">
        <w:t>, w tym:</w:t>
      </w:r>
      <w:r w:rsidR="00A871D9" w:rsidRPr="00ED2BC0">
        <w:t xml:space="preserve">  </w:t>
      </w:r>
    </w:p>
    <w:p w14:paraId="7B31B402" w14:textId="0B0A2A78" w:rsidR="00A871D9" w:rsidRPr="00A917CC" w:rsidRDefault="0096764D" w:rsidP="00A917CC">
      <w:pPr>
        <w:pStyle w:val="Akapitzlist"/>
        <w:numPr>
          <w:ilvl w:val="0"/>
          <w:numId w:val="14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A917CC">
        <w:rPr>
          <w:rFonts w:ascii="Arial" w:hAnsi="Arial" w:cs="Arial"/>
          <w:sz w:val="24"/>
          <w:szCs w:val="24"/>
        </w:rPr>
        <w:t>pn. „Odkrywcy technologii,</w:t>
      </w:r>
      <w:r w:rsidR="00074B28" w:rsidRPr="00A917CC">
        <w:rPr>
          <w:rFonts w:ascii="Arial" w:hAnsi="Arial" w:cs="Arial"/>
          <w:sz w:val="24"/>
          <w:szCs w:val="24"/>
        </w:rPr>
        <w:t xml:space="preserve"> </w:t>
      </w:r>
      <w:r w:rsidRPr="00A917CC">
        <w:rPr>
          <w:rFonts w:ascii="Arial" w:hAnsi="Arial" w:cs="Arial"/>
          <w:sz w:val="24"/>
          <w:szCs w:val="24"/>
        </w:rPr>
        <w:t>ekologii i kultury” realizowany przez Szkołę Podstawowa Nr 2 – 34.316,83</w:t>
      </w:r>
      <w:r w:rsidR="00074B28" w:rsidRPr="00A917CC">
        <w:rPr>
          <w:rFonts w:ascii="Arial" w:hAnsi="Arial" w:cs="Arial"/>
          <w:sz w:val="24"/>
          <w:szCs w:val="24"/>
        </w:rPr>
        <w:t> </w:t>
      </w:r>
      <w:r w:rsidRPr="00A917CC">
        <w:rPr>
          <w:rFonts w:ascii="Arial" w:hAnsi="Arial" w:cs="Arial"/>
          <w:sz w:val="24"/>
          <w:szCs w:val="24"/>
        </w:rPr>
        <w:t>zł,</w:t>
      </w:r>
    </w:p>
    <w:p w14:paraId="4642A299" w14:textId="24CB1E82" w:rsidR="0096764D" w:rsidRPr="00A917CC" w:rsidRDefault="0096764D" w:rsidP="00A917CC">
      <w:pPr>
        <w:pStyle w:val="Akapitzlist"/>
        <w:numPr>
          <w:ilvl w:val="0"/>
          <w:numId w:val="14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A917CC">
        <w:rPr>
          <w:rFonts w:ascii="Arial" w:hAnsi="Arial" w:cs="Arial"/>
          <w:sz w:val="24"/>
          <w:szCs w:val="24"/>
        </w:rPr>
        <w:t>pn. „Międzynarodowe Praktyki Uczniów Szansą Rozwoju Zawodowego” realizowany przez Zespół Szkół Samochodowych – 62.253,74 zł</w:t>
      </w:r>
      <w:r w:rsidR="00DB55CF" w:rsidRPr="00A917CC">
        <w:rPr>
          <w:rFonts w:ascii="Arial" w:hAnsi="Arial" w:cs="Arial"/>
          <w:sz w:val="24"/>
          <w:szCs w:val="24"/>
        </w:rPr>
        <w:t>,</w:t>
      </w:r>
    </w:p>
    <w:p w14:paraId="7BE79A09" w14:textId="32C1A8A6" w:rsidR="00DB55CF" w:rsidRPr="00A917CC" w:rsidRDefault="00DB55CF" w:rsidP="00A917CC">
      <w:pPr>
        <w:pStyle w:val="Akapitzlist"/>
        <w:numPr>
          <w:ilvl w:val="0"/>
          <w:numId w:val="14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A917CC">
        <w:rPr>
          <w:rFonts w:ascii="Arial" w:hAnsi="Arial" w:cs="Arial"/>
          <w:sz w:val="24"/>
          <w:szCs w:val="24"/>
        </w:rPr>
        <w:t>pn.</w:t>
      </w:r>
      <w:r w:rsidR="0088668C" w:rsidRPr="00A917CC">
        <w:rPr>
          <w:rFonts w:ascii="Arial" w:hAnsi="Arial" w:cs="Arial"/>
          <w:sz w:val="24"/>
          <w:szCs w:val="24"/>
        </w:rPr>
        <w:t> </w:t>
      </w:r>
      <w:r w:rsidRPr="00A917CC">
        <w:rPr>
          <w:rFonts w:ascii="Arial" w:hAnsi="Arial" w:cs="Arial"/>
          <w:sz w:val="24"/>
          <w:szCs w:val="24"/>
        </w:rPr>
        <w:t>„</w:t>
      </w:r>
      <w:proofErr w:type="spellStart"/>
      <w:r w:rsidRPr="00A917CC">
        <w:rPr>
          <w:rFonts w:ascii="Arial" w:hAnsi="Arial" w:cs="Arial"/>
          <w:sz w:val="24"/>
          <w:szCs w:val="24"/>
        </w:rPr>
        <w:t>EuroAktywność</w:t>
      </w:r>
      <w:proofErr w:type="spellEnd"/>
      <w:r w:rsidRPr="00A917CC">
        <w:rPr>
          <w:rFonts w:ascii="Arial" w:hAnsi="Arial" w:cs="Arial"/>
          <w:sz w:val="24"/>
          <w:szCs w:val="24"/>
        </w:rPr>
        <w:t xml:space="preserve"> - nowoczesna edukacja” realizowany przez I Liceum Ogólnokształcące – 42.642,47 zł</w:t>
      </w:r>
      <w:r w:rsidR="0088668C" w:rsidRPr="00A917CC">
        <w:rPr>
          <w:rFonts w:ascii="Arial" w:hAnsi="Arial" w:cs="Arial"/>
          <w:sz w:val="24"/>
          <w:szCs w:val="24"/>
        </w:rPr>
        <w:t>.</w:t>
      </w:r>
    </w:p>
    <w:p w14:paraId="2C1798E8" w14:textId="0F225CB3" w:rsidR="00564677" w:rsidRPr="00ED2BC0" w:rsidRDefault="00564677" w:rsidP="00A917CC">
      <w:pPr>
        <w:pStyle w:val="Nagwek1"/>
      </w:pPr>
      <w:r w:rsidRPr="007C273C">
        <w:lastRenderedPageBreak/>
        <w:t>Zmiana wynika z planowane</w:t>
      </w:r>
      <w:r>
        <w:t xml:space="preserve">j do przekazania </w:t>
      </w:r>
      <w:r w:rsidRPr="007C273C">
        <w:t xml:space="preserve">II transzy </w:t>
      </w:r>
      <w:r w:rsidR="0096764D">
        <w:t xml:space="preserve">(20 %) </w:t>
      </w:r>
      <w:r w:rsidRPr="007C273C">
        <w:t>środków</w:t>
      </w:r>
      <w:r>
        <w:t xml:space="preserve"> na realizację </w:t>
      </w:r>
      <w:r w:rsidR="0096764D">
        <w:t>programów</w:t>
      </w:r>
      <w:r>
        <w:t>.</w:t>
      </w:r>
    </w:p>
    <w:p w14:paraId="5920A581" w14:textId="77777777" w:rsidR="00EC5526" w:rsidRDefault="00EC5526" w:rsidP="00A917CC">
      <w:pPr>
        <w:pStyle w:val="Nagwek1"/>
      </w:pPr>
    </w:p>
    <w:p w14:paraId="55423F74" w14:textId="3D56F5CC" w:rsidR="00CE3EA1" w:rsidRPr="00CE3EA1" w:rsidRDefault="00DB55CF" w:rsidP="00A917CC">
      <w:pPr>
        <w:pStyle w:val="Nagwek1"/>
        <w:rPr>
          <w:rFonts w:cs="Calibri"/>
          <w:color w:val="000000"/>
        </w:rPr>
      </w:pPr>
      <w:r w:rsidRPr="00CE3EA1">
        <w:t xml:space="preserve">Ponadto proponuje się dokonanie zwiększenia dochodów o łączną kwotę 333.485,25 zł z przeznaczeniem na realizację </w:t>
      </w:r>
      <w:r w:rsidRPr="00CE3EA1">
        <w:rPr>
          <w:rFonts w:cs="Arial"/>
        </w:rPr>
        <w:t>projektu</w:t>
      </w:r>
      <w:r w:rsidR="00CE3EA1" w:rsidRPr="00CE3EA1">
        <w:rPr>
          <w:rFonts w:cs="Arial"/>
        </w:rPr>
        <w:t xml:space="preserve"> </w:t>
      </w:r>
      <w:r w:rsidRPr="00CE3EA1">
        <w:t xml:space="preserve">pn. </w:t>
      </w:r>
      <w:r w:rsidR="005E765E">
        <w:t>„</w:t>
      </w:r>
      <w:r w:rsidRPr="00CE3EA1">
        <w:t xml:space="preserve">Dostosowanie kształcenia ogólnego do potrzeb rynku pracy </w:t>
      </w:r>
      <w:r w:rsidRPr="00037C2D">
        <w:t>I etap</w:t>
      </w:r>
      <w:r w:rsidR="005E765E" w:rsidRPr="00037C2D">
        <w:t>”</w:t>
      </w:r>
      <w:r w:rsidRPr="00037C2D">
        <w:t xml:space="preserve"> (licea)</w:t>
      </w:r>
      <w:r w:rsidR="00CE3EA1" w:rsidRPr="00037C2D">
        <w:t xml:space="preserve">. </w:t>
      </w:r>
      <w:r w:rsidR="00CE3EA1" w:rsidRPr="00037C2D">
        <w:rPr>
          <w:rFonts w:cs="Calibri"/>
          <w:color w:val="000000"/>
        </w:rPr>
        <w:t xml:space="preserve">Zmiana </w:t>
      </w:r>
      <w:r w:rsidR="005E765E" w:rsidRPr="00037C2D">
        <w:rPr>
          <w:rFonts w:cs="Calibri"/>
          <w:color w:val="000000"/>
        </w:rPr>
        <w:t xml:space="preserve">wynika ze zmiany </w:t>
      </w:r>
      <w:r w:rsidR="00CE3EA1" w:rsidRPr="00037C2D">
        <w:rPr>
          <w:rFonts w:cs="Calibri"/>
          <w:color w:val="000000"/>
        </w:rPr>
        <w:t>harmonogramu projektu.</w:t>
      </w:r>
    </w:p>
    <w:p w14:paraId="6EA01138" w14:textId="26DAF955" w:rsidR="00EC5526" w:rsidRDefault="005E765E" w:rsidP="001300FD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5EB3729B" w14:textId="77777777" w:rsidR="00FB78F7" w:rsidRPr="00375573" w:rsidRDefault="00FB78F7" w:rsidP="00A917CC">
      <w:pPr>
        <w:pStyle w:val="Nagwek2"/>
      </w:pPr>
      <w:r w:rsidRPr="00375573">
        <w:t>Dział 852 – Pomoc społeczna</w:t>
      </w:r>
    </w:p>
    <w:p w14:paraId="2540A004" w14:textId="77777777" w:rsidR="00FB78F7" w:rsidRPr="009946CE" w:rsidRDefault="00FB78F7" w:rsidP="00A917CC">
      <w:pPr>
        <w:pStyle w:val="Nagwek2"/>
        <w:rPr>
          <w:rFonts w:cs="Arial"/>
          <w:bCs/>
        </w:rPr>
      </w:pPr>
    </w:p>
    <w:p w14:paraId="078EE170" w14:textId="77777777" w:rsidR="009946CE" w:rsidRPr="009946CE" w:rsidRDefault="009946CE" w:rsidP="00A917CC">
      <w:pPr>
        <w:pStyle w:val="Nagwek2"/>
        <w:rPr>
          <w:rFonts w:cs="Arial"/>
        </w:rPr>
      </w:pPr>
      <w:r w:rsidRPr="009946CE">
        <w:rPr>
          <w:rFonts w:cs="Arial"/>
        </w:rPr>
        <w:t>Rozdział 85202 – Domy pomocy społecznej</w:t>
      </w:r>
    </w:p>
    <w:p w14:paraId="0F6B36C5" w14:textId="77777777" w:rsidR="009946CE" w:rsidRPr="009946CE" w:rsidRDefault="009946CE" w:rsidP="009946CE">
      <w:pPr>
        <w:jc w:val="both"/>
        <w:rPr>
          <w:rFonts w:ascii="Arial Narrow" w:hAnsi="Arial Narrow" w:cs="Arial"/>
          <w:sz w:val="24"/>
          <w:szCs w:val="24"/>
        </w:rPr>
      </w:pPr>
    </w:p>
    <w:p w14:paraId="1F20D612" w14:textId="13CA8A37" w:rsidR="009946CE" w:rsidRPr="00A917CC" w:rsidRDefault="009946CE" w:rsidP="00A917CC">
      <w:pPr>
        <w:pStyle w:val="Nagwek1"/>
      </w:pPr>
      <w:r w:rsidRPr="00A917CC">
        <w:t>Zwiększa się dochody Domu Pomocy Społecznej przy ul. </w:t>
      </w:r>
      <w:r w:rsidR="00C17D6E" w:rsidRPr="00A917CC">
        <w:t>Dobrzyńskiej 102</w:t>
      </w:r>
      <w:r w:rsidRPr="00A917CC">
        <w:t xml:space="preserve"> o kwotę </w:t>
      </w:r>
      <w:r w:rsidR="00094E7A" w:rsidRPr="00A917CC">
        <w:t>16.240,00</w:t>
      </w:r>
      <w:r w:rsidRPr="00A917CC">
        <w:t xml:space="preserve"> zł z tytułu</w:t>
      </w:r>
      <w:r w:rsidR="0092546F" w:rsidRPr="00A917CC">
        <w:t xml:space="preserve"> przekazanej darowizny z przeznaczeniem na funkcjonowanie jednostki</w:t>
      </w:r>
      <w:r w:rsidR="00354BDA" w:rsidRPr="00A917CC">
        <w:t xml:space="preserve"> (zgodnie z zawartą umową)</w:t>
      </w:r>
      <w:r w:rsidR="0092546F" w:rsidRPr="00A917CC">
        <w:t>.</w:t>
      </w:r>
    </w:p>
    <w:p w14:paraId="3E92DCAB" w14:textId="77777777" w:rsidR="00176AE8" w:rsidRPr="00176AE8" w:rsidRDefault="00176AE8" w:rsidP="00176AE8">
      <w:pPr>
        <w:rPr>
          <w:rFonts w:ascii="Arial Narrow" w:hAnsi="Arial Narrow"/>
          <w:sz w:val="24"/>
          <w:szCs w:val="24"/>
        </w:rPr>
      </w:pPr>
    </w:p>
    <w:p w14:paraId="466A5E84" w14:textId="77777777" w:rsidR="005E765E" w:rsidRPr="00176AE8" w:rsidRDefault="005E765E" w:rsidP="00FB78F7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782ED2A7" w14:textId="77777777" w:rsidR="00912F75" w:rsidRPr="00912F75" w:rsidRDefault="00912F75" w:rsidP="00A917CC">
      <w:pPr>
        <w:pStyle w:val="Nagwek2"/>
      </w:pPr>
      <w:r w:rsidRPr="00912F75">
        <w:t>Rozdział 85228 – Usługi opiekuńcze i specjalistyczne usługi opiekuńcze</w:t>
      </w:r>
    </w:p>
    <w:p w14:paraId="3754507F" w14:textId="77777777" w:rsidR="00912F75" w:rsidRPr="00912F75" w:rsidRDefault="00912F75" w:rsidP="00912F75">
      <w:pPr>
        <w:rPr>
          <w:rFonts w:ascii="Arial Narrow" w:hAnsi="Arial Narrow"/>
          <w:bCs/>
          <w:sz w:val="24"/>
          <w:szCs w:val="24"/>
        </w:rPr>
      </w:pPr>
    </w:p>
    <w:p w14:paraId="38A0ED7B" w14:textId="0294D653" w:rsidR="00912F75" w:rsidRDefault="00912F75" w:rsidP="00A917CC">
      <w:pPr>
        <w:pStyle w:val="Nagwek1"/>
        <w:rPr>
          <w:bCs/>
        </w:rPr>
      </w:pPr>
      <w:r w:rsidRPr="00912F75">
        <w:t xml:space="preserve">Zwiększa się dochody o kwotę </w:t>
      </w:r>
      <w:r>
        <w:t>173.850,00</w:t>
      </w:r>
      <w:r w:rsidRPr="00912F75">
        <w:t xml:space="preserve"> zł stanowiącą zwrot niewykorzystanych dotacji celowych przez</w:t>
      </w:r>
      <w:r w:rsidRPr="00387BC5">
        <w:t xml:space="preserve"> organizacje pozarządowe</w:t>
      </w:r>
      <w:r>
        <w:t xml:space="preserve"> </w:t>
      </w:r>
      <w:r w:rsidRPr="00387BC5">
        <w:t>świadczące usługi opiekuńcze w miejscu zamieszkania przekazanych z</w:t>
      </w:r>
      <w:r>
        <w:t> </w:t>
      </w:r>
      <w:r w:rsidRPr="00387BC5">
        <w:t>budżetu gminy w 202</w:t>
      </w:r>
      <w:r>
        <w:t>4</w:t>
      </w:r>
      <w:r w:rsidRPr="00387BC5">
        <w:t xml:space="preserve"> roku.</w:t>
      </w:r>
    </w:p>
    <w:p w14:paraId="414B631E" w14:textId="77777777" w:rsidR="005E765E" w:rsidRPr="009946CE" w:rsidRDefault="005E765E" w:rsidP="00FB78F7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52812C6A" w14:textId="77777777" w:rsidR="00844DD6" w:rsidRPr="00C465C3" w:rsidRDefault="00844DD6" w:rsidP="00A917CC">
      <w:pPr>
        <w:pStyle w:val="Nagwek2"/>
        <w:rPr>
          <w:b/>
        </w:rPr>
      </w:pPr>
      <w:r w:rsidRPr="00C465C3">
        <w:t>Dział 853 – Pozostałe zadania w zakresie polityki społecznej</w:t>
      </w:r>
    </w:p>
    <w:p w14:paraId="4091BCEB" w14:textId="77777777" w:rsidR="00844DD6" w:rsidRPr="00C465C3" w:rsidRDefault="00844DD6" w:rsidP="00A917CC">
      <w:pPr>
        <w:pStyle w:val="Nagwek2"/>
      </w:pPr>
    </w:p>
    <w:p w14:paraId="3209581E" w14:textId="77777777" w:rsidR="00844DD6" w:rsidRPr="00DB7469" w:rsidRDefault="00844DD6" w:rsidP="00A917CC">
      <w:pPr>
        <w:pStyle w:val="Nagwek2"/>
      </w:pPr>
      <w:r w:rsidRPr="00DB7469">
        <w:t>Rozdział 85</w:t>
      </w:r>
      <w:r>
        <w:t>3</w:t>
      </w:r>
      <w:r w:rsidRPr="00DB7469">
        <w:t>95 – Pozostała działalność</w:t>
      </w:r>
    </w:p>
    <w:p w14:paraId="2B863B16" w14:textId="77777777" w:rsidR="00844DD6" w:rsidRDefault="00844DD6" w:rsidP="00844DD6">
      <w:pPr>
        <w:rPr>
          <w:rFonts w:ascii="Arial Narrow" w:hAnsi="Arial Narrow"/>
          <w:bCs/>
          <w:sz w:val="24"/>
          <w:szCs w:val="24"/>
        </w:rPr>
      </w:pPr>
    </w:p>
    <w:p w14:paraId="6C3AC0EF" w14:textId="25208E4C" w:rsidR="00844DD6" w:rsidRPr="0077053F" w:rsidRDefault="00844DD6" w:rsidP="00A917CC">
      <w:pPr>
        <w:pStyle w:val="Nagwek1"/>
        <w:rPr>
          <w:bCs/>
        </w:rPr>
      </w:pPr>
      <w:r w:rsidRPr="0077053F">
        <w:t xml:space="preserve">Zwiększa się dochody o łączną kwotę </w:t>
      </w:r>
      <w:r>
        <w:t>45.757,87</w:t>
      </w:r>
      <w:r w:rsidRPr="0077053F">
        <w:t xml:space="preserve"> zł z przeznaczeniem na realizację projektu pn.</w:t>
      </w:r>
      <w:r>
        <w:t> </w:t>
      </w:r>
      <w:r w:rsidRPr="0077053F">
        <w:t>„Kujawsko</w:t>
      </w:r>
      <w:r>
        <w:t xml:space="preserve"> </w:t>
      </w:r>
      <w:r w:rsidRPr="0077053F">
        <w:t>-</w:t>
      </w:r>
      <w:r>
        <w:t xml:space="preserve"> </w:t>
      </w:r>
      <w:r w:rsidRPr="0077053F">
        <w:t xml:space="preserve">Pomorska </w:t>
      </w:r>
      <w:proofErr w:type="spellStart"/>
      <w:r w:rsidRPr="0077053F">
        <w:t>Teleopieka</w:t>
      </w:r>
      <w:proofErr w:type="spellEnd"/>
      <w:r w:rsidRPr="0077053F">
        <w:t xml:space="preserve"> Etap I”</w:t>
      </w:r>
      <w:r>
        <w:t xml:space="preserve">. </w:t>
      </w:r>
    </w:p>
    <w:p w14:paraId="2CE13A24" w14:textId="43D21E0F" w:rsidR="00844DD6" w:rsidRPr="0075018B" w:rsidRDefault="00844DD6" w:rsidP="00A917CC">
      <w:pPr>
        <w:pStyle w:val="Nagwek1"/>
        <w:rPr>
          <w:rFonts w:cs="Arial"/>
        </w:rPr>
      </w:pPr>
      <w:r w:rsidRPr="0074780E">
        <w:rPr>
          <w:rFonts w:cs="Arial"/>
        </w:rPr>
        <w:t>Zmiana wynika z niewykorzystania w 202</w:t>
      </w:r>
      <w:r>
        <w:rPr>
          <w:rFonts w:cs="Arial"/>
        </w:rPr>
        <w:t>4</w:t>
      </w:r>
      <w:r w:rsidRPr="0074780E">
        <w:rPr>
          <w:rFonts w:cs="Arial"/>
        </w:rPr>
        <w:t xml:space="preserve"> roku środków na realizację projektu </w:t>
      </w:r>
      <w:r>
        <w:rPr>
          <w:rFonts w:cs="Arial"/>
        </w:rPr>
        <w:t>i</w:t>
      </w:r>
      <w:r w:rsidRPr="0074780E">
        <w:rPr>
          <w:rFonts w:cs="Arial"/>
        </w:rPr>
        <w:t xml:space="preserve"> przesunięcia realizacji części zadań z roku 202</w:t>
      </w:r>
      <w:r>
        <w:rPr>
          <w:rFonts w:cs="Arial"/>
        </w:rPr>
        <w:t>4</w:t>
      </w:r>
      <w:r w:rsidRPr="0074780E">
        <w:rPr>
          <w:rFonts w:cs="Arial"/>
        </w:rPr>
        <w:t xml:space="preserve"> na rok 202</w:t>
      </w:r>
      <w:r>
        <w:rPr>
          <w:rFonts w:cs="Arial"/>
        </w:rPr>
        <w:t>5</w:t>
      </w:r>
      <w:r w:rsidRPr="0074780E">
        <w:rPr>
          <w:rFonts w:cs="Arial"/>
        </w:rPr>
        <w:t>.</w:t>
      </w:r>
    </w:p>
    <w:p w14:paraId="562A5755" w14:textId="77777777" w:rsidR="00EC5526" w:rsidRDefault="00EC5526" w:rsidP="001300FD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</w:p>
    <w:p w14:paraId="757AAE0B" w14:textId="77777777" w:rsidR="00623B80" w:rsidRPr="00145B13" w:rsidRDefault="00623B80" w:rsidP="00A917CC">
      <w:pPr>
        <w:pStyle w:val="Nagwek2"/>
      </w:pPr>
      <w:r w:rsidRPr="00145B13">
        <w:t>Dział 855 – Rodzina</w:t>
      </w:r>
    </w:p>
    <w:p w14:paraId="7E73CA96" w14:textId="77777777" w:rsidR="00623B80" w:rsidRDefault="00623B80" w:rsidP="00A917CC">
      <w:pPr>
        <w:pStyle w:val="Nagwek2"/>
        <w:rPr>
          <w:bCs/>
        </w:rPr>
      </w:pPr>
    </w:p>
    <w:p w14:paraId="36C7E3B0" w14:textId="41B1F5DA" w:rsidR="00623B80" w:rsidRDefault="00623B80" w:rsidP="008C6F36">
      <w:pPr>
        <w:pStyle w:val="Nagwek2"/>
        <w:rPr>
          <w:bCs/>
        </w:rPr>
      </w:pPr>
      <w:r>
        <w:rPr>
          <w:bCs/>
        </w:rPr>
        <w:t xml:space="preserve">Rozdział 85510 – </w:t>
      </w:r>
      <w:r w:rsidRPr="0071316A">
        <w:rPr>
          <w:bCs/>
        </w:rPr>
        <w:t>Działalność placówek opiekuńczo-wychowawczych</w:t>
      </w:r>
      <w:r w:rsidR="008C6F36">
        <w:rPr>
          <w:bCs/>
        </w:rPr>
        <w:t xml:space="preserve"> </w:t>
      </w:r>
    </w:p>
    <w:p w14:paraId="633195B1" w14:textId="77777777" w:rsidR="008C6F36" w:rsidRPr="008C6F36" w:rsidRDefault="008C6F36" w:rsidP="008C6F36"/>
    <w:p w14:paraId="2D76A0D1" w14:textId="293B0B7B" w:rsidR="00623B80" w:rsidRPr="00E36FC6" w:rsidRDefault="00623B80" w:rsidP="00A917CC">
      <w:pPr>
        <w:pStyle w:val="Nagwek1"/>
        <w:rPr>
          <w:bCs/>
        </w:rPr>
      </w:pPr>
      <w:r w:rsidRPr="00E36FC6">
        <w:t xml:space="preserve">Proponuje się dokonanie zwiększenia dochodów Centrum Opieki nad Dzieckiem o kwotę </w:t>
      </w:r>
      <w:r w:rsidR="001A7A37">
        <w:t>8.484</w:t>
      </w:r>
      <w:r w:rsidRPr="00E36FC6">
        <w:t>,00 zł stanowiącą</w:t>
      </w:r>
      <w:r>
        <w:t xml:space="preserve"> </w:t>
      </w:r>
      <w:r w:rsidRPr="00E865A7">
        <w:t>zwrot środków z Powiatowego Urzędu Pracy za grudzień 202</w:t>
      </w:r>
      <w:r w:rsidR="001A7A37">
        <w:t>4</w:t>
      </w:r>
      <w:r w:rsidRPr="00E865A7">
        <w:t xml:space="preserve"> roku </w:t>
      </w:r>
      <w:r>
        <w:t xml:space="preserve">z tytułu </w:t>
      </w:r>
      <w:r w:rsidRPr="00E865A7">
        <w:t>zatrudnieni</w:t>
      </w:r>
      <w:r>
        <w:t>a</w:t>
      </w:r>
      <w:r w:rsidRPr="00E865A7">
        <w:t xml:space="preserve"> </w:t>
      </w:r>
      <w:r>
        <w:t xml:space="preserve">osób </w:t>
      </w:r>
      <w:r w:rsidRPr="00E865A7">
        <w:t>bezrobotnych.</w:t>
      </w:r>
    </w:p>
    <w:p w14:paraId="2E67B5E1" w14:textId="77777777" w:rsidR="00844DD6" w:rsidRDefault="00844DD6" w:rsidP="001300FD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</w:p>
    <w:p w14:paraId="219DEB9B" w14:textId="3186FD3B" w:rsidR="001A7A37" w:rsidRPr="001A7A37" w:rsidRDefault="001A7A37" w:rsidP="00A917CC">
      <w:pPr>
        <w:pStyle w:val="Nagwek2"/>
      </w:pPr>
      <w:r w:rsidRPr="001A7A37">
        <w:t>Rozdział 85595 – Pozostała działalność</w:t>
      </w:r>
      <w:r w:rsidR="00483ABD">
        <w:t>11-2025N</w:t>
      </w:r>
      <w:bookmarkStart w:id="1" w:name="_GoBack"/>
      <w:bookmarkEnd w:id="1"/>
    </w:p>
    <w:p w14:paraId="42645494" w14:textId="77777777" w:rsidR="001A7A37" w:rsidRPr="001A7A37" w:rsidRDefault="001A7A37" w:rsidP="001A7A37">
      <w:pPr>
        <w:jc w:val="both"/>
        <w:rPr>
          <w:rFonts w:ascii="Arial Narrow" w:hAnsi="Arial Narrow"/>
          <w:bCs/>
          <w:sz w:val="24"/>
          <w:szCs w:val="24"/>
        </w:rPr>
      </w:pPr>
    </w:p>
    <w:p w14:paraId="0FDC5EB6" w14:textId="1D83281D" w:rsidR="001A7A37" w:rsidRDefault="001A7A37" w:rsidP="00A917CC">
      <w:pPr>
        <w:pStyle w:val="Nagwek1"/>
      </w:pPr>
      <w:r w:rsidRPr="001A7A37">
        <w:t xml:space="preserve">Zwiększa się dochody Miejskiego Ośrodka Pomocy Rodzinie o </w:t>
      </w:r>
      <w:r>
        <w:t xml:space="preserve">łączną </w:t>
      </w:r>
      <w:r w:rsidRPr="001A7A37">
        <w:t xml:space="preserve">kwotę </w:t>
      </w:r>
      <w:r>
        <w:t>437</w:t>
      </w:r>
      <w:r w:rsidRPr="001A7A37">
        <w:t xml:space="preserve">,00 zł stanowiącą </w:t>
      </w:r>
      <w:r>
        <w:t>z</w:t>
      </w:r>
      <w:r w:rsidRPr="001A7A37">
        <w:t xml:space="preserve">wrot nienależnie pobranych przez obywateli Ukrainy </w:t>
      </w:r>
      <w:r w:rsidRPr="001A7A37">
        <w:lastRenderedPageBreak/>
        <w:t>świadczeń rodzinnych (wraz z odsetkami) wypłaconych przez MOPR ze środków budżetu państwa</w:t>
      </w:r>
      <w:r>
        <w:t>.</w:t>
      </w:r>
    </w:p>
    <w:p w14:paraId="06D74053" w14:textId="77777777" w:rsidR="001A7A37" w:rsidRDefault="001A7A37" w:rsidP="00A917CC">
      <w:pPr>
        <w:pStyle w:val="Nagwek1"/>
        <w:rPr>
          <w:bCs/>
        </w:rPr>
      </w:pPr>
    </w:p>
    <w:p w14:paraId="0ACB589E" w14:textId="59CA45BD" w:rsidR="001A7A37" w:rsidRPr="00220250" w:rsidRDefault="001A7A37" w:rsidP="00A917CC">
      <w:pPr>
        <w:pStyle w:val="Nagwek1"/>
        <w:rPr>
          <w:bCs/>
        </w:rPr>
      </w:pPr>
      <w:r>
        <w:t>Ponadto z</w:t>
      </w:r>
      <w:r w:rsidRPr="00220250">
        <w:t xml:space="preserve">większa się dochody o łączną kwotę </w:t>
      </w:r>
      <w:r>
        <w:t>30.552,77</w:t>
      </w:r>
      <w:r w:rsidRPr="00220250">
        <w:t xml:space="preserve"> zł z przeznaczeniem na realizację projektu pn. „Rodzina w Centrum – Etap I”</w:t>
      </w:r>
      <w:r>
        <w:t>.</w:t>
      </w:r>
    </w:p>
    <w:p w14:paraId="64525408" w14:textId="2CCFB228" w:rsidR="001A7A37" w:rsidRDefault="001A7A37" w:rsidP="00A917CC">
      <w:pPr>
        <w:pStyle w:val="Nagwek1"/>
      </w:pPr>
      <w:r>
        <w:rPr>
          <w:bCs/>
          <w:iCs/>
        </w:rPr>
        <w:t>Powyższej zmiany dokonuje się w</w:t>
      </w:r>
      <w:r w:rsidRPr="002D50C3">
        <w:rPr>
          <w:bCs/>
          <w:iCs/>
        </w:rPr>
        <w:t xml:space="preserve"> związku z niewykorzystaniem w 202</w:t>
      </w:r>
      <w:r>
        <w:rPr>
          <w:bCs/>
          <w:iCs/>
        </w:rPr>
        <w:t>4</w:t>
      </w:r>
      <w:r w:rsidRPr="002D50C3">
        <w:rPr>
          <w:bCs/>
          <w:iCs/>
        </w:rPr>
        <w:t xml:space="preserve"> roku środków na realizację </w:t>
      </w:r>
      <w:r>
        <w:rPr>
          <w:bCs/>
          <w:iCs/>
        </w:rPr>
        <w:t>ww. </w:t>
      </w:r>
      <w:r w:rsidRPr="002D50C3">
        <w:rPr>
          <w:bCs/>
          <w:iCs/>
        </w:rPr>
        <w:t>projektu</w:t>
      </w:r>
      <w:r>
        <w:rPr>
          <w:bCs/>
          <w:iCs/>
        </w:rPr>
        <w:t xml:space="preserve"> </w:t>
      </w:r>
      <w:r>
        <w:t>i</w:t>
      </w:r>
      <w:r w:rsidRPr="00342845">
        <w:t xml:space="preserve"> przesunięci</w:t>
      </w:r>
      <w:r>
        <w:t xml:space="preserve">em </w:t>
      </w:r>
      <w:r w:rsidRPr="00342845">
        <w:t>realizacji części zadań z roku 202</w:t>
      </w:r>
      <w:r>
        <w:t>4</w:t>
      </w:r>
      <w:r w:rsidRPr="00342845">
        <w:t xml:space="preserve"> na rok 202</w:t>
      </w:r>
      <w:r>
        <w:t>5</w:t>
      </w:r>
      <w:r w:rsidRPr="00342845">
        <w:t>.</w:t>
      </w:r>
    </w:p>
    <w:p w14:paraId="6F14EFC6" w14:textId="77777777" w:rsidR="00844DD6" w:rsidRDefault="00844DD6" w:rsidP="001300FD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</w:p>
    <w:p w14:paraId="09C854D4" w14:textId="77777777" w:rsidR="0088668C" w:rsidRPr="00AC696C" w:rsidRDefault="0088668C" w:rsidP="00A917CC">
      <w:pPr>
        <w:pStyle w:val="Nagwek2"/>
      </w:pPr>
      <w:r w:rsidRPr="00AC696C">
        <w:t>Dział 900 – Gospodarka komunalna i ochrona środowiska</w:t>
      </w:r>
    </w:p>
    <w:p w14:paraId="656B0242" w14:textId="77777777" w:rsidR="0088668C" w:rsidRPr="00AC696C" w:rsidRDefault="0088668C" w:rsidP="00A917CC">
      <w:pPr>
        <w:pStyle w:val="Nagwek2"/>
      </w:pPr>
    </w:p>
    <w:p w14:paraId="5542957C" w14:textId="77777777" w:rsidR="0088668C" w:rsidRPr="00E950FA" w:rsidRDefault="0088668C" w:rsidP="00A917CC">
      <w:pPr>
        <w:pStyle w:val="Nagwek2"/>
        <w:rPr>
          <w:bCs/>
          <w:iCs/>
        </w:rPr>
      </w:pPr>
      <w:r w:rsidRPr="00E950FA">
        <w:t>Rozdział 90005 – Ochrona powietrza atmosferycznego i klimatu</w:t>
      </w:r>
    </w:p>
    <w:p w14:paraId="766DAB62" w14:textId="77777777" w:rsidR="0088668C" w:rsidRPr="00E950FA" w:rsidRDefault="0088668C" w:rsidP="0088668C">
      <w:pPr>
        <w:pStyle w:val="Tekstpodstawowy"/>
        <w:outlineLvl w:val="0"/>
        <w:rPr>
          <w:rFonts w:ascii="Arial Narrow" w:hAnsi="Arial Narrow"/>
          <w:b w:val="0"/>
          <w:bCs/>
          <w:iCs/>
          <w:szCs w:val="24"/>
        </w:rPr>
      </w:pPr>
    </w:p>
    <w:p w14:paraId="6854B9AC" w14:textId="72D92D3D" w:rsidR="0088668C" w:rsidRDefault="0088668C" w:rsidP="00A917CC">
      <w:pPr>
        <w:pStyle w:val="Nagwek1"/>
      </w:pPr>
      <w:r w:rsidRPr="00E950FA">
        <w:t xml:space="preserve">Zwiększa się dochody o kwotę </w:t>
      </w:r>
      <w:r w:rsidR="00624441">
        <w:t>2.950</w:t>
      </w:r>
      <w:r w:rsidRPr="00E950FA">
        <w:t>,00 zł stanowiące środki z</w:t>
      </w:r>
      <w:r>
        <w:t xml:space="preserve"> </w:t>
      </w:r>
      <w:r w:rsidRPr="00E950FA">
        <w:t>Wojewódzkiego Funduszu Ochrony</w:t>
      </w:r>
      <w:r w:rsidRPr="00AC696C">
        <w:t xml:space="preserve"> Środowiska i Gospodarki Wodnej, zgodnie z porozumieniem nr 3/2022 zawartym w dniu 29 września 2022 r. z przeznaczeniem na pokrycie kosztów wydawania zaświadczeń o</w:t>
      </w:r>
      <w:r w:rsidR="00624441">
        <w:t xml:space="preserve"> </w:t>
      </w:r>
      <w:r w:rsidRPr="00AC696C">
        <w:t>dochodzie dla osób ubiegających się o dofinansowanie w ramach programu „Czyste powietrze”</w:t>
      </w:r>
      <w:r w:rsidR="00624441" w:rsidRPr="00624441">
        <w:t xml:space="preserve"> (dotyczy IV kwartału 2024 r.)</w:t>
      </w:r>
      <w:r w:rsidRPr="00AC696C">
        <w:t>. Przedmiotowe zaświadczenia wydaje MOPR.</w:t>
      </w:r>
    </w:p>
    <w:p w14:paraId="569CD8F1" w14:textId="67FB12E9" w:rsidR="00211183" w:rsidRPr="008D2A95" w:rsidRDefault="00211183" w:rsidP="00A917CC">
      <w:pPr>
        <w:pStyle w:val="Tekstpodstawowywcity3"/>
        <w:spacing w:after="0"/>
        <w:ind w:left="0"/>
        <w:rPr>
          <w:rFonts w:ascii="Arial Narrow" w:hAnsi="Arial Narrow"/>
          <w:sz w:val="18"/>
          <w:szCs w:val="18"/>
        </w:rPr>
      </w:pPr>
    </w:p>
    <w:p w14:paraId="1108C970" w14:textId="77777777" w:rsidR="008D2A95" w:rsidRDefault="008D2A95" w:rsidP="001300FD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</w:p>
    <w:p w14:paraId="6C19B2A2" w14:textId="77777777" w:rsidR="008C6F36" w:rsidRDefault="00211183" w:rsidP="008C6F36">
      <w:pPr>
        <w:pStyle w:val="Akapitzlist"/>
        <w:numPr>
          <w:ilvl w:val="1"/>
          <w:numId w:val="15"/>
        </w:numPr>
        <w:spacing w:after="0" w:line="240" w:lineRule="auto"/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A917CC">
        <w:rPr>
          <w:rFonts w:ascii="Arial" w:hAnsi="Arial" w:cs="Arial"/>
          <w:bCs/>
          <w:iCs/>
          <w:sz w:val="24"/>
          <w:szCs w:val="24"/>
        </w:rPr>
        <w:t>Dochody na zadania zlecone:</w:t>
      </w:r>
    </w:p>
    <w:p w14:paraId="5EC6545F" w14:textId="77777777" w:rsidR="008C6F36" w:rsidRDefault="00211183" w:rsidP="008C6F36">
      <w:pPr>
        <w:pStyle w:val="Akapitzlist"/>
        <w:spacing w:after="0" w:line="240" w:lineRule="auto"/>
        <w:ind w:left="284"/>
        <w:rPr>
          <w:rFonts w:ascii="Arial" w:hAnsi="Arial" w:cs="Arial"/>
          <w:bCs/>
          <w:iCs/>
          <w:sz w:val="24"/>
          <w:szCs w:val="24"/>
        </w:rPr>
      </w:pPr>
      <w:r w:rsidRPr="008C6F36">
        <w:rPr>
          <w:rFonts w:ascii="Arial" w:hAnsi="Arial" w:cs="Arial"/>
          <w:bCs/>
          <w:iCs/>
          <w:sz w:val="24"/>
          <w:szCs w:val="24"/>
        </w:rPr>
        <w:t xml:space="preserve">Dział 853 – Pozostałe zadania w zakresie polityki społecznej </w:t>
      </w:r>
    </w:p>
    <w:p w14:paraId="7E77D7C1" w14:textId="77777777" w:rsidR="008C6F36" w:rsidRDefault="008C6F36" w:rsidP="008C6F36">
      <w:pPr>
        <w:pStyle w:val="Akapitzlist"/>
        <w:spacing w:after="0" w:line="240" w:lineRule="auto"/>
        <w:ind w:left="284"/>
        <w:rPr>
          <w:rFonts w:cs="Arial"/>
          <w:bCs/>
          <w:iCs/>
          <w:szCs w:val="24"/>
        </w:rPr>
      </w:pPr>
    </w:p>
    <w:p w14:paraId="3A05CE9C" w14:textId="799FB1E0" w:rsidR="00211183" w:rsidRPr="008C6F36" w:rsidRDefault="00211183" w:rsidP="008C6F36">
      <w:pPr>
        <w:pStyle w:val="Akapitzlist"/>
        <w:spacing w:after="0" w:line="240" w:lineRule="auto"/>
        <w:ind w:left="284"/>
        <w:rPr>
          <w:rFonts w:ascii="Arial" w:hAnsi="Arial" w:cs="Arial"/>
          <w:bCs/>
          <w:iCs/>
          <w:sz w:val="24"/>
          <w:szCs w:val="24"/>
        </w:rPr>
      </w:pPr>
      <w:r w:rsidRPr="008C6F36">
        <w:rPr>
          <w:rFonts w:ascii="Arial" w:hAnsi="Arial" w:cs="Arial"/>
          <w:bCs/>
          <w:iCs/>
          <w:sz w:val="24"/>
          <w:szCs w:val="24"/>
        </w:rPr>
        <w:t xml:space="preserve">Rozdział 85395 – Pozostała działalność </w:t>
      </w:r>
    </w:p>
    <w:p w14:paraId="0BD3FD08" w14:textId="77777777" w:rsidR="00211183" w:rsidRPr="00723526" w:rsidRDefault="00211183" w:rsidP="00211183">
      <w:pPr>
        <w:rPr>
          <w:rFonts w:ascii="Arial Narrow" w:hAnsi="Arial Narrow" w:cs="Arial Narrow"/>
          <w:bCs/>
          <w:iCs/>
          <w:sz w:val="24"/>
          <w:szCs w:val="24"/>
        </w:rPr>
      </w:pPr>
    </w:p>
    <w:p w14:paraId="2D199DB0" w14:textId="77777777" w:rsidR="00C25D75" w:rsidRDefault="00211183" w:rsidP="00A917CC">
      <w:pPr>
        <w:pStyle w:val="Nagwek1"/>
      </w:pPr>
      <w:r w:rsidRPr="00723526">
        <w:t xml:space="preserve">Proponuje się dokonanie zwiększenia dochodów o kwotę </w:t>
      </w:r>
      <w:r>
        <w:t>501,63</w:t>
      </w:r>
      <w:r w:rsidRPr="00723526">
        <w:t xml:space="preserve"> zł z przeznaczeniem na refundację podatku VAT za dostarczenie paliwa gazowego wraz z kosztami obsługi. Dochody </w:t>
      </w:r>
      <w:r w:rsidR="00C25D75" w:rsidRPr="00430320">
        <w:t xml:space="preserve">zaplanowano </w:t>
      </w:r>
      <w:r w:rsidR="00C25D75">
        <w:t xml:space="preserve">na podstawie </w:t>
      </w:r>
      <w:r w:rsidR="00C25D75">
        <w:rPr>
          <w:rFonts w:cs="Arial Narrow"/>
        </w:rPr>
        <w:t>pisma Wojewody Kujawsko – Pomorskiego i otrzymanych środków</w:t>
      </w:r>
      <w:r w:rsidRPr="00723526">
        <w:t>.</w:t>
      </w:r>
      <w:r>
        <w:t xml:space="preserve"> </w:t>
      </w:r>
    </w:p>
    <w:p w14:paraId="5E9EE4E3" w14:textId="234F1D09" w:rsidR="00211183" w:rsidRPr="00723526" w:rsidRDefault="00211183" w:rsidP="00A917CC">
      <w:pPr>
        <w:pStyle w:val="Nagwek1"/>
        <w:rPr>
          <w:rFonts w:cs="Arial Narrow"/>
        </w:rPr>
      </w:pPr>
      <w:r w:rsidRPr="00723526">
        <w:t xml:space="preserve">Środki przekazywane </w:t>
      </w:r>
      <w:r>
        <w:t>s</w:t>
      </w:r>
      <w:r w:rsidRPr="00723526">
        <w:t>ą z</w:t>
      </w:r>
      <w:r>
        <w:rPr>
          <w:rFonts w:cs="Arial Narrow"/>
        </w:rPr>
        <w:t> </w:t>
      </w:r>
      <w:r w:rsidRPr="00723526">
        <w:rPr>
          <w:rFonts w:cs="Arial Narrow"/>
        </w:rPr>
        <w:t>Funduszu Przeciwdziałania COVID-19.</w:t>
      </w:r>
    </w:p>
    <w:p w14:paraId="24AF7171" w14:textId="77777777" w:rsidR="00211183" w:rsidRPr="006B48B2" w:rsidRDefault="00211183" w:rsidP="00A917CC">
      <w:pPr>
        <w:pStyle w:val="Nagwek1"/>
      </w:pPr>
    </w:p>
    <w:p w14:paraId="799FC2B4" w14:textId="77777777" w:rsidR="00211183" w:rsidRPr="006B48B2" w:rsidRDefault="00211183" w:rsidP="00A917CC">
      <w:pPr>
        <w:pStyle w:val="Nagwek1"/>
      </w:pPr>
      <w:r w:rsidRPr="006B48B2">
        <w:t>Szczegółowe rozdysponowanie dochodów na poszczególnych podziałkach klasyfikacji budżetowej oraz na dysponentów obrazuje Załącznik Nr 1 do Uchwały.</w:t>
      </w:r>
    </w:p>
    <w:p w14:paraId="3997499B" w14:textId="77777777" w:rsidR="00844DD6" w:rsidRDefault="00844DD6" w:rsidP="001300FD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</w:p>
    <w:p w14:paraId="41A7CF9A" w14:textId="77777777" w:rsidR="001835A7" w:rsidRPr="00943B41" w:rsidRDefault="001835A7" w:rsidP="001300FD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</w:p>
    <w:p w14:paraId="4EA207E1" w14:textId="77777777" w:rsidR="001300FD" w:rsidRPr="00F94F20" w:rsidRDefault="001300FD" w:rsidP="00A917CC">
      <w:pPr>
        <w:pStyle w:val="Nagwek1"/>
      </w:pPr>
      <w:r w:rsidRPr="00F94F20">
        <w:t>WYDATKI:</w:t>
      </w:r>
    </w:p>
    <w:p w14:paraId="391530BC" w14:textId="77777777" w:rsidR="001300FD" w:rsidRPr="007D34B2" w:rsidRDefault="001300FD" w:rsidP="001300FD">
      <w:pPr>
        <w:pStyle w:val="Nagwek4"/>
        <w:numPr>
          <w:ilvl w:val="0"/>
          <w:numId w:val="0"/>
        </w:numPr>
        <w:rPr>
          <w:rFonts w:ascii="Arial Narrow" w:hAnsi="Arial Narrow"/>
          <w:sz w:val="24"/>
          <w:szCs w:val="24"/>
          <w:u w:val="single"/>
        </w:rPr>
      </w:pPr>
    </w:p>
    <w:p w14:paraId="7CFB68A5" w14:textId="77777777" w:rsidR="001300FD" w:rsidRPr="00A917CC" w:rsidRDefault="001300FD" w:rsidP="006C0AF0">
      <w:pPr>
        <w:pStyle w:val="Akapitzlist"/>
        <w:numPr>
          <w:ilvl w:val="0"/>
          <w:numId w:val="19"/>
        </w:numPr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A917CC">
        <w:rPr>
          <w:rFonts w:ascii="Arial" w:hAnsi="Arial" w:cs="Arial"/>
          <w:bCs/>
          <w:iCs/>
          <w:sz w:val="24"/>
          <w:szCs w:val="24"/>
        </w:rPr>
        <w:t>Wydatki na zadania własne:</w:t>
      </w:r>
    </w:p>
    <w:p w14:paraId="12D9CB9D" w14:textId="77777777" w:rsidR="001300FD" w:rsidRPr="00CC6735" w:rsidRDefault="001300FD" w:rsidP="00A917CC">
      <w:pPr>
        <w:pStyle w:val="Nagwek2"/>
      </w:pPr>
      <w:r w:rsidRPr="00CC6735">
        <w:t>Dział 600 – Transport i łączność</w:t>
      </w:r>
    </w:p>
    <w:p w14:paraId="4864F5EA" w14:textId="77777777" w:rsidR="001300FD" w:rsidRDefault="001300FD" w:rsidP="00A917CC">
      <w:pPr>
        <w:pStyle w:val="Nagwek2"/>
      </w:pPr>
    </w:p>
    <w:p w14:paraId="5940D5EF" w14:textId="77777777" w:rsidR="008D2A95" w:rsidRPr="00943B41" w:rsidRDefault="008D2A95" w:rsidP="00A917CC">
      <w:pPr>
        <w:pStyle w:val="Nagwek2"/>
      </w:pPr>
      <w:r w:rsidRPr="00943B41">
        <w:t>Rozdział 60004 - Lokalny transport zbiorowy</w:t>
      </w:r>
    </w:p>
    <w:p w14:paraId="275C11E2" w14:textId="77777777" w:rsidR="008D2A95" w:rsidRPr="00943B41" w:rsidRDefault="008D2A95" w:rsidP="00A917CC">
      <w:pPr>
        <w:pStyle w:val="Nagwek2"/>
        <w:rPr>
          <w:bCs/>
        </w:rPr>
      </w:pPr>
    </w:p>
    <w:p w14:paraId="2AF246C0" w14:textId="05C296DE" w:rsidR="008D2A95" w:rsidRPr="00943B41" w:rsidRDefault="008D2A95" w:rsidP="00A917CC">
      <w:pPr>
        <w:pStyle w:val="Nagwek1"/>
      </w:pPr>
      <w:r w:rsidRPr="00623B80">
        <w:t xml:space="preserve">Na wniosek Wydziału Dróg, Transportu Zbiorowego i Energii proponuje się dokonanie zmniejszenia </w:t>
      </w:r>
      <w:r>
        <w:t>wydatków</w:t>
      </w:r>
      <w:r w:rsidRPr="00623B80">
        <w:t xml:space="preserve"> zaplanowanych w 2025 roku na realizację </w:t>
      </w:r>
      <w:r>
        <w:t>projektu</w:t>
      </w:r>
      <w:r w:rsidRPr="00623B80">
        <w:t xml:space="preserve"> pn. „Tabor na potrzeby czystej komunikacji </w:t>
      </w:r>
      <w:r w:rsidRPr="00B95918">
        <w:t xml:space="preserve">w mieście Włocławek” o łączną </w:t>
      </w:r>
      <w:r w:rsidRPr="00B95918">
        <w:lastRenderedPageBreak/>
        <w:t xml:space="preserve">kwotę </w:t>
      </w:r>
      <w:r w:rsidR="00F86521" w:rsidRPr="00B95918">
        <w:t>2.420</w:t>
      </w:r>
      <w:r w:rsidRPr="00B95918">
        <w:t>,03 zł i przesunięcia ich na 2026 rok. Zmiana wynika ze zwiększenia kosztów związanych z zarządzaniem projektem w 2026 roku.</w:t>
      </w:r>
    </w:p>
    <w:p w14:paraId="12F04385" w14:textId="42281F72" w:rsidR="00844DD6" w:rsidRDefault="00126D52" w:rsidP="00A917CC">
      <w:pPr>
        <w:pStyle w:val="Nagwek1"/>
      </w:pPr>
      <w:r>
        <w:t xml:space="preserve">Ponadto dokonuje się przeniesienia wydatków między paragrafami na kwotę 273,00 zł w związku z przystąpieniem jednego z pracowników stanowiących skład kadry zarządzającej projektem do Pracowniczych Planów Kapitałowych. </w:t>
      </w:r>
    </w:p>
    <w:p w14:paraId="15753493" w14:textId="77777777" w:rsidR="00126D52" w:rsidRDefault="00126D52" w:rsidP="001300FD">
      <w:pPr>
        <w:rPr>
          <w:rFonts w:ascii="Arial Narrow" w:hAnsi="Arial Narrow"/>
          <w:sz w:val="24"/>
          <w:szCs w:val="24"/>
        </w:rPr>
      </w:pPr>
    </w:p>
    <w:p w14:paraId="2D0ECA5D" w14:textId="75A9B6AC" w:rsidR="00B85EDA" w:rsidRDefault="00B85EDA" w:rsidP="00A917CC">
      <w:pPr>
        <w:pStyle w:val="Nagwek1"/>
        <w:rPr>
          <w:b/>
        </w:rPr>
      </w:pPr>
      <w:r w:rsidRPr="00B46EC0">
        <w:t>Na wniosek Wydziału Rozwoju</w:t>
      </w:r>
      <w:r>
        <w:t xml:space="preserve"> Miasta</w:t>
      </w:r>
      <w:r w:rsidRPr="00B46EC0">
        <w:t xml:space="preserve">, Wydział Inwestycji i Zamówień Publicznych wnioskuje o </w:t>
      </w:r>
      <w:r>
        <w:t xml:space="preserve">dokonanie zmian w ramach </w:t>
      </w:r>
      <w:r w:rsidR="00D31B33">
        <w:t>wydatków</w:t>
      </w:r>
      <w:r>
        <w:t xml:space="preserve"> zaplanowanych na realizację </w:t>
      </w:r>
      <w:r w:rsidR="00332468">
        <w:t>projektu</w:t>
      </w:r>
      <w:r>
        <w:t xml:space="preserve"> </w:t>
      </w:r>
      <w:r w:rsidRPr="00B46EC0">
        <w:t>pn. „Poprawa funkcjonowania transportu zbiorowego w mieście Włocławek poprzez modernizację infrastruktury towarzyszącej transportowi zbiorowemu I ETAP”</w:t>
      </w:r>
      <w:r>
        <w:t xml:space="preserve">, w tym: </w:t>
      </w:r>
    </w:p>
    <w:p w14:paraId="4E94E416" w14:textId="3F7D7FA9" w:rsidR="00E82FE4" w:rsidRPr="003E18FE" w:rsidRDefault="00181137" w:rsidP="003E18FE">
      <w:pPr>
        <w:pStyle w:val="Akapitzlist"/>
        <w:numPr>
          <w:ilvl w:val="0"/>
          <w:numId w:val="16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3E18FE">
        <w:rPr>
          <w:rFonts w:ascii="Arial" w:hAnsi="Arial" w:cs="Arial"/>
          <w:sz w:val="24"/>
          <w:szCs w:val="24"/>
        </w:rPr>
        <w:t>z</w:t>
      </w:r>
      <w:r w:rsidR="0091476E" w:rsidRPr="003E18FE">
        <w:rPr>
          <w:rFonts w:ascii="Arial" w:hAnsi="Arial" w:cs="Arial"/>
          <w:sz w:val="24"/>
          <w:szCs w:val="24"/>
        </w:rPr>
        <w:t>abezpieczenie</w:t>
      </w:r>
      <w:r w:rsidRPr="003E18FE">
        <w:rPr>
          <w:rFonts w:ascii="Arial" w:hAnsi="Arial" w:cs="Arial"/>
          <w:sz w:val="24"/>
          <w:szCs w:val="24"/>
        </w:rPr>
        <w:t xml:space="preserve"> </w:t>
      </w:r>
      <w:r w:rsidR="0091476E" w:rsidRPr="003E18FE">
        <w:rPr>
          <w:rFonts w:ascii="Arial" w:hAnsi="Arial" w:cs="Arial"/>
          <w:sz w:val="24"/>
          <w:szCs w:val="24"/>
        </w:rPr>
        <w:t xml:space="preserve">środków </w:t>
      </w:r>
      <w:r w:rsidR="001E21B3" w:rsidRPr="003E18FE">
        <w:rPr>
          <w:rFonts w:ascii="Arial" w:hAnsi="Arial" w:cs="Arial"/>
          <w:sz w:val="24"/>
          <w:szCs w:val="24"/>
        </w:rPr>
        <w:t xml:space="preserve">na wypłatę dodatków specjalnych </w:t>
      </w:r>
      <w:r w:rsidR="00332468" w:rsidRPr="003E18FE">
        <w:rPr>
          <w:rFonts w:ascii="Arial" w:hAnsi="Arial" w:cs="Arial"/>
          <w:sz w:val="24"/>
          <w:szCs w:val="24"/>
        </w:rPr>
        <w:t xml:space="preserve">(wraz z pochodnymi) </w:t>
      </w:r>
      <w:r w:rsidR="001E21B3" w:rsidRPr="003E18FE">
        <w:rPr>
          <w:rFonts w:ascii="Arial" w:hAnsi="Arial" w:cs="Arial"/>
          <w:sz w:val="24"/>
          <w:szCs w:val="24"/>
        </w:rPr>
        <w:t xml:space="preserve">dla osób zaangażowanych w realizację </w:t>
      </w:r>
      <w:r w:rsidR="00C25D75" w:rsidRPr="003E18FE">
        <w:rPr>
          <w:rFonts w:ascii="Arial" w:hAnsi="Arial" w:cs="Arial"/>
          <w:sz w:val="24"/>
          <w:szCs w:val="24"/>
        </w:rPr>
        <w:t>projektu</w:t>
      </w:r>
      <w:r w:rsidR="00332468" w:rsidRPr="003E18FE">
        <w:rPr>
          <w:rFonts w:ascii="Arial" w:hAnsi="Arial" w:cs="Arial"/>
          <w:sz w:val="24"/>
          <w:szCs w:val="24"/>
        </w:rPr>
        <w:t xml:space="preserve"> w łącznej kwocie 41.382,64 zł</w:t>
      </w:r>
      <w:r w:rsidR="001E21B3" w:rsidRPr="003E18FE">
        <w:rPr>
          <w:rFonts w:ascii="Arial" w:hAnsi="Arial" w:cs="Arial"/>
          <w:sz w:val="24"/>
          <w:szCs w:val="24"/>
        </w:rPr>
        <w:t xml:space="preserve">. Środki </w:t>
      </w:r>
      <w:r w:rsidR="00332468" w:rsidRPr="003E18FE">
        <w:rPr>
          <w:rFonts w:ascii="Arial" w:hAnsi="Arial" w:cs="Arial"/>
          <w:sz w:val="24"/>
          <w:szCs w:val="24"/>
        </w:rPr>
        <w:t xml:space="preserve">te </w:t>
      </w:r>
      <w:r w:rsidR="001E21B3" w:rsidRPr="003E18FE">
        <w:rPr>
          <w:rFonts w:ascii="Arial" w:hAnsi="Arial" w:cs="Arial"/>
          <w:sz w:val="24"/>
          <w:szCs w:val="24"/>
        </w:rPr>
        <w:t xml:space="preserve">zostaną </w:t>
      </w:r>
      <w:r w:rsidR="00332468" w:rsidRPr="003E18FE">
        <w:rPr>
          <w:rFonts w:ascii="Arial" w:hAnsi="Arial" w:cs="Arial"/>
          <w:sz w:val="24"/>
          <w:szCs w:val="24"/>
        </w:rPr>
        <w:t>przeniesione</w:t>
      </w:r>
      <w:r w:rsidR="001E21B3" w:rsidRPr="003E18FE">
        <w:rPr>
          <w:rFonts w:ascii="Arial" w:hAnsi="Arial" w:cs="Arial"/>
          <w:sz w:val="24"/>
          <w:szCs w:val="24"/>
        </w:rPr>
        <w:t xml:space="preserve"> </w:t>
      </w:r>
      <w:r w:rsidR="00332468" w:rsidRPr="003E18FE">
        <w:rPr>
          <w:rFonts w:ascii="Arial" w:hAnsi="Arial" w:cs="Arial"/>
          <w:sz w:val="24"/>
          <w:szCs w:val="24"/>
        </w:rPr>
        <w:t>z </w:t>
      </w:r>
      <w:r w:rsidR="001E21B3" w:rsidRPr="003E18FE">
        <w:rPr>
          <w:rFonts w:ascii="Arial" w:hAnsi="Arial" w:cs="Arial"/>
          <w:sz w:val="24"/>
          <w:szCs w:val="24"/>
        </w:rPr>
        <w:t xml:space="preserve">wydatków </w:t>
      </w:r>
      <w:r w:rsidR="00332468" w:rsidRPr="003E18FE">
        <w:rPr>
          <w:rFonts w:ascii="Arial" w:hAnsi="Arial" w:cs="Arial"/>
          <w:sz w:val="24"/>
          <w:szCs w:val="24"/>
        </w:rPr>
        <w:t>zaplanowanych na promocję projektu</w:t>
      </w:r>
      <w:r w:rsidR="00C25D75" w:rsidRPr="003E18FE">
        <w:rPr>
          <w:rFonts w:ascii="Arial" w:hAnsi="Arial" w:cs="Arial"/>
          <w:sz w:val="24"/>
          <w:szCs w:val="24"/>
        </w:rPr>
        <w:t xml:space="preserve"> w kwocie </w:t>
      </w:r>
      <w:r w:rsidR="006F292D" w:rsidRPr="003E18FE">
        <w:rPr>
          <w:rFonts w:ascii="Arial" w:hAnsi="Arial" w:cs="Arial"/>
          <w:sz w:val="24"/>
          <w:szCs w:val="24"/>
        </w:rPr>
        <w:t xml:space="preserve">31.390,38 zł oraz ze zmniejszenia wydatków w rozdz. </w:t>
      </w:r>
      <w:r w:rsidRPr="003E18FE">
        <w:rPr>
          <w:rFonts w:ascii="Arial" w:hAnsi="Arial" w:cs="Arial"/>
          <w:sz w:val="24"/>
          <w:szCs w:val="24"/>
        </w:rPr>
        <w:t xml:space="preserve">75095 </w:t>
      </w:r>
      <w:r w:rsidR="00235DA7" w:rsidRPr="003E18FE">
        <w:rPr>
          <w:rFonts w:ascii="Arial" w:hAnsi="Arial" w:cs="Arial"/>
          <w:sz w:val="24"/>
          <w:szCs w:val="24"/>
        </w:rPr>
        <w:t xml:space="preserve">na § 4610 </w:t>
      </w:r>
      <w:r w:rsidR="000C4307" w:rsidRPr="003E18FE">
        <w:rPr>
          <w:rFonts w:ascii="Arial" w:hAnsi="Arial" w:cs="Arial"/>
          <w:sz w:val="24"/>
          <w:szCs w:val="24"/>
        </w:rPr>
        <w:t>o kwotę</w:t>
      </w:r>
      <w:r w:rsidR="001E21B3" w:rsidRPr="003E18FE">
        <w:rPr>
          <w:rFonts w:ascii="Arial" w:hAnsi="Arial" w:cs="Arial"/>
          <w:sz w:val="24"/>
          <w:szCs w:val="24"/>
        </w:rPr>
        <w:t xml:space="preserve"> 9</w:t>
      </w:r>
      <w:r w:rsidR="006F292D" w:rsidRPr="003E18FE">
        <w:rPr>
          <w:rFonts w:ascii="Arial" w:hAnsi="Arial" w:cs="Arial"/>
          <w:sz w:val="24"/>
          <w:szCs w:val="24"/>
        </w:rPr>
        <w:t>.</w:t>
      </w:r>
      <w:r w:rsidR="001E21B3" w:rsidRPr="003E18FE">
        <w:rPr>
          <w:rFonts w:ascii="Arial" w:hAnsi="Arial" w:cs="Arial"/>
          <w:sz w:val="24"/>
          <w:szCs w:val="24"/>
        </w:rPr>
        <w:t>992,2</w:t>
      </w:r>
      <w:r w:rsidR="006F292D" w:rsidRPr="003E18FE">
        <w:rPr>
          <w:rFonts w:ascii="Arial" w:hAnsi="Arial" w:cs="Arial"/>
          <w:sz w:val="24"/>
          <w:szCs w:val="24"/>
        </w:rPr>
        <w:t>6</w:t>
      </w:r>
      <w:r w:rsidR="001E21B3" w:rsidRPr="003E18FE">
        <w:rPr>
          <w:rFonts w:ascii="Arial" w:hAnsi="Arial" w:cs="Arial"/>
          <w:sz w:val="24"/>
          <w:szCs w:val="24"/>
        </w:rPr>
        <w:t xml:space="preserve"> zł</w:t>
      </w:r>
      <w:r w:rsidR="000C4307" w:rsidRPr="003E18FE">
        <w:rPr>
          <w:rFonts w:ascii="Arial" w:hAnsi="Arial" w:cs="Arial"/>
          <w:sz w:val="24"/>
          <w:szCs w:val="24"/>
        </w:rPr>
        <w:t xml:space="preserve">. </w:t>
      </w:r>
      <w:r w:rsidR="00E82FE4" w:rsidRPr="003E18FE">
        <w:rPr>
          <w:rFonts w:ascii="Arial" w:hAnsi="Arial" w:cs="Arial"/>
          <w:sz w:val="24"/>
          <w:szCs w:val="24"/>
        </w:rPr>
        <w:t>Jednocześnie w związku z</w:t>
      </w:r>
      <w:r w:rsidR="00E82FE4" w:rsidRPr="003E18FE">
        <w:rPr>
          <w:rFonts w:ascii="Arial" w:hAnsi="Arial" w:cs="Arial"/>
          <w:bCs/>
          <w:sz w:val="24"/>
          <w:szCs w:val="24"/>
        </w:rPr>
        <w:t xml:space="preserve"> weryfikacją</w:t>
      </w:r>
      <w:r w:rsidR="00235DA7" w:rsidRPr="003E18FE">
        <w:rPr>
          <w:rFonts w:ascii="Arial" w:hAnsi="Arial" w:cs="Arial"/>
          <w:bCs/>
          <w:sz w:val="24"/>
          <w:szCs w:val="24"/>
        </w:rPr>
        <w:t xml:space="preserve"> wniosku </w:t>
      </w:r>
      <w:r w:rsidR="00E82FE4" w:rsidRPr="003E18FE">
        <w:rPr>
          <w:rFonts w:ascii="Arial" w:hAnsi="Arial" w:cs="Arial"/>
          <w:bCs/>
          <w:sz w:val="24"/>
          <w:szCs w:val="24"/>
        </w:rPr>
        <w:t>i</w:t>
      </w:r>
      <w:r w:rsidR="00235DA7" w:rsidRPr="003E18FE">
        <w:rPr>
          <w:rFonts w:ascii="Arial" w:hAnsi="Arial" w:cs="Arial"/>
          <w:bCs/>
          <w:sz w:val="24"/>
          <w:szCs w:val="24"/>
        </w:rPr>
        <w:t> </w:t>
      </w:r>
      <w:r w:rsidR="00E82FE4" w:rsidRPr="003E18FE">
        <w:rPr>
          <w:rFonts w:ascii="Arial" w:hAnsi="Arial" w:cs="Arial"/>
          <w:bCs/>
          <w:sz w:val="24"/>
          <w:szCs w:val="24"/>
        </w:rPr>
        <w:t>aktualizacją wysokości dofinansowania powyższego projektu zmniejsza się wydatki bieżące o kwotę 7.181,67 zł.</w:t>
      </w:r>
    </w:p>
    <w:p w14:paraId="4928DB95" w14:textId="2C82A20C" w:rsidR="00EA59F6" w:rsidRPr="008C6F36" w:rsidRDefault="00EA59F6" w:rsidP="00940FA0">
      <w:pPr>
        <w:pStyle w:val="Akapitzlist"/>
        <w:numPr>
          <w:ilvl w:val="0"/>
          <w:numId w:val="16"/>
        </w:numPr>
        <w:spacing w:after="0" w:line="240" w:lineRule="auto"/>
        <w:ind w:left="142" w:hanging="142"/>
        <w:rPr>
          <w:rFonts w:ascii="Arial Narrow" w:hAnsi="Arial Narrow"/>
          <w:sz w:val="24"/>
          <w:szCs w:val="24"/>
        </w:rPr>
      </w:pPr>
      <w:r w:rsidRPr="008C6F36">
        <w:rPr>
          <w:rFonts w:ascii="Arial" w:hAnsi="Arial" w:cs="Arial"/>
          <w:sz w:val="24"/>
          <w:szCs w:val="24"/>
        </w:rPr>
        <w:t>na zadaniu pn. „Poprawa funkcjonowania transportu zbiorowego w mieście Włocławek poprzez modernizację infrastruktury towarzyszącej transportowi zbiorowemu I ETAP” proponuje się zwiększenie wydatków majątkowych o kwotę dofinansowania w wys. 7.181,65 zł. Zmiana wynika z dokonanej aktualizacji kwot zaplanowanych po stronie dochodów i wydatków we wniosku o dofinansowanie zadania z Funduszy Europejskich dla Kujaw i Pomorza. Wartość zadania po zmianie wynosi 3.007.181,65 zł. Rok realizacji 2025.</w:t>
      </w:r>
      <w:r w:rsidR="008C6F36">
        <w:rPr>
          <w:rFonts w:ascii="Arial" w:hAnsi="Arial" w:cs="Arial"/>
          <w:sz w:val="24"/>
          <w:szCs w:val="24"/>
        </w:rPr>
        <w:t xml:space="preserve"> </w:t>
      </w:r>
    </w:p>
    <w:p w14:paraId="2A8F7F73" w14:textId="77777777" w:rsidR="008C6F36" w:rsidRDefault="008C6F36" w:rsidP="00940FA0">
      <w:pPr>
        <w:pStyle w:val="Akapitzlist"/>
        <w:numPr>
          <w:ilvl w:val="0"/>
          <w:numId w:val="16"/>
        </w:numPr>
        <w:spacing w:after="0" w:line="240" w:lineRule="auto"/>
        <w:ind w:left="142" w:hanging="142"/>
        <w:rPr>
          <w:rFonts w:ascii="Arial Narrow" w:hAnsi="Arial Narrow"/>
          <w:sz w:val="24"/>
          <w:szCs w:val="24"/>
        </w:rPr>
      </w:pPr>
    </w:p>
    <w:p w14:paraId="7CC50B1E" w14:textId="77777777" w:rsidR="00126D52" w:rsidRPr="00600A70" w:rsidRDefault="00126D52" w:rsidP="003E18FE">
      <w:pPr>
        <w:pStyle w:val="Nagwek2"/>
        <w:rPr>
          <w:b/>
          <w:i/>
        </w:rPr>
      </w:pPr>
      <w:r w:rsidRPr="00600A70">
        <w:t>Rozdział 60015 – Drogi publiczne w miastach na prawach powiatu</w:t>
      </w:r>
    </w:p>
    <w:p w14:paraId="2E48897E" w14:textId="77777777" w:rsidR="00126D52" w:rsidRDefault="00126D52" w:rsidP="00126D52">
      <w:pPr>
        <w:jc w:val="both"/>
        <w:rPr>
          <w:rFonts w:ascii="Arial Narrow" w:hAnsi="Arial Narrow"/>
          <w:sz w:val="24"/>
          <w:szCs w:val="24"/>
        </w:rPr>
      </w:pPr>
    </w:p>
    <w:p w14:paraId="071168E2" w14:textId="576B24CE" w:rsidR="00EA59F6" w:rsidRPr="00636DA9" w:rsidRDefault="00EA59F6" w:rsidP="003E18FE">
      <w:pPr>
        <w:pStyle w:val="Nagwek1"/>
      </w:pPr>
      <w:r w:rsidRPr="00636DA9">
        <w:t>Na wniosek Wydziału Dróg, Transportu Zbiorowego i Energii i Miejski</w:t>
      </w:r>
      <w:r>
        <w:t>ego</w:t>
      </w:r>
      <w:r w:rsidRPr="00636DA9">
        <w:t xml:space="preserve"> Zarząd</w:t>
      </w:r>
      <w:r>
        <w:t>u</w:t>
      </w:r>
      <w:r w:rsidRPr="00636DA9">
        <w:t xml:space="preserve"> Dróg i Zieleni na zadaniu pn. „Przebudowa/rekonstrukcja dróg powiatowych” proponuje się zmniejszenie wydatków o</w:t>
      </w:r>
      <w:r>
        <w:t> </w:t>
      </w:r>
      <w:r w:rsidRPr="00636DA9">
        <w:t>kwotę 1.000.000,00 zł z przeznaczeniem na zwiększenie wydatków majątkowych w rozdz. 75095.</w:t>
      </w:r>
      <w:r>
        <w:t xml:space="preserve"> Wartość zadania po zmianie wynosi 4.000.000,00 zł.</w:t>
      </w:r>
      <w:r w:rsidRPr="00636DA9">
        <w:t xml:space="preserve"> Rok realizacji 2025. </w:t>
      </w:r>
    </w:p>
    <w:p w14:paraId="6210B4EF" w14:textId="77777777" w:rsidR="00235DA7" w:rsidRDefault="00235DA7" w:rsidP="003E18FE">
      <w:pPr>
        <w:pStyle w:val="Nagwek1"/>
        <w:rPr>
          <w:b/>
          <w:bCs/>
        </w:rPr>
      </w:pPr>
    </w:p>
    <w:p w14:paraId="14FE7053" w14:textId="4C9743CC" w:rsidR="002F462B" w:rsidRPr="00380069" w:rsidRDefault="002F462B" w:rsidP="003E18FE">
      <w:pPr>
        <w:pStyle w:val="Nagwek1"/>
        <w:rPr>
          <w:b/>
          <w:bCs/>
        </w:rPr>
      </w:pPr>
      <w:r w:rsidRPr="00380069">
        <w:rPr>
          <w:bCs/>
        </w:rPr>
        <w:t>Na wniosek Wydziału Rozwoju</w:t>
      </w:r>
      <w:r>
        <w:rPr>
          <w:bCs/>
        </w:rPr>
        <w:t xml:space="preserve"> Miasta</w:t>
      </w:r>
      <w:r w:rsidRPr="00380069">
        <w:rPr>
          <w:bCs/>
        </w:rPr>
        <w:t xml:space="preserve">, Wydział Inwestycji i Zamówień Publicznych wnioskuje </w:t>
      </w:r>
      <w:r w:rsidRPr="00B46EC0">
        <w:rPr>
          <w:bCs/>
        </w:rPr>
        <w:t xml:space="preserve">o </w:t>
      </w:r>
      <w:r>
        <w:rPr>
          <w:bCs/>
        </w:rPr>
        <w:t xml:space="preserve">dokonanie zmian w ramach wydatków zaplanowanych na realizację projektu </w:t>
      </w:r>
      <w:r w:rsidRPr="00380069">
        <w:rPr>
          <w:bCs/>
        </w:rPr>
        <w:t>pn. „Budowa i przebudowa dróg rowerowych na terenie miasta Włocławek I ETAP”</w:t>
      </w:r>
      <w:r>
        <w:rPr>
          <w:bCs/>
        </w:rPr>
        <w:t>, w tym:</w:t>
      </w:r>
      <w:r w:rsidRPr="00380069">
        <w:rPr>
          <w:bCs/>
        </w:rPr>
        <w:t xml:space="preserve"> </w:t>
      </w:r>
    </w:p>
    <w:p w14:paraId="32FD7B53" w14:textId="0C63125C" w:rsidR="002F462B" w:rsidRPr="003E18FE" w:rsidRDefault="002F462B" w:rsidP="003E18FE">
      <w:pPr>
        <w:pStyle w:val="Akapitzlist"/>
        <w:numPr>
          <w:ilvl w:val="0"/>
          <w:numId w:val="16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3E18FE">
        <w:rPr>
          <w:rFonts w:ascii="Arial" w:hAnsi="Arial" w:cs="Arial"/>
          <w:sz w:val="24"/>
          <w:szCs w:val="24"/>
        </w:rPr>
        <w:t>zabezpieczenie środków na wypłatę dodatków</w:t>
      </w:r>
      <w:r w:rsidR="009D0475" w:rsidRPr="003E18FE">
        <w:rPr>
          <w:rFonts w:ascii="Arial" w:hAnsi="Arial" w:cs="Arial"/>
          <w:sz w:val="24"/>
          <w:szCs w:val="24"/>
        </w:rPr>
        <w:t xml:space="preserve"> </w:t>
      </w:r>
      <w:r w:rsidRPr="003E18FE">
        <w:rPr>
          <w:rFonts w:ascii="Arial" w:hAnsi="Arial" w:cs="Arial"/>
          <w:sz w:val="24"/>
          <w:szCs w:val="24"/>
        </w:rPr>
        <w:t>specjalnych (wraz z pochodnymi) dla osób zaangażowanych w realizację projektu w łącznej kwocie 42.850,00 zł. Środki te zostaną przeniesione z wydatków zaplanowanych na promocję projektu. Jednocześnie w związku z</w:t>
      </w:r>
      <w:r w:rsidRPr="003E18FE">
        <w:rPr>
          <w:rFonts w:ascii="Arial" w:hAnsi="Arial" w:cs="Arial"/>
          <w:bCs/>
          <w:sz w:val="24"/>
          <w:szCs w:val="24"/>
        </w:rPr>
        <w:t xml:space="preserve"> aktualizacją wysokości dofinansowania powyższego projektu zmniejsza się wydatki bieżące o kwotę 5.031,27 zł.</w:t>
      </w:r>
    </w:p>
    <w:p w14:paraId="0FC11DE3" w14:textId="0285EE41" w:rsidR="00EA59F6" w:rsidRPr="003E18FE" w:rsidRDefault="00EA59F6" w:rsidP="003E18FE">
      <w:pPr>
        <w:pStyle w:val="Akapitzlist"/>
        <w:numPr>
          <w:ilvl w:val="0"/>
          <w:numId w:val="1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3E18FE">
        <w:rPr>
          <w:rFonts w:ascii="Arial" w:hAnsi="Arial" w:cs="Arial"/>
          <w:sz w:val="24"/>
          <w:szCs w:val="24"/>
        </w:rPr>
        <w:t xml:space="preserve">na zadaniu pn. „Budowa i przebudowa dróg rowerowych na terenie miasta Włocławek I ETAP” proponuje się zmniejszenie wydatków majątkowych stanowiących środki z dofinansowania o kwotę 763.292,36 zł przy jednoczesnym zwiększeniu wydatków finansowanych ze środków własnych o kwotę 260.166,15 zł. W trakcie przeprowadzania oceny merytorycznej wniosku o dofinansowanie projektu zostały wydzielone dodatkowe koszty niekwalifikowane, wynikające z faktu, iż  na dwóch odcinkach budowy ścieżek rowerowych wraz z chodnikami, roboty </w:t>
      </w:r>
      <w:r w:rsidRPr="003E18FE">
        <w:rPr>
          <w:rFonts w:ascii="Arial" w:hAnsi="Arial" w:cs="Arial"/>
          <w:sz w:val="24"/>
          <w:szCs w:val="24"/>
        </w:rPr>
        <w:lastRenderedPageBreak/>
        <w:t xml:space="preserve">związane z budową chodników nie stanowią prac odtworzeniowych, tym samym część wydatków została zakwalifikowana do kosztów niekwalifikowanych. W związku z powyższym wystąpiła konieczność zmniejszenia wartości dofinansowania przy jednoczesnym zwiększeniu wydatków finansowanych ze środków własnych. Na kwotę zmniejszającą plan wydatków w wys. 763.292,36 zł składa się kwota 503.126,21 zł, o którą  zmniejszono dochody majątkowe oraz kwota 260.166,15 zł, która stanowi refundację kosztów już poniesionych w latach ubiegłych i jednocześnie zwiększa plan środków własnych. Wartość zadania po zmianie wynosi 16.496.873,79 zł. Rok realizacji 2025. </w:t>
      </w:r>
    </w:p>
    <w:p w14:paraId="3B2A6819" w14:textId="77777777" w:rsidR="00844DD6" w:rsidRPr="00EC0F0F" w:rsidRDefault="00844DD6" w:rsidP="001300FD">
      <w:pPr>
        <w:rPr>
          <w:rFonts w:ascii="Arial Narrow" w:hAnsi="Arial Narrow"/>
          <w:sz w:val="24"/>
          <w:szCs w:val="24"/>
        </w:rPr>
      </w:pPr>
    </w:p>
    <w:p w14:paraId="604C2BD7" w14:textId="77777777" w:rsidR="00EC0F0F" w:rsidRPr="00EC0F0F" w:rsidRDefault="00EC0F0F" w:rsidP="003E18FE">
      <w:pPr>
        <w:pStyle w:val="Nagwek2"/>
      </w:pPr>
      <w:r w:rsidRPr="00EC0F0F">
        <w:t xml:space="preserve">Rozdział 60016 – Drogi publiczne gminne </w:t>
      </w:r>
    </w:p>
    <w:p w14:paraId="653ACC11" w14:textId="77777777" w:rsidR="00EC0F0F" w:rsidRPr="006B3570" w:rsidRDefault="00EC0F0F" w:rsidP="00EC0F0F">
      <w:pPr>
        <w:pStyle w:val="Tekstpodstawowywcity3"/>
        <w:spacing w:after="0"/>
        <w:ind w:left="0"/>
        <w:jc w:val="both"/>
        <w:rPr>
          <w:rFonts w:ascii="Arial Narrow" w:hAnsi="Arial Narrow"/>
          <w:bCs/>
          <w:sz w:val="24"/>
          <w:szCs w:val="24"/>
        </w:rPr>
      </w:pPr>
    </w:p>
    <w:p w14:paraId="08CBC2A1" w14:textId="30B80D41" w:rsidR="00097640" w:rsidRPr="003E18FE" w:rsidRDefault="006B3570" w:rsidP="003E18FE">
      <w:pPr>
        <w:rPr>
          <w:rFonts w:ascii="Arial" w:hAnsi="Arial" w:cs="Arial"/>
          <w:bCs/>
          <w:sz w:val="24"/>
          <w:szCs w:val="24"/>
        </w:rPr>
      </w:pPr>
      <w:r w:rsidRPr="003E18FE">
        <w:rPr>
          <w:rFonts w:ascii="Arial" w:hAnsi="Arial" w:cs="Arial"/>
          <w:bCs/>
          <w:sz w:val="24"/>
          <w:szCs w:val="24"/>
        </w:rPr>
        <w:t xml:space="preserve">Proponuje się dokonanie </w:t>
      </w:r>
      <w:r w:rsidR="00016897" w:rsidRPr="003E18FE">
        <w:rPr>
          <w:rFonts w:ascii="Arial" w:hAnsi="Arial" w:cs="Arial"/>
          <w:bCs/>
          <w:sz w:val="24"/>
          <w:szCs w:val="24"/>
        </w:rPr>
        <w:t>zmniejszenia</w:t>
      </w:r>
      <w:r w:rsidRPr="003E18FE">
        <w:rPr>
          <w:rFonts w:ascii="Arial" w:hAnsi="Arial" w:cs="Arial"/>
          <w:bCs/>
          <w:sz w:val="24"/>
          <w:szCs w:val="24"/>
        </w:rPr>
        <w:t xml:space="preserve"> wydatków Miejskiego Zarządu Dróg i Zieleni na § 4270 o kwotę 210</w:t>
      </w:r>
      <w:r w:rsidR="00016897" w:rsidRPr="003E18FE">
        <w:rPr>
          <w:rFonts w:ascii="Arial" w:hAnsi="Arial" w:cs="Arial"/>
          <w:bCs/>
          <w:sz w:val="24"/>
          <w:szCs w:val="24"/>
        </w:rPr>
        <w:t>.</w:t>
      </w:r>
      <w:r w:rsidRPr="003E18FE">
        <w:rPr>
          <w:rFonts w:ascii="Arial" w:hAnsi="Arial" w:cs="Arial"/>
          <w:bCs/>
          <w:sz w:val="24"/>
          <w:szCs w:val="24"/>
        </w:rPr>
        <w:t>000,00 zł i przeniesienia ich do</w:t>
      </w:r>
      <w:r w:rsidR="00016897" w:rsidRPr="003E18FE">
        <w:rPr>
          <w:rFonts w:ascii="Arial" w:hAnsi="Arial" w:cs="Arial"/>
          <w:bCs/>
          <w:sz w:val="24"/>
          <w:szCs w:val="24"/>
        </w:rPr>
        <w:t>:</w:t>
      </w:r>
    </w:p>
    <w:p w14:paraId="057555B9" w14:textId="785B8AC3" w:rsidR="00016897" w:rsidRPr="003E18FE" w:rsidRDefault="00016897" w:rsidP="003E18FE">
      <w:pPr>
        <w:pStyle w:val="Akapitzlist"/>
        <w:numPr>
          <w:ilvl w:val="0"/>
          <w:numId w:val="16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3E18FE">
        <w:rPr>
          <w:rFonts w:ascii="Arial" w:hAnsi="Arial" w:cs="Arial"/>
          <w:sz w:val="24"/>
          <w:szCs w:val="24"/>
        </w:rPr>
        <w:t>§ 6050</w:t>
      </w:r>
      <w:r w:rsidRPr="003E18FE">
        <w:rPr>
          <w:rFonts w:ascii="Arial" w:hAnsi="Arial" w:cs="Arial"/>
          <w:bCs/>
          <w:sz w:val="24"/>
          <w:szCs w:val="24"/>
        </w:rPr>
        <w:t xml:space="preserve"> w kwocie 20.000,00 zł,</w:t>
      </w:r>
    </w:p>
    <w:p w14:paraId="01664FDC" w14:textId="3AF5D815" w:rsidR="00016897" w:rsidRPr="003E18FE" w:rsidRDefault="00016897" w:rsidP="003E18FE">
      <w:pPr>
        <w:pStyle w:val="Akapitzlist"/>
        <w:numPr>
          <w:ilvl w:val="0"/>
          <w:numId w:val="16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3E18FE">
        <w:rPr>
          <w:rFonts w:ascii="Arial" w:hAnsi="Arial" w:cs="Arial"/>
          <w:bCs/>
          <w:sz w:val="24"/>
          <w:szCs w:val="24"/>
        </w:rPr>
        <w:t>rozdz. 90001 w kwocie 190.000,00 zł.</w:t>
      </w:r>
    </w:p>
    <w:p w14:paraId="63272117" w14:textId="77777777" w:rsidR="00016897" w:rsidRDefault="00016897" w:rsidP="00016897">
      <w:pPr>
        <w:jc w:val="both"/>
        <w:rPr>
          <w:rFonts w:ascii="Arial Narrow" w:hAnsi="Arial Narrow"/>
          <w:bCs/>
          <w:sz w:val="24"/>
          <w:szCs w:val="24"/>
        </w:rPr>
      </w:pPr>
    </w:p>
    <w:p w14:paraId="326FD812" w14:textId="0E26A12A" w:rsidR="00EA59F6" w:rsidRPr="00636DA9" w:rsidRDefault="00EA59F6" w:rsidP="003E18FE">
      <w:pPr>
        <w:pStyle w:val="Nagwek1"/>
      </w:pPr>
      <w:r w:rsidRPr="00636DA9">
        <w:t>Na wniosek Wydziału Dróg, Transportu Zbiorowego i Energii i Miejski</w:t>
      </w:r>
      <w:r>
        <w:t>ego</w:t>
      </w:r>
      <w:r w:rsidRPr="00636DA9">
        <w:t xml:space="preserve"> Zarząd</w:t>
      </w:r>
      <w:r>
        <w:t>u</w:t>
      </w:r>
      <w:r w:rsidRPr="00636DA9">
        <w:t xml:space="preserve"> Dróg i Zieleni na zadaniu pn. „Budowa drogi stanowiącej przedłużenie ul. Letniej od Al. Jana Pawła II do ul. Szyszkowej” proponuje się zmniejszenie wydatków </w:t>
      </w:r>
      <w:r w:rsidRPr="00636DA9">
        <w:rPr>
          <w:bCs/>
        </w:rPr>
        <w:t xml:space="preserve">stanowiących środki własne </w:t>
      </w:r>
      <w:r w:rsidRPr="00636DA9">
        <w:t>o kwotę 6.718.652,84 zł z</w:t>
      </w:r>
      <w:r>
        <w:t> </w:t>
      </w:r>
      <w:r w:rsidRPr="00636DA9">
        <w:t>przeznaczeniem na zwiększenie wydatków majątkowych w rozdz. 75095.</w:t>
      </w:r>
      <w:r>
        <w:t xml:space="preserve"> Realizacja zadania uzależniona jest od uzyskania dofinansowania.</w:t>
      </w:r>
      <w:r w:rsidRPr="00636DA9">
        <w:t xml:space="preserve"> Wartość zadania po zmianie wynosi 7.525.946,85 zł. Lata realizacji 2022 – 2025, w tym limit wydatków na rok 2025 – 6.718.652,84 zł. </w:t>
      </w:r>
    </w:p>
    <w:p w14:paraId="0EF4FB67" w14:textId="77777777" w:rsidR="00EA59F6" w:rsidRPr="00636DA9" w:rsidRDefault="00EA59F6" w:rsidP="003E18FE">
      <w:pPr>
        <w:pStyle w:val="Nagwek1"/>
      </w:pPr>
    </w:p>
    <w:p w14:paraId="675D4FA5" w14:textId="0336CA00" w:rsidR="00EA59F6" w:rsidRPr="00636DA9" w:rsidRDefault="00EA59F6" w:rsidP="003E18FE">
      <w:pPr>
        <w:pStyle w:val="Nagwek1"/>
      </w:pPr>
      <w:r w:rsidRPr="00636DA9">
        <w:t>Na wniosek Wydziału Dróg, Transportu Zbiorowego i Energii i Miejski</w:t>
      </w:r>
      <w:r>
        <w:t>ego</w:t>
      </w:r>
      <w:r w:rsidRPr="00636DA9">
        <w:t xml:space="preserve"> Zarząd</w:t>
      </w:r>
      <w:r>
        <w:t>u</w:t>
      </w:r>
      <w:r w:rsidRPr="00636DA9">
        <w:t xml:space="preserve"> Dróg i Zieleni na zadaniu pn. „Budowa dróg na terenach inwestycyjnych przy ul. </w:t>
      </w:r>
      <w:proofErr w:type="spellStart"/>
      <w:r w:rsidRPr="00636DA9">
        <w:t>Papieżka</w:t>
      </w:r>
      <w:proofErr w:type="spellEnd"/>
      <w:r w:rsidRPr="00636DA9">
        <w:t>” proponuje się zwiększenie wydatków o kwotę 20.000,00 zł celem podpisania umowy na przeprowadzenie nadzoru przyrodniczego podczas realizacji inwestycji. Powyższe zwiększenie planuje się pokryć z przesunięcia środków z</w:t>
      </w:r>
      <w:r>
        <w:t> </w:t>
      </w:r>
      <w:r w:rsidRPr="00636DA9">
        <w:t xml:space="preserve">wydatków bieżących (§ 4270). Wartość zadania po zmianie wynosi 30.120.010,38 zł. Lata realizacji 2019 – 2025, w tym limit wydatków na rok 2025 – 14.279.000,00 zł. </w:t>
      </w:r>
    </w:p>
    <w:p w14:paraId="7DB19ACE" w14:textId="77777777" w:rsidR="00EA59F6" w:rsidRPr="00636DA9" w:rsidRDefault="00EA59F6" w:rsidP="003E18FE">
      <w:pPr>
        <w:pStyle w:val="Nagwek1"/>
      </w:pPr>
    </w:p>
    <w:p w14:paraId="1BC856FF" w14:textId="77777777" w:rsidR="00EA59F6" w:rsidRPr="00636DA9" w:rsidRDefault="00EA59F6" w:rsidP="003E18FE">
      <w:pPr>
        <w:pStyle w:val="Nagwek1"/>
      </w:pPr>
      <w:r w:rsidRPr="00636DA9">
        <w:t>Na wniosek Wydziału Dróg, Transportu Zbiorowego i Energii i Miejski</w:t>
      </w:r>
      <w:r>
        <w:t>ego</w:t>
      </w:r>
      <w:r w:rsidRPr="00636DA9">
        <w:t xml:space="preserve"> Zarząd</w:t>
      </w:r>
      <w:r>
        <w:t>u</w:t>
      </w:r>
      <w:r w:rsidRPr="00636DA9">
        <w:t xml:space="preserve"> Dróg i Zieleni na zadaniu pn. „Przebudowa/rekonstrukcja dróg gminnych” proponuje się zmniejszenie wydatków o kwotę 1.000.000,00 zł z przeznaczeniem na zwiększenie wydatków majątkowych w rozdz. 75095.</w:t>
      </w:r>
      <w:r>
        <w:t xml:space="preserve"> Wartość zadania po zmianie wynosi 4.000.000,00 zł.</w:t>
      </w:r>
      <w:r w:rsidRPr="00636DA9">
        <w:t xml:space="preserve"> Rok realizacji 2025. </w:t>
      </w:r>
    </w:p>
    <w:p w14:paraId="2C3A10F2" w14:textId="77777777" w:rsidR="00EA59F6" w:rsidRDefault="00EA59F6" w:rsidP="003E18FE">
      <w:pPr>
        <w:pStyle w:val="Nagwek1"/>
        <w:rPr>
          <w:bCs/>
        </w:rPr>
      </w:pPr>
    </w:p>
    <w:p w14:paraId="5D09CA4C" w14:textId="77777777" w:rsidR="00EA59F6" w:rsidRPr="00636DA9" w:rsidRDefault="00EA59F6" w:rsidP="003E18FE">
      <w:pPr>
        <w:pStyle w:val="Nagwek1"/>
      </w:pPr>
      <w:r w:rsidRPr="00636DA9">
        <w:t>Na wniosek Wydział</w:t>
      </w:r>
      <w:r>
        <w:t>u</w:t>
      </w:r>
      <w:r w:rsidRPr="00636DA9">
        <w:t xml:space="preserve"> Inwestycji i Zamówień Publicznych na zadaniu pn. „Przebudowa wylotu kolektora deszczowego D4 do rzeki Wisły w okolicy ulicy Barskiej” proponuje się zwiększenie wydatków o kwotę 50.000,00 zł. W ramach zadania realizowana jest umowa na roboty budowlane. Z uwagi na konieczność wykonania robót dodatkowych obejmujących dodatkową wycinkę drzew oraz prace związane z </w:t>
      </w:r>
      <w:r w:rsidRPr="001B5710">
        <w:t>wy</w:t>
      </w:r>
      <w:r>
        <w:t>równa</w:t>
      </w:r>
      <w:r w:rsidRPr="001B5710">
        <w:t>niem</w:t>
      </w:r>
      <w:r w:rsidRPr="00636DA9">
        <w:t xml:space="preserve"> skarp i podwyższeniem terenu do mającej powstać w przyszłości ścieżki rowerowej, niezbędne jest zwiększenie planu zadania. Powyższe zwiększenie planuje się pokryć z przesunięcia środków z zadania pn. „Przygotowanie inwestycji </w:t>
      </w:r>
      <w:r>
        <w:t>realizowanych przy udziale</w:t>
      </w:r>
      <w:r w:rsidRPr="00636DA9">
        <w:t xml:space="preserve"> środków zewnętrznych”. Wartość zadania po </w:t>
      </w:r>
      <w:r w:rsidRPr="00636DA9">
        <w:lastRenderedPageBreak/>
        <w:t xml:space="preserve">zmianie wynosi 5.637.760,00 zł. Lata realizacji 2022 - 2025, w tym limit wydatków na rok 2025 – 550.000,00 zł. </w:t>
      </w:r>
    </w:p>
    <w:p w14:paraId="1E182F02" w14:textId="77777777" w:rsidR="00016897" w:rsidRPr="006B3570" w:rsidRDefault="00016897" w:rsidP="006B48B2">
      <w:pPr>
        <w:jc w:val="both"/>
        <w:rPr>
          <w:rFonts w:ascii="Arial Narrow" w:hAnsi="Arial Narrow"/>
          <w:sz w:val="24"/>
          <w:szCs w:val="24"/>
          <w:highlight w:val="yellow"/>
        </w:rPr>
      </w:pPr>
    </w:p>
    <w:p w14:paraId="62074CDF" w14:textId="488F22D8" w:rsidR="00016897" w:rsidRPr="00EC0F0F" w:rsidRDefault="00016897" w:rsidP="003E18FE">
      <w:pPr>
        <w:pStyle w:val="Nagwek2"/>
      </w:pPr>
      <w:r w:rsidRPr="00EC0F0F">
        <w:t>Rozdział 6001</w:t>
      </w:r>
      <w:r w:rsidR="00506076">
        <w:t>9</w:t>
      </w:r>
      <w:r w:rsidRPr="00EC0F0F">
        <w:t xml:space="preserve"> – </w:t>
      </w:r>
      <w:r w:rsidR="00506076">
        <w:t>Płatne parkowanie</w:t>
      </w:r>
    </w:p>
    <w:p w14:paraId="4D1CE45F" w14:textId="77777777" w:rsidR="00016897" w:rsidRDefault="00016897" w:rsidP="00016897">
      <w:pPr>
        <w:pStyle w:val="Tekstpodstawowywcity3"/>
        <w:spacing w:after="0"/>
        <w:ind w:left="0"/>
        <w:jc w:val="both"/>
        <w:rPr>
          <w:rFonts w:ascii="Arial Narrow" w:hAnsi="Arial Narrow"/>
          <w:bCs/>
          <w:sz w:val="24"/>
          <w:szCs w:val="24"/>
        </w:rPr>
      </w:pPr>
    </w:p>
    <w:p w14:paraId="3F78155C" w14:textId="77777777" w:rsidR="007A5751" w:rsidRPr="00636DA9" w:rsidRDefault="007A5751" w:rsidP="003E18FE">
      <w:pPr>
        <w:pStyle w:val="Nagwek1"/>
        <w:rPr>
          <w:highlight w:val="yellow"/>
        </w:rPr>
      </w:pPr>
      <w:r w:rsidRPr="00636DA9">
        <w:t>Na wniosek Wydział</w:t>
      </w:r>
      <w:r>
        <w:t>u</w:t>
      </w:r>
      <w:r w:rsidRPr="00636DA9">
        <w:t xml:space="preserve"> Inwestycji i Zamówień Publicznych proponuje się wprowadzenie nowego zadania pn. „Dokapitalizowanie spółki BAZA Sp. z o.o.” na kwotę 3.600.000,00 zł z przeznaczeniem na sfinansowanie infrastruktury koniecznej do funkcjonowania strefy płatnego parkowania. Powyższe zwiększenie planuje się pokryć z przesunięcia środków z zada</w:t>
      </w:r>
      <w:r>
        <w:t>ń</w:t>
      </w:r>
      <w:r w:rsidRPr="00636DA9">
        <w:t xml:space="preserve"> pn. „3-go Maja woonerfem / przebudowa ul. 3-go Maja w ramach Gminnego Programu Rewitalizacji Miasta Włocławek” i „Termomodernizacja budynków mieszka</w:t>
      </w:r>
      <w:r>
        <w:t>ln</w:t>
      </w:r>
      <w:r w:rsidRPr="00636DA9">
        <w:t xml:space="preserve">ych (w tym budynki w obszarze rewitalizacji)”. Rok realizacji 2025. </w:t>
      </w:r>
    </w:p>
    <w:p w14:paraId="604BE030" w14:textId="77777777" w:rsidR="00506076" w:rsidRPr="006B3570" w:rsidRDefault="00506076" w:rsidP="00016897">
      <w:pPr>
        <w:pStyle w:val="Tekstpodstawowywcity3"/>
        <w:spacing w:after="0"/>
        <w:ind w:left="0"/>
        <w:jc w:val="both"/>
        <w:rPr>
          <w:rFonts w:ascii="Arial Narrow" w:hAnsi="Arial Narrow"/>
          <w:bCs/>
          <w:sz w:val="24"/>
          <w:szCs w:val="24"/>
        </w:rPr>
      </w:pPr>
    </w:p>
    <w:p w14:paraId="6871F6C9" w14:textId="32AFF647" w:rsidR="00016897" w:rsidRPr="00EC0F0F" w:rsidRDefault="00016897" w:rsidP="003E18FE">
      <w:pPr>
        <w:pStyle w:val="Nagwek2"/>
      </w:pPr>
      <w:r w:rsidRPr="00EC0F0F">
        <w:t>Rozdział 600</w:t>
      </w:r>
      <w:r w:rsidR="00506076">
        <w:t>22</w:t>
      </w:r>
      <w:r w:rsidRPr="00EC0F0F">
        <w:t xml:space="preserve"> – </w:t>
      </w:r>
      <w:r w:rsidR="00506076">
        <w:t>Funkcjonowanie systemów rowerów publicznych</w:t>
      </w:r>
    </w:p>
    <w:p w14:paraId="77157AE5" w14:textId="77777777" w:rsidR="00016897" w:rsidRPr="006B3570" w:rsidRDefault="00016897" w:rsidP="003E18FE">
      <w:pPr>
        <w:pStyle w:val="Nagwek2"/>
      </w:pPr>
    </w:p>
    <w:p w14:paraId="670A7B40" w14:textId="77777777" w:rsidR="007A5751" w:rsidRPr="00636DA9" w:rsidRDefault="007A5751" w:rsidP="003E18FE">
      <w:pPr>
        <w:pStyle w:val="Nagwek1"/>
        <w:rPr>
          <w:highlight w:val="yellow"/>
        </w:rPr>
      </w:pPr>
      <w:r w:rsidRPr="00636DA9">
        <w:t>Na wniosek Wydział</w:t>
      </w:r>
      <w:r>
        <w:t>u</w:t>
      </w:r>
      <w:r w:rsidRPr="00636DA9">
        <w:t xml:space="preserve"> Inwestycji i Zamówień Publicznych proponuje się wprowadzenie nowego zadania pn. „Dokapitalizowanie spółki BAZA Sp. z o.o.” na kwotę 2.400.000,00 zł z przeznaczeniem na uruchomienie systemu roweru miejskiego WŁOWER wraz z niezbędną infrastrukturą. </w:t>
      </w:r>
    </w:p>
    <w:p w14:paraId="18272CE8" w14:textId="40F8068A" w:rsidR="007A5751" w:rsidRPr="00636DA9" w:rsidRDefault="007A5751" w:rsidP="003E18FE">
      <w:pPr>
        <w:pStyle w:val="Nagwek1"/>
        <w:rPr>
          <w:highlight w:val="yellow"/>
        </w:rPr>
      </w:pPr>
      <w:r w:rsidRPr="00636DA9">
        <w:t>Powyższe zwiększenie planuje się pokryć z przesunięcia środków z zada</w:t>
      </w:r>
      <w:r>
        <w:t>ń</w:t>
      </w:r>
      <w:r w:rsidRPr="00636DA9">
        <w:t xml:space="preserve"> pn. „3-go Maja woonerfem / przebudowa ul. 3-go Maja w ramach Gminnego Programu Rewitalizacji Miasta Włocławek” i</w:t>
      </w:r>
      <w:r>
        <w:t> </w:t>
      </w:r>
      <w:r w:rsidRPr="00636DA9">
        <w:t>„Termomodernizacja budynków mieszka</w:t>
      </w:r>
      <w:r>
        <w:t>ln</w:t>
      </w:r>
      <w:r w:rsidRPr="00636DA9">
        <w:t xml:space="preserve">ych (w tym budynki w obszarze rewitalizacji)”. Rok realizacji 2025. </w:t>
      </w:r>
    </w:p>
    <w:p w14:paraId="076235E4" w14:textId="77777777" w:rsidR="006D7315" w:rsidRPr="006B3570" w:rsidRDefault="006D7315" w:rsidP="006B48B2">
      <w:pPr>
        <w:jc w:val="both"/>
        <w:rPr>
          <w:rFonts w:ascii="Arial Narrow" w:hAnsi="Arial Narrow"/>
          <w:sz w:val="24"/>
          <w:szCs w:val="24"/>
          <w:highlight w:val="yellow"/>
        </w:rPr>
      </w:pPr>
    </w:p>
    <w:p w14:paraId="2BBA21C7" w14:textId="087233FA" w:rsidR="00506076" w:rsidRPr="00752B87" w:rsidRDefault="00506076" w:rsidP="003E18FE">
      <w:pPr>
        <w:pStyle w:val="Nagwek2"/>
      </w:pPr>
      <w:r w:rsidRPr="00752B87">
        <w:t xml:space="preserve">Rozdział </w:t>
      </w:r>
      <w:r>
        <w:t>600</w:t>
      </w:r>
      <w:r w:rsidRPr="00752B87">
        <w:t>95 – Pozostała działalność</w:t>
      </w:r>
    </w:p>
    <w:p w14:paraId="13145BA2" w14:textId="77777777" w:rsidR="00780C3E" w:rsidRDefault="00780C3E" w:rsidP="006B48B2">
      <w:pPr>
        <w:jc w:val="both"/>
        <w:rPr>
          <w:rFonts w:ascii="Arial Narrow" w:hAnsi="Arial Narrow"/>
          <w:sz w:val="24"/>
          <w:szCs w:val="24"/>
          <w:highlight w:val="yellow"/>
        </w:rPr>
      </w:pPr>
    </w:p>
    <w:p w14:paraId="6E70F02C" w14:textId="48DD4A20" w:rsidR="00506076" w:rsidRPr="00B91C43" w:rsidRDefault="00506076" w:rsidP="003E18FE">
      <w:pPr>
        <w:pStyle w:val="Nagwek1"/>
      </w:pPr>
      <w:r w:rsidRPr="00B91C43">
        <w:t xml:space="preserve">Proponuje się dokonanie przeniesienia zaplanowanych wydatków </w:t>
      </w:r>
      <w:r w:rsidRPr="00B91C43">
        <w:rPr>
          <w:bCs/>
        </w:rPr>
        <w:t xml:space="preserve">Miejskiego Zarządu Dróg i Zieleni </w:t>
      </w:r>
      <w:r w:rsidRPr="00B91C43">
        <w:t>w łącznej kwocie 9.177.094,00 zł z rozdz. 90095 do rozdz. 60095. Zmiana jest niezbędna celem realizacji zadań zgodnie ze statutem jednostki.</w:t>
      </w:r>
    </w:p>
    <w:p w14:paraId="0153EE8D" w14:textId="77777777" w:rsidR="00506076" w:rsidRPr="006B3570" w:rsidRDefault="00506076" w:rsidP="006B48B2">
      <w:pPr>
        <w:jc w:val="both"/>
        <w:rPr>
          <w:rFonts w:ascii="Arial Narrow" w:hAnsi="Arial Narrow"/>
          <w:sz w:val="24"/>
          <w:szCs w:val="24"/>
          <w:highlight w:val="yellow"/>
        </w:rPr>
      </w:pPr>
    </w:p>
    <w:p w14:paraId="434F27FF" w14:textId="34307292" w:rsidR="00F86521" w:rsidRDefault="00F86521" w:rsidP="003E18FE">
      <w:pPr>
        <w:pStyle w:val="Nagwek2"/>
      </w:pPr>
      <w:r w:rsidRPr="00133B4A">
        <w:t>Dział 700 – Gospodarka mieszkaniowa</w:t>
      </w:r>
      <w:r w:rsidR="008C6F36">
        <w:t xml:space="preserve"> </w:t>
      </w:r>
    </w:p>
    <w:p w14:paraId="41A813A5" w14:textId="77777777" w:rsidR="008C6F36" w:rsidRPr="008C6F36" w:rsidRDefault="008C6F36" w:rsidP="008C6F36"/>
    <w:p w14:paraId="1C527FB2" w14:textId="77777777" w:rsidR="00F86521" w:rsidRPr="0073207A" w:rsidRDefault="00F86521" w:rsidP="003E18FE">
      <w:pPr>
        <w:pStyle w:val="Nagwek2"/>
      </w:pPr>
      <w:r w:rsidRPr="0073207A">
        <w:rPr>
          <w:rFonts w:cs="Arial"/>
        </w:rPr>
        <w:t>Rozdział 70007 – Gospodarowanie mieszkaniowym zasobem gminy</w:t>
      </w:r>
    </w:p>
    <w:p w14:paraId="23F999FF" w14:textId="77777777" w:rsidR="00F86521" w:rsidRPr="0073207A" w:rsidRDefault="00F86521" w:rsidP="003E18FE">
      <w:pPr>
        <w:pStyle w:val="Nagwek2"/>
      </w:pPr>
    </w:p>
    <w:p w14:paraId="3995864E" w14:textId="052FD5AA" w:rsidR="00F86521" w:rsidRPr="0073207A" w:rsidRDefault="00F86521" w:rsidP="003E18FE">
      <w:pPr>
        <w:pStyle w:val="Nagwek1"/>
      </w:pPr>
      <w:r w:rsidRPr="0073207A">
        <w:t xml:space="preserve">Proponuje się dokonanie </w:t>
      </w:r>
      <w:r>
        <w:t>zmniejszenia</w:t>
      </w:r>
      <w:r w:rsidRPr="0073207A">
        <w:t xml:space="preserve"> wydatków Administracji Zasobów Komunalnych </w:t>
      </w:r>
      <w:r>
        <w:t>na § 4270 o</w:t>
      </w:r>
      <w:r w:rsidRPr="0073207A">
        <w:t xml:space="preserve"> kwotę </w:t>
      </w:r>
      <w:r>
        <w:t>100.000,00</w:t>
      </w:r>
      <w:r w:rsidRPr="0073207A">
        <w:t xml:space="preserve"> zł </w:t>
      </w:r>
      <w:r>
        <w:t>i przeniesienia ich do rozdz. 90095.</w:t>
      </w:r>
    </w:p>
    <w:p w14:paraId="16F0D129" w14:textId="77777777" w:rsidR="007A5751" w:rsidRPr="002013BB" w:rsidRDefault="007A5751" w:rsidP="003E18FE">
      <w:pPr>
        <w:pStyle w:val="Nagwek1"/>
        <w:rPr>
          <w:sz w:val="16"/>
          <w:szCs w:val="16"/>
        </w:rPr>
      </w:pPr>
    </w:p>
    <w:p w14:paraId="08D44BCC" w14:textId="77777777" w:rsidR="007A5751" w:rsidRPr="00636DA9" w:rsidRDefault="007A5751" w:rsidP="003E18FE">
      <w:pPr>
        <w:pStyle w:val="Nagwek1"/>
      </w:pPr>
      <w:r w:rsidRPr="00636DA9">
        <w:t>Na wniosek Wydział</w:t>
      </w:r>
      <w:r>
        <w:t>u</w:t>
      </w:r>
      <w:r w:rsidRPr="00636DA9">
        <w:t xml:space="preserve"> Inwestycji i Zamówień Publicznych na zadaniu pn. „Termomodernizacja budynków mieszkalnych (w tym budynki w obszarze rewitalizacji)” proponuje się zmniejszenie wydatków o kwotę 3.000.000,00 zł z przeznaczeniem na zwiększenie wydatków majątkowych w rozdz. 60019, 60022. Realizacja zadania uzależniona jest od uzyskania dofinansowania.</w:t>
      </w:r>
      <w:r>
        <w:t xml:space="preserve"> Wartość zadania po zmianie wynosi 8.400.000,00 zł.</w:t>
      </w:r>
      <w:r w:rsidRPr="00636DA9">
        <w:t xml:space="preserve"> Rok realizacji 2025. </w:t>
      </w:r>
    </w:p>
    <w:p w14:paraId="12618CB7" w14:textId="77777777" w:rsidR="00A54D55" w:rsidRDefault="00A54D55" w:rsidP="006B48B2">
      <w:pPr>
        <w:jc w:val="both"/>
        <w:rPr>
          <w:rFonts w:ascii="Arial Narrow" w:hAnsi="Arial Narrow"/>
          <w:sz w:val="24"/>
          <w:szCs w:val="24"/>
          <w:highlight w:val="yellow"/>
        </w:rPr>
      </w:pPr>
    </w:p>
    <w:p w14:paraId="6C54461E" w14:textId="180ED314" w:rsidR="00AA21CD" w:rsidRPr="003830AF" w:rsidRDefault="00AA21CD" w:rsidP="003E18FE">
      <w:pPr>
        <w:pStyle w:val="Nagwek2"/>
      </w:pPr>
      <w:r w:rsidRPr="003830AF">
        <w:t>Rozdział 700</w:t>
      </w:r>
      <w:r>
        <w:t>21</w:t>
      </w:r>
      <w:r w:rsidRPr="003830AF">
        <w:t xml:space="preserve"> – </w:t>
      </w:r>
      <w:r>
        <w:t>Społeczne inicjatywy mieszkaniowe</w:t>
      </w:r>
    </w:p>
    <w:p w14:paraId="7812E1DC" w14:textId="77777777" w:rsidR="00AA21CD" w:rsidRPr="002013BB" w:rsidRDefault="00AA21CD" w:rsidP="00AA21CD">
      <w:pPr>
        <w:jc w:val="both"/>
        <w:rPr>
          <w:rFonts w:ascii="Arial Narrow" w:hAnsi="Arial Narrow"/>
          <w:sz w:val="16"/>
          <w:szCs w:val="16"/>
        </w:rPr>
      </w:pPr>
    </w:p>
    <w:p w14:paraId="41A2995D" w14:textId="14E99399" w:rsidR="007A5751" w:rsidRPr="00636DA9" w:rsidRDefault="007A5751" w:rsidP="003E18FE">
      <w:pPr>
        <w:pStyle w:val="Nagwek1"/>
        <w:rPr>
          <w:b/>
          <w:bCs/>
          <w:u w:val="single"/>
        </w:rPr>
      </w:pPr>
      <w:r w:rsidRPr="00636DA9">
        <w:t xml:space="preserve">Na wniosek Wydziału Nadzoru Właścicielskiego i Gospodarki Komunalnej proponuje się wprowadzenie zadania pn. „Dokapitalizowanie Miejskiego Towarzystwa Budownictwa Społecznego Sp. z o.o. w związku z realizacją inwestycji mieszkaniowej przy ul. Lisek” na kwotę 279.333,50 zł. </w:t>
      </w:r>
      <w:r w:rsidRPr="00006C70">
        <w:t xml:space="preserve">Gmina Miasto Włocławek, </w:t>
      </w:r>
      <w:r w:rsidRPr="00006C70">
        <w:lastRenderedPageBreak/>
        <w:t xml:space="preserve">zgodnie z założeniami </w:t>
      </w:r>
      <w:r w:rsidRPr="00006C70">
        <w:rPr>
          <w:i/>
          <w:iCs/>
        </w:rPr>
        <w:t>Wieloletniego programu gospodarowania mieszkaniowym zasobem Gminy Miasto Włocławek na lata 2021-2025</w:t>
      </w:r>
      <w:r w:rsidRPr="00006C70">
        <w:t xml:space="preserve"> podejmuje działania związane z realizacją inwestycji budowlanych m.in. przy udziale Miejskiego Towarzystwa Budownictwa Społecznego </w:t>
      </w:r>
      <w:r w:rsidRPr="00636DA9">
        <w:t xml:space="preserve">Sp. z o.o. </w:t>
      </w:r>
      <w:r w:rsidRPr="00006C70">
        <w:t xml:space="preserve">W tym celu na majątek ww. </w:t>
      </w:r>
      <w:r w:rsidRPr="00636DA9">
        <w:t>s</w:t>
      </w:r>
      <w:r w:rsidRPr="00006C70">
        <w:t xml:space="preserve">półki zostaną wniesione nieruchomości gruntowe przy ul. Lisek we Włocławku, na których zostaną wybudowane </w:t>
      </w:r>
      <w:r w:rsidRPr="009E0B45">
        <w:t>budynki</w:t>
      </w:r>
      <w:r w:rsidRPr="00006C70">
        <w:t xml:space="preserve"> mieszkalne w zabudowie szeregowej. Na sfinansowanie tego przedsięwzięcia zarząd MTBS </w:t>
      </w:r>
      <w:r w:rsidRPr="00636DA9">
        <w:t>S</w:t>
      </w:r>
      <w:r w:rsidRPr="00006C70">
        <w:t>p. z o.o. zamierza pozyskać środki finansowe ze źródeł zewnętrznych m.in. z</w:t>
      </w:r>
      <w:r>
        <w:t> </w:t>
      </w:r>
      <w:r w:rsidRPr="00006C70">
        <w:t>preferencyjnego kredytu SBC Banku Gospodarstwa Krajowego. Z uwagi na to, że planowana inwestycja wpisuje się w politykę mieszkaniową realizowan</w:t>
      </w:r>
      <w:r w:rsidRPr="00636DA9">
        <w:t>ą</w:t>
      </w:r>
      <w:r w:rsidRPr="00006C70">
        <w:t xml:space="preserve"> przez Gminę Miasto Włocławek, proponuje się przeznaczyć na podwyższenie kapitału zakładowego przedmiotowej </w:t>
      </w:r>
      <w:r w:rsidRPr="00636DA9">
        <w:t>s</w:t>
      </w:r>
      <w:r w:rsidRPr="00006C70">
        <w:t>półki kwotę 279</w:t>
      </w:r>
      <w:r w:rsidRPr="00636DA9">
        <w:t>.</w:t>
      </w:r>
      <w:r w:rsidRPr="00006C70">
        <w:t xml:space="preserve">333,50 zł. </w:t>
      </w:r>
      <w:r w:rsidRPr="00636DA9">
        <w:t xml:space="preserve">Powyższe zwiększenie planuje się pokryć z przesunięcia środków z zadania pn. „Budowa PSZOK”. Rok realizacji 2025. </w:t>
      </w:r>
    </w:p>
    <w:p w14:paraId="4DCEF75F" w14:textId="77777777" w:rsidR="00212377" w:rsidRDefault="00212377" w:rsidP="006B48B2">
      <w:pPr>
        <w:jc w:val="both"/>
        <w:rPr>
          <w:rFonts w:ascii="Arial Narrow" w:hAnsi="Arial Narrow"/>
          <w:sz w:val="24"/>
          <w:szCs w:val="24"/>
        </w:rPr>
      </w:pPr>
    </w:p>
    <w:p w14:paraId="1C6935DD" w14:textId="77777777" w:rsidR="00212377" w:rsidRPr="003830AF" w:rsidRDefault="00212377" w:rsidP="003E18FE">
      <w:pPr>
        <w:pStyle w:val="Nagwek2"/>
      </w:pPr>
      <w:r w:rsidRPr="003830AF">
        <w:t>Rozdział 70095 – Pozostała działalność</w:t>
      </w:r>
    </w:p>
    <w:p w14:paraId="28EA5A85" w14:textId="77777777" w:rsidR="00212377" w:rsidRPr="002013BB" w:rsidRDefault="00212377" w:rsidP="006B48B2">
      <w:pPr>
        <w:jc w:val="both"/>
        <w:rPr>
          <w:rFonts w:ascii="Arial Narrow" w:hAnsi="Arial Narrow"/>
          <w:sz w:val="16"/>
          <w:szCs w:val="16"/>
        </w:rPr>
      </w:pPr>
    </w:p>
    <w:p w14:paraId="5F5AEED1" w14:textId="5BAF7BAE" w:rsidR="002013BB" w:rsidRPr="00636DA9" w:rsidRDefault="002013BB" w:rsidP="003E18FE">
      <w:pPr>
        <w:pStyle w:val="Nagwek1"/>
      </w:pPr>
      <w:r w:rsidRPr="00636DA9">
        <w:t>Na wniosek Wydział</w:t>
      </w:r>
      <w:r>
        <w:t>u</w:t>
      </w:r>
      <w:r w:rsidRPr="00636DA9">
        <w:t xml:space="preserve"> Inwestycji i Zamówień Publicznych na zadaniu pn. „Budowa budynków mieszkalnych” proponuje się zwiększenie wydatków o kwotę 18.356.883,99 zł, stanowiącą środki z</w:t>
      </w:r>
      <w:r>
        <w:t> </w:t>
      </w:r>
      <w:r w:rsidRPr="00636DA9">
        <w:t>dofinansowania zadania, które pozostały na rachunku projektu na dzień 31.12.2024 r.  przy jednoczesnym zmniejszeniu o kwotę 13.996.264,</w:t>
      </w:r>
      <w:r>
        <w:t>5</w:t>
      </w:r>
      <w:r w:rsidRPr="00636DA9">
        <w:t xml:space="preserve">9 zł, celem dostosowania planu wydatków do </w:t>
      </w:r>
      <w:r>
        <w:t>faktycznych</w:t>
      </w:r>
      <w:r w:rsidRPr="00636DA9">
        <w:t xml:space="preserve"> potrzeb. W ramach zadania trwa realizacja robót budowlanych polegając</w:t>
      </w:r>
      <w:r>
        <w:t>ych</w:t>
      </w:r>
      <w:r w:rsidRPr="00636DA9">
        <w:t xml:space="preserve"> na budowie dwóch budynków mieszkalnych wielorodzinnych wraz z niezbędną infrastrukturą oraz zagospodarowaniem terenu i placem zabaw przy ul. Toruńskiej. Zabezpieczenie planu obejmującego środki pochodzące z innych źródeł jest konieczne, aby należności za zrealizowane roboty były regulowane środkami z otrzymanego dofinansowania. Wartość zadania po zmianie wynosi 35.904.144,99</w:t>
      </w:r>
      <w:r>
        <w:t> </w:t>
      </w:r>
      <w:r w:rsidRPr="00636DA9">
        <w:t>zł. Lata realizacji 2021 – 2025, w tym limit wydatków na rok 2025 – 14.286.659,40 zł.</w:t>
      </w:r>
      <w:r w:rsidR="008C6F36">
        <w:t xml:space="preserve"> </w:t>
      </w:r>
    </w:p>
    <w:p w14:paraId="21E9D524" w14:textId="118F7286" w:rsidR="002013BB" w:rsidRPr="00636DA9" w:rsidRDefault="002013BB" w:rsidP="003E18FE">
      <w:pPr>
        <w:pStyle w:val="Nagwek1"/>
      </w:pPr>
      <w:r w:rsidRPr="00636DA9">
        <w:t>Na wniosek Wydział</w:t>
      </w:r>
      <w:r>
        <w:t>u</w:t>
      </w:r>
      <w:r w:rsidRPr="00636DA9">
        <w:t xml:space="preserve"> Inwestycji i Zamówień Publicznych na zadaniu pn. „Przebudowa budynku przy ul.</w:t>
      </w:r>
      <w:r>
        <w:t> </w:t>
      </w:r>
      <w:r w:rsidRPr="00636DA9">
        <w:t>Królewieckiej 12” proponuje się zmniejszenie łącznych kosztów finansowych o kwotę 1.000,00 zł w</w:t>
      </w:r>
      <w:r>
        <w:t> </w:t>
      </w:r>
      <w:r w:rsidRPr="00636DA9">
        <w:t>związku ze zmniejszeniem wydatków w 2026 r.  Wartość zadania po zmianie wynosi 5.560.727,75 zł. Lata realizacji 2021 – 2026, w tym limit wydatków na rok 2025 – 4.500.000,00 zł, na rok 2026 – 999.000,00</w:t>
      </w:r>
      <w:r>
        <w:t> </w:t>
      </w:r>
      <w:r w:rsidRPr="00636DA9">
        <w:t>zł.</w:t>
      </w:r>
      <w:r w:rsidR="008C6F36">
        <w:t xml:space="preserve"> </w:t>
      </w:r>
    </w:p>
    <w:p w14:paraId="0DAF351E" w14:textId="1378AE91" w:rsidR="002013BB" w:rsidRPr="00636DA9" w:rsidRDefault="002013BB" w:rsidP="008C6F36">
      <w:pPr>
        <w:pStyle w:val="Nagwek1"/>
        <w:rPr>
          <w:rFonts w:ascii="Arial Narrow" w:hAnsi="Arial Narrow"/>
          <w:szCs w:val="24"/>
        </w:rPr>
      </w:pPr>
      <w:r w:rsidRPr="00636DA9">
        <w:t>Na wniosek Wydział</w:t>
      </w:r>
      <w:r>
        <w:t>u</w:t>
      </w:r>
      <w:r w:rsidRPr="00636DA9">
        <w:t xml:space="preserve"> Inwestycji i Zamówień Publicznych na zadaniu pn. „Przebudowa kamienicy przy ul.</w:t>
      </w:r>
      <w:r>
        <w:t> </w:t>
      </w:r>
      <w:r w:rsidRPr="00636DA9">
        <w:t>Maślanej 4/6” proponuje się zwiększenie wydatków o kwotę 5.117.430,97 zł, stanowiąc</w:t>
      </w:r>
      <w:r>
        <w:t>ą</w:t>
      </w:r>
      <w:r w:rsidRPr="00636DA9">
        <w:t xml:space="preserve"> środki z</w:t>
      </w:r>
      <w:r>
        <w:t> </w:t>
      </w:r>
      <w:r w:rsidRPr="00636DA9">
        <w:t>dofinansowania zadania, które pozostały na rachunku na dzień 31.12.2024 r. W ramach zadania trwa realizacja robót obejmujących kompleksową przebudowę i remont kamienicy wraz z oficyną oraz zmianę sposobu użytkowania parteru kamienicy na lokale usługowe. Zwiększenie planu jest konieczne, aby należności za zrealizowane roboty były regulowane środkami z otrzymanego dofinansowania. Wartość zadania po zmianie wynosi 14.630.386,00 zł. Lata realizacji 2019 – 2025, w tym limit wydatków na rok 2025 – 9.517.430,97 zł.</w:t>
      </w:r>
      <w:r w:rsidR="008C6F36">
        <w:t xml:space="preserve"> </w:t>
      </w:r>
    </w:p>
    <w:p w14:paraId="6ECCF768" w14:textId="48F6A8A1" w:rsidR="00212377" w:rsidRPr="002013BB" w:rsidRDefault="002013BB" w:rsidP="003E18FE">
      <w:pPr>
        <w:pStyle w:val="Nagwek1"/>
        <w:rPr>
          <w:sz w:val="16"/>
          <w:szCs w:val="16"/>
        </w:rPr>
      </w:pPr>
      <w:r w:rsidRPr="00636DA9">
        <w:t>Na wniosek Wydział</w:t>
      </w:r>
      <w:r>
        <w:t>u</w:t>
      </w:r>
      <w:r w:rsidRPr="00636DA9">
        <w:t xml:space="preserve"> Inwestycji i Zamówień Publicznych na zadaniu pn. „Tumska/3 Maja budowa budynków mieszkalnych” proponuje się zmniejszenie łącznych kosztów finansowych o kwotę 2.462.437,13 zł w związku ze zmniejszeniem wydatków w 2026 r. Realizacja zadania uzależniona jest od uzyskania dofinansowania. Wartość zadania po zmianie wynosi 68.008.874,87 zł. Lata realizacji 2022 – 2027, w tym limit </w:t>
      </w:r>
      <w:r w:rsidRPr="00636DA9">
        <w:lastRenderedPageBreak/>
        <w:t>wydatków na rok 2025 – 3.400.000,00 zł, na rok 2026 – 30.837.562,87 zł, na rok 2027 – 33.300.000,00 zł.</w:t>
      </w:r>
      <w:r w:rsidR="008C6F36">
        <w:t xml:space="preserve"> </w:t>
      </w:r>
    </w:p>
    <w:p w14:paraId="470AE1EE" w14:textId="083DE0D0" w:rsidR="006C0AF0" w:rsidRDefault="006C0AF0" w:rsidP="003E18FE">
      <w:pPr>
        <w:pStyle w:val="Nagwek1"/>
      </w:pPr>
      <w:r>
        <w:t>Ponadto z</w:t>
      </w:r>
      <w:r w:rsidRPr="00FB7EB0">
        <w:t xml:space="preserve"> uwagi na ustawowy obowiązek wyodrębnienia z kwoty wolnych środków, o których mowa w</w:t>
      </w:r>
      <w:r>
        <w:t> </w:t>
      </w:r>
      <w:r w:rsidRPr="00FB7EB0">
        <w:t>art. 217 ust. 2 pkt 8 ustawy o finansach publicznych</w:t>
      </w:r>
      <w:r>
        <w:t xml:space="preserve"> przychodów (§ 905) z </w:t>
      </w:r>
      <w:r w:rsidRPr="00E8139A">
        <w:t>niewykorzystanych środków pieniężnych na rachunku bieżącym budżetu, wynikających z rozlicz</w:t>
      </w:r>
      <w:r>
        <w:t>enia</w:t>
      </w:r>
      <w:r w:rsidRPr="00E8139A">
        <w:t xml:space="preserve"> dochodów i wydatków nimi finansowanych związanych ze szczególnymi zasada</w:t>
      </w:r>
      <w:r>
        <w:t xml:space="preserve">mi wykonywania budżetu, w tym: </w:t>
      </w:r>
      <w:r w:rsidRPr="00741924">
        <w:t>środki z Funduszu Dopłat BGK (</w:t>
      </w:r>
      <w:r w:rsidR="00425233" w:rsidRPr="00741924">
        <w:t xml:space="preserve">na </w:t>
      </w:r>
      <w:r w:rsidRPr="00741924">
        <w:t>zadania pn.: „</w:t>
      </w:r>
      <w:r w:rsidRPr="00741924">
        <w:rPr>
          <w:rFonts w:cs="Calibri"/>
        </w:rPr>
        <w:t>Przebudowa kamienicy przy ul. Maślanej 4/6</w:t>
      </w:r>
      <w:r w:rsidRPr="00741924">
        <w:t>” i „Budowa budynków mieszkalnych”</w:t>
      </w:r>
      <w:r w:rsidRPr="00741924">
        <w:rPr>
          <w:rFonts w:cs="Arial Narrow"/>
        </w:rPr>
        <w:t xml:space="preserve">) – </w:t>
      </w:r>
      <w:r w:rsidRPr="00741924">
        <w:rPr>
          <w:rFonts w:cs="Calibri"/>
        </w:rPr>
        <w:t>23.474.314,96</w:t>
      </w:r>
      <w:r w:rsidRPr="00741924">
        <w:t xml:space="preserve"> </w:t>
      </w:r>
      <w:r w:rsidRPr="00741924">
        <w:rPr>
          <w:rFonts w:cs="Arial Narrow"/>
        </w:rPr>
        <w:t>zł</w:t>
      </w:r>
      <w:r w:rsidRPr="00741924">
        <w:t>, proponuje się dokonanie zmian, które obrazuje pkt</w:t>
      </w:r>
      <w:r w:rsidRPr="008A4476">
        <w:t xml:space="preserve"> 3 Załącznika Nr 4</w:t>
      </w:r>
      <w:r w:rsidRPr="00110560">
        <w:t xml:space="preserve"> do uchwały</w:t>
      </w:r>
      <w:r>
        <w:t xml:space="preserve"> „Przychody i rozchody budżetu na 2025 rok”.</w:t>
      </w:r>
    </w:p>
    <w:p w14:paraId="0D4C18CE" w14:textId="77777777" w:rsidR="00780C3E" w:rsidRPr="00212377" w:rsidRDefault="00780C3E" w:rsidP="006B48B2">
      <w:pPr>
        <w:jc w:val="both"/>
        <w:rPr>
          <w:rFonts w:ascii="Arial Narrow" w:hAnsi="Arial Narrow"/>
          <w:sz w:val="24"/>
          <w:szCs w:val="24"/>
        </w:rPr>
      </w:pPr>
    </w:p>
    <w:p w14:paraId="2DA75861" w14:textId="77777777" w:rsidR="00EC0F0F" w:rsidRPr="004B2D6F" w:rsidRDefault="00EC0F0F" w:rsidP="004B2D6F">
      <w:pPr>
        <w:pStyle w:val="Nagwek2"/>
      </w:pPr>
      <w:r w:rsidRPr="004B2D6F">
        <w:t>Dział 750 – Administracja publiczna</w:t>
      </w:r>
    </w:p>
    <w:p w14:paraId="07F6402F" w14:textId="77777777" w:rsidR="00EC0F0F" w:rsidRPr="004B2D6F" w:rsidRDefault="00EC0F0F" w:rsidP="004B2D6F">
      <w:pPr>
        <w:pStyle w:val="Nagwek2"/>
      </w:pPr>
    </w:p>
    <w:p w14:paraId="53930344" w14:textId="77777777" w:rsidR="00752B87" w:rsidRPr="004B2D6F" w:rsidRDefault="00752B87" w:rsidP="004B2D6F">
      <w:pPr>
        <w:pStyle w:val="Nagwek2"/>
      </w:pPr>
      <w:r w:rsidRPr="004B2D6F">
        <w:t>Rozdział 75023 – Urzędy gmin (miast i miast na prawach powiatu)</w:t>
      </w:r>
    </w:p>
    <w:p w14:paraId="49F12FEE" w14:textId="77777777" w:rsidR="00752B87" w:rsidRPr="002013BB" w:rsidRDefault="00752B87" w:rsidP="00752B87">
      <w:pPr>
        <w:jc w:val="both"/>
        <w:rPr>
          <w:rFonts w:ascii="Arial Narrow" w:hAnsi="Arial Narrow"/>
          <w:sz w:val="16"/>
          <w:szCs w:val="16"/>
        </w:rPr>
      </w:pPr>
    </w:p>
    <w:p w14:paraId="59CC0027" w14:textId="63744AA5" w:rsidR="002013BB" w:rsidRPr="00636DA9" w:rsidRDefault="002013BB" w:rsidP="004B2D6F">
      <w:pPr>
        <w:pStyle w:val="Nagwek1"/>
        <w:rPr>
          <w:u w:val="single"/>
        </w:rPr>
      </w:pPr>
      <w:r w:rsidRPr="00636DA9">
        <w:t>Na wniosek Wydziału Informatyki i Danych Miejskich na zadaniu pn. „Budowa przyłączy światłowodowych do Centrum Monitoringu Straży Miejskiej” proponuje się zwiększenie wydatków o kwotę 36.000,00 zł w</w:t>
      </w:r>
      <w:r>
        <w:t> </w:t>
      </w:r>
      <w:r w:rsidRPr="00636DA9">
        <w:t>związku z koni</w:t>
      </w:r>
      <w:r>
        <w:t>e</w:t>
      </w:r>
      <w:r w:rsidRPr="00636DA9">
        <w:t>cznością</w:t>
      </w:r>
      <w:r w:rsidR="004B2D6F">
        <w:t xml:space="preserve"> </w:t>
      </w:r>
      <w:r w:rsidRPr="00636DA9">
        <w:t xml:space="preserve">dostosowania wydatków do wartości kosztorysu inwestorskiego. Powyższe zwiększenie planuje się pokryć z przesunięcia środków z zadania pn. „Rozbudowa systemu Centralnego Systemu Alarmowania na terenie Gminy Miasto Włocławek”. Wartość zadania wynosi 175.760,00 zł. Lata realizacji 2024 – 2025, w tym limit wydatków na rok 2025 – 161.000,00 zł. </w:t>
      </w:r>
    </w:p>
    <w:p w14:paraId="0C39CF54" w14:textId="77777777" w:rsidR="00AB34DE" w:rsidRPr="003009E2" w:rsidRDefault="00AB34DE" w:rsidP="00EC0F0F">
      <w:pPr>
        <w:jc w:val="both"/>
        <w:rPr>
          <w:rFonts w:ascii="Arial Narrow" w:hAnsi="Arial Narrow"/>
          <w:sz w:val="24"/>
          <w:szCs w:val="24"/>
        </w:rPr>
      </w:pPr>
    </w:p>
    <w:p w14:paraId="11A6E1B0" w14:textId="77777777" w:rsidR="003009E2" w:rsidRPr="003009E2" w:rsidRDefault="003009E2" w:rsidP="004B2D6F">
      <w:pPr>
        <w:pStyle w:val="Nagwek2"/>
      </w:pPr>
      <w:r w:rsidRPr="003009E2">
        <w:t>Rozdział 75085 – Wspólna obsługa jednostek samorządu terytorialnego</w:t>
      </w:r>
    </w:p>
    <w:p w14:paraId="4A2CD79B" w14:textId="77777777" w:rsidR="003009E2" w:rsidRPr="002013BB" w:rsidRDefault="003009E2" w:rsidP="004B2D6F">
      <w:pPr>
        <w:pStyle w:val="Nagwek2"/>
        <w:rPr>
          <w:sz w:val="16"/>
          <w:szCs w:val="16"/>
        </w:rPr>
      </w:pPr>
    </w:p>
    <w:p w14:paraId="521588B0" w14:textId="7DBDB840" w:rsidR="003009E2" w:rsidRPr="003009E2" w:rsidRDefault="003009E2" w:rsidP="004B2D6F">
      <w:pPr>
        <w:pStyle w:val="Nagwek1"/>
        <w:rPr>
          <w:b/>
        </w:rPr>
      </w:pPr>
      <w:r w:rsidRPr="003009E2">
        <w:t>Na wniosek Wydziału Inwestycji i Zamówień Publicznych proponuje się dokonanie zwiększenia wydatków na § 4270 o kwotę 160.000,00 zł z przeznaczeniem na remont dachu w Centrum Usług Wspólnych Placówek Oświatowych. Wykonanie remontu jest konieczne z uwagi na zalewanie podczas ulewnych deszczy pomieszczeń biurowych na ostatniej kondygnacji budynku.</w:t>
      </w:r>
    </w:p>
    <w:p w14:paraId="3E37CAAB" w14:textId="6D28BD72" w:rsidR="00912F75" w:rsidRDefault="00C46A92" w:rsidP="004B2D6F">
      <w:pPr>
        <w:pStyle w:val="Nagwek1"/>
      </w:pPr>
      <w:r>
        <w:t>Zwiększenie proponuje się pokryć ze zmniejszenia wydatków w rozdz. 80134 na § 4270.</w:t>
      </w:r>
    </w:p>
    <w:p w14:paraId="32B1BB22" w14:textId="77777777" w:rsidR="00C46A92" w:rsidRPr="003009E2" w:rsidRDefault="00C46A92" w:rsidP="00EC0F0F">
      <w:pPr>
        <w:jc w:val="both"/>
        <w:rPr>
          <w:rFonts w:ascii="Arial Narrow" w:hAnsi="Arial Narrow"/>
          <w:sz w:val="24"/>
          <w:szCs w:val="24"/>
        </w:rPr>
      </w:pPr>
    </w:p>
    <w:p w14:paraId="1B81231C" w14:textId="77777777" w:rsidR="00EC0F0F" w:rsidRPr="00752B87" w:rsidRDefault="00EC0F0F" w:rsidP="004B2D6F">
      <w:pPr>
        <w:pStyle w:val="Nagwek2"/>
      </w:pPr>
      <w:r w:rsidRPr="00752B87">
        <w:t>Rozdział 75095 – Pozostała działalność</w:t>
      </w:r>
    </w:p>
    <w:p w14:paraId="7908D3FE" w14:textId="77777777" w:rsidR="00EC0F0F" w:rsidRDefault="00EC0F0F" w:rsidP="004B2D6F">
      <w:pPr>
        <w:pStyle w:val="Nagwek2"/>
        <w:rPr>
          <w:highlight w:val="yellow"/>
        </w:rPr>
      </w:pPr>
    </w:p>
    <w:p w14:paraId="7181160B" w14:textId="77777777" w:rsidR="00AA21CD" w:rsidRPr="0073207A" w:rsidRDefault="00AA21CD" w:rsidP="004B2D6F">
      <w:pPr>
        <w:pStyle w:val="Nagwek1"/>
      </w:pPr>
      <w:r w:rsidRPr="0073207A">
        <w:t xml:space="preserve">Proponuje się dokonanie </w:t>
      </w:r>
      <w:r>
        <w:t>zmniejszenia</w:t>
      </w:r>
      <w:r w:rsidRPr="0073207A">
        <w:t xml:space="preserve"> wydatków </w:t>
      </w:r>
      <w:r w:rsidRPr="00D51BA1">
        <w:rPr>
          <w:bCs/>
        </w:rPr>
        <w:t xml:space="preserve">Wydziału Inwestycji i Zamówień Publicznych </w:t>
      </w:r>
      <w:r>
        <w:t>na § 4610 o</w:t>
      </w:r>
      <w:r w:rsidRPr="0073207A">
        <w:t xml:space="preserve"> kwotę </w:t>
      </w:r>
      <w:r>
        <w:t>9.992,26</w:t>
      </w:r>
      <w:r w:rsidRPr="0073207A">
        <w:t xml:space="preserve"> zł </w:t>
      </w:r>
      <w:r>
        <w:t>i przeniesienia ich do rozdz. 60004.</w:t>
      </w:r>
    </w:p>
    <w:p w14:paraId="00379BF6" w14:textId="77777777" w:rsidR="00AA21CD" w:rsidRDefault="00AA21CD" w:rsidP="004B2D6F">
      <w:pPr>
        <w:pStyle w:val="Nagwek1"/>
      </w:pPr>
    </w:p>
    <w:p w14:paraId="21A3059F" w14:textId="77777777" w:rsidR="002013BB" w:rsidRPr="00636DA9" w:rsidRDefault="002013BB" w:rsidP="004B2D6F">
      <w:pPr>
        <w:pStyle w:val="Nagwek1"/>
        <w:rPr>
          <w:bCs/>
        </w:rPr>
      </w:pPr>
      <w:r w:rsidRPr="00636DA9">
        <w:t>Na wniosek Wydział</w:t>
      </w:r>
      <w:r>
        <w:t>u</w:t>
      </w:r>
      <w:r w:rsidRPr="00636DA9">
        <w:t xml:space="preserve"> Inwestycji i Zamówień Publicznych na zadaniu pn. </w:t>
      </w:r>
      <w:r w:rsidRPr="00636DA9">
        <w:rPr>
          <w:bCs/>
        </w:rPr>
        <w:t xml:space="preserve">„Przygotowanie inwestycji realizowanych przy udziale środków zewnętrznych” proponuje się zmniejszenie wydatków o kwotę 150.000,00 zł </w:t>
      </w:r>
      <w:r w:rsidRPr="00636DA9">
        <w:t>z przeznaczeniem na zwiększenie wydatków majątkowych w rozdz. 60016, 92114.</w:t>
      </w:r>
      <w:r>
        <w:t>Wartość zadania po zmianie wynosi 100.000,00 zł</w:t>
      </w:r>
      <w:r w:rsidRPr="00636DA9">
        <w:t>. Rok realizacji 2025.</w:t>
      </w:r>
      <w:r w:rsidRPr="00636DA9">
        <w:rPr>
          <w:bCs/>
        </w:rPr>
        <w:t xml:space="preserve"> </w:t>
      </w:r>
    </w:p>
    <w:p w14:paraId="348C7FD1" w14:textId="77777777" w:rsidR="00AA21CD" w:rsidRDefault="00AA21CD" w:rsidP="004B2D6F">
      <w:pPr>
        <w:pStyle w:val="Nagwek1"/>
      </w:pPr>
    </w:p>
    <w:p w14:paraId="45098E1E" w14:textId="3278499E" w:rsidR="00AA21CD" w:rsidRDefault="002013BB" w:rsidP="004B2D6F">
      <w:pPr>
        <w:pStyle w:val="Nagwek1"/>
        <w:rPr>
          <w:rFonts w:ascii="Arial Narrow" w:hAnsi="Arial Narrow"/>
          <w:szCs w:val="24"/>
        </w:rPr>
      </w:pPr>
      <w:r w:rsidRPr="00636DA9">
        <w:t>Na wniosek Wydział</w:t>
      </w:r>
      <w:r>
        <w:t>u</w:t>
      </w:r>
      <w:r w:rsidRPr="00636DA9">
        <w:t xml:space="preserve"> Inwestycji i Zamówień Publicznych na zadaniu pn. </w:t>
      </w:r>
      <w:r w:rsidRPr="00636DA9">
        <w:rPr>
          <w:bCs/>
        </w:rPr>
        <w:t xml:space="preserve">„3-go Maja woonerfem / przebudowa ul. 3-go Maja w ramach Gminnego Programu Rewitalizacji Miasta Włocławek” </w:t>
      </w:r>
      <w:r w:rsidRPr="00636DA9">
        <w:t xml:space="preserve">proponuje się zmniejszenie wydatków o kwotę 3.000.000,00 zł z przeznaczeniem na zwiększenie wydatków majątkowych w rozdz. 60019, 60022. Realizacja zadania uzależniona jest od uzyskania dofinansowania. Wartość zadania </w:t>
      </w:r>
      <w:r w:rsidRPr="00636DA9">
        <w:lastRenderedPageBreak/>
        <w:t>po zmianie wynosi 17.000.000,00 zł. Lata realizacji 2019 – 2026, w tym limit wydatków na rok 2025 – 6.700.463,07 zł, na rok 2026 – 9.700.463,07 zł.</w:t>
      </w:r>
      <w:r w:rsidR="008C6F36">
        <w:t xml:space="preserve"> </w:t>
      </w:r>
    </w:p>
    <w:p w14:paraId="2498E777" w14:textId="550F4A0B" w:rsidR="002013BB" w:rsidRPr="004B2D6F" w:rsidRDefault="002013BB" w:rsidP="004B2D6F">
      <w:pPr>
        <w:pStyle w:val="Nagwek1"/>
      </w:pPr>
      <w:r w:rsidRPr="004B2D6F">
        <w:t xml:space="preserve">Na wniosek Wydziału Dróg, Transportu Zbiorowego i Energii i Miejskiego Zarządu Dróg i Zieleni proponuje się zmianę nazwy zadania z „Zielone tereny Śródmieścia” na „Zielone tereny Śródmieścia miasta Włocławek” przy jednoczesnym zwiększeniu wydatków o kwotę 8.718.652,84 zł, stanowiących wydatki finansowane ze środków własnych. Zmiana jest niezbędna do podpisania umowy o dofinansowanie zadania w ramach Funduszy Europejskich dla Kujaw i Pomorza. Powyższe zwiększenie planuje się pokryć z przesunięcia środków z zadań pn. „Przebudowa/rekonstrukcja dróg powiatowych”, „Budowa drogi stanowiącej przedłużenie ul. Letniej od Al. Jana Pawła II do ul. Szyszkowej”, „Przebudowa/rekonstrukcja dróg gminnych”. Wartość zadania wynosi 31.715.852,52 zł. Lata realizacji 2020 – 2026, w tym limit wydatków na rok 2025 – 18.719.924,53 zł, na rok 2026 – 12.462.437,13 zł. </w:t>
      </w:r>
    </w:p>
    <w:p w14:paraId="0A038F17" w14:textId="77777777" w:rsidR="00C46A92" w:rsidRDefault="00C46A92" w:rsidP="006B48B2">
      <w:pPr>
        <w:jc w:val="both"/>
        <w:rPr>
          <w:rFonts w:ascii="Arial Narrow" w:hAnsi="Arial Narrow"/>
          <w:sz w:val="24"/>
          <w:szCs w:val="24"/>
          <w:highlight w:val="yellow"/>
        </w:rPr>
      </w:pPr>
    </w:p>
    <w:p w14:paraId="24C25E02" w14:textId="77777777" w:rsidR="00C46A92" w:rsidRPr="00183488" w:rsidRDefault="00C46A92" w:rsidP="004B2D6F">
      <w:pPr>
        <w:pStyle w:val="Nagwek2"/>
      </w:pPr>
      <w:r w:rsidRPr="00183488">
        <w:t>Dział 754 – Bezpieczeństwo publiczne i ochrona przeciwpożarowa</w:t>
      </w:r>
    </w:p>
    <w:p w14:paraId="4F9D35B6" w14:textId="77777777" w:rsidR="00C46A92" w:rsidRPr="00A86A4B" w:rsidRDefault="00C46A92" w:rsidP="004B2D6F">
      <w:pPr>
        <w:pStyle w:val="Nagwek2"/>
      </w:pPr>
    </w:p>
    <w:p w14:paraId="5D226FCA" w14:textId="77777777" w:rsidR="00C46A92" w:rsidRPr="00C46A92" w:rsidRDefault="00C46A92" w:rsidP="004B2D6F">
      <w:pPr>
        <w:pStyle w:val="Nagwek2"/>
      </w:pPr>
      <w:r w:rsidRPr="00C46A92">
        <w:t>Rozdział 75414 – Obrona cywilna</w:t>
      </w:r>
    </w:p>
    <w:p w14:paraId="0220497D" w14:textId="77777777" w:rsidR="00C46A92" w:rsidRPr="00C46A92" w:rsidRDefault="00C46A92" w:rsidP="004B2D6F">
      <w:pPr>
        <w:pStyle w:val="Nagwek2"/>
      </w:pPr>
    </w:p>
    <w:p w14:paraId="19C12286" w14:textId="5826F521" w:rsidR="002013BB" w:rsidRPr="00636DA9" w:rsidRDefault="002013BB" w:rsidP="004B2D6F">
      <w:pPr>
        <w:pStyle w:val="Nagwek1"/>
      </w:pPr>
      <w:r w:rsidRPr="00D47531">
        <w:t>Na wniosek Wydziału Informatyki i Danych Miejskich na zadaniu pn. „Rozbudowa systemu Centralnego Systemu Alarmowania na terenie Gminy Miasto Włocławek”</w:t>
      </w:r>
      <w:r>
        <w:t xml:space="preserve"> proponuje się zmniejszenie wydatków o kwotę 36.000,00 zł </w:t>
      </w:r>
      <w:r w:rsidRPr="00636DA9">
        <w:t xml:space="preserve">z przeznaczeniem na zwiększenie wydatków majątkowych w rozdz. </w:t>
      </w:r>
      <w:r>
        <w:t>75023. Rok realizacji 2025.</w:t>
      </w:r>
    </w:p>
    <w:p w14:paraId="311D41B9" w14:textId="77777777" w:rsidR="00AA21CD" w:rsidRPr="005A1A55" w:rsidRDefault="00AA21CD" w:rsidP="006B48B2">
      <w:pPr>
        <w:jc w:val="both"/>
        <w:rPr>
          <w:rFonts w:ascii="Arial Narrow" w:hAnsi="Arial Narrow"/>
          <w:sz w:val="24"/>
          <w:szCs w:val="24"/>
          <w:highlight w:val="yellow"/>
        </w:rPr>
      </w:pPr>
    </w:p>
    <w:p w14:paraId="740DA659" w14:textId="77777777" w:rsidR="00DD6CAE" w:rsidRPr="00651A63" w:rsidRDefault="00DD6CAE" w:rsidP="004B2D6F">
      <w:pPr>
        <w:pStyle w:val="Nagwek2"/>
      </w:pPr>
      <w:r w:rsidRPr="00651A63">
        <w:t>Dział 801 – Oświata i wychowanie</w:t>
      </w:r>
    </w:p>
    <w:p w14:paraId="4AB38B6F" w14:textId="77777777" w:rsidR="00DD6CAE" w:rsidRPr="00FF4B2C" w:rsidRDefault="00DD6CAE" w:rsidP="004B2D6F">
      <w:pPr>
        <w:pStyle w:val="Nagwek2"/>
        <w:rPr>
          <w:highlight w:val="yellow"/>
        </w:rPr>
      </w:pPr>
    </w:p>
    <w:p w14:paraId="21FA3CFD" w14:textId="5A2B79A3" w:rsidR="001F7486" w:rsidRPr="001F7486" w:rsidRDefault="001F7486" w:rsidP="004B2D6F">
      <w:pPr>
        <w:pStyle w:val="Nagwek2"/>
        <w:rPr>
          <w:b/>
          <w:i/>
        </w:rPr>
      </w:pPr>
      <w:r w:rsidRPr="001F7486">
        <w:t>Rozdział 80134 – Szkoły zawodowe specjalne</w:t>
      </w:r>
    </w:p>
    <w:p w14:paraId="109FB47E" w14:textId="77777777" w:rsidR="00521D8C" w:rsidRPr="00D31B33" w:rsidRDefault="00521D8C" w:rsidP="00521D8C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1B740891" w14:textId="77777777" w:rsidR="001F7486" w:rsidRPr="004B2D6F" w:rsidRDefault="001F7486" w:rsidP="004B2D6F">
      <w:pPr>
        <w:rPr>
          <w:rFonts w:ascii="Arial" w:hAnsi="Arial" w:cs="Arial"/>
          <w:sz w:val="24"/>
          <w:szCs w:val="24"/>
        </w:rPr>
      </w:pPr>
      <w:r w:rsidRPr="004B2D6F">
        <w:rPr>
          <w:rFonts w:ascii="Arial" w:hAnsi="Arial" w:cs="Arial"/>
          <w:sz w:val="24"/>
          <w:szCs w:val="24"/>
        </w:rPr>
        <w:t xml:space="preserve">Proponuje się dokonanie zmniejszenia wydatków </w:t>
      </w:r>
      <w:r w:rsidRPr="004B2D6F">
        <w:rPr>
          <w:rFonts w:ascii="Arial" w:hAnsi="Arial" w:cs="Arial"/>
          <w:bCs/>
          <w:sz w:val="24"/>
          <w:szCs w:val="24"/>
        </w:rPr>
        <w:t xml:space="preserve">Wydziału Inwestycji i Zamówień Publicznych </w:t>
      </w:r>
      <w:r w:rsidRPr="004B2D6F">
        <w:rPr>
          <w:rFonts w:ascii="Arial" w:hAnsi="Arial" w:cs="Arial"/>
          <w:sz w:val="24"/>
          <w:szCs w:val="24"/>
        </w:rPr>
        <w:t>na § 4270 o kwotę 210.000,00 zł i przeniesienia ich do:</w:t>
      </w:r>
    </w:p>
    <w:p w14:paraId="3FBDBD07" w14:textId="1CD145CD" w:rsidR="001F7486" w:rsidRPr="004B2D6F" w:rsidRDefault="001F7486" w:rsidP="004B2D6F">
      <w:pPr>
        <w:pStyle w:val="Akapitzlist"/>
        <w:numPr>
          <w:ilvl w:val="0"/>
          <w:numId w:val="18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4B2D6F">
        <w:rPr>
          <w:rFonts w:ascii="Arial" w:hAnsi="Arial" w:cs="Arial"/>
          <w:sz w:val="24"/>
          <w:szCs w:val="24"/>
        </w:rPr>
        <w:t>rozdz. 75085 w wysokości 160.000,00 zł,</w:t>
      </w:r>
    </w:p>
    <w:p w14:paraId="074745E2" w14:textId="0DA5D948" w:rsidR="001F7486" w:rsidRPr="004B2D6F" w:rsidRDefault="001F7486" w:rsidP="004B2D6F">
      <w:pPr>
        <w:pStyle w:val="Akapitzlist"/>
        <w:numPr>
          <w:ilvl w:val="0"/>
          <w:numId w:val="18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4B2D6F">
        <w:rPr>
          <w:rFonts w:ascii="Arial" w:hAnsi="Arial" w:cs="Arial"/>
          <w:sz w:val="24"/>
          <w:szCs w:val="24"/>
        </w:rPr>
        <w:t>rozdz. 92109 w wysokości 50.000,00 zł.</w:t>
      </w:r>
    </w:p>
    <w:p w14:paraId="7C5EC10B" w14:textId="77777777" w:rsidR="009522D3" w:rsidRDefault="009522D3" w:rsidP="00521D8C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195435BE" w14:textId="77777777" w:rsidR="001F7486" w:rsidRPr="00375573" w:rsidRDefault="001F7486" w:rsidP="004B2D6F">
      <w:pPr>
        <w:pStyle w:val="Nagwek2"/>
        <w:rPr>
          <w:i/>
          <w:iCs/>
        </w:rPr>
      </w:pPr>
      <w:r w:rsidRPr="00375573">
        <w:rPr>
          <w:shd w:val="clear" w:color="auto" w:fill="FFFFFF"/>
        </w:rPr>
        <w:t>Rozdział 801</w:t>
      </w:r>
      <w:r>
        <w:rPr>
          <w:shd w:val="clear" w:color="auto" w:fill="FFFFFF"/>
        </w:rPr>
        <w:t>51</w:t>
      </w:r>
      <w:r w:rsidRPr="00375573">
        <w:rPr>
          <w:shd w:val="clear" w:color="auto" w:fill="FFFFFF"/>
        </w:rPr>
        <w:t xml:space="preserve"> - </w:t>
      </w:r>
      <w:r w:rsidRPr="00FB78F7">
        <w:rPr>
          <w:shd w:val="clear" w:color="auto" w:fill="FFFFFF"/>
        </w:rPr>
        <w:t>Kwalifikacyjne kursy zawodowe</w:t>
      </w:r>
    </w:p>
    <w:p w14:paraId="4E9E8819" w14:textId="77777777" w:rsidR="001F7486" w:rsidRPr="00C369A4" w:rsidRDefault="001F7486" w:rsidP="001F7486">
      <w:pPr>
        <w:ind w:left="142" w:hanging="142"/>
        <w:jc w:val="both"/>
        <w:rPr>
          <w:rFonts w:ascii="Arial Narrow" w:hAnsi="Arial Narrow"/>
          <w:sz w:val="24"/>
          <w:szCs w:val="24"/>
        </w:rPr>
      </w:pPr>
    </w:p>
    <w:p w14:paraId="7EC0C761" w14:textId="38584766" w:rsidR="001F7486" w:rsidRPr="00C369A4" w:rsidRDefault="001F7486" w:rsidP="004B2D6F">
      <w:pPr>
        <w:pStyle w:val="Nagwek1"/>
      </w:pPr>
      <w:r w:rsidRPr="00551481">
        <w:t>W związku z</w:t>
      </w:r>
      <w:r w:rsidRPr="00551481">
        <w:rPr>
          <w:rFonts w:cs="Arial"/>
        </w:rPr>
        <w:t xml:space="preserve"> uzyskanymi dochodami proponuje się dokonanie zwiększenia planu wydatk</w:t>
      </w:r>
      <w:r>
        <w:rPr>
          <w:rFonts w:cs="Arial"/>
        </w:rPr>
        <w:t xml:space="preserve">ów </w:t>
      </w:r>
      <w:r>
        <w:t xml:space="preserve">Centrum Kształcenia </w:t>
      </w:r>
      <w:r>
        <w:rPr>
          <w:rFonts w:cs="Arial"/>
        </w:rPr>
        <w:t xml:space="preserve">Zawodowego i Ustawicznego </w:t>
      </w:r>
      <w:r>
        <w:t>o</w:t>
      </w:r>
      <w:r w:rsidRPr="00C369A4">
        <w:t xml:space="preserve"> kwotę </w:t>
      </w:r>
      <w:r>
        <w:t>1.523</w:t>
      </w:r>
      <w:r w:rsidRPr="00C369A4">
        <w:t>,00 zł</w:t>
      </w:r>
      <w:r>
        <w:t xml:space="preserve"> </w:t>
      </w:r>
      <w:r w:rsidRPr="00C369A4">
        <w:t xml:space="preserve">z </w:t>
      </w:r>
      <w:r>
        <w:t>przeznaczeniem na zakup materiałów na egzaminy.</w:t>
      </w:r>
    </w:p>
    <w:p w14:paraId="378B3AA7" w14:textId="77777777" w:rsidR="009522D3" w:rsidRPr="00B53DE6" w:rsidRDefault="009522D3" w:rsidP="00521D8C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23CE1271" w14:textId="77777777" w:rsidR="00B53DE6" w:rsidRPr="00B53DE6" w:rsidRDefault="00B53DE6" w:rsidP="004B2D6F">
      <w:pPr>
        <w:pStyle w:val="Nagwek2"/>
      </w:pPr>
      <w:r w:rsidRPr="00B53DE6">
        <w:t>Rozdział 80195 – Pozostała działalność</w:t>
      </w:r>
    </w:p>
    <w:p w14:paraId="33A6428E" w14:textId="77777777" w:rsidR="00B53DE6" w:rsidRPr="00B53DE6" w:rsidRDefault="00B53DE6" w:rsidP="00B53DE6">
      <w:pPr>
        <w:jc w:val="both"/>
        <w:rPr>
          <w:rFonts w:ascii="Arial Narrow" w:hAnsi="Arial Narrow"/>
          <w:sz w:val="24"/>
          <w:szCs w:val="24"/>
        </w:rPr>
      </w:pPr>
    </w:p>
    <w:p w14:paraId="3AFE70A0" w14:textId="2FF1DE97" w:rsidR="001F7486" w:rsidRPr="004B2D6F" w:rsidRDefault="00AB5DE4" w:rsidP="004B2D6F">
      <w:pPr>
        <w:pStyle w:val="Tekstpodstawowywcity3"/>
        <w:spacing w:after="0"/>
        <w:ind w:left="0"/>
        <w:rPr>
          <w:rFonts w:ascii="Arial" w:hAnsi="Arial" w:cs="Arial"/>
          <w:sz w:val="24"/>
          <w:szCs w:val="24"/>
        </w:rPr>
      </w:pPr>
      <w:r w:rsidRPr="004B2D6F">
        <w:rPr>
          <w:rFonts w:ascii="Arial" w:hAnsi="Arial" w:cs="Arial"/>
          <w:sz w:val="24"/>
          <w:szCs w:val="24"/>
        </w:rPr>
        <w:t>W ramach ww. rozdziału proponuje się dokonanie następujących zmian:</w:t>
      </w:r>
    </w:p>
    <w:p w14:paraId="2EE18305" w14:textId="42458B9E" w:rsidR="000F5459" w:rsidRPr="004B2D6F" w:rsidRDefault="000A1F37" w:rsidP="004B2D6F">
      <w:pPr>
        <w:pStyle w:val="Tekstpodstawowywcity3"/>
        <w:numPr>
          <w:ilvl w:val="0"/>
          <w:numId w:val="20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4B2D6F">
        <w:rPr>
          <w:rFonts w:ascii="Arial" w:hAnsi="Arial" w:cs="Arial"/>
          <w:sz w:val="24"/>
          <w:szCs w:val="24"/>
        </w:rPr>
        <w:t xml:space="preserve">Zmniejszenia wydatków zaplanowanych </w:t>
      </w:r>
      <w:r w:rsidR="000F5459" w:rsidRPr="004B2D6F">
        <w:rPr>
          <w:rFonts w:ascii="Arial" w:hAnsi="Arial" w:cs="Arial"/>
          <w:sz w:val="24"/>
          <w:szCs w:val="24"/>
        </w:rPr>
        <w:t>na realizację przez Zespół Szkół Technicznych programu Erasmus+ Akcja KA1  pn. „Erasmus w ZST – 2025” o kwotę 1.285,90 zł. Zmiana wynika z ponownego przeliczenia dofinansowania po faktycznie otrzymanym kursie EURO.</w:t>
      </w:r>
    </w:p>
    <w:p w14:paraId="7784C43D" w14:textId="78FA14C0" w:rsidR="000F5459" w:rsidRPr="004B2D6F" w:rsidRDefault="00F30AC1" w:rsidP="004B2D6F">
      <w:pPr>
        <w:pStyle w:val="Tekstpodstawowywcity3"/>
        <w:numPr>
          <w:ilvl w:val="0"/>
          <w:numId w:val="20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4B2D6F">
        <w:rPr>
          <w:rFonts w:ascii="Arial" w:hAnsi="Arial" w:cs="Arial"/>
          <w:sz w:val="24"/>
          <w:szCs w:val="24"/>
        </w:rPr>
        <w:t>Zwiększenia</w:t>
      </w:r>
      <w:r w:rsidR="000F5459" w:rsidRPr="004B2D6F">
        <w:rPr>
          <w:rFonts w:ascii="Arial" w:hAnsi="Arial" w:cs="Arial"/>
          <w:sz w:val="24"/>
          <w:szCs w:val="24"/>
        </w:rPr>
        <w:t xml:space="preserve"> wydatków o łączną kwotę 139.213,04 zł z przeznaczeniem na realizację programów Erasmus+ Akcja KA1, w tym:  </w:t>
      </w:r>
    </w:p>
    <w:p w14:paraId="3B69501F" w14:textId="77777777" w:rsidR="000F5459" w:rsidRPr="004B2D6F" w:rsidRDefault="000F5459" w:rsidP="004B2D6F">
      <w:pPr>
        <w:pStyle w:val="Akapitzlist"/>
        <w:numPr>
          <w:ilvl w:val="0"/>
          <w:numId w:val="14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B2D6F">
        <w:rPr>
          <w:rFonts w:ascii="Arial" w:hAnsi="Arial" w:cs="Arial"/>
          <w:sz w:val="24"/>
          <w:szCs w:val="24"/>
        </w:rPr>
        <w:t>pn. „Odkrywcy technologii, ekologii i kultury” realizowany przez Szkołę Podstawowa Nr 2 – 34.316,83 zł,</w:t>
      </w:r>
    </w:p>
    <w:p w14:paraId="523387C2" w14:textId="77777777" w:rsidR="000F5459" w:rsidRPr="004B2D6F" w:rsidRDefault="000F5459" w:rsidP="004B2D6F">
      <w:pPr>
        <w:pStyle w:val="Akapitzlist"/>
        <w:numPr>
          <w:ilvl w:val="0"/>
          <w:numId w:val="14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B2D6F">
        <w:rPr>
          <w:rFonts w:ascii="Arial" w:hAnsi="Arial" w:cs="Arial"/>
          <w:sz w:val="24"/>
          <w:szCs w:val="24"/>
        </w:rPr>
        <w:lastRenderedPageBreak/>
        <w:t>pn. „Międzynarodowe Praktyki Uczniów Szansą Rozwoju Zawodowego” realizowany przez Zespół Szkół Samochodowych – 62.253,74 zł,</w:t>
      </w:r>
    </w:p>
    <w:p w14:paraId="1DEBF6CB" w14:textId="77777777" w:rsidR="000F5459" w:rsidRPr="004B2D6F" w:rsidRDefault="000F5459" w:rsidP="004B2D6F">
      <w:pPr>
        <w:pStyle w:val="Akapitzlist"/>
        <w:numPr>
          <w:ilvl w:val="0"/>
          <w:numId w:val="14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B2D6F">
        <w:rPr>
          <w:rFonts w:ascii="Arial" w:hAnsi="Arial" w:cs="Arial"/>
          <w:sz w:val="24"/>
          <w:szCs w:val="24"/>
        </w:rPr>
        <w:t>pn. „</w:t>
      </w:r>
      <w:proofErr w:type="spellStart"/>
      <w:r w:rsidRPr="004B2D6F">
        <w:rPr>
          <w:rFonts w:ascii="Arial" w:hAnsi="Arial" w:cs="Arial"/>
          <w:sz w:val="24"/>
          <w:szCs w:val="24"/>
        </w:rPr>
        <w:t>EuroAktywność</w:t>
      </w:r>
      <w:proofErr w:type="spellEnd"/>
      <w:r w:rsidRPr="004B2D6F">
        <w:rPr>
          <w:rFonts w:ascii="Arial" w:hAnsi="Arial" w:cs="Arial"/>
          <w:sz w:val="24"/>
          <w:szCs w:val="24"/>
        </w:rPr>
        <w:t xml:space="preserve"> - nowoczesna edukacja” realizowany przez I Liceum Ogólnokształcące – 42.642,47 zł.</w:t>
      </w:r>
    </w:p>
    <w:p w14:paraId="418D6AAF" w14:textId="08B768E8" w:rsidR="009522D3" w:rsidRPr="004B2D6F" w:rsidRDefault="000F5459" w:rsidP="004B2D6F">
      <w:pPr>
        <w:ind w:left="426" w:hanging="142"/>
        <w:rPr>
          <w:rFonts w:ascii="Arial" w:hAnsi="Arial" w:cs="Arial"/>
          <w:sz w:val="24"/>
          <w:szCs w:val="24"/>
        </w:rPr>
      </w:pPr>
      <w:r w:rsidRPr="004B2D6F">
        <w:rPr>
          <w:rFonts w:ascii="Arial" w:hAnsi="Arial" w:cs="Arial"/>
          <w:sz w:val="24"/>
          <w:szCs w:val="24"/>
        </w:rPr>
        <w:t>Zmiana wynika z planowanej do przekazania II transzy (20 %) środków na realizację programów.</w:t>
      </w:r>
    </w:p>
    <w:p w14:paraId="0EF03773" w14:textId="083A1DC9" w:rsidR="00F30AC1" w:rsidRPr="004B2D6F" w:rsidRDefault="00F30AC1" w:rsidP="004B2D6F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4B2D6F">
        <w:rPr>
          <w:rFonts w:ascii="Arial" w:hAnsi="Arial" w:cs="Arial"/>
          <w:sz w:val="24"/>
          <w:szCs w:val="24"/>
        </w:rPr>
        <w:t xml:space="preserve">Zwiększenia wydatków o łączną kwotę 333.485,25 zł z przeznaczeniem na realizację projektu pn. „Dostosowanie kształcenia ogólnego do potrzeb rynku pracy I etap” (licea). </w:t>
      </w:r>
      <w:r w:rsidRPr="004B2D6F">
        <w:rPr>
          <w:rFonts w:ascii="Arial" w:hAnsi="Arial" w:cs="Arial"/>
          <w:color w:val="000000"/>
          <w:sz w:val="24"/>
          <w:szCs w:val="24"/>
        </w:rPr>
        <w:t>Zmiana wynika ze zmiany harmonogramu projektu.</w:t>
      </w:r>
    </w:p>
    <w:p w14:paraId="28A45B17" w14:textId="67CE1650" w:rsidR="002E2948" w:rsidRPr="004B2D6F" w:rsidRDefault="00F30AC1" w:rsidP="004B2D6F">
      <w:pPr>
        <w:pStyle w:val="Akapitzlist"/>
        <w:numPr>
          <w:ilvl w:val="0"/>
          <w:numId w:val="25"/>
        </w:numPr>
        <w:ind w:left="284" w:hanging="284"/>
        <w:rPr>
          <w:rFonts w:ascii="Arial" w:hAnsi="Arial" w:cs="Arial"/>
          <w:sz w:val="24"/>
          <w:szCs w:val="24"/>
        </w:rPr>
      </w:pPr>
      <w:r w:rsidRPr="004B2D6F">
        <w:rPr>
          <w:rFonts w:ascii="Arial" w:hAnsi="Arial" w:cs="Arial"/>
          <w:sz w:val="24"/>
          <w:szCs w:val="24"/>
        </w:rPr>
        <w:t>Zmiany dysponent</w:t>
      </w:r>
      <w:r w:rsidR="002E2948" w:rsidRPr="004B2D6F">
        <w:rPr>
          <w:rFonts w:ascii="Arial" w:hAnsi="Arial" w:cs="Arial"/>
          <w:sz w:val="24"/>
          <w:szCs w:val="24"/>
        </w:rPr>
        <w:t>ów</w:t>
      </w:r>
      <w:r w:rsidRPr="004B2D6F">
        <w:rPr>
          <w:rFonts w:ascii="Arial" w:hAnsi="Arial" w:cs="Arial"/>
          <w:sz w:val="24"/>
          <w:szCs w:val="24"/>
        </w:rPr>
        <w:t xml:space="preserve"> </w:t>
      </w:r>
      <w:r w:rsidR="002E2948" w:rsidRPr="004B2D6F">
        <w:rPr>
          <w:rFonts w:ascii="Arial" w:hAnsi="Arial" w:cs="Arial"/>
          <w:sz w:val="24"/>
          <w:szCs w:val="24"/>
        </w:rPr>
        <w:t xml:space="preserve">środków zaplanowanych w rozdz. 80195 na realizację projektów pn.: „Dostosowanie kształcenia ogólnego do potrzeb rynku pracy I etap” (licea) </w:t>
      </w:r>
      <w:r w:rsidR="00DB282A" w:rsidRPr="004B2D6F">
        <w:rPr>
          <w:rFonts w:ascii="Arial" w:hAnsi="Arial" w:cs="Arial"/>
          <w:sz w:val="24"/>
          <w:szCs w:val="24"/>
        </w:rPr>
        <w:t xml:space="preserve">i </w:t>
      </w:r>
      <w:r w:rsidR="002E2948" w:rsidRPr="004B2D6F">
        <w:rPr>
          <w:rFonts w:ascii="Arial" w:hAnsi="Arial" w:cs="Arial"/>
          <w:sz w:val="24"/>
          <w:szCs w:val="24"/>
        </w:rPr>
        <w:t xml:space="preserve">„Dostosowanie kształcenia ogólnego do potrzeb rynku pracy II etap” (szkoły podstawowe) z Wydziału Edukacji, Zdrowia i Polityki Społecznej na poszczególne jednostki oświatowe </w:t>
      </w:r>
      <w:r w:rsidR="00DB282A" w:rsidRPr="004B2D6F">
        <w:rPr>
          <w:rFonts w:ascii="Arial" w:hAnsi="Arial" w:cs="Arial"/>
          <w:sz w:val="24"/>
          <w:szCs w:val="24"/>
        </w:rPr>
        <w:t>tj. licea i szkoły podstawowe (</w:t>
      </w:r>
      <w:r w:rsidR="002E2948" w:rsidRPr="004B2D6F">
        <w:rPr>
          <w:rFonts w:ascii="Arial" w:hAnsi="Arial" w:cs="Arial"/>
          <w:sz w:val="24"/>
          <w:szCs w:val="24"/>
        </w:rPr>
        <w:t>zgodnie z</w:t>
      </w:r>
      <w:r w:rsidR="00DB282A" w:rsidRPr="004B2D6F">
        <w:rPr>
          <w:rFonts w:ascii="Arial" w:hAnsi="Arial" w:cs="Arial"/>
          <w:sz w:val="24"/>
          <w:szCs w:val="24"/>
        </w:rPr>
        <w:t> </w:t>
      </w:r>
      <w:r w:rsidR="002E2948" w:rsidRPr="004B2D6F">
        <w:rPr>
          <w:rFonts w:ascii="Arial" w:hAnsi="Arial" w:cs="Arial"/>
          <w:sz w:val="24"/>
          <w:szCs w:val="24"/>
        </w:rPr>
        <w:t xml:space="preserve">Załącznikiem Nr 1 do </w:t>
      </w:r>
      <w:r w:rsidR="00DB282A" w:rsidRPr="004B2D6F">
        <w:rPr>
          <w:rFonts w:ascii="Arial" w:hAnsi="Arial" w:cs="Arial"/>
          <w:sz w:val="24"/>
          <w:szCs w:val="24"/>
        </w:rPr>
        <w:t>Uchwały).</w:t>
      </w:r>
    </w:p>
    <w:p w14:paraId="28B32EBA" w14:textId="1E33E82E" w:rsidR="006228C3" w:rsidRPr="004B2D6F" w:rsidRDefault="00AB5DE4" w:rsidP="004B2D6F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B2D6F">
        <w:rPr>
          <w:rFonts w:ascii="Arial" w:hAnsi="Arial" w:cs="Arial"/>
          <w:sz w:val="24"/>
          <w:szCs w:val="24"/>
        </w:rPr>
        <w:t xml:space="preserve">Z uwagi na ustawowy obowiązek wyodrębnienia z kwoty wolnych środków, o których mowa w art. 217 ust. 2 pkt 8 ustawy o finansach publicznych przychodów (§ 906) wynikających z rozliczenia środków określonych w art. 5 ust. 1 pkt 2 ustawy i dotacji na realizację programu, projektu lub zadania finansowanego z udziałem tych środków proponuje się zwiększenie wydatków o łączną kwotę </w:t>
      </w:r>
      <w:r w:rsidR="002E2948" w:rsidRPr="004B2D6F">
        <w:rPr>
          <w:rFonts w:ascii="Arial" w:hAnsi="Arial" w:cs="Arial"/>
          <w:sz w:val="24"/>
          <w:szCs w:val="24"/>
        </w:rPr>
        <w:t xml:space="preserve">1.400.945,31 </w:t>
      </w:r>
      <w:r w:rsidRPr="004B2D6F">
        <w:rPr>
          <w:rFonts w:ascii="Arial" w:hAnsi="Arial" w:cs="Arial"/>
          <w:sz w:val="24"/>
          <w:szCs w:val="24"/>
        </w:rPr>
        <w:t>zł (środki pozostałe z 2024 roku) z przeznaczeniem na realizację</w:t>
      </w:r>
      <w:r w:rsidR="006228C3" w:rsidRPr="004B2D6F">
        <w:rPr>
          <w:rFonts w:ascii="Arial" w:hAnsi="Arial" w:cs="Arial"/>
          <w:sz w:val="24"/>
          <w:szCs w:val="24"/>
        </w:rPr>
        <w:t>:</w:t>
      </w:r>
    </w:p>
    <w:p w14:paraId="30CF38AC" w14:textId="089A7AFF" w:rsidR="00074B28" w:rsidRPr="004B2D6F" w:rsidRDefault="00074B28" w:rsidP="004B2D6F">
      <w:pPr>
        <w:pStyle w:val="Akapitzlist"/>
        <w:numPr>
          <w:ilvl w:val="0"/>
          <w:numId w:val="22"/>
        </w:numPr>
        <w:ind w:left="426" w:hanging="142"/>
        <w:rPr>
          <w:rFonts w:ascii="Arial" w:hAnsi="Arial" w:cs="Arial"/>
          <w:sz w:val="24"/>
          <w:szCs w:val="24"/>
        </w:rPr>
      </w:pPr>
      <w:r w:rsidRPr="004B2D6F">
        <w:rPr>
          <w:rFonts w:ascii="Arial" w:hAnsi="Arial" w:cs="Arial"/>
          <w:sz w:val="24"/>
          <w:szCs w:val="24"/>
        </w:rPr>
        <w:t xml:space="preserve">programu Erasmus+ Akcja KA1 pn. „Erasmus w ZST – 2025” – 210.190,44 zł, </w:t>
      </w:r>
    </w:p>
    <w:p w14:paraId="7A3756D4" w14:textId="76E89B7F" w:rsidR="00074B28" w:rsidRPr="004B2D6F" w:rsidRDefault="00074B28" w:rsidP="004B2D6F">
      <w:pPr>
        <w:pStyle w:val="Akapitzlist"/>
        <w:numPr>
          <w:ilvl w:val="0"/>
          <w:numId w:val="22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B2D6F">
        <w:rPr>
          <w:rFonts w:ascii="Arial" w:hAnsi="Arial" w:cs="Arial"/>
          <w:sz w:val="24"/>
          <w:szCs w:val="24"/>
        </w:rPr>
        <w:t xml:space="preserve">programu Erasmus+ Akcja KA1 pn. „Odkrywcy technologii, ekologii i kultury” – </w:t>
      </w:r>
      <w:r w:rsidR="002E2948" w:rsidRPr="004B2D6F">
        <w:rPr>
          <w:rFonts w:ascii="Arial" w:hAnsi="Arial" w:cs="Arial"/>
          <w:sz w:val="24"/>
          <w:szCs w:val="24"/>
        </w:rPr>
        <w:t>137.267,33</w:t>
      </w:r>
      <w:r w:rsidRPr="004B2D6F">
        <w:rPr>
          <w:rFonts w:ascii="Arial" w:hAnsi="Arial" w:cs="Arial"/>
          <w:sz w:val="24"/>
          <w:szCs w:val="24"/>
        </w:rPr>
        <w:t xml:space="preserve"> zł,</w:t>
      </w:r>
    </w:p>
    <w:p w14:paraId="380AEA7E" w14:textId="35D8EBAA" w:rsidR="00074B28" w:rsidRPr="004B2D6F" w:rsidRDefault="00074B28" w:rsidP="004B2D6F">
      <w:pPr>
        <w:pStyle w:val="Akapitzlist"/>
        <w:numPr>
          <w:ilvl w:val="0"/>
          <w:numId w:val="22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B2D6F">
        <w:rPr>
          <w:rFonts w:ascii="Arial" w:hAnsi="Arial" w:cs="Arial"/>
          <w:sz w:val="24"/>
          <w:szCs w:val="24"/>
        </w:rPr>
        <w:t xml:space="preserve">programu Erasmus+ Akcja KA1 pn. „Międzynarodowe Praktyki Uczniów Szansą Rozwoju Zawodowego” – </w:t>
      </w:r>
      <w:r w:rsidR="002E2948" w:rsidRPr="004B2D6F">
        <w:rPr>
          <w:rFonts w:ascii="Arial" w:hAnsi="Arial" w:cs="Arial"/>
          <w:sz w:val="24"/>
          <w:szCs w:val="24"/>
        </w:rPr>
        <w:t>249.014,96</w:t>
      </w:r>
      <w:r w:rsidRPr="004B2D6F">
        <w:rPr>
          <w:rFonts w:ascii="Arial" w:hAnsi="Arial" w:cs="Arial"/>
          <w:sz w:val="24"/>
          <w:szCs w:val="24"/>
        </w:rPr>
        <w:t xml:space="preserve"> zł,</w:t>
      </w:r>
    </w:p>
    <w:p w14:paraId="15D2B7C5" w14:textId="11364BF6" w:rsidR="00074B28" w:rsidRPr="004B2D6F" w:rsidRDefault="00074B28" w:rsidP="004B2D6F">
      <w:pPr>
        <w:pStyle w:val="Akapitzlist"/>
        <w:numPr>
          <w:ilvl w:val="0"/>
          <w:numId w:val="22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B2D6F">
        <w:rPr>
          <w:rFonts w:ascii="Arial" w:hAnsi="Arial" w:cs="Arial"/>
          <w:sz w:val="24"/>
          <w:szCs w:val="24"/>
        </w:rPr>
        <w:t>programu Erasmus+ Akcja KA1 pn. „</w:t>
      </w:r>
      <w:proofErr w:type="spellStart"/>
      <w:r w:rsidRPr="004B2D6F">
        <w:rPr>
          <w:rFonts w:ascii="Arial" w:hAnsi="Arial" w:cs="Arial"/>
          <w:sz w:val="24"/>
          <w:szCs w:val="24"/>
        </w:rPr>
        <w:t>EuroAktywność</w:t>
      </w:r>
      <w:proofErr w:type="spellEnd"/>
      <w:r w:rsidRPr="004B2D6F">
        <w:rPr>
          <w:rFonts w:ascii="Arial" w:hAnsi="Arial" w:cs="Arial"/>
          <w:sz w:val="24"/>
          <w:szCs w:val="24"/>
        </w:rPr>
        <w:t xml:space="preserve"> - nowoczesna edukacja” – </w:t>
      </w:r>
      <w:r w:rsidR="002E2948" w:rsidRPr="004B2D6F">
        <w:rPr>
          <w:rFonts w:ascii="Arial" w:hAnsi="Arial" w:cs="Arial"/>
          <w:sz w:val="24"/>
          <w:szCs w:val="24"/>
        </w:rPr>
        <w:t>170.569,86</w:t>
      </w:r>
      <w:r w:rsidRPr="004B2D6F">
        <w:rPr>
          <w:rFonts w:ascii="Arial" w:hAnsi="Arial" w:cs="Arial"/>
          <w:sz w:val="24"/>
          <w:szCs w:val="24"/>
        </w:rPr>
        <w:t> zł,</w:t>
      </w:r>
    </w:p>
    <w:p w14:paraId="2C18B239" w14:textId="296D2F74" w:rsidR="006228C3" w:rsidRPr="004B2D6F" w:rsidRDefault="00AB5DE4" w:rsidP="004B2D6F">
      <w:pPr>
        <w:pStyle w:val="Akapitzlist"/>
        <w:numPr>
          <w:ilvl w:val="0"/>
          <w:numId w:val="22"/>
        </w:numPr>
        <w:ind w:left="426" w:hanging="142"/>
        <w:rPr>
          <w:rFonts w:ascii="Arial" w:hAnsi="Arial" w:cs="Arial"/>
          <w:sz w:val="24"/>
          <w:szCs w:val="24"/>
        </w:rPr>
      </w:pPr>
      <w:r w:rsidRPr="004B2D6F">
        <w:rPr>
          <w:rFonts w:ascii="Arial" w:hAnsi="Arial" w:cs="Arial"/>
          <w:sz w:val="24"/>
          <w:szCs w:val="24"/>
        </w:rPr>
        <w:t>V</w:t>
      </w:r>
      <w:r w:rsidR="002A33C3" w:rsidRPr="004B2D6F">
        <w:rPr>
          <w:rFonts w:ascii="Arial" w:hAnsi="Arial" w:cs="Arial"/>
          <w:sz w:val="24"/>
          <w:szCs w:val="24"/>
        </w:rPr>
        <w:t>I</w:t>
      </w:r>
      <w:r w:rsidRPr="004B2D6F">
        <w:rPr>
          <w:rFonts w:ascii="Arial" w:hAnsi="Arial" w:cs="Arial"/>
          <w:sz w:val="24"/>
          <w:szCs w:val="24"/>
        </w:rPr>
        <w:t xml:space="preserve"> edycji programu </w:t>
      </w:r>
      <w:r w:rsidR="006228C3" w:rsidRPr="004B2D6F">
        <w:rPr>
          <w:rFonts w:ascii="Arial" w:hAnsi="Arial" w:cs="Arial"/>
          <w:sz w:val="24"/>
          <w:szCs w:val="24"/>
        </w:rPr>
        <w:t>„</w:t>
      </w:r>
      <w:r w:rsidRPr="004B2D6F">
        <w:rPr>
          <w:rFonts w:ascii="Arial" w:hAnsi="Arial" w:cs="Arial"/>
          <w:sz w:val="24"/>
          <w:szCs w:val="24"/>
        </w:rPr>
        <w:t>Rehabilitacja 25 plus</w:t>
      </w:r>
      <w:r w:rsidR="006228C3" w:rsidRPr="004B2D6F">
        <w:rPr>
          <w:rFonts w:ascii="Arial" w:hAnsi="Arial" w:cs="Arial"/>
          <w:sz w:val="24"/>
          <w:szCs w:val="24"/>
        </w:rPr>
        <w:t>” - 568.762,30 zł</w:t>
      </w:r>
      <w:r w:rsidRPr="004B2D6F">
        <w:rPr>
          <w:rFonts w:ascii="Arial" w:hAnsi="Arial" w:cs="Arial"/>
          <w:sz w:val="24"/>
          <w:szCs w:val="24"/>
        </w:rPr>
        <w:t xml:space="preserve">, </w:t>
      </w:r>
    </w:p>
    <w:p w14:paraId="25D99C92" w14:textId="6A8E85C8" w:rsidR="00074B28" w:rsidRPr="004B2D6F" w:rsidRDefault="00074B28" w:rsidP="004B2D6F">
      <w:pPr>
        <w:pStyle w:val="Akapitzlist"/>
        <w:numPr>
          <w:ilvl w:val="0"/>
          <w:numId w:val="22"/>
        </w:numPr>
        <w:spacing w:after="0" w:line="240" w:lineRule="auto"/>
        <w:ind w:left="426" w:hanging="142"/>
        <w:contextualSpacing w:val="0"/>
        <w:rPr>
          <w:rFonts w:ascii="Arial" w:hAnsi="Arial" w:cs="Arial"/>
          <w:sz w:val="24"/>
          <w:szCs w:val="24"/>
        </w:rPr>
      </w:pPr>
      <w:r w:rsidRPr="004B2D6F">
        <w:rPr>
          <w:rFonts w:ascii="Arial" w:hAnsi="Arial" w:cs="Arial"/>
          <w:sz w:val="24"/>
          <w:szCs w:val="24"/>
        </w:rPr>
        <w:t>projektu pn. „Dostosowanie kształcenia ogólnego do potrzeb rynku pracy I etap” (licea) – 44.455,72 zł,</w:t>
      </w:r>
    </w:p>
    <w:p w14:paraId="28585EB6" w14:textId="65A704BC" w:rsidR="00074B28" w:rsidRPr="004B2D6F" w:rsidRDefault="00074B28" w:rsidP="004B2D6F">
      <w:pPr>
        <w:pStyle w:val="Akapitzlist"/>
        <w:numPr>
          <w:ilvl w:val="0"/>
          <w:numId w:val="22"/>
        </w:numPr>
        <w:spacing w:after="0" w:line="240" w:lineRule="auto"/>
        <w:ind w:left="426" w:hanging="142"/>
        <w:contextualSpacing w:val="0"/>
        <w:rPr>
          <w:rFonts w:ascii="Arial" w:hAnsi="Arial" w:cs="Arial"/>
          <w:sz w:val="24"/>
          <w:szCs w:val="24"/>
        </w:rPr>
      </w:pPr>
      <w:r w:rsidRPr="004B2D6F">
        <w:rPr>
          <w:rFonts w:ascii="Arial" w:hAnsi="Arial" w:cs="Arial"/>
          <w:sz w:val="24"/>
          <w:szCs w:val="24"/>
        </w:rPr>
        <w:t>projektu pn. „Dostosowanie kształcenia ogólnego do potrzeb rynku pracy II etap” (szkoły podstawowe) – 20.684,70 zł.</w:t>
      </w:r>
    </w:p>
    <w:p w14:paraId="1E379815" w14:textId="675BD11B" w:rsidR="00DB282A" w:rsidRPr="004B2D6F" w:rsidRDefault="00DB282A" w:rsidP="004B2D6F">
      <w:pPr>
        <w:ind w:left="360"/>
        <w:rPr>
          <w:rFonts w:ascii="Arial" w:hAnsi="Arial" w:cs="Arial"/>
          <w:sz w:val="24"/>
          <w:szCs w:val="24"/>
        </w:rPr>
      </w:pPr>
      <w:r w:rsidRPr="004B2D6F">
        <w:rPr>
          <w:rFonts w:ascii="Arial" w:hAnsi="Arial" w:cs="Arial"/>
          <w:sz w:val="24"/>
          <w:szCs w:val="24"/>
        </w:rPr>
        <w:t>Zmiany obrazuje Załącznik Nr 1 do uchwały „Zmiany w budżecie miasta Włocławek na 2025 rok” oraz pkt 4 Załącznika Nr 4 do uchwały „Przychody i rozchody budżetu na 2025 rok”.</w:t>
      </w:r>
    </w:p>
    <w:p w14:paraId="34D8E87A" w14:textId="77777777" w:rsidR="00074B28" w:rsidRPr="004B2D6F" w:rsidRDefault="00074B28" w:rsidP="004B2D6F">
      <w:pPr>
        <w:rPr>
          <w:rFonts w:ascii="Arial" w:hAnsi="Arial" w:cs="Arial"/>
          <w:sz w:val="24"/>
          <w:szCs w:val="24"/>
        </w:rPr>
      </w:pPr>
    </w:p>
    <w:p w14:paraId="22B40247" w14:textId="77777777" w:rsidR="002A33C3" w:rsidRPr="00B873B1" w:rsidRDefault="002A33C3" w:rsidP="00981FB8">
      <w:pPr>
        <w:pStyle w:val="Nagwek2"/>
      </w:pPr>
      <w:r w:rsidRPr="00B873B1">
        <w:t>Dział 851 – Ochrona zdrowia</w:t>
      </w:r>
    </w:p>
    <w:p w14:paraId="6EC81DA1" w14:textId="77777777" w:rsidR="002A33C3" w:rsidRPr="00B873B1" w:rsidRDefault="002A33C3" w:rsidP="00981FB8">
      <w:pPr>
        <w:pStyle w:val="Nagwek2"/>
        <w:rPr>
          <w:b/>
          <w:i/>
        </w:rPr>
      </w:pPr>
    </w:p>
    <w:p w14:paraId="6253D09F" w14:textId="77777777" w:rsidR="00DB282A" w:rsidRPr="00067C31" w:rsidRDefault="00DB282A" w:rsidP="00981FB8">
      <w:pPr>
        <w:pStyle w:val="Nagwek2"/>
      </w:pPr>
      <w:r w:rsidRPr="00067C31">
        <w:t>Rozdział 85154 – Przeciwdziałanie alkoholizmowi</w:t>
      </w:r>
    </w:p>
    <w:p w14:paraId="44774B50" w14:textId="77777777" w:rsidR="00DB282A" w:rsidRPr="002013BB" w:rsidRDefault="00DB282A" w:rsidP="00981FB8">
      <w:pPr>
        <w:pStyle w:val="Nagwek2"/>
      </w:pPr>
    </w:p>
    <w:p w14:paraId="776DF71C" w14:textId="67B4CE02" w:rsidR="009C1C7B" w:rsidRPr="009C1C7B" w:rsidRDefault="009C1C7B" w:rsidP="00981FB8">
      <w:pPr>
        <w:pStyle w:val="Nagwek1"/>
      </w:pPr>
      <w:r w:rsidRPr="009C1C7B">
        <w:t xml:space="preserve">Proponuje się dokonanie zwiększenia wydatków </w:t>
      </w:r>
      <w:r w:rsidR="002A33C3" w:rsidRPr="002A33C3">
        <w:t>Wydział</w:t>
      </w:r>
      <w:r w:rsidR="002A33C3">
        <w:t>u</w:t>
      </w:r>
      <w:r w:rsidR="002A33C3" w:rsidRPr="002A33C3">
        <w:t xml:space="preserve"> Edukacji, Zdrowia i Polityki Społecznej</w:t>
      </w:r>
      <w:r w:rsidR="002A33C3">
        <w:t xml:space="preserve"> </w:t>
      </w:r>
      <w:r w:rsidRPr="009C1C7B">
        <w:t>o</w:t>
      </w:r>
      <w:r w:rsidR="002A33C3">
        <w:t> </w:t>
      </w:r>
      <w:r w:rsidRPr="009C1C7B">
        <w:t xml:space="preserve">łączną kwotę </w:t>
      </w:r>
      <w:r w:rsidR="002A33C3">
        <w:t>518.259,82</w:t>
      </w:r>
      <w:r w:rsidRPr="009C1C7B">
        <w:t xml:space="preserve"> zł stanowiącą niewykorzystane środki pieniężne na rachunku bieżącym budżetu pozostałe z 202</w:t>
      </w:r>
      <w:r w:rsidR="00DB282A">
        <w:t>4</w:t>
      </w:r>
      <w:r w:rsidRPr="009C1C7B">
        <w:t xml:space="preserve"> roku, wynikające z rozliczenia dochodów i wydatków nimi finansowanych związanych ze szczególnymi zasadami wykonywania budżetu (środki z pozwoleń na sprzedaż alkoholu) z przeznaczeniem na:</w:t>
      </w:r>
    </w:p>
    <w:p w14:paraId="773EE2A7" w14:textId="32E1F3A3" w:rsidR="00A54B9F" w:rsidRPr="00981FB8" w:rsidRDefault="00A54B9F" w:rsidP="00981FB8">
      <w:pPr>
        <w:pStyle w:val="Tekstpodstawowy"/>
        <w:numPr>
          <w:ilvl w:val="0"/>
          <w:numId w:val="27"/>
        </w:numPr>
        <w:ind w:left="142" w:hanging="142"/>
        <w:jc w:val="left"/>
        <w:rPr>
          <w:rFonts w:ascii="Arial" w:hAnsi="Arial" w:cs="Arial"/>
          <w:b w:val="0"/>
          <w:iCs/>
          <w:szCs w:val="24"/>
        </w:rPr>
      </w:pPr>
      <w:bookmarkStart w:id="2" w:name="_Hlk158211634"/>
      <w:r w:rsidRPr="00981FB8">
        <w:rPr>
          <w:rFonts w:ascii="Arial" w:hAnsi="Arial" w:cs="Arial"/>
          <w:b w:val="0"/>
          <w:iCs/>
          <w:szCs w:val="24"/>
        </w:rPr>
        <w:t xml:space="preserve">dotacje celowe dla organizacji pozarządowych na sfinansowanie lub dofinansowanie zadań zleconych z zakresu profilaktyki uzależnień, m.in. edukację </w:t>
      </w:r>
      <w:r w:rsidRPr="00981FB8">
        <w:rPr>
          <w:rFonts w:ascii="Arial" w:hAnsi="Arial" w:cs="Arial"/>
          <w:b w:val="0"/>
          <w:iCs/>
          <w:szCs w:val="24"/>
        </w:rPr>
        <w:lastRenderedPageBreak/>
        <w:t>publiczną i promocję trzeźwości, organizację półkolonii z programem profilaktycznym w okresie wakacji letnich oraz zajęć pozalekcyjnych – 230.000,00 zł,</w:t>
      </w:r>
    </w:p>
    <w:p w14:paraId="428A14BB" w14:textId="3258F1D2" w:rsidR="00A54B9F" w:rsidRPr="00981FB8" w:rsidRDefault="00A54B9F" w:rsidP="00981FB8">
      <w:pPr>
        <w:pStyle w:val="Tekstpodstawowy"/>
        <w:numPr>
          <w:ilvl w:val="0"/>
          <w:numId w:val="27"/>
        </w:numPr>
        <w:ind w:left="142" w:hanging="142"/>
        <w:jc w:val="left"/>
        <w:rPr>
          <w:rFonts w:ascii="Arial" w:hAnsi="Arial" w:cs="Arial"/>
          <w:b w:val="0"/>
          <w:iCs/>
          <w:szCs w:val="24"/>
        </w:rPr>
      </w:pPr>
      <w:r w:rsidRPr="00981FB8">
        <w:rPr>
          <w:rFonts w:ascii="Arial" w:hAnsi="Arial" w:cs="Arial"/>
          <w:b w:val="0"/>
          <w:iCs/>
          <w:szCs w:val="24"/>
        </w:rPr>
        <w:t>dotacje celowe dla włocławskich instytucji kultury na zagospodarowanie czasu wolnego dzieci i  młodzieży oraz propagowanie postaw prozdrowotnych – 100.000,00 zł,</w:t>
      </w:r>
    </w:p>
    <w:p w14:paraId="464A31B6" w14:textId="30737B39" w:rsidR="00A54B9F" w:rsidRPr="00981FB8" w:rsidRDefault="00A54B9F" w:rsidP="00981FB8">
      <w:pPr>
        <w:pStyle w:val="Tekstpodstawowy"/>
        <w:numPr>
          <w:ilvl w:val="0"/>
          <w:numId w:val="27"/>
        </w:numPr>
        <w:ind w:left="142" w:hanging="142"/>
        <w:jc w:val="left"/>
        <w:rPr>
          <w:rFonts w:ascii="Arial" w:hAnsi="Arial" w:cs="Arial"/>
          <w:b w:val="0"/>
          <w:iCs/>
          <w:szCs w:val="24"/>
        </w:rPr>
      </w:pPr>
      <w:r w:rsidRPr="00981FB8">
        <w:rPr>
          <w:rFonts w:ascii="Arial" w:hAnsi="Arial" w:cs="Arial"/>
          <w:b w:val="0"/>
          <w:iCs/>
          <w:szCs w:val="24"/>
        </w:rPr>
        <w:t>wynagrodzenia biegłych sądowych i członków Miejskiej Komisji Rozwiązywania Problemów Alkoholowych, zgodnie z przewidywanym rocznym zapotrzebowaniem – 40.000,00 zł,</w:t>
      </w:r>
    </w:p>
    <w:p w14:paraId="2761DC8C" w14:textId="1477DB91" w:rsidR="00A54B9F" w:rsidRPr="00981FB8" w:rsidRDefault="00A54B9F" w:rsidP="00981FB8">
      <w:pPr>
        <w:pStyle w:val="Tekstpodstawowy"/>
        <w:numPr>
          <w:ilvl w:val="0"/>
          <w:numId w:val="27"/>
        </w:numPr>
        <w:ind w:left="142" w:hanging="142"/>
        <w:jc w:val="left"/>
        <w:rPr>
          <w:rFonts w:ascii="Arial" w:hAnsi="Arial" w:cs="Arial"/>
          <w:b w:val="0"/>
          <w:iCs/>
          <w:szCs w:val="24"/>
        </w:rPr>
      </w:pPr>
      <w:r w:rsidRPr="00981FB8">
        <w:rPr>
          <w:rFonts w:ascii="Arial" w:hAnsi="Arial" w:cs="Arial"/>
          <w:b w:val="0"/>
          <w:iCs/>
          <w:szCs w:val="24"/>
        </w:rPr>
        <w:t xml:space="preserve">zakup usług </w:t>
      </w:r>
      <w:bookmarkEnd w:id="2"/>
      <w:r w:rsidRPr="00981FB8">
        <w:rPr>
          <w:rFonts w:ascii="Arial" w:hAnsi="Arial" w:cs="Arial"/>
          <w:b w:val="0"/>
          <w:iCs/>
          <w:szCs w:val="24"/>
        </w:rPr>
        <w:t>służących realizacji programów profilaktyki uniwersalnej kierowanych do uczniów włocławskich szkół i ich rodziców, nauczycieli i pedagogów – 148.259,82 zł.</w:t>
      </w:r>
    </w:p>
    <w:p w14:paraId="17847343" w14:textId="54625952" w:rsidR="002A33C3" w:rsidRPr="00981FB8" w:rsidRDefault="00A54B9F" w:rsidP="00981FB8">
      <w:pPr>
        <w:pStyle w:val="Tekstpodstawowywcity3"/>
        <w:spacing w:after="0"/>
        <w:ind w:left="0"/>
        <w:rPr>
          <w:rStyle w:val="Nagwek1Znak"/>
        </w:rPr>
      </w:pPr>
      <w:r w:rsidRPr="00981FB8">
        <w:rPr>
          <w:rFonts w:ascii="Arial" w:hAnsi="Arial" w:cs="Arial"/>
          <w:bCs/>
          <w:iCs/>
          <w:sz w:val="24"/>
          <w:szCs w:val="24"/>
        </w:rPr>
        <w:t xml:space="preserve">Powyższe zmiany umożliwią wydatkowanie środków zgodnie z obowiązującymi przepisami dot. finansów publicznych na cele wymienione w ustawie z dnia 26 października 1982 r. o wychowaniu w trzeźwości i przeciwdziałaniu alkoholizmowi. Proponowane zadania zostały ujęte w Miejskim </w:t>
      </w:r>
      <w:r w:rsidRPr="00981FB8">
        <w:rPr>
          <w:rStyle w:val="Nagwek1Znak"/>
        </w:rPr>
        <w:t>Programie</w:t>
      </w:r>
      <w:r w:rsidR="00981FB8">
        <w:rPr>
          <w:rStyle w:val="Nagwek1Znak"/>
        </w:rPr>
        <w:t xml:space="preserve"> </w:t>
      </w:r>
      <w:r w:rsidRPr="00981FB8">
        <w:rPr>
          <w:rStyle w:val="Nagwek1Znak"/>
        </w:rPr>
        <w:t xml:space="preserve">Profilaktyki i Rozwiązywania Problemów Alkoholowych oraz Przeciwdziałania Narkomanii na lata 2025 - 2027 przyjętym Uchwałą </w:t>
      </w:r>
      <w:r w:rsidR="0039404F" w:rsidRPr="00981FB8">
        <w:rPr>
          <w:rStyle w:val="Nagwek1Znak"/>
        </w:rPr>
        <w:t>Nr XI/116/2024 Rady Miasta Włocławek z dnia 3 grudnia 2024 r.</w:t>
      </w:r>
    </w:p>
    <w:p w14:paraId="58C15E76" w14:textId="77777777" w:rsidR="002A33C3" w:rsidRPr="0039404F" w:rsidRDefault="002A33C3" w:rsidP="00981FB8">
      <w:pPr>
        <w:pStyle w:val="Nagwek1"/>
      </w:pPr>
    </w:p>
    <w:p w14:paraId="3EF6FC4D" w14:textId="64ECEB07" w:rsidR="009C1C7B" w:rsidRPr="009C1C7B" w:rsidRDefault="009C1C7B" w:rsidP="00981FB8">
      <w:pPr>
        <w:pStyle w:val="Nagwek1"/>
      </w:pPr>
      <w:r w:rsidRPr="009C1C7B">
        <w:t>Natomiast z uwagi na ustawowy obowiązek wyodrębnienia z kwoty wolnych środków, o których mowa w art. 217 ust. 2 pkt 8 ustawy o finansach publicznych przychodów (§ 905) wynikających z</w:t>
      </w:r>
      <w:r w:rsidR="002A33C3">
        <w:t> </w:t>
      </w:r>
      <w:r w:rsidRPr="009C1C7B">
        <w:t xml:space="preserve">niewykorzystanych środków pieniężnych na rachunku bieżącym budżetu, wynikających z rozliczenia dochodów i wydatków nimi finansowanych związanych ze szczególnymi zasadami wykonywania budżetu, w tym: środki z pozwoleń na sprzedaż alkoholu – </w:t>
      </w:r>
      <w:r w:rsidR="002A33C3">
        <w:t>518.259,82</w:t>
      </w:r>
      <w:r w:rsidRPr="009C1C7B">
        <w:t xml:space="preserve"> zł, proponuje się dokonanie zmian, które obrazuje pkt 3 Załącznika Nr 4 do uchwały „Przychody i rozchody budżetu na 202</w:t>
      </w:r>
      <w:r w:rsidR="002A33C3">
        <w:t>5</w:t>
      </w:r>
      <w:r w:rsidRPr="009C1C7B">
        <w:t xml:space="preserve"> rok”.</w:t>
      </w:r>
    </w:p>
    <w:p w14:paraId="480D615C" w14:textId="77777777" w:rsidR="009C1C7B" w:rsidRPr="00F30AC1" w:rsidRDefault="009C1C7B" w:rsidP="00521D8C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22445084" w14:textId="77777777" w:rsidR="00F30AC1" w:rsidRPr="00F30AC1" w:rsidRDefault="00F30AC1" w:rsidP="00981FB8">
      <w:pPr>
        <w:pStyle w:val="Nagwek2"/>
      </w:pPr>
      <w:r w:rsidRPr="00F30AC1">
        <w:t>Dział 852 – Pomoc społeczna</w:t>
      </w:r>
    </w:p>
    <w:p w14:paraId="31D19BFD" w14:textId="77777777" w:rsidR="00F30AC1" w:rsidRPr="00F30AC1" w:rsidRDefault="00F30AC1" w:rsidP="00981FB8">
      <w:pPr>
        <w:pStyle w:val="Nagwek2"/>
      </w:pPr>
    </w:p>
    <w:p w14:paraId="515A100D" w14:textId="77777777" w:rsidR="00F30AC1" w:rsidRPr="00F30AC1" w:rsidRDefault="00F30AC1" w:rsidP="00981FB8">
      <w:pPr>
        <w:pStyle w:val="Nagwek2"/>
      </w:pPr>
      <w:r w:rsidRPr="00F30AC1">
        <w:t>Rozdział 85202 – Domy pomocy społecznej</w:t>
      </w:r>
    </w:p>
    <w:p w14:paraId="634D2567" w14:textId="77777777" w:rsidR="009522D3" w:rsidRPr="00CE030D" w:rsidRDefault="009522D3" w:rsidP="00521D8C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6144C344" w14:textId="4CA1521F" w:rsidR="00CE030D" w:rsidRPr="00CE030D" w:rsidRDefault="00CE030D" w:rsidP="00981FB8">
      <w:pPr>
        <w:pStyle w:val="Nagwek1"/>
        <w:rPr>
          <w:rFonts w:cs="Arial"/>
        </w:rPr>
      </w:pPr>
      <w:r w:rsidRPr="00CE030D">
        <w:t xml:space="preserve">W związku z otrzymaną </w:t>
      </w:r>
      <w:r w:rsidRPr="00CE030D">
        <w:rPr>
          <w:rFonts w:cs="Arial"/>
        </w:rPr>
        <w:t xml:space="preserve">darowizną </w:t>
      </w:r>
      <w:r w:rsidRPr="00CE030D">
        <w:t>proponuje się dokonanie zwiększenia wydatków Domu Pomocy Społecznej przy ul. Dobrzyńskiej 102 o kwotę 16.240,00 zł na § 4300</w:t>
      </w:r>
      <w:r>
        <w:t xml:space="preserve"> </w:t>
      </w:r>
      <w:r w:rsidRPr="00CE030D">
        <w:rPr>
          <w:rFonts w:cs="Arial"/>
        </w:rPr>
        <w:t>z przeznaczeniem na funkcjonowanie jednostki (zgodnie z zawartą umową).</w:t>
      </w:r>
    </w:p>
    <w:p w14:paraId="0B87AB15" w14:textId="77777777" w:rsidR="00912F75" w:rsidRPr="00D31B33" w:rsidRDefault="00912F75" w:rsidP="00521D8C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283AEF9F" w14:textId="77777777" w:rsidR="0039404F" w:rsidRPr="002C7271" w:rsidRDefault="0039404F" w:rsidP="00981FB8">
      <w:pPr>
        <w:pStyle w:val="Nagwek2"/>
        <w:rPr>
          <w:i/>
        </w:rPr>
      </w:pPr>
      <w:r w:rsidRPr="002C7271">
        <w:t>Rozdział 85213 – Składki na ubezpieczenie zdrowotne opłacane za osoby pobierające niektóre świadczenia z pomocy społecznej oraz za osoby uczestniczące w zajęciach w centrum integracji społecznej</w:t>
      </w:r>
    </w:p>
    <w:p w14:paraId="7807713D" w14:textId="77777777" w:rsidR="0039404F" w:rsidRPr="002C7271" w:rsidRDefault="0039404F" w:rsidP="0039404F">
      <w:pPr>
        <w:jc w:val="both"/>
        <w:rPr>
          <w:rFonts w:ascii="Arial Narrow" w:hAnsi="Arial Narrow"/>
          <w:sz w:val="24"/>
          <w:szCs w:val="24"/>
        </w:rPr>
      </w:pPr>
    </w:p>
    <w:p w14:paraId="25BB6F7D" w14:textId="0B128656" w:rsidR="00CE030D" w:rsidRDefault="0039404F" w:rsidP="00981FB8">
      <w:pPr>
        <w:pStyle w:val="Nagwek1"/>
      </w:pPr>
      <w:r w:rsidRPr="002C7271">
        <w:t xml:space="preserve">Zwiększa się </w:t>
      </w:r>
      <w:r>
        <w:t>wydatki</w:t>
      </w:r>
      <w:r w:rsidRPr="002C7271">
        <w:t xml:space="preserve"> o kwotę </w:t>
      </w:r>
      <w:r>
        <w:t>200</w:t>
      </w:r>
      <w:r w:rsidRPr="002C7271">
        <w:t xml:space="preserve">,00 zł </w:t>
      </w:r>
      <w:r>
        <w:t>z przeznaczeniem na zwrot</w:t>
      </w:r>
      <w:r w:rsidRPr="002C7271">
        <w:t xml:space="preserve"> </w:t>
      </w:r>
      <w:r w:rsidRPr="0039404F">
        <w:t>do budżetu Wojewody składek zdrowotnych opłaconych w ramach zasiłków stałych pobieranych przez osoby zamieszkałe na terenie Włocławka.</w:t>
      </w:r>
    </w:p>
    <w:p w14:paraId="5F87FC38" w14:textId="77777777" w:rsidR="0039404F" w:rsidRPr="00D31B33" w:rsidRDefault="0039404F" w:rsidP="00981FB8">
      <w:pPr>
        <w:pStyle w:val="Nagwek1"/>
      </w:pPr>
      <w:r w:rsidRPr="00D31B33">
        <w:rPr>
          <w:bCs/>
        </w:rPr>
        <w:t xml:space="preserve">Powyższe zwiększenie proponuje się pokryć </w:t>
      </w:r>
      <w:r>
        <w:rPr>
          <w:bCs/>
        </w:rPr>
        <w:t>z dochodów.</w:t>
      </w:r>
    </w:p>
    <w:p w14:paraId="7629E3AC" w14:textId="77777777" w:rsidR="00CE030D" w:rsidRDefault="00CE030D" w:rsidP="00521D8C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02855285" w14:textId="77777777" w:rsidR="00FB17E1" w:rsidRPr="00C943AD" w:rsidRDefault="00FB17E1" w:rsidP="00674AFD">
      <w:pPr>
        <w:pStyle w:val="Nagwek2"/>
      </w:pPr>
      <w:r w:rsidRPr="00C943AD">
        <w:t>Rozdział 85228 – Usługi opiekuńcze i specjalistyczne usługi opiekuńcze</w:t>
      </w:r>
    </w:p>
    <w:p w14:paraId="4FBB69B2" w14:textId="77777777" w:rsidR="00FB17E1" w:rsidRDefault="00FB17E1" w:rsidP="00FB17E1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00BC6801" w14:textId="6F3F6687" w:rsidR="00DA5EE8" w:rsidRPr="00DA5EE8" w:rsidRDefault="00FB17E1" w:rsidP="00674AFD">
      <w:pPr>
        <w:pStyle w:val="Nagwek1"/>
      </w:pPr>
      <w:r w:rsidRPr="00DA5EE8">
        <w:t xml:space="preserve">Zwiększa się wydatki o kwotę </w:t>
      </w:r>
      <w:r w:rsidR="00DA5EE8" w:rsidRPr="00DA5EE8">
        <w:t>160.669,17</w:t>
      </w:r>
      <w:r w:rsidRPr="00DA5EE8">
        <w:t xml:space="preserve"> zł celem zabezpieczenia środków </w:t>
      </w:r>
      <w:r w:rsidR="00DA5EE8" w:rsidRPr="00DA5EE8">
        <w:t xml:space="preserve">na realizację usług opiekuńczych w miejscu zamieszkania. Umowy zawarte w ubiegłym </w:t>
      </w:r>
      <w:r w:rsidR="00DA5EE8" w:rsidRPr="00DA5EE8">
        <w:lastRenderedPageBreak/>
        <w:t>roku obowiązują do 30 czerwca 2026</w:t>
      </w:r>
      <w:r w:rsidR="00DA5EE8">
        <w:t> </w:t>
      </w:r>
      <w:r w:rsidR="00DA5EE8" w:rsidRPr="00DA5EE8">
        <w:t xml:space="preserve">r. Ze względu na wzrastające koszty pracy oraz potrzeby środowiskowe, zasadne jest przeznaczenie niewykorzystanych w ubiegłym roku dotacji na bieżącą realizację zadania. Znaczący wzrost minimalnego wynagrodzenia od 1 stycznia br. spowodował wzrost stawki jednostkowej za 1 godz. </w:t>
      </w:r>
      <w:r w:rsidR="00DA5EE8" w:rsidRPr="00FA383D">
        <w:t>usługi z 36,65 zł do 40,70 zł. Konieczność dostosowania wydatków do planu budżetowego, w konsekwencji spowodowała w  zawartych aneksach do umów zmniejszenie limitu godzin usług w 2025</w:t>
      </w:r>
      <w:r w:rsidR="00FA383D" w:rsidRPr="00FA383D">
        <w:t> </w:t>
      </w:r>
      <w:r w:rsidR="00DA5EE8" w:rsidRPr="00FA383D">
        <w:t>r. o 9,65% (z 225 708 godz. do 217 812 godz.).</w:t>
      </w:r>
      <w:r w:rsidR="00DA5EE8" w:rsidRPr="00DA5EE8">
        <w:t xml:space="preserve"> </w:t>
      </w:r>
    </w:p>
    <w:p w14:paraId="65A4031A" w14:textId="77777777" w:rsidR="00DA5EE8" w:rsidRPr="00D31B33" w:rsidRDefault="00DA5EE8" w:rsidP="00674AFD">
      <w:pPr>
        <w:pStyle w:val="Nagwek1"/>
      </w:pPr>
      <w:r w:rsidRPr="00D31B33">
        <w:rPr>
          <w:bCs/>
        </w:rPr>
        <w:t xml:space="preserve">Powyższe zwiększenie proponuje się pokryć </w:t>
      </w:r>
      <w:r>
        <w:rPr>
          <w:bCs/>
        </w:rPr>
        <w:t>z dochodów.</w:t>
      </w:r>
    </w:p>
    <w:p w14:paraId="2FF7022D" w14:textId="77777777" w:rsidR="0039404F" w:rsidRDefault="0039404F" w:rsidP="00521D8C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350A7A7D" w14:textId="77777777" w:rsidR="00DA5EE8" w:rsidRPr="00DB7469" w:rsidRDefault="00DA5EE8" w:rsidP="00674AFD">
      <w:pPr>
        <w:pStyle w:val="Nagwek2"/>
      </w:pPr>
      <w:r w:rsidRPr="00DB7469">
        <w:t>Rozdział 85295 – Pozostała działalność</w:t>
      </w:r>
    </w:p>
    <w:p w14:paraId="5C1E9944" w14:textId="77777777" w:rsidR="0039404F" w:rsidRDefault="0039404F" w:rsidP="00521D8C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12E030C9" w14:textId="3DDF2DE8" w:rsidR="00DA5EE8" w:rsidRPr="00A02F81" w:rsidRDefault="00DA5EE8" w:rsidP="00674AFD">
      <w:pPr>
        <w:pStyle w:val="Nagwek1"/>
      </w:pPr>
      <w:r>
        <w:t>Z</w:t>
      </w:r>
      <w:r w:rsidRPr="008270C2">
        <w:t xml:space="preserve"> uwagi na ustawowy obowiązek wyodrębnienia z kwoty wolnych środków, o których mowa w art. 217 ust. 2 pkt 8 ustawy o finansach publicznych przychodów (§ 906) wynikających z rozliczenia środków określonych w art. 5 ust. 1 pkt 2 ustawy i dotacji na realizację programu, projektu lub zadania finansowanego z udziałem tych środków </w:t>
      </w:r>
      <w:r w:rsidRPr="00CA7E9A">
        <w:t xml:space="preserve">proponuje się zwiększenie wydatków o łączną kwotę </w:t>
      </w:r>
      <w:r>
        <w:t>28.350,00</w:t>
      </w:r>
      <w:r w:rsidRPr="008270C2">
        <w:t xml:space="preserve"> zł </w:t>
      </w:r>
      <w:r>
        <w:t xml:space="preserve"> </w:t>
      </w:r>
      <w:r w:rsidRPr="008270C2">
        <w:t>(środki pozostałe z 202</w:t>
      </w:r>
      <w:r>
        <w:t>4</w:t>
      </w:r>
      <w:r w:rsidRPr="008270C2">
        <w:t xml:space="preserve"> roku – projekt</w:t>
      </w:r>
      <w:r>
        <w:t xml:space="preserve"> pn.</w:t>
      </w:r>
      <w:r w:rsidRPr="008270C2">
        <w:t xml:space="preserve"> „</w:t>
      </w:r>
      <w:r>
        <w:t>Pokonaj kryzys</w:t>
      </w:r>
      <w:r w:rsidRPr="008270C2">
        <w:t>”)</w:t>
      </w:r>
      <w:r>
        <w:t>.</w:t>
      </w:r>
      <w:r w:rsidRPr="008270C2">
        <w:t xml:space="preserve"> </w:t>
      </w:r>
      <w:r w:rsidRPr="00A02F81">
        <w:t xml:space="preserve">Zmiany obrazuje </w:t>
      </w:r>
      <w:r>
        <w:t>Załącznik Nr 1 do uchwały „</w:t>
      </w:r>
      <w:r w:rsidRPr="00726377">
        <w:t>Zmiany w budżecie miasta Włocławek na 202</w:t>
      </w:r>
      <w:r>
        <w:t>5</w:t>
      </w:r>
      <w:r w:rsidRPr="00726377">
        <w:t xml:space="preserve"> rok</w:t>
      </w:r>
      <w:r>
        <w:t xml:space="preserve">” oraz </w:t>
      </w:r>
      <w:r w:rsidRPr="00A02F81">
        <w:t>pkt 4 Załącznika Nr 4 do uchwały „Przychody i rozchody budżetu na 202</w:t>
      </w:r>
      <w:r>
        <w:t>5</w:t>
      </w:r>
      <w:r w:rsidRPr="00A02F81">
        <w:t xml:space="preserve"> rok”.</w:t>
      </w:r>
    </w:p>
    <w:p w14:paraId="7075E37A" w14:textId="77777777" w:rsidR="0039404F" w:rsidRDefault="0039404F" w:rsidP="00521D8C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2781609D" w14:textId="77777777" w:rsidR="00E67865" w:rsidRPr="00D31B33" w:rsidRDefault="00E67865" w:rsidP="00521D8C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18940ADA" w14:textId="77777777" w:rsidR="00D31B33" w:rsidRPr="00D31B33" w:rsidRDefault="00D31B33" w:rsidP="00BA6CA4">
      <w:pPr>
        <w:pStyle w:val="Nagwek2"/>
        <w:rPr>
          <w:b/>
        </w:rPr>
      </w:pPr>
      <w:r w:rsidRPr="00D31B33">
        <w:t>Dział 853 – Pozostałe zadania w zakresie polityki społecznej</w:t>
      </w:r>
    </w:p>
    <w:p w14:paraId="02711222" w14:textId="77777777" w:rsidR="00D31B33" w:rsidRPr="00D31B33" w:rsidRDefault="00D31B33" w:rsidP="00BA6CA4">
      <w:pPr>
        <w:pStyle w:val="Nagwek2"/>
      </w:pPr>
    </w:p>
    <w:p w14:paraId="46D15A06" w14:textId="77777777" w:rsidR="00D31B33" w:rsidRPr="00D31B33" w:rsidRDefault="00D31B33" w:rsidP="00BA6CA4">
      <w:pPr>
        <w:pStyle w:val="Nagwek2"/>
      </w:pPr>
      <w:r w:rsidRPr="00D31B33">
        <w:t>Rozdział 85311 – Rehabilitacja zawodowa i społeczna osób niepełnosprawnych</w:t>
      </w:r>
    </w:p>
    <w:p w14:paraId="68777072" w14:textId="77777777" w:rsidR="00D31B33" w:rsidRPr="00D31B33" w:rsidRDefault="00D31B33" w:rsidP="00D31B33">
      <w:pPr>
        <w:jc w:val="both"/>
        <w:rPr>
          <w:rFonts w:ascii="Arial Narrow" w:hAnsi="Arial Narrow"/>
          <w:sz w:val="24"/>
          <w:szCs w:val="24"/>
        </w:rPr>
      </w:pPr>
    </w:p>
    <w:p w14:paraId="4921B535" w14:textId="55D5DACB" w:rsidR="00D31B33" w:rsidRPr="00D31B33" w:rsidRDefault="00D31B33" w:rsidP="00BA6CA4">
      <w:pPr>
        <w:pStyle w:val="Nagwek1"/>
      </w:pPr>
      <w:r w:rsidRPr="00D31B33">
        <w:t xml:space="preserve">Proponuje się dokonanie zwiększenia wydatków o kwotę </w:t>
      </w:r>
      <w:r w:rsidR="00B70D13">
        <w:t>12.525</w:t>
      </w:r>
      <w:r w:rsidRPr="00D31B33">
        <w:t xml:space="preserve">,00 zł na § </w:t>
      </w:r>
      <w:r w:rsidR="00B70D13">
        <w:t>2580</w:t>
      </w:r>
      <w:r w:rsidRPr="00D31B33">
        <w:t xml:space="preserve"> celem zabezpieczenia środków na </w:t>
      </w:r>
      <w:r w:rsidRPr="00D31B33">
        <w:rPr>
          <w:rFonts w:cs="Arial"/>
        </w:rPr>
        <w:t>działalność bieżącą warsztatów terapii zajęciowej.</w:t>
      </w:r>
    </w:p>
    <w:p w14:paraId="3F925F62" w14:textId="097B6C5D" w:rsidR="00C6348C" w:rsidRPr="00C6348C" w:rsidRDefault="00C6348C" w:rsidP="00BA6CA4">
      <w:pPr>
        <w:pStyle w:val="Nagwek1"/>
        <w:rPr>
          <w:rFonts w:cs="Arial"/>
          <w:b/>
          <w:iCs/>
          <w:color w:val="FF0000"/>
        </w:rPr>
      </w:pPr>
      <w:r w:rsidRPr="00C6348C">
        <w:rPr>
          <w:rFonts w:cs="Arial"/>
          <w:iCs/>
        </w:rPr>
        <w:t xml:space="preserve">Zwiększenie planu dotacji ma na celu uzupełnienie środków budżetowych przeznaczonych na dofinansowanie działalności warsztatów terapii zajęciowej. Zgodnie z art. 68 c ustawy z dnia 27 sierpnia 1997 r. o rehabilitacji zawodowej i społecznej oraz zatrudnianiu osób niepełnosprawnych, maksymalne dofinansowanie </w:t>
      </w:r>
      <w:proofErr w:type="spellStart"/>
      <w:r w:rsidRPr="00C6348C">
        <w:rPr>
          <w:rFonts w:cs="Arial"/>
          <w:iCs/>
        </w:rPr>
        <w:t>wtz</w:t>
      </w:r>
      <w:proofErr w:type="spellEnd"/>
      <w:r w:rsidRPr="00C6348C">
        <w:rPr>
          <w:rFonts w:cs="Arial"/>
          <w:iCs/>
        </w:rPr>
        <w:t xml:space="preserve"> ze środków Państwowego Funduszu Rehabilitacji Osób Niepełnosprawnych wynosi 90</w:t>
      </w:r>
      <w:r>
        <w:rPr>
          <w:rFonts w:cs="Arial"/>
          <w:iCs/>
        </w:rPr>
        <w:t> </w:t>
      </w:r>
      <w:r w:rsidRPr="00C6348C">
        <w:rPr>
          <w:rFonts w:cs="Arial"/>
          <w:iCs/>
        </w:rPr>
        <w:t>% kosztów działalności. Pozostałe 10</w:t>
      </w:r>
      <w:r>
        <w:rPr>
          <w:rFonts w:cs="Arial"/>
          <w:iCs/>
        </w:rPr>
        <w:t> </w:t>
      </w:r>
      <w:r w:rsidRPr="00C6348C">
        <w:rPr>
          <w:rFonts w:cs="Arial"/>
          <w:iCs/>
        </w:rPr>
        <w:t>% kosztów pokrywa samorząd powiatowy. Rada Ministrów Rozporządzeniem z dnia 30 grudnia 2024 r. zmieniającym rozporządzenie w</w:t>
      </w:r>
      <w:r>
        <w:rPr>
          <w:rFonts w:cs="Arial"/>
          <w:iCs/>
        </w:rPr>
        <w:t xml:space="preserve"> </w:t>
      </w:r>
      <w:r w:rsidRPr="00C6348C">
        <w:rPr>
          <w:rFonts w:cs="Arial"/>
          <w:iCs/>
        </w:rPr>
        <w:t>sprawie algorytmu przekazywania środków Państwowego Funduszu Rehabilitacji Osób Niepełnosprawnych samorządom wojewódzkim i powiatowym (Dz. U. z 2024 r. poz. 1984) zwiększyła dofinansowanie kosztów rocznego pobytu jednego uczestnika w warsztatach terapii zajęciowej od 1 stycznia 2025 r. z 33</w:t>
      </w:r>
      <w:r>
        <w:rPr>
          <w:rFonts w:cs="Arial"/>
          <w:iCs/>
        </w:rPr>
        <w:t>.</w:t>
      </w:r>
      <w:r w:rsidRPr="00C6348C">
        <w:rPr>
          <w:rFonts w:cs="Arial"/>
          <w:iCs/>
        </w:rPr>
        <w:t>696</w:t>
      </w:r>
      <w:r>
        <w:rPr>
          <w:rFonts w:cs="Arial"/>
          <w:iCs/>
        </w:rPr>
        <w:t>,00</w:t>
      </w:r>
      <w:r w:rsidRPr="00C6348C">
        <w:rPr>
          <w:rFonts w:cs="Arial"/>
          <w:iCs/>
        </w:rPr>
        <w:t xml:space="preserve"> zł na 35</w:t>
      </w:r>
      <w:r>
        <w:rPr>
          <w:rFonts w:cs="Arial"/>
          <w:iCs/>
        </w:rPr>
        <w:t>.</w:t>
      </w:r>
      <w:r w:rsidRPr="00C6348C">
        <w:rPr>
          <w:rFonts w:cs="Arial"/>
          <w:iCs/>
        </w:rPr>
        <w:t>196</w:t>
      </w:r>
      <w:r>
        <w:rPr>
          <w:rFonts w:cs="Arial"/>
          <w:iCs/>
        </w:rPr>
        <w:t>,00</w:t>
      </w:r>
      <w:r w:rsidRPr="00C6348C">
        <w:rPr>
          <w:rFonts w:cs="Arial"/>
          <w:iCs/>
        </w:rPr>
        <w:t xml:space="preserve"> zł. W związku z tym istnieje konieczność zwiększenia kwoty dotacji na pobyt 75 uczestników </w:t>
      </w:r>
      <w:proofErr w:type="spellStart"/>
      <w:r w:rsidRPr="00C6348C">
        <w:rPr>
          <w:rFonts w:cs="Arial"/>
          <w:iCs/>
        </w:rPr>
        <w:t>wtz</w:t>
      </w:r>
      <w:proofErr w:type="spellEnd"/>
      <w:r w:rsidRPr="00C6348C">
        <w:rPr>
          <w:rFonts w:cs="Arial"/>
          <w:iCs/>
        </w:rPr>
        <w:t xml:space="preserve"> przekazywanej z budżetu Miasta - zgodnie z zapisami przywołanej ustawy.</w:t>
      </w:r>
    </w:p>
    <w:p w14:paraId="60E3C5DF" w14:textId="5ACA1B86" w:rsidR="00D31B33" w:rsidRPr="00D31B33" w:rsidRDefault="00D31B33" w:rsidP="00BA6CA4">
      <w:pPr>
        <w:pStyle w:val="Nagwek1"/>
      </w:pPr>
      <w:r w:rsidRPr="00D31B33">
        <w:t xml:space="preserve">Powyższe zwiększenie proponuje się pokryć </w:t>
      </w:r>
      <w:r w:rsidR="00E67865">
        <w:t>z dochodów.</w:t>
      </w:r>
    </w:p>
    <w:p w14:paraId="03DD55B3" w14:textId="77777777" w:rsidR="000A6054" w:rsidRDefault="000A6054" w:rsidP="00521D8C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1D3F6C8E" w14:textId="4FAF6B51" w:rsidR="00DA5EE8" w:rsidRPr="00DB7469" w:rsidRDefault="00DA5EE8" w:rsidP="00BA6CA4">
      <w:pPr>
        <w:pStyle w:val="Nagwek2"/>
      </w:pPr>
      <w:r w:rsidRPr="00DB7469">
        <w:t>Rozdział 85</w:t>
      </w:r>
      <w:r>
        <w:t>3</w:t>
      </w:r>
      <w:r w:rsidRPr="00DB7469">
        <w:t>95 – Pozostała działalność</w:t>
      </w:r>
    </w:p>
    <w:p w14:paraId="25344779" w14:textId="77777777" w:rsidR="00DA5EE8" w:rsidRDefault="00DA5EE8" w:rsidP="00DA5EE8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64E59F96" w14:textId="42DEAB13" w:rsidR="003B28D8" w:rsidRDefault="003B28D8" w:rsidP="00BA6CA4">
      <w:pPr>
        <w:pStyle w:val="Nagwek1"/>
        <w:rPr>
          <w:rFonts w:cs="Arial"/>
        </w:rPr>
      </w:pPr>
      <w:r w:rsidRPr="0077053F">
        <w:t xml:space="preserve">Zwiększa się </w:t>
      </w:r>
      <w:r>
        <w:t>wydatki</w:t>
      </w:r>
      <w:r w:rsidRPr="0077053F">
        <w:t xml:space="preserve"> o łączną kwotę </w:t>
      </w:r>
      <w:r>
        <w:t>45.757,87</w:t>
      </w:r>
      <w:r w:rsidRPr="0077053F">
        <w:t xml:space="preserve"> zł z przeznaczeniem na realizację projektu pn.</w:t>
      </w:r>
      <w:r>
        <w:t> </w:t>
      </w:r>
      <w:r w:rsidRPr="0077053F">
        <w:t>„Kujawsko</w:t>
      </w:r>
      <w:r>
        <w:t xml:space="preserve"> </w:t>
      </w:r>
      <w:r w:rsidRPr="0077053F">
        <w:t>-</w:t>
      </w:r>
      <w:r>
        <w:t xml:space="preserve"> </w:t>
      </w:r>
      <w:r w:rsidRPr="0077053F">
        <w:t xml:space="preserve">Pomorska </w:t>
      </w:r>
      <w:proofErr w:type="spellStart"/>
      <w:r w:rsidRPr="0077053F">
        <w:t>Teleopieka</w:t>
      </w:r>
      <w:proofErr w:type="spellEnd"/>
      <w:r w:rsidRPr="0077053F">
        <w:t xml:space="preserve"> Etap I”</w:t>
      </w:r>
      <w:r>
        <w:t xml:space="preserve">. </w:t>
      </w:r>
      <w:r w:rsidRPr="0074780E">
        <w:rPr>
          <w:rFonts w:cs="Arial"/>
        </w:rPr>
        <w:t xml:space="preserve">Zmiana wynika z </w:t>
      </w:r>
      <w:r w:rsidRPr="0074780E">
        <w:rPr>
          <w:rFonts w:cs="Arial"/>
        </w:rPr>
        <w:lastRenderedPageBreak/>
        <w:t>niewykorzystania w 202</w:t>
      </w:r>
      <w:r>
        <w:rPr>
          <w:rFonts w:cs="Arial"/>
        </w:rPr>
        <w:t>4</w:t>
      </w:r>
      <w:r w:rsidRPr="0074780E">
        <w:rPr>
          <w:rFonts w:cs="Arial"/>
        </w:rPr>
        <w:t xml:space="preserve"> roku środków na realizację projektu </w:t>
      </w:r>
      <w:r>
        <w:rPr>
          <w:rFonts w:cs="Arial"/>
        </w:rPr>
        <w:t>i</w:t>
      </w:r>
      <w:r w:rsidRPr="0074780E">
        <w:rPr>
          <w:rFonts w:cs="Arial"/>
        </w:rPr>
        <w:t xml:space="preserve"> przesunięcia realizacji części zadań z roku 202</w:t>
      </w:r>
      <w:r>
        <w:rPr>
          <w:rFonts w:cs="Arial"/>
        </w:rPr>
        <w:t>4</w:t>
      </w:r>
      <w:r w:rsidRPr="0074780E">
        <w:rPr>
          <w:rFonts w:cs="Arial"/>
        </w:rPr>
        <w:t xml:space="preserve"> na rok 202</w:t>
      </w:r>
      <w:r>
        <w:rPr>
          <w:rFonts w:cs="Arial"/>
        </w:rPr>
        <w:t>5</w:t>
      </w:r>
      <w:r w:rsidRPr="0074780E">
        <w:rPr>
          <w:rFonts w:cs="Arial"/>
        </w:rPr>
        <w:t>.</w:t>
      </w:r>
    </w:p>
    <w:p w14:paraId="3DC3DE8D" w14:textId="381CC6BD" w:rsidR="003B28D8" w:rsidRPr="0075018B" w:rsidRDefault="003B28D8" w:rsidP="00BA6CA4">
      <w:pPr>
        <w:pStyle w:val="Nagwek1"/>
        <w:rPr>
          <w:rFonts w:cs="Arial"/>
        </w:rPr>
      </w:pPr>
      <w:r>
        <w:rPr>
          <w:rFonts w:cs="Arial"/>
        </w:rPr>
        <w:t>Jednocze</w:t>
      </w:r>
      <w:r w:rsidR="00FC5E2C">
        <w:rPr>
          <w:rFonts w:cs="Arial"/>
        </w:rPr>
        <w:t>ś</w:t>
      </w:r>
      <w:r>
        <w:rPr>
          <w:rFonts w:cs="Arial"/>
        </w:rPr>
        <w:t xml:space="preserve">nie </w:t>
      </w:r>
      <w:r w:rsidR="00FC5E2C">
        <w:t>dokonuje się przeniesienia wydatków między paragrafami na kwotę 15,46 zł celem dostosowania planu wydatków do faktycznych potrzeb związanych z realizacją projektu.</w:t>
      </w:r>
    </w:p>
    <w:p w14:paraId="3072E259" w14:textId="77777777" w:rsidR="000A6054" w:rsidRDefault="000A6054" w:rsidP="00521D8C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7A6C7D16" w14:textId="77777777" w:rsidR="00CE030D" w:rsidRPr="00F919B7" w:rsidRDefault="00CE030D" w:rsidP="00BA6CA4">
      <w:pPr>
        <w:pStyle w:val="Nagwek2"/>
      </w:pPr>
      <w:r w:rsidRPr="00F919B7">
        <w:t>Dział 855 – Rodzina</w:t>
      </w:r>
    </w:p>
    <w:p w14:paraId="2F07B3D9" w14:textId="77777777" w:rsidR="00CE030D" w:rsidRPr="00ED0601" w:rsidRDefault="00CE030D" w:rsidP="00BA6CA4">
      <w:pPr>
        <w:pStyle w:val="Nagwek2"/>
      </w:pPr>
    </w:p>
    <w:p w14:paraId="4D581B28" w14:textId="77777777" w:rsidR="0066653B" w:rsidRPr="00D639A9" w:rsidRDefault="0066653B" w:rsidP="00BA6CA4">
      <w:pPr>
        <w:pStyle w:val="Nagwek2"/>
        <w:rPr>
          <w:bCs/>
        </w:rPr>
      </w:pPr>
      <w:r w:rsidRPr="00D639A9">
        <w:rPr>
          <w:bCs/>
        </w:rPr>
        <w:t>Rozdział 855</w:t>
      </w:r>
      <w:r>
        <w:rPr>
          <w:bCs/>
        </w:rPr>
        <w:t>03</w:t>
      </w:r>
      <w:r w:rsidRPr="00D639A9">
        <w:rPr>
          <w:bCs/>
        </w:rPr>
        <w:t xml:space="preserve"> –</w:t>
      </w:r>
      <w:r>
        <w:rPr>
          <w:bCs/>
        </w:rPr>
        <w:t xml:space="preserve"> Karta Dużej Rodziny</w:t>
      </w:r>
    </w:p>
    <w:p w14:paraId="289E337F" w14:textId="77777777" w:rsidR="0066653B" w:rsidRPr="00D639A9" w:rsidRDefault="0066653B" w:rsidP="0066653B">
      <w:pPr>
        <w:jc w:val="both"/>
        <w:rPr>
          <w:rFonts w:ascii="Arial Narrow" w:hAnsi="Arial Narrow"/>
          <w:sz w:val="24"/>
          <w:szCs w:val="24"/>
        </w:rPr>
      </w:pPr>
    </w:p>
    <w:p w14:paraId="23AF6D6F" w14:textId="2013B62F" w:rsidR="00CE030D" w:rsidRDefault="0066653B" w:rsidP="00BA6CA4">
      <w:pPr>
        <w:pStyle w:val="Nagwek1"/>
      </w:pPr>
      <w:r w:rsidRPr="00D639A9">
        <w:rPr>
          <w:bCs/>
        </w:rPr>
        <w:t>Proponuje się dokonanie zwiększenia wydatków o </w:t>
      </w:r>
      <w:r>
        <w:rPr>
          <w:bCs/>
        </w:rPr>
        <w:t xml:space="preserve">łączną </w:t>
      </w:r>
      <w:r w:rsidRPr="00D639A9">
        <w:rPr>
          <w:bCs/>
        </w:rPr>
        <w:t xml:space="preserve">kwotę </w:t>
      </w:r>
      <w:r>
        <w:rPr>
          <w:bCs/>
        </w:rPr>
        <w:t>444,14</w:t>
      </w:r>
      <w:r w:rsidRPr="00D639A9">
        <w:rPr>
          <w:bCs/>
        </w:rPr>
        <w:t xml:space="preserve"> zł celem zabezpieczenia</w:t>
      </w:r>
      <w:r>
        <w:rPr>
          <w:bCs/>
        </w:rPr>
        <w:t xml:space="preserve"> środków na z</w:t>
      </w:r>
      <w:r w:rsidRPr="00D639A9">
        <w:t xml:space="preserve">wrot </w:t>
      </w:r>
      <w:r w:rsidRPr="0066653B">
        <w:t>dotacji wraz z odsetkami przeznaczonej na realizację zadań związanych z przyznaniem Kart Dużej Rodziny wynikających z ustawy z dnia 5 grudnia 2014 r. o Karcie Dużej Rodziny. Zmiana wynika z</w:t>
      </w:r>
      <w:r>
        <w:t> </w:t>
      </w:r>
      <w:r w:rsidRPr="0066653B">
        <w:t>błędu polegającego a zawyżeniu liczby obsłużonych wniosków. Dotacja w wysokości 439,27 zł wraz z</w:t>
      </w:r>
      <w:r>
        <w:t> </w:t>
      </w:r>
      <w:r w:rsidRPr="0066653B">
        <w:t>odsetkami zostanie zwrócona do budżetu Wojewody Kujawsko – Pomorskiego.</w:t>
      </w:r>
    </w:p>
    <w:p w14:paraId="2098FF3E" w14:textId="77777777" w:rsidR="00CE030D" w:rsidRPr="004E40AB" w:rsidRDefault="00CE030D" w:rsidP="00CE030D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7356B448" w14:textId="464E6DC4" w:rsidR="006E3C34" w:rsidRPr="00A65101" w:rsidRDefault="006E3C34" w:rsidP="008C6F36">
      <w:pPr>
        <w:pStyle w:val="Nagwek2"/>
        <w:rPr>
          <w:rFonts w:ascii="Arial Narrow" w:hAnsi="Arial Narrow"/>
          <w:szCs w:val="24"/>
        </w:rPr>
      </w:pPr>
      <w:r w:rsidRPr="00A65101">
        <w:t>Rozdział 85510 – Działalność placówek opiekuńczo-wychowawczych</w:t>
      </w:r>
      <w:r w:rsidR="008C6F36">
        <w:t xml:space="preserve"> </w:t>
      </w:r>
    </w:p>
    <w:p w14:paraId="604F127C" w14:textId="52E876CD" w:rsidR="006E3C34" w:rsidRDefault="006E3C34" w:rsidP="00BA6CA4">
      <w:pPr>
        <w:pStyle w:val="Nagwek1"/>
      </w:pPr>
      <w:r w:rsidRPr="00A65101">
        <w:t xml:space="preserve">Zwiększa się wydatki Centrum Opieki nad Dzieckiem o kwotę </w:t>
      </w:r>
      <w:r>
        <w:t>8.484</w:t>
      </w:r>
      <w:r w:rsidRPr="00A65101">
        <w:t>,00 zł z przeznaczeniem na wynagrodzenia. Zwiększenie proponuje się pokryć z wypracowanych przez jednostkę dochodów.</w:t>
      </w:r>
    </w:p>
    <w:p w14:paraId="3D6CF887" w14:textId="77777777" w:rsidR="00CE030D" w:rsidRDefault="00CE030D" w:rsidP="00521D8C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3C1EC4DF" w14:textId="77777777" w:rsidR="00CE030D" w:rsidRPr="00FB0DF6" w:rsidRDefault="00CE030D" w:rsidP="00BA6CA4">
      <w:pPr>
        <w:pStyle w:val="Nagwek2"/>
        <w:rPr>
          <w:bCs/>
        </w:rPr>
      </w:pPr>
      <w:r w:rsidRPr="00FB0DF6">
        <w:rPr>
          <w:bCs/>
        </w:rPr>
        <w:t xml:space="preserve">Rozdział 85595 – </w:t>
      </w:r>
      <w:r w:rsidRPr="00FB0DF6">
        <w:t>Pozostała działalność</w:t>
      </w:r>
    </w:p>
    <w:p w14:paraId="0373661F" w14:textId="77777777" w:rsidR="00CE030D" w:rsidRPr="00FB0DF6" w:rsidRDefault="00CE030D" w:rsidP="00BA6CA4">
      <w:pPr>
        <w:pStyle w:val="Nagwek2"/>
      </w:pPr>
    </w:p>
    <w:p w14:paraId="246EEE52" w14:textId="3CF64DAE" w:rsidR="00741924" w:rsidRDefault="00CE030D" w:rsidP="00BA6CA4">
      <w:pPr>
        <w:pStyle w:val="Nagwek1"/>
      </w:pPr>
      <w:r>
        <w:t>Z</w:t>
      </w:r>
      <w:r w:rsidRPr="00C11C03">
        <w:t xml:space="preserve">większa się wydatki </w:t>
      </w:r>
      <w:r w:rsidRPr="00171C45">
        <w:rPr>
          <w:rFonts w:cs="Arial"/>
        </w:rPr>
        <w:t>Wydział</w:t>
      </w:r>
      <w:r>
        <w:rPr>
          <w:rFonts w:cs="Arial"/>
        </w:rPr>
        <w:t>u</w:t>
      </w:r>
      <w:r w:rsidRPr="00171C45">
        <w:t xml:space="preserve"> </w:t>
      </w:r>
      <w:r w:rsidRPr="00171C45">
        <w:rPr>
          <w:rFonts w:cs="Arial"/>
        </w:rPr>
        <w:t>Edukacji, Zdrowia i Polityki Społecznej</w:t>
      </w:r>
      <w:r>
        <w:rPr>
          <w:rFonts w:cs="Arial"/>
        </w:rPr>
        <w:t xml:space="preserve"> </w:t>
      </w:r>
      <w:r w:rsidRPr="00C11C03">
        <w:t xml:space="preserve">o </w:t>
      </w:r>
      <w:r w:rsidR="00741924">
        <w:t xml:space="preserve">łączną </w:t>
      </w:r>
      <w:r w:rsidRPr="00C11C03">
        <w:t xml:space="preserve">kwotę </w:t>
      </w:r>
      <w:r w:rsidR="00741924">
        <w:t>448,69</w:t>
      </w:r>
      <w:r w:rsidRPr="00C11C03">
        <w:t> zł</w:t>
      </w:r>
      <w:r w:rsidRPr="00A65101">
        <w:t xml:space="preserve"> </w:t>
      </w:r>
      <w:r w:rsidRPr="002357B3">
        <w:t>z przeznaczeniem na zwrot</w:t>
      </w:r>
      <w:r>
        <w:t xml:space="preserve"> </w:t>
      </w:r>
      <w:r w:rsidRPr="00A13BC3">
        <w:t xml:space="preserve">do budżetu Wojewody </w:t>
      </w:r>
      <w:r w:rsidR="00741924" w:rsidRPr="001A7A37">
        <w:t>nienależnie pobranych przez obywateli Ukrainy świadczeń rodzinnych (wraz z odsetkami) wypłaconych przez MOPR ze środków budżetu państwa</w:t>
      </w:r>
      <w:r w:rsidR="00741924">
        <w:t xml:space="preserve"> </w:t>
      </w:r>
      <w:r w:rsidR="00741924" w:rsidRPr="00741924">
        <w:rPr>
          <w:bCs/>
        </w:rPr>
        <w:t>(</w:t>
      </w:r>
      <w:r w:rsidR="00741924">
        <w:rPr>
          <w:bCs/>
        </w:rPr>
        <w:t xml:space="preserve">w tym kwota 11,69 zł </w:t>
      </w:r>
      <w:r w:rsidR="00741924" w:rsidRPr="00741924">
        <w:rPr>
          <w:bCs/>
        </w:rPr>
        <w:t>dotycz</w:t>
      </w:r>
      <w:r w:rsidR="00741924">
        <w:rPr>
          <w:bCs/>
        </w:rPr>
        <w:t>ąca</w:t>
      </w:r>
      <w:r w:rsidR="00741924" w:rsidRPr="00741924">
        <w:rPr>
          <w:bCs/>
        </w:rPr>
        <w:t xml:space="preserve"> środków przekazanych do Wojewody w 2024 roku na niewłaściwy rachunek bankowy)</w:t>
      </w:r>
      <w:r w:rsidR="00741924">
        <w:t>.</w:t>
      </w:r>
    </w:p>
    <w:p w14:paraId="56075EA1" w14:textId="77777777" w:rsidR="00FA383D" w:rsidRDefault="00FA383D" w:rsidP="00741924">
      <w:pPr>
        <w:jc w:val="both"/>
        <w:rPr>
          <w:rFonts w:ascii="Arial Narrow" w:hAnsi="Arial Narrow"/>
          <w:bCs/>
          <w:sz w:val="24"/>
          <w:szCs w:val="24"/>
        </w:rPr>
      </w:pPr>
    </w:p>
    <w:p w14:paraId="40D76C34" w14:textId="6D1F1329" w:rsidR="00741924" w:rsidRPr="00220250" w:rsidRDefault="00741924" w:rsidP="00BA6CA4">
      <w:pPr>
        <w:pStyle w:val="Nagwek1"/>
        <w:rPr>
          <w:bCs/>
        </w:rPr>
      </w:pPr>
      <w:r>
        <w:t>Ponadto z</w:t>
      </w:r>
      <w:r w:rsidRPr="00220250">
        <w:t xml:space="preserve">większa się </w:t>
      </w:r>
      <w:r>
        <w:t>wydatki</w:t>
      </w:r>
      <w:r w:rsidRPr="00220250">
        <w:t xml:space="preserve"> o łączną kwotę </w:t>
      </w:r>
      <w:r>
        <w:t>30.552,77</w:t>
      </w:r>
      <w:r w:rsidRPr="00220250">
        <w:t xml:space="preserve"> zł z przeznaczeniem na realizację projektu pn. „Rodzina w Centrum – Etap I”</w:t>
      </w:r>
      <w:r>
        <w:t>.</w:t>
      </w:r>
    </w:p>
    <w:p w14:paraId="235EE78D" w14:textId="77777777" w:rsidR="00741924" w:rsidRDefault="00741924" w:rsidP="00BA6CA4">
      <w:pPr>
        <w:pStyle w:val="Nagwek1"/>
      </w:pPr>
      <w:r>
        <w:rPr>
          <w:bCs/>
          <w:iCs/>
        </w:rPr>
        <w:t>Powyższej zmiany dokonuje się w</w:t>
      </w:r>
      <w:r w:rsidRPr="002D50C3">
        <w:rPr>
          <w:bCs/>
          <w:iCs/>
        </w:rPr>
        <w:t xml:space="preserve"> związku z niewykorzystaniem w 202</w:t>
      </w:r>
      <w:r>
        <w:rPr>
          <w:bCs/>
          <w:iCs/>
        </w:rPr>
        <w:t>4</w:t>
      </w:r>
      <w:r w:rsidRPr="002D50C3">
        <w:rPr>
          <w:bCs/>
          <w:iCs/>
        </w:rPr>
        <w:t xml:space="preserve"> roku środków na realizację </w:t>
      </w:r>
      <w:r>
        <w:rPr>
          <w:bCs/>
          <w:iCs/>
        </w:rPr>
        <w:t>ww. </w:t>
      </w:r>
      <w:r w:rsidRPr="002D50C3">
        <w:rPr>
          <w:bCs/>
          <w:iCs/>
        </w:rPr>
        <w:t>projektu</w:t>
      </w:r>
      <w:r>
        <w:rPr>
          <w:bCs/>
          <w:iCs/>
        </w:rPr>
        <w:t xml:space="preserve"> </w:t>
      </w:r>
      <w:r>
        <w:t>i</w:t>
      </w:r>
      <w:r w:rsidRPr="00342845">
        <w:t xml:space="preserve"> przesunięci</w:t>
      </w:r>
      <w:r>
        <w:t xml:space="preserve">em </w:t>
      </w:r>
      <w:r w:rsidRPr="00342845">
        <w:t>realizacji części zadań z roku 202</w:t>
      </w:r>
      <w:r>
        <w:t>4</w:t>
      </w:r>
      <w:r w:rsidRPr="00342845">
        <w:t xml:space="preserve"> na rok 202</w:t>
      </w:r>
      <w:r>
        <w:t>5</w:t>
      </w:r>
      <w:r w:rsidRPr="00342845">
        <w:t>.</w:t>
      </w:r>
    </w:p>
    <w:p w14:paraId="11C245EC" w14:textId="68A03B55" w:rsidR="00741924" w:rsidRPr="0075018B" w:rsidRDefault="00741924" w:rsidP="00BA6CA4">
      <w:pPr>
        <w:pStyle w:val="Nagwek1"/>
        <w:rPr>
          <w:rFonts w:cs="Arial"/>
        </w:rPr>
      </w:pPr>
      <w:r>
        <w:rPr>
          <w:rFonts w:cs="Arial"/>
        </w:rPr>
        <w:t xml:space="preserve">Jednocześnie </w:t>
      </w:r>
      <w:r>
        <w:t>dokonuje się przeniesienia wydatków między paragrafami na kwotę 4.247,50 zł celem dostosowania planu wydatków do faktycznych potrzeb związanych z realizacją projektu.</w:t>
      </w:r>
    </w:p>
    <w:p w14:paraId="1DFA0423" w14:textId="77777777" w:rsidR="00912F75" w:rsidRPr="00D31B33" w:rsidRDefault="00912F75" w:rsidP="00521D8C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59DBEFF5" w14:textId="77777777" w:rsidR="00521D8C" w:rsidRPr="00DB21AB" w:rsidRDefault="00521D8C" w:rsidP="00BA6CA4">
      <w:pPr>
        <w:pStyle w:val="Nagwek2"/>
      </w:pPr>
      <w:r w:rsidRPr="00DB21AB">
        <w:t>Dział 900 – Gospodarka komunalna i ochrona środowiska</w:t>
      </w:r>
    </w:p>
    <w:p w14:paraId="18DE9BD6" w14:textId="77777777" w:rsidR="00C57D34" w:rsidRDefault="00C57D34" w:rsidP="00BA6CA4">
      <w:pPr>
        <w:pStyle w:val="Nagwek2"/>
      </w:pPr>
    </w:p>
    <w:p w14:paraId="3471F0C5" w14:textId="3FA475A0" w:rsidR="006E3C34" w:rsidRPr="004A2E2F" w:rsidRDefault="006E3C34" w:rsidP="00BA6CA4">
      <w:pPr>
        <w:pStyle w:val="Nagwek2"/>
      </w:pPr>
      <w:r w:rsidRPr="004A2E2F">
        <w:t>Rozdział 90001 – Gospodarka ściekowa i ochrona wód</w:t>
      </w:r>
    </w:p>
    <w:p w14:paraId="1BB9C310" w14:textId="77777777" w:rsidR="006E3C34" w:rsidRDefault="006E3C34" w:rsidP="00521D8C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183CE8F7" w14:textId="5876C02D" w:rsidR="006E3C34" w:rsidRDefault="004A2E2F" w:rsidP="00BA6CA4">
      <w:pPr>
        <w:pStyle w:val="Nagwek1"/>
      </w:pPr>
      <w:r w:rsidRPr="00841CA8">
        <w:t xml:space="preserve">Zwiększa się wydatki </w:t>
      </w:r>
      <w:r w:rsidR="00741924" w:rsidRPr="0039404F">
        <w:t>Miejskiego Zarządu Dróg i Zieleni</w:t>
      </w:r>
      <w:r w:rsidR="00741924" w:rsidRPr="00841CA8">
        <w:t xml:space="preserve"> </w:t>
      </w:r>
      <w:r w:rsidRPr="00841CA8">
        <w:t xml:space="preserve">o </w:t>
      </w:r>
      <w:r>
        <w:t xml:space="preserve">łączną </w:t>
      </w:r>
      <w:r w:rsidRPr="00841CA8">
        <w:t xml:space="preserve">kwotę </w:t>
      </w:r>
      <w:r>
        <w:t>190.000</w:t>
      </w:r>
      <w:r w:rsidRPr="00841CA8">
        <w:t>,00 zł</w:t>
      </w:r>
      <w:r w:rsidR="00741924">
        <w:t xml:space="preserve">. </w:t>
      </w:r>
      <w:r w:rsidR="00741924" w:rsidRPr="00741924">
        <w:t>Zwiększenie jest niezbędne celem przeprowadzenia przetargu na utrzymanie kanalizacji deszczowej w pasie drogowym na terenie miasta oraz w celu pokrycia kosztów opłat za usługi wodne.</w:t>
      </w:r>
    </w:p>
    <w:p w14:paraId="770907A9" w14:textId="77777777" w:rsidR="006E3C34" w:rsidRDefault="006E3C34" w:rsidP="00521D8C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7B51C931" w14:textId="77777777" w:rsidR="00C57D34" w:rsidRPr="00B110AA" w:rsidRDefault="00C57D34" w:rsidP="00BA6CA4">
      <w:pPr>
        <w:pStyle w:val="Nagwek2"/>
      </w:pPr>
      <w:r w:rsidRPr="00B110AA">
        <w:lastRenderedPageBreak/>
        <w:t>Rozdział 9000</w:t>
      </w:r>
      <w:r>
        <w:t>2</w:t>
      </w:r>
      <w:r w:rsidRPr="00B110AA">
        <w:t xml:space="preserve"> – Gospodarka odpadami komunalnymi</w:t>
      </w:r>
    </w:p>
    <w:p w14:paraId="0BA055E3" w14:textId="77777777" w:rsidR="00C57D34" w:rsidRPr="00F955DA" w:rsidRDefault="00C57D34" w:rsidP="00C57D34">
      <w:pPr>
        <w:jc w:val="both"/>
        <w:rPr>
          <w:rFonts w:ascii="Arial Narrow" w:hAnsi="Arial Narrow"/>
          <w:sz w:val="16"/>
          <w:szCs w:val="16"/>
        </w:rPr>
      </w:pPr>
    </w:p>
    <w:p w14:paraId="069EBE2E" w14:textId="77777777" w:rsidR="002013BB" w:rsidRPr="00636DA9" w:rsidRDefault="002013BB" w:rsidP="00BA6CA4">
      <w:pPr>
        <w:pStyle w:val="Nagwek1"/>
        <w:rPr>
          <w:bCs/>
        </w:rPr>
      </w:pPr>
      <w:r w:rsidRPr="00636DA9">
        <w:t xml:space="preserve">Na wniosek Wydziału Nadzoru Właścicielskiego i Gospodarki Komunalnej na zadaniu pn. </w:t>
      </w:r>
      <w:r w:rsidRPr="00636DA9">
        <w:rPr>
          <w:bCs/>
        </w:rPr>
        <w:t xml:space="preserve">„Budowa PSZOK” proponuje się zmniejszenie wydatków o kwotę 279.333,50 zł </w:t>
      </w:r>
      <w:r w:rsidRPr="00636DA9">
        <w:t xml:space="preserve">z przeznaczeniem na zwiększenie wydatków majątkowych w rozdz. 70021. Obecnie </w:t>
      </w:r>
      <w:r w:rsidRPr="00E92C69">
        <w:rPr>
          <w:bCs/>
        </w:rPr>
        <w:t>nie ma uruchomionego programu dofinansowań tego typu zadania dla miast pow</w:t>
      </w:r>
      <w:r w:rsidRPr="00636DA9">
        <w:rPr>
          <w:bCs/>
        </w:rPr>
        <w:t xml:space="preserve">yżej </w:t>
      </w:r>
      <w:r w:rsidRPr="00E92C69">
        <w:rPr>
          <w:bCs/>
        </w:rPr>
        <w:t>50</w:t>
      </w:r>
      <w:r w:rsidRPr="00636DA9">
        <w:rPr>
          <w:bCs/>
        </w:rPr>
        <w:t>.</w:t>
      </w:r>
      <w:r w:rsidRPr="00E92C69">
        <w:rPr>
          <w:bCs/>
        </w:rPr>
        <w:t xml:space="preserve">000 mieszkańców. Miasto w chwili obecnej posiada koncepcję PSZOK i jest na etapie zlecania projektu. Środki, które pozostaną w dyspozycji pokryją koszt projektu oraz stanowić będą ewentualny udział własny w realizacji przedsięwzięcia. </w:t>
      </w:r>
      <w:r w:rsidRPr="00636DA9">
        <w:rPr>
          <w:bCs/>
        </w:rPr>
        <w:t xml:space="preserve">Wartość zadania po zmianie wynosi 2.720.666,50 zł. Lata realizacji 2025 – 2026, w tym limit wydatków na rok 2025 – 1.220.666,50 zł, na rok 2026 – 1.500.000,00 zł. </w:t>
      </w:r>
    </w:p>
    <w:p w14:paraId="5805040B" w14:textId="77777777" w:rsidR="00C57D34" w:rsidRPr="00B110AA" w:rsidRDefault="00C57D34" w:rsidP="00C57D34">
      <w:pPr>
        <w:jc w:val="both"/>
        <w:rPr>
          <w:rFonts w:ascii="Arial Narrow" w:hAnsi="Arial Narrow"/>
          <w:sz w:val="24"/>
          <w:szCs w:val="24"/>
        </w:rPr>
      </w:pPr>
    </w:p>
    <w:p w14:paraId="5379115B" w14:textId="77777777" w:rsidR="00C57D34" w:rsidRPr="002320B6" w:rsidRDefault="00C57D34" w:rsidP="00BA6CA4">
      <w:pPr>
        <w:pStyle w:val="Nagwek2"/>
        <w:rPr>
          <w:bCs/>
          <w:iCs/>
        </w:rPr>
      </w:pPr>
      <w:r w:rsidRPr="002320B6">
        <w:t>Rozdział 90005 – Ochrona powietrza atmosferycznego i klimatu</w:t>
      </w:r>
    </w:p>
    <w:p w14:paraId="232C8143" w14:textId="77777777" w:rsidR="00C57D34" w:rsidRDefault="00C57D34" w:rsidP="00521D8C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0AB0D558" w14:textId="2C0174FF" w:rsidR="00C57D34" w:rsidRDefault="00C57D34" w:rsidP="008C6F36">
      <w:pPr>
        <w:pStyle w:val="Nagwek1"/>
        <w:rPr>
          <w:rFonts w:ascii="Arial Narrow" w:hAnsi="Arial Narrow"/>
          <w:szCs w:val="24"/>
        </w:rPr>
      </w:pPr>
      <w:r w:rsidRPr="00841CA8">
        <w:t xml:space="preserve">Zwiększa się wydatki o kwotę </w:t>
      </w:r>
      <w:r>
        <w:t>2.950</w:t>
      </w:r>
      <w:r w:rsidRPr="00841CA8">
        <w:t>,00 zł z przeznaczeniem na pokrycie kosztów wydawania zaświadczeń o dochodzie dla osób ubiegających się o dofinansowanie w ramach Programu „Czyste Powietrze” – w związku z Porozumieniem nr 3/2022 zawartym pomiędzy Wojewódzkim Funduszem Ochrony Środowiska i Gospodarki Wodnej w Toruniu a Gminą Miasto Włocławek w sprawie realizacji programu „Czyste powietrze” na terenie Gminy Miasta Włocławek. Przedmiotowe zaświadczenia wydaje MOPR.</w:t>
      </w:r>
      <w:r w:rsidR="008C6F36">
        <w:t xml:space="preserve"> </w:t>
      </w:r>
    </w:p>
    <w:p w14:paraId="1A6C71B9" w14:textId="77777777" w:rsidR="00741924" w:rsidRPr="00116EF9" w:rsidRDefault="00741924" w:rsidP="00BA6CA4">
      <w:pPr>
        <w:pStyle w:val="Nagwek2"/>
        <w:rPr>
          <w:b/>
          <w:bCs/>
          <w:i/>
          <w:iCs/>
        </w:rPr>
      </w:pPr>
      <w:r w:rsidRPr="00116EF9">
        <w:t>Rozdział 90013 – Schroniska dla zwierząt</w:t>
      </w:r>
    </w:p>
    <w:p w14:paraId="4D537C3B" w14:textId="77777777" w:rsidR="00741924" w:rsidRPr="00741924" w:rsidRDefault="00741924" w:rsidP="00741924">
      <w:pPr>
        <w:jc w:val="both"/>
        <w:rPr>
          <w:rFonts w:ascii="Arial Narrow" w:hAnsi="Arial Narrow"/>
          <w:bCs/>
          <w:sz w:val="24"/>
          <w:szCs w:val="24"/>
        </w:rPr>
      </w:pPr>
    </w:p>
    <w:p w14:paraId="314B8C4C" w14:textId="2D18826A" w:rsidR="00741924" w:rsidRPr="00741924" w:rsidRDefault="00741924" w:rsidP="00BA6CA4">
      <w:pPr>
        <w:pStyle w:val="Nagwek1"/>
        <w:rPr>
          <w:b/>
        </w:rPr>
      </w:pPr>
      <w:r w:rsidRPr="00741924">
        <w:t xml:space="preserve">Proponuje się dokonanie zmniejszenia wydatków Schroniska dla Zwierząt </w:t>
      </w:r>
      <w:r>
        <w:t xml:space="preserve">na § 4300 </w:t>
      </w:r>
      <w:r w:rsidRPr="00741924">
        <w:t xml:space="preserve">o kwotę </w:t>
      </w:r>
      <w:r>
        <w:t>2.400</w:t>
      </w:r>
      <w:r w:rsidRPr="00741924">
        <w:t>,00 zł i przeniesienia ich do</w:t>
      </w:r>
      <w:r>
        <w:t xml:space="preserve"> </w:t>
      </w:r>
      <w:r w:rsidRPr="00741924">
        <w:t xml:space="preserve">§ </w:t>
      </w:r>
      <w:r w:rsidR="00FB57F0">
        <w:t xml:space="preserve">4530. Zmiana </w:t>
      </w:r>
      <w:r w:rsidR="00FB57F0" w:rsidRPr="00FB57F0">
        <w:t>wynika z rozliczenia podatku VAT naliczonego za rok 2024.</w:t>
      </w:r>
    </w:p>
    <w:p w14:paraId="67D24A4E" w14:textId="77777777" w:rsidR="00C57D34" w:rsidRPr="00120089" w:rsidRDefault="00C57D34" w:rsidP="00521D8C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7434B334" w14:textId="77777777" w:rsidR="00097640" w:rsidRPr="00533C64" w:rsidRDefault="00097640" w:rsidP="00BA6CA4">
      <w:pPr>
        <w:pStyle w:val="Nagwek2"/>
        <w:rPr>
          <w:i/>
        </w:rPr>
      </w:pPr>
      <w:r w:rsidRPr="00533C64">
        <w:t xml:space="preserve">Rozdział 90095 – Pozostała działalność </w:t>
      </w:r>
    </w:p>
    <w:p w14:paraId="4F77C75A" w14:textId="77777777" w:rsidR="008A0417" w:rsidRDefault="008A0417" w:rsidP="00533C64">
      <w:pPr>
        <w:jc w:val="both"/>
        <w:rPr>
          <w:rFonts w:ascii="Arial Narrow" w:hAnsi="Arial Narrow"/>
          <w:bCs/>
          <w:sz w:val="24"/>
          <w:szCs w:val="24"/>
          <w:highlight w:val="yellow"/>
        </w:rPr>
      </w:pPr>
    </w:p>
    <w:p w14:paraId="4FBDFD5F" w14:textId="3EF07089" w:rsidR="00FA383D" w:rsidRPr="00BA6CA4" w:rsidRDefault="002013BB" w:rsidP="00BA6CA4">
      <w:pPr>
        <w:pStyle w:val="Nagwek1"/>
        <w:rPr>
          <w:b/>
        </w:rPr>
      </w:pPr>
      <w:r w:rsidRPr="00636DA9">
        <w:t>Na wniosek Wydział</w:t>
      </w:r>
      <w:r>
        <w:t>u</w:t>
      </w:r>
      <w:r w:rsidRPr="00636DA9">
        <w:t xml:space="preserve"> Inwestycji i Zamówień Publicznych proponuje się wprowadzenie nowego zadania pn. „Park Barska” na łączną kwotę nakładów finansowych w wys. 2.000,00 zł. Aktualnie dla parku kieszonkowego przy ul. Barskiej trwa opracowywanie dokumentacji projektowo - kosztorysowej. Wprowadzenie planu  zadania w 2025 r. i w 2026 r. wynika z konieczności zawarcia umowy na przyłącze energetyczne. Powyższe zwiększenie planuje się pokryć z przesunięcia środków z zadania pn. „Przebudowa Parku im. H. Sienkiewicza - część północna”. Lata realizacji 2025 – 2026, w tym limit wydatków na rok 2025 – 1.000,00 zł, na rok 2026 – 1.000,00 zł. </w:t>
      </w:r>
    </w:p>
    <w:p w14:paraId="3CAD7D6A" w14:textId="420A0D8A" w:rsidR="00FA383D" w:rsidRPr="00636DA9" w:rsidRDefault="00FA383D" w:rsidP="00BA6CA4">
      <w:pPr>
        <w:pStyle w:val="Nagwek1"/>
      </w:pPr>
      <w:r w:rsidRPr="00636DA9">
        <w:t>Na wniosek Wydział</w:t>
      </w:r>
      <w:r>
        <w:t>u</w:t>
      </w:r>
      <w:r w:rsidRPr="00636DA9">
        <w:t xml:space="preserve"> Inwestycji i Zamówień Publicznych na zadaniu pn. „Przebudowa Parku im H. Sienkiewicza - część północna” proponuje się zmniejszenie wydatków o kwotę 180.000,00 zł z</w:t>
      </w:r>
      <w:r>
        <w:t> </w:t>
      </w:r>
      <w:r w:rsidRPr="00636DA9">
        <w:t xml:space="preserve">przeznaczeniem na zwiększenie wydatków majątkowych w rozdz. 90095, 92109. W ramach zadania wyłoniony został wykonawca dokumentacji projektowo - kosztorysowej. Najwyżej oceniona oferta opiewa na kwotę niższą niż zaplanowana w budżecie na rok 2025.  Wartość zadania po zmianie wynosi 130.000,00 zł. Rok realizacji 2025. </w:t>
      </w:r>
    </w:p>
    <w:p w14:paraId="77B03842" w14:textId="77777777" w:rsidR="00FB57F0" w:rsidRDefault="00FB57F0" w:rsidP="00FB57F0">
      <w:pPr>
        <w:jc w:val="both"/>
        <w:rPr>
          <w:rFonts w:ascii="Arial Narrow" w:hAnsi="Arial Narrow"/>
          <w:sz w:val="24"/>
          <w:szCs w:val="24"/>
        </w:rPr>
      </w:pPr>
    </w:p>
    <w:p w14:paraId="2EF4C906" w14:textId="1592567C" w:rsidR="00FB57F0" w:rsidRPr="004C580A" w:rsidRDefault="00FB57F0" w:rsidP="00BA6CA4">
      <w:pPr>
        <w:pStyle w:val="Nagwek1"/>
      </w:pPr>
      <w:r>
        <w:rPr>
          <w:rFonts w:cs="Calibri"/>
          <w:color w:val="000000"/>
        </w:rPr>
        <w:t>W związku z p</w:t>
      </w:r>
      <w:r w:rsidRPr="004A2E2F">
        <w:rPr>
          <w:rFonts w:cs="Calibri"/>
          <w:color w:val="000000"/>
        </w:rPr>
        <w:t>rzejęcie</w:t>
      </w:r>
      <w:r>
        <w:rPr>
          <w:rFonts w:cs="Calibri"/>
          <w:color w:val="000000"/>
        </w:rPr>
        <w:t>m</w:t>
      </w:r>
      <w:r w:rsidRPr="004A2E2F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przez </w:t>
      </w:r>
      <w:r w:rsidRPr="004C580A">
        <w:t>Administracj</w:t>
      </w:r>
      <w:r>
        <w:t>ę</w:t>
      </w:r>
      <w:r w:rsidRPr="004C580A">
        <w:t xml:space="preserve"> Zasobów Komunalnych </w:t>
      </w:r>
      <w:r>
        <w:t xml:space="preserve">pracowników i </w:t>
      </w:r>
      <w:r w:rsidRPr="004A2E2F">
        <w:rPr>
          <w:rFonts w:cs="Calibri"/>
          <w:color w:val="000000"/>
        </w:rPr>
        <w:t xml:space="preserve">zadań realizowanych w 2024 roku przez </w:t>
      </w:r>
      <w:proofErr w:type="spellStart"/>
      <w:r w:rsidRPr="004A2E2F">
        <w:rPr>
          <w:rFonts w:cs="Calibri"/>
          <w:color w:val="000000"/>
        </w:rPr>
        <w:t>MZZiUK</w:t>
      </w:r>
      <w:proofErr w:type="spellEnd"/>
      <w:r w:rsidRPr="004C580A">
        <w:t xml:space="preserve"> </w:t>
      </w:r>
      <w:r>
        <w:t>p</w:t>
      </w:r>
      <w:r w:rsidRPr="004C580A">
        <w:t xml:space="preserve">roponuje się dokonanie </w:t>
      </w:r>
      <w:r w:rsidRPr="004C580A">
        <w:lastRenderedPageBreak/>
        <w:t xml:space="preserve">zwiększenia wydatków o łączną kwotę </w:t>
      </w:r>
      <w:r>
        <w:t>277.863,00 </w:t>
      </w:r>
      <w:r w:rsidRPr="004C580A">
        <w:t>zł</w:t>
      </w:r>
      <w:r>
        <w:t xml:space="preserve"> celem zabezpieczenia środków realizację powyższego zadania.</w:t>
      </w:r>
    </w:p>
    <w:p w14:paraId="78DF43E8" w14:textId="2063163A" w:rsidR="00FB57F0" w:rsidRPr="00D31B33" w:rsidRDefault="00FB57F0" w:rsidP="00BA6CA4">
      <w:pPr>
        <w:pStyle w:val="Nagwek1"/>
      </w:pPr>
      <w:r>
        <w:rPr>
          <w:bCs/>
        </w:rPr>
        <w:t>Z</w:t>
      </w:r>
      <w:r w:rsidRPr="00D31B33">
        <w:rPr>
          <w:bCs/>
        </w:rPr>
        <w:t xml:space="preserve">większenie proponuje się pokryć </w:t>
      </w:r>
      <w:r>
        <w:rPr>
          <w:bCs/>
        </w:rPr>
        <w:t>z dochodów w kwocie 177.500,00 zł oraz ze zmniejszenia wydatków w rozdz. 60004 o kwotę 363,00 zł i w rozdz. 70007 o kwotę 100.000,00 zł.</w:t>
      </w:r>
    </w:p>
    <w:p w14:paraId="53EBEBD8" w14:textId="77777777" w:rsidR="00E67865" w:rsidRPr="004A2E2F" w:rsidRDefault="00E67865" w:rsidP="00BA6CA4">
      <w:pPr>
        <w:pStyle w:val="Nagwek1"/>
      </w:pPr>
    </w:p>
    <w:p w14:paraId="066011B1" w14:textId="21755C3E" w:rsidR="00AA21CD" w:rsidRPr="0039404F" w:rsidRDefault="00E67865" w:rsidP="00BA6CA4">
      <w:pPr>
        <w:pStyle w:val="Nagwek1"/>
      </w:pPr>
      <w:r w:rsidRPr="0039404F">
        <w:t>Ponadto p</w:t>
      </w:r>
      <w:r w:rsidR="00AA21CD" w:rsidRPr="0039404F">
        <w:t xml:space="preserve">roponuje się dokonanie przeniesienia zaplanowanych wydatków </w:t>
      </w:r>
      <w:r w:rsidR="00AA21CD" w:rsidRPr="0039404F">
        <w:rPr>
          <w:bCs/>
        </w:rPr>
        <w:t>Miejskiego Zarządu Dróg i</w:t>
      </w:r>
      <w:r w:rsidR="00FB57F0">
        <w:rPr>
          <w:bCs/>
        </w:rPr>
        <w:t> </w:t>
      </w:r>
      <w:r w:rsidR="00AA21CD" w:rsidRPr="0039404F">
        <w:rPr>
          <w:bCs/>
        </w:rPr>
        <w:t xml:space="preserve">Zieleni </w:t>
      </w:r>
      <w:r w:rsidR="00AA21CD" w:rsidRPr="0039404F">
        <w:t>w łącznej kwocie 9.177.094,00 zł z rozdz. 90095 do rozdz. 60095. Zmiana jest niezbędna celem realizacji zadań zgodnie ze statutem jednostki.</w:t>
      </w:r>
    </w:p>
    <w:p w14:paraId="0C051189" w14:textId="77777777" w:rsidR="00912F75" w:rsidRDefault="00912F75" w:rsidP="008A0417">
      <w:pPr>
        <w:jc w:val="both"/>
        <w:rPr>
          <w:rFonts w:ascii="Arial Narrow" w:hAnsi="Arial Narrow"/>
          <w:sz w:val="24"/>
          <w:szCs w:val="24"/>
          <w:highlight w:val="yellow"/>
        </w:rPr>
      </w:pPr>
    </w:p>
    <w:p w14:paraId="443D0A31" w14:textId="77777777" w:rsidR="00A675C3" w:rsidRPr="001B5833" w:rsidRDefault="00A675C3" w:rsidP="00BA6CA4">
      <w:pPr>
        <w:pStyle w:val="Nagwek2"/>
      </w:pPr>
      <w:r w:rsidRPr="001B5833">
        <w:t>Dział 921 – Kultura i ochrona dziedzictwa narodowego</w:t>
      </w:r>
    </w:p>
    <w:p w14:paraId="74BCC866" w14:textId="77777777" w:rsidR="00A675C3" w:rsidRPr="008C7C64" w:rsidRDefault="00A675C3" w:rsidP="00BA6CA4">
      <w:pPr>
        <w:pStyle w:val="Nagwek2"/>
      </w:pPr>
    </w:p>
    <w:p w14:paraId="0960DFA7" w14:textId="77777777" w:rsidR="00A675C3" w:rsidRPr="00230F21" w:rsidRDefault="00A675C3" w:rsidP="00BA6CA4">
      <w:pPr>
        <w:pStyle w:val="Nagwek2"/>
      </w:pPr>
      <w:r w:rsidRPr="00230F21">
        <w:t>Rozdział 92109 – Domy i ośrodki kultury, świetlice i kluby</w:t>
      </w:r>
    </w:p>
    <w:p w14:paraId="6470C10A" w14:textId="77777777" w:rsidR="00A675C3" w:rsidRPr="008318D0" w:rsidRDefault="00A675C3" w:rsidP="00BA6CA4">
      <w:pPr>
        <w:pStyle w:val="Nagwek2"/>
      </w:pPr>
    </w:p>
    <w:p w14:paraId="270EF732" w14:textId="631439AD" w:rsidR="005F5BB0" w:rsidRPr="008318D0" w:rsidRDefault="008318D0" w:rsidP="00BA6CA4">
      <w:pPr>
        <w:pStyle w:val="Nagwek1"/>
      </w:pPr>
      <w:r w:rsidRPr="008318D0">
        <w:t>W związku z planowanym złożeniem wniosku o dofinansowanie projektu pn. „Włocławskie filie instytucji kultury” p</w:t>
      </w:r>
      <w:r w:rsidR="00AB34DE" w:rsidRPr="008318D0">
        <w:t xml:space="preserve">roponuje się dokonanie zwiększenia wydatków Wydziału Inwestycji i Zamówień Publicznych na § 4399 o kwotę </w:t>
      </w:r>
      <w:r w:rsidRPr="008318D0">
        <w:t>50</w:t>
      </w:r>
      <w:r w:rsidR="00AB34DE" w:rsidRPr="008318D0">
        <w:t xml:space="preserve">.000,00 zł </w:t>
      </w:r>
      <w:r w:rsidRPr="008318D0">
        <w:t xml:space="preserve">celem </w:t>
      </w:r>
      <w:r w:rsidR="005F5BB0" w:rsidRPr="008318D0">
        <w:t>zabezpiecz</w:t>
      </w:r>
      <w:r w:rsidRPr="008318D0">
        <w:t>enia</w:t>
      </w:r>
      <w:r w:rsidR="005F5BB0" w:rsidRPr="008318D0">
        <w:t xml:space="preserve"> środków </w:t>
      </w:r>
      <w:r w:rsidRPr="008318D0">
        <w:t>na</w:t>
      </w:r>
      <w:r w:rsidR="005F5BB0" w:rsidRPr="008318D0">
        <w:t xml:space="preserve"> przeprowadzenie konsultacji społecznych wraz z analizą popytu.</w:t>
      </w:r>
    </w:p>
    <w:p w14:paraId="2469F730" w14:textId="77777777" w:rsidR="008318D0" w:rsidRDefault="008318D0" w:rsidP="00BA6CA4">
      <w:pPr>
        <w:pStyle w:val="Nagwek1"/>
      </w:pPr>
      <w:r>
        <w:t>Zwiększenie proponuje się pokryć ze zmniejszenia wydatków w rozdz. 80134 na § 4270.</w:t>
      </w:r>
    </w:p>
    <w:p w14:paraId="571B51CD" w14:textId="77777777" w:rsidR="00AB34DE" w:rsidRDefault="00AB34DE" w:rsidP="00A675C3">
      <w:pPr>
        <w:rPr>
          <w:rFonts w:ascii="Arial Narrow" w:hAnsi="Arial Narrow"/>
          <w:sz w:val="24"/>
          <w:szCs w:val="24"/>
        </w:rPr>
      </w:pPr>
    </w:p>
    <w:p w14:paraId="6A79D005" w14:textId="77777777" w:rsidR="00FA383D" w:rsidRPr="00636DA9" w:rsidRDefault="00FA383D" w:rsidP="00BA6CA4">
      <w:pPr>
        <w:pStyle w:val="Nagwek1"/>
      </w:pPr>
      <w:r w:rsidRPr="00636DA9">
        <w:t>Na wniosek Wydział</w:t>
      </w:r>
      <w:r>
        <w:t>u</w:t>
      </w:r>
      <w:r w:rsidRPr="00636DA9">
        <w:t xml:space="preserve"> Inwestycji i Zamówień Publicznych proponuje się wprowadzenie nowego zadania pn. </w:t>
      </w:r>
      <w:r w:rsidRPr="00636DA9">
        <w:rPr>
          <w:bCs/>
        </w:rPr>
        <w:t>„</w:t>
      </w:r>
      <w:r w:rsidRPr="00636DA9">
        <w:rPr>
          <w:bCs/>
          <w:i/>
          <w:iCs/>
        </w:rPr>
        <w:t>Stary Młyn</w:t>
      </w:r>
      <w:r w:rsidRPr="00636DA9">
        <w:rPr>
          <w:bCs/>
        </w:rPr>
        <w:t xml:space="preserve"> Filia Centrum Kultury </w:t>
      </w:r>
      <w:r w:rsidRPr="00636DA9">
        <w:rPr>
          <w:bCs/>
          <w:i/>
          <w:iCs/>
        </w:rPr>
        <w:t>Browar B.</w:t>
      </w:r>
      <w:r w:rsidRPr="00636DA9">
        <w:rPr>
          <w:bCs/>
        </w:rPr>
        <w:t xml:space="preserve"> we Włocławku” na łączną kwotę nakładów finansowych w wys. 179.000,00 zł. </w:t>
      </w:r>
      <w:r w:rsidRPr="00636DA9">
        <w:t xml:space="preserve">W ramach zadania pn. „Osiedlowe Centrum Solidarności Międzypokoleniowej - Filia ul. </w:t>
      </w:r>
      <w:proofErr w:type="spellStart"/>
      <w:r w:rsidRPr="00636DA9">
        <w:t>Suszycka</w:t>
      </w:r>
      <w:proofErr w:type="spellEnd"/>
      <w:r w:rsidRPr="00636DA9">
        <w:t xml:space="preserve">” w 2024 roku został złożony wniosek do Biura Zamówień Publicznych o wszczęcie postępowania na wyłonienie wykonawcy dokumentacji projektowo - kosztorysowej. Po wyłonieniu wykonawcy zaangażowano środki inwestycyjne, które zostały ujęte w uchwale o wydatkach </w:t>
      </w:r>
      <w:r w:rsidRPr="00636DA9">
        <w:rPr>
          <w:bCs/>
        </w:rPr>
        <w:t>niewygasających z końcem roku budżetowego 2024</w:t>
      </w:r>
      <w:r w:rsidRPr="00636DA9">
        <w:t>. Z uwagi na odstąpienie przez wykonawcę od podpisania umowy i celem realizacji zadania konieczne jest ponowne uruchomienie procedury przetargowej w 2025 r. Niezbędne jest</w:t>
      </w:r>
      <w:r>
        <w:t xml:space="preserve"> więc</w:t>
      </w:r>
      <w:r w:rsidRPr="00636DA9">
        <w:t xml:space="preserve"> utworzenie planu zadania w 2025 r. Z uwagi na możliwość pozyskania dofinansowania nazwa zadania została zmieniona na </w:t>
      </w:r>
      <w:r w:rsidRPr="00636DA9">
        <w:rPr>
          <w:bCs/>
        </w:rPr>
        <w:t>„</w:t>
      </w:r>
      <w:r w:rsidRPr="00636DA9">
        <w:rPr>
          <w:bCs/>
          <w:i/>
          <w:iCs/>
        </w:rPr>
        <w:t>Stary Młyn</w:t>
      </w:r>
      <w:r w:rsidRPr="00636DA9">
        <w:rPr>
          <w:bCs/>
        </w:rPr>
        <w:t xml:space="preserve"> Filia Centrum Kultury </w:t>
      </w:r>
      <w:r w:rsidRPr="00636DA9">
        <w:rPr>
          <w:bCs/>
          <w:i/>
          <w:iCs/>
        </w:rPr>
        <w:t>Browar B.</w:t>
      </w:r>
      <w:r w:rsidRPr="00636DA9">
        <w:rPr>
          <w:bCs/>
        </w:rPr>
        <w:t xml:space="preserve"> we Włocławku”</w:t>
      </w:r>
      <w:r w:rsidRPr="00636DA9">
        <w:t xml:space="preserve">. Powyższe zwiększenie planuje się pokryć z przesunięcia środków z zadania pn. „Przebudowa Parku im. H. Sienkiewicza - część północna”. Rok realizacji 2025. </w:t>
      </w:r>
    </w:p>
    <w:p w14:paraId="6A8CAF27" w14:textId="77777777" w:rsidR="008318D0" w:rsidRDefault="008318D0" w:rsidP="00A675C3">
      <w:pPr>
        <w:rPr>
          <w:rFonts w:ascii="Arial Narrow" w:hAnsi="Arial Narrow"/>
          <w:sz w:val="24"/>
          <w:szCs w:val="24"/>
        </w:rPr>
      </w:pPr>
    </w:p>
    <w:p w14:paraId="6EF55BF3" w14:textId="0740B719" w:rsidR="00AB34DE" w:rsidRPr="00230F21" w:rsidRDefault="00AB34DE" w:rsidP="00BA6CA4">
      <w:pPr>
        <w:pStyle w:val="Nagwek2"/>
      </w:pPr>
      <w:r w:rsidRPr="00230F21">
        <w:t>Rozdział 921</w:t>
      </w:r>
      <w:r>
        <w:t>14</w:t>
      </w:r>
      <w:r w:rsidRPr="00230F21">
        <w:t xml:space="preserve"> – </w:t>
      </w:r>
      <w:r>
        <w:t>Pozostałe instytucje ku</w:t>
      </w:r>
      <w:r w:rsidRPr="00230F21">
        <w:t>ltury</w:t>
      </w:r>
    </w:p>
    <w:p w14:paraId="5C84AEAD" w14:textId="77777777" w:rsidR="00912F75" w:rsidRDefault="00912F75" w:rsidP="00A675C3">
      <w:pPr>
        <w:rPr>
          <w:rFonts w:ascii="Arial Narrow" w:hAnsi="Arial Narrow"/>
          <w:sz w:val="24"/>
          <w:szCs w:val="24"/>
        </w:rPr>
      </w:pPr>
    </w:p>
    <w:p w14:paraId="230775C6" w14:textId="603AD66D" w:rsidR="00FA383D" w:rsidRDefault="00FA383D" w:rsidP="00BA6CA4">
      <w:pPr>
        <w:pStyle w:val="Nagwek1"/>
      </w:pPr>
      <w:r w:rsidRPr="00636DA9">
        <w:t>Na wniosek Wydział</w:t>
      </w:r>
      <w:r>
        <w:t>u</w:t>
      </w:r>
      <w:r w:rsidRPr="00636DA9">
        <w:t xml:space="preserve"> Inwestycji i Zamówień Publicznych proponuje się wprowadzenie nowego zadania pn. "</w:t>
      </w:r>
      <w:r w:rsidRPr="00636DA9">
        <w:rPr>
          <w:i/>
          <w:iCs/>
        </w:rPr>
        <w:t>PRZY PARKU</w:t>
      </w:r>
      <w:r w:rsidRPr="00636DA9">
        <w:t xml:space="preserve"> Filia Teatru Impresaryjnego im. W. Gniazdowskiego we Włocławku” na łączną kwotę nakładów finansowych w wys. 100.000,00 zł. W ramach zadania planuje się przygotowanie dokumentacji projektowo - kosztorysowej na przebudowę obiektu zlokalizowanego przy ul. Łaziennej na potrzeby utworzenia filii Teatru Impresaryjnego pod nazwą „Zielony Teatr”. Głównym założeniem projektu jest stworzenie dodatkowej przestrzeni do </w:t>
      </w:r>
      <w:r w:rsidRPr="00636DA9">
        <w:lastRenderedPageBreak/>
        <w:t>działalności warsztatowej, edukacyjnej i artystycznej związanej z</w:t>
      </w:r>
      <w:r>
        <w:t> </w:t>
      </w:r>
      <w:r w:rsidRPr="00636DA9">
        <w:t>działalnością Teatru Impresaryjnego. Zadanie planowane do dofinansowania z programu Fundusze</w:t>
      </w:r>
    </w:p>
    <w:p w14:paraId="04D467C7" w14:textId="703DFC5A" w:rsidR="00FA383D" w:rsidRPr="00636DA9" w:rsidRDefault="00FA383D" w:rsidP="00BA6CA4">
      <w:pPr>
        <w:pStyle w:val="Nagwek1"/>
      </w:pPr>
      <w:r w:rsidRPr="00636DA9">
        <w:t xml:space="preserve">Europejskie na Infrastrukturę, Klimat, Środowisko 2021 – 2027. Powyższe zwiększenie planuje się pokryć z przesunięcia środków z zadania pn. „Przygotowanie inwestycji </w:t>
      </w:r>
      <w:r>
        <w:t>realizowanych przy udziale</w:t>
      </w:r>
      <w:r w:rsidRPr="00636DA9">
        <w:t xml:space="preserve"> środków zewnętrznych”. Rok realizacji 2025.</w:t>
      </w:r>
    </w:p>
    <w:p w14:paraId="5F8BEE55" w14:textId="77777777" w:rsidR="00AB34DE" w:rsidRDefault="00AB34DE" w:rsidP="00A675C3">
      <w:pPr>
        <w:rPr>
          <w:rFonts w:ascii="Arial Narrow" w:hAnsi="Arial Narrow"/>
          <w:sz w:val="24"/>
          <w:szCs w:val="24"/>
        </w:rPr>
      </w:pPr>
    </w:p>
    <w:p w14:paraId="719A4494" w14:textId="77777777" w:rsidR="00AB34DE" w:rsidRPr="00BA6CA4" w:rsidRDefault="00AB34DE" w:rsidP="00AB34DE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BA6CA4">
        <w:rPr>
          <w:rFonts w:ascii="Arial" w:hAnsi="Arial" w:cs="Arial"/>
          <w:bCs/>
          <w:iCs/>
          <w:sz w:val="24"/>
          <w:szCs w:val="24"/>
        </w:rPr>
        <w:t>Wydatki na zadania zlecone:</w:t>
      </w:r>
    </w:p>
    <w:p w14:paraId="4645D05C" w14:textId="77777777" w:rsidR="00AB34DE" w:rsidRPr="000E188D" w:rsidRDefault="00AB34DE" w:rsidP="00AB34DE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7F573727" w14:textId="77777777" w:rsidR="00AB34DE" w:rsidRPr="00726C69" w:rsidRDefault="00AB34DE" w:rsidP="00BA6CA4">
      <w:pPr>
        <w:pStyle w:val="Nagwek2"/>
      </w:pPr>
      <w:r w:rsidRPr="00726C69">
        <w:t xml:space="preserve">Dział 853 – Pozostałe zadania w zakresie polityki społecznej </w:t>
      </w:r>
    </w:p>
    <w:p w14:paraId="4FEBDC49" w14:textId="77777777" w:rsidR="00AB34DE" w:rsidRPr="000E188D" w:rsidRDefault="00AB34DE" w:rsidP="00BA6CA4">
      <w:pPr>
        <w:pStyle w:val="Nagwek2"/>
      </w:pPr>
    </w:p>
    <w:p w14:paraId="266EC5F2" w14:textId="77777777" w:rsidR="00AB34DE" w:rsidRPr="00F82FD2" w:rsidRDefault="00AB34DE" w:rsidP="00BA6CA4">
      <w:pPr>
        <w:pStyle w:val="Nagwek2"/>
        <w:rPr>
          <w:bCs/>
          <w:iCs/>
        </w:rPr>
      </w:pPr>
      <w:r w:rsidRPr="00F82FD2">
        <w:t xml:space="preserve">Rozdział 85395 – Pozostała działalność </w:t>
      </w:r>
    </w:p>
    <w:p w14:paraId="02AC9E33" w14:textId="77777777" w:rsidR="00AB34DE" w:rsidRPr="000E188D" w:rsidRDefault="00AB34DE" w:rsidP="00AB34DE">
      <w:pPr>
        <w:tabs>
          <w:tab w:val="left" w:pos="5245"/>
        </w:tabs>
        <w:jc w:val="both"/>
        <w:rPr>
          <w:rFonts w:ascii="Arial Narrow" w:hAnsi="Arial Narrow"/>
          <w:sz w:val="24"/>
          <w:szCs w:val="24"/>
        </w:rPr>
      </w:pPr>
    </w:p>
    <w:p w14:paraId="333DB05E" w14:textId="2432B475" w:rsidR="00AB34DE" w:rsidRDefault="00AB34DE" w:rsidP="00BA6CA4">
      <w:pPr>
        <w:pStyle w:val="Nagwek1"/>
      </w:pPr>
      <w:r w:rsidRPr="000E188D">
        <w:t xml:space="preserve">Proponuje się dokonanie zwiększenia wydatków o łączną kwotę </w:t>
      </w:r>
      <w:r>
        <w:t>501,63</w:t>
      </w:r>
      <w:r w:rsidRPr="000E188D">
        <w:t xml:space="preserve"> zł z przeznaczeniem na refundację podatku VAT za dostarczenie paliwa gazowego wraz z kosztami obsługi. Wydatki</w:t>
      </w:r>
      <w:r w:rsidRPr="00430320">
        <w:t xml:space="preserve"> zaplanowano </w:t>
      </w:r>
      <w:r>
        <w:t xml:space="preserve">na podstawie </w:t>
      </w:r>
      <w:r>
        <w:rPr>
          <w:rFonts w:cs="Arial Narrow"/>
        </w:rPr>
        <w:t>pisma Wojewody Kujawsko – Pomorskiego i otrzymanych środków</w:t>
      </w:r>
      <w:r w:rsidRPr="00430320">
        <w:t xml:space="preserve">. </w:t>
      </w:r>
    </w:p>
    <w:p w14:paraId="60A3D593" w14:textId="77777777" w:rsidR="00AB34DE" w:rsidRDefault="00AB34DE" w:rsidP="00BA6CA4">
      <w:pPr>
        <w:pStyle w:val="Nagwek1"/>
        <w:rPr>
          <w:rFonts w:cs="Arial Narrow"/>
        </w:rPr>
      </w:pPr>
      <w:r w:rsidRPr="00430320">
        <w:t xml:space="preserve">Środki przekazywane </w:t>
      </w:r>
      <w:r>
        <w:t>s</w:t>
      </w:r>
      <w:r w:rsidRPr="00430320">
        <w:t>ą z</w:t>
      </w:r>
      <w:r w:rsidRPr="00430320">
        <w:rPr>
          <w:rFonts w:cs="Arial Narrow"/>
        </w:rPr>
        <w:t xml:space="preserve"> Funduszu Przeciwdziałania COVID-19.</w:t>
      </w:r>
    </w:p>
    <w:p w14:paraId="08454791" w14:textId="77777777" w:rsidR="00AB34DE" w:rsidRDefault="00AB34DE" w:rsidP="00BA6CA4">
      <w:pPr>
        <w:pStyle w:val="Nagwek1"/>
      </w:pPr>
    </w:p>
    <w:p w14:paraId="64D72D03" w14:textId="77777777" w:rsidR="00AB34DE" w:rsidRDefault="00AB34DE" w:rsidP="00BA6CA4">
      <w:pPr>
        <w:pStyle w:val="Nagwek1"/>
      </w:pPr>
      <w:r w:rsidRPr="0082564B">
        <w:t xml:space="preserve">Szczegółowe rozdysponowanie </w:t>
      </w:r>
      <w:r>
        <w:t>wydatków</w:t>
      </w:r>
      <w:r w:rsidRPr="0082564B">
        <w:t xml:space="preserve"> na poszczególnych </w:t>
      </w:r>
      <w:r>
        <w:t xml:space="preserve">podziałkach klasyfikacji budżetowej oraz na dysponentów </w:t>
      </w:r>
      <w:r w:rsidRPr="0082564B">
        <w:t>obrazuje Załącznik Nr 1 do Uchwały.</w:t>
      </w:r>
    </w:p>
    <w:p w14:paraId="068C3536" w14:textId="77777777" w:rsidR="00AB34DE" w:rsidRDefault="00AB34DE" w:rsidP="00BA6CA4">
      <w:pPr>
        <w:pStyle w:val="Nagwek1"/>
      </w:pPr>
    </w:p>
    <w:p w14:paraId="4BE21083" w14:textId="77777777" w:rsidR="00AB34DE" w:rsidRPr="00342F77" w:rsidRDefault="00AB34DE" w:rsidP="005F259B">
      <w:pPr>
        <w:pStyle w:val="Nagwek1"/>
      </w:pPr>
      <w:r w:rsidRPr="00342F77">
        <w:t>Wydzielone rachunki dochodów:</w:t>
      </w:r>
    </w:p>
    <w:p w14:paraId="143FF5A9" w14:textId="77777777" w:rsidR="00912F75" w:rsidRDefault="00912F75" w:rsidP="005F259B">
      <w:pPr>
        <w:pStyle w:val="Nagwek1"/>
        <w:rPr>
          <w:szCs w:val="24"/>
        </w:rPr>
      </w:pPr>
    </w:p>
    <w:p w14:paraId="64609016" w14:textId="79354608" w:rsidR="005572C2" w:rsidRPr="005572C2" w:rsidRDefault="005572C2" w:rsidP="005F259B">
      <w:pPr>
        <w:pStyle w:val="Nagwek1"/>
        <w:rPr>
          <w:rFonts w:eastAsiaTheme="minorEastAsia"/>
          <w:szCs w:val="24"/>
        </w:rPr>
      </w:pPr>
      <w:bookmarkStart w:id="3" w:name="_Hlk115786715"/>
      <w:bookmarkStart w:id="4" w:name="_Hlk93306766"/>
      <w:bookmarkStart w:id="5" w:name="_Hlk94613412"/>
      <w:bookmarkStart w:id="6" w:name="_Hlk102546092"/>
      <w:r w:rsidRPr="005572C2">
        <w:rPr>
          <w:rFonts w:eastAsiaTheme="minorEastAsia"/>
          <w:szCs w:val="24"/>
        </w:rPr>
        <w:t xml:space="preserve">Zgodnie z Uchwałą Nr XLI/152/2021 Rady Miasta Włocławek z dnia 30 listopada 2021 r. </w:t>
      </w:r>
      <w:r w:rsidRPr="005572C2">
        <w:rPr>
          <w:rFonts w:eastAsia="Calibri"/>
          <w:szCs w:val="24"/>
          <w:lang w:eastAsia="en-US"/>
        </w:rPr>
        <w:t>w sprawie określenia jednostek budżetowych, które mogą gromadzić dochody na wydzielonym rachunku dochodów, źródeł tych dochodów i ich przeznaczenia oraz sposobu i trybu sporządzania planu finansowego dochodów i wydatków nimi finansowanych, dokonywania zmian w tym planie oraz ich zatwierdzania</w:t>
      </w:r>
      <w:r w:rsidRPr="005572C2">
        <w:rPr>
          <w:rFonts w:eastAsiaTheme="minorEastAsia"/>
          <w:szCs w:val="24"/>
        </w:rPr>
        <w:t>, Zarządzeniem Nr 7/2025 Prezydenta Miasta Włocławek z dnia 13 stycznia</w:t>
      </w:r>
      <w:r>
        <w:rPr>
          <w:rFonts w:eastAsiaTheme="minorEastAsia"/>
          <w:szCs w:val="24"/>
        </w:rPr>
        <w:t xml:space="preserve"> </w:t>
      </w:r>
      <w:r w:rsidRPr="005572C2">
        <w:rPr>
          <w:rFonts w:eastAsiaTheme="minorEastAsia"/>
          <w:szCs w:val="24"/>
        </w:rPr>
        <w:t xml:space="preserve">2025 roku, na wniosek Wydziału Edukacji, </w:t>
      </w:r>
      <w:r w:rsidRPr="005572C2">
        <w:rPr>
          <w:rFonts w:eastAsia="Calibri"/>
          <w:szCs w:val="24"/>
          <w:lang w:eastAsia="en-US"/>
        </w:rPr>
        <w:t xml:space="preserve">Zdrowia i Polityki Społecznej </w:t>
      </w:r>
      <w:r w:rsidRPr="005572C2">
        <w:rPr>
          <w:rFonts w:eastAsiaTheme="minorEastAsia"/>
          <w:szCs w:val="24"/>
        </w:rPr>
        <w:t>wprowadzono następujące zmiany w</w:t>
      </w:r>
      <w:r>
        <w:rPr>
          <w:rFonts w:eastAsiaTheme="minorEastAsia"/>
          <w:szCs w:val="24"/>
        </w:rPr>
        <w:t> </w:t>
      </w:r>
      <w:r w:rsidRPr="005572C2">
        <w:rPr>
          <w:rFonts w:eastAsiaTheme="minorEastAsia"/>
          <w:szCs w:val="24"/>
        </w:rPr>
        <w:t>wydzielonych rachunkach dochodów:</w:t>
      </w:r>
    </w:p>
    <w:p w14:paraId="67848005" w14:textId="77777777" w:rsidR="005572C2" w:rsidRPr="005572C2" w:rsidRDefault="005572C2" w:rsidP="005572C2">
      <w:pPr>
        <w:jc w:val="both"/>
        <w:rPr>
          <w:rFonts w:ascii="Arial Narrow" w:hAnsi="Arial Narrow"/>
          <w:sz w:val="24"/>
          <w:szCs w:val="24"/>
          <w:u w:val="single"/>
        </w:rPr>
      </w:pPr>
    </w:p>
    <w:p w14:paraId="61302C76" w14:textId="77777777" w:rsidR="005572C2" w:rsidRPr="005572C2" w:rsidRDefault="005572C2" w:rsidP="005F259B">
      <w:pPr>
        <w:pStyle w:val="Nagwek2"/>
      </w:pPr>
      <w:r w:rsidRPr="005572C2">
        <w:t>Rozdział 85412 – Kolonie i obozy oraz inne formy wypoczynku dzieci i młodzieży szkolnej, a także szkolenia młodzieży</w:t>
      </w:r>
    </w:p>
    <w:p w14:paraId="1026933F" w14:textId="77777777" w:rsidR="005572C2" w:rsidRPr="005572C2" w:rsidRDefault="005572C2" w:rsidP="005572C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4"/>
          <w:szCs w:val="24"/>
          <w:u w:val="single"/>
        </w:rPr>
      </w:pPr>
    </w:p>
    <w:p w14:paraId="32EB8C56" w14:textId="77777777" w:rsidR="005572C2" w:rsidRPr="005F259B" w:rsidRDefault="005572C2" w:rsidP="005F259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5F259B">
        <w:rPr>
          <w:rFonts w:ascii="Arial" w:hAnsi="Arial" w:cs="Arial"/>
          <w:sz w:val="24"/>
          <w:szCs w:val="24"/>
        </w:rPr>
        <w:t>N</w:t>
      </w:r>
      <w:r w:rsidRPr="005F259B">
        <w:rPr>
          <w:rFonts w:ascii="Arial" w:hAnsi="Arial" w:cs="Arial"/>
          <w:bCs/>
          <w:iCs/>
          <w:color w:val="000000"/>
          <w:sz w:val="24"/>
          <w:szCs w:val="24"/>
        </w:rPr>
        <w:t xml:space="preserve">a wnioski </w:t>
      </w:r>
      <w:r w:rsidRPr="005F259B">
        <w:rPr>
          <w:rFonts w:ascii="Arial" w:hAnsi="Arial" w:cs="Arial"/>
          <w:sz w:val="24"/>
          <w:szCs w:val="24"/>
        </w:rPr>
        <w:t>Dyrektorów Szkół dokonano następujących zmian:</w:t>
      </w:r>
    </w:p>
    <w:p w14:paraId="11739EC7" w14:textId="77777777" w:rsidR="005572C2" w:rsidRPr="005F259B" w:rsidRDefault="005572C2" w:rsidP="005F259B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5F259B">
        <w:rPr>
          <w:rFonts w:ascii="Arial" w:hAnsi="Arial" w:cs="Arial"/>
          <w:sz w:val="24"/>
          <w:szCs w:val="24"/>
        </w:rPr>
        <w:t xml:space="preserve">zwiększono plan dochodów o kwotę 10.300,00 zł </w:t>
      </w:r>
      <w:r w:rsidRPr="005F259B">
        <w:rPr>
          <w:rFonts w:ascii="Arial" w:hAnsi="Arial" w:cs="Arial"/>
          <w:bCs/>
          <w:iCs/>
          <w:color w:val="000000"/>
          <w:sz w:val="24"/>
          <w:szCs w:val="24"/>
        </w:rPr>
        <w:t xml:space="preserve"> z tytułu wpłat od uczestników półkolonii zimowych,</w:t>
      </w:r>
    </w:p>
    <w:p w14:paraId="1B9F0279" w14:textId="77777777" w:rsidR="005572C2" w:rsidRPr="005F259B" w:rsidRDefault="005572C2" w:rsidP="005F259B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5F259B">
        <w:rPr>
          <w:rFonts w:ascii="Arial" w:hAnsi="Arial" w:cs="Arial"/>
          <w:iCs/>
          <w:color w:val="000000"/>
          <w:sz w:val="24"/>
          <w:szCs w:val="24"/>
        </w:rPr>
        <w:t>zwiększono plan wydatków o kwotę 10.300,00 zł z przeznaczeniem na zakup artykułów żywnościowych.</w:t>
      </w:r>
    </w:p>
    <w:p w14:paraId="3E2EAF0E" w14:textId="77777777" w:rsidR="005572C2" w:rsidRPr="005F259B" w:rsidRDefault="005572C2" w:rsidP="005F259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</w:p>
    <w:bookmarkEnd w:id="3"/>
    <w:bookmarkEnd w:id="4"/>
    <w:bookmarkEnd w:id="5"/>
    <w:bookmarkEnd w:id="6"/>
    <w:p w14:paraId="1FFE706C" w14:textId="77777777" w:rsidR="005572C2" w:rsidRPr="005F259B" w:rsidRDefault="005572C2" w:rsidP="005F259B">
      <w:pPr>
        <w:rPr>
          <w:rFonts w:ascii="Arial" w:eastAsiaTheme="minorEastAsia" w:hAnsi="Arial" w:cs="Arial"/>
          <w:sz w:val="24"/>
          <w:szCs w:val="24"/>
        </w:rPr>
      </w:pPr>
      <w:r w:rsidRPr="005F259B">
        <w:rPr>
          <w:rFonts w:ascii="Arial" w:eastAsiaTheme="minorEastAsia" w:hAnsi="Arial" w:cs="Arial"/>
          <w:sz w:val="24"/>
          <w:szCs w:val="24"/>
        </w:rPr>
        <w:t xml:space="preserve">Zarządzeniem Nr 46/2025 Prezydenta Miasta Włocławek z dnia 31 stycznia 2025 roku, na wniosek Wydziału Edukacji, </w:t>
      </w:r>
      <w:r w:rsidRPr="005F259B">
        <w:rPr>
          <w:rFonts w:ascii="Arial" w:eastAsia="Calibri" w:hAnsi="Arial" w:cs="Arial"/>
          <w:sz w:val="24"/>
          <w:szCs w:val="24"/>
          <w:lang w:eastAsia="en-US"/>
        </w:rPr>
        <w:t xml:space="preserve">Zdrowia i Polityki Społecznej </w:t>
      </w:r>
      <w:r w:rsidRPr="005F259B">
        <w:rPr>
          <w:rFonts w:ascii="Arial" w:eastAsiaTheme="minorEastAsia" w:hAnsi="Arial" w:cs="Arial"/>
          <w:sz w:val="24"/>
          <w:szCs w:val="24"/>
        </w:rPr>
        <w:t>wprowadzono następujące zmiany w wydzielonych rachunkach dochodów:</w:t>
      </w:r>
    </w:p>
    <w:p w14:paraId="7F2BABE2" w14:textId="77777777" w:rsidR="005572C2" w:rsidRPr="005572C2" w:rsidRDefault="005572C2" w:rsidP="005572C2">
      <w:pPr>
        <w:jc w:val="both"/>
        <w:rPr>
          <w:rFonts w:ascii="Arial Narrow" w:eastAsiaTheme="minorEastAsia" w:hAnsi="Arial Narrow"/>
          <w:sz w:val="24"/>
          <w:szCs w:val="24"/>
        </w:rPr>
      </w:pPr>
    </w:p>
    <w:p w14:paraId="496DF656" w14:textId="77777777" w:rsidR="005572C2" w:rsidRPr="005572C2" w:rsidRDefault="005572C2" w:rsidP="005F259B">
      <w:pPr>
        <w:pStyle w:val="Nagwek2"/>
      </w:pPr>
      <w:r w:rsidRPr="005572C2">
        <w:t>Rozdział 80101 – Szkoły podstawowe</w:t>
      </w:r>
    </w:p>
    <w:p w14:paraId="1A901730" w14:textId="77777777" w:rsidR="005572C2" w:rsidRPr="005572C2" w:rsidRDefault="005572C2" w:rsidP="005572C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4"/>
          <w:szCs w:val="24"/>
          <w:u w:val="single"/>
        </w:rPr>
      </w:pPr>
    </w:p>
    <w:p w14:paraId="24D64D07" w14:textId="77777777" w:rsidR="005572C2" w:rsidRPr="005F259B" w:rsidRDefault="005572C2" w:rsidP="005F259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5F259B">
        <w:rPr>
          <w:rFonts w:ascii="Arial" w:hAnsi="Arial" w:cs="Arial"/>
          <w:sz w:val="24"/>
          <w:szCs w:val="24"/>
        </w:rPr>
        <w:t>N</w:t>
      </w:r>
      <w:r w:rsidRPr="005F259B">
        <w:rPr>
          <w:rFonts w:ascii="Arial" w:hAnsi="Arial" w:cs="Arial"/>
          <w:bCs/>
          <w:iCs/>
          <w:color w:val="000000"/>
          <w:sz w:val="24"/>
          <w:szCs w:val="24"/>
        </w:rPr>
        <w:t xml:space="preserve">a wnioski </w:t>
      </w:r>
      <w:r w:rsidRPr="005F259B">
        <w:rPr>
          <w:rFonts w:ascii="Arial" w:hAnsi="Arial" w:cs="Arial"/>
          <w:sz w:val="24"/>
          <w:szCs w:val="24"/>
        </w:rPr>
        <w:t>Dyrektorów Szkół dokonano następujących zmian:</w:t>
      </w:r>
    </w:p>
    <w:p w14:paraId="4C55CF0C" w14:textId="3B7EB2B3" w:rsidR="005572C2" w:rsidRPr="005F259B" w:rsidRDefault="005572C2" w:rsidP="005F259B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5F259B">
        <w:rPr>
          <w:rFonts w:ascii="Arial" w:hAnsi="Arial" w:cs="Arial"/>
          <w:sz w:val="24"/>
          <w:szCs w:val="24"/>
        </w:rPr>
        <w:t xml:space="preserve">zwiększono plan dochodów o łączną kwotę 38.533,21 zł </w:t>
      </w:r>
      <w:r w:rsidRPr="005F259B">
        <w:rPr>
          <w:rFonts w:ascii="Arial" w:hAnsi="Arial" w:cs="Arial"/>
          <w:iCs/>
          <w:color w:val="000000"/>
          <w:sz w:val="24"/>
          <w:szCs w:val="24"/>
        </w:rPr>
        <w:t xml:space="preserve">z tytułu wpłat za media od wynajmowanych pomieszczeń oraz w związku z otrzymaniem grantu od Fundacji </w:t>
      </w:r>
      <w:r w:rsidRPr="005F259B">
        <w:rPr>
          <w:rFonts w:ascii="Arial" w:hAnsi="Arial" w:cs="Arial"/>
          <w:iCs/>
          <w:color w:val="000000"/>
          <w:sz w:val="24"/>
          <w:szCs w:val="24"/>
        </w:rPr>
        <w:lastRenderedPageBreak/>
        <w:t xml:space="preserve">Anwil </w:t>
      </w:r>
      <w:r w:rsidRPr="005F259B">
        <w:rPr>
          <w:rFonts w:ascii="Arial" w:hAnsi="Arial" w:cs="Arial"/>
          <w:bCs/>
          <w:iCs/>
          <w:color w:val="000000"/>
          <w:sz w:val="24"/>
          <w:szCs w:val="24"/>
        </w:rPr>
        <w:t xml:space="preserve">w ramach programu grantowego „Uczę się z </w:t>
      </w:r>
      <w:proofErr w:type="spellStart"/>
      <w:r w:rsidRPr="005F259B">
        <w:rPr>
          <w:rFonts w:ascii="Arial" w:hAnsi="Arial" w:cs="Arial"/>
          <w:bCs/>
          <w:iCs/>
          <w:color w:val="000000"/>
          <w:sz w:val="24"/>
          <w:szCs w:val="24"/>
        </w:rPr>
        <w:t>Anwilem</w:t>
      </w:r>
      <w:proofErr w:type="spellEnd"/>
      <w:r w:rsidRPr="005F259B">
        <w:rPr>
          <w:rFonts w:ascii="Arial" w:hAnsi="Arial" w:cs="Arial"/>
          <w:bCs/>
          <w:iCs/>
          <w:color w:val="000000"/>
          <w:sz w:val="24"/>
          <w:szCs w:val="24"/>
        </w:rPr>
        <w:t xml:space="preserve"> – IX edycja” </w:t>
      </w:r>
      <w:r w:rsidRPr="005F259B">
        <w:rPr>
          <w:rFonts w:ascii="Arial" w:hAnsi="Arial" w:cs="Arial"/>
          <w:iCs/>
          <w:color w:val="000000"/>
          <w:sz w:val="24"/>
          <w:szCs w:val="24"/>
        </w:rPr>
        <w:t xml:space="preserve">na realizację projektów: </w:t>
      </w:r>
      <w:r w:rsidRPr="005F259B">
        <w:rPr>
          <w:rFonts w:ascii="Arial" w:hAnsi="Arial" w:cs="Arial"/>
          <w:bCs/>
          <w:iCs/>
          <w:color w:val="000000"/>
          <w:sz w:val="24"/>
          <w:szCs w:val="24"/>
        </w:rPr>
        <w:t>„Matematyczne konkrety i fizyki sekrety”, „</w:t>
      </w:r>
      <w:r w:rsidRPr="005F259B">
        <w:rPr>
          <w:rFonts w:ascii="Arial" w:hAnsi="Arial" w:cs="Arial"/>
          <w:bCs/>
          <w:iCs/>
          <w:color w:val="080808"/>
          <w:sz w:val="24"/>
          <w:szCs w:val="24"/>
        </w:rPr>
        <w:t xml:space="preserve">Od probówki do żarówki”, </w:t>
      </w:r>
      <w:r w:rsidRPr="005F259B">
        <w:rPr>
          <w:rFonts w:ascii="Arial" w:hAnsi="Arial" w:cs="Arial"/>
          <w:bCs/>
          <w:iCs/>
          <w:color w:val="000000"/>
          <w:sz w:val="24"/>
          <w:szCs w:val="24"/>
        </w:rPr>
        <w:t>„</w:t>
      </w:r>
      <w:proofErr w:type="spellStart"/>
      <w:r w:rsidRPr="005F259B">
        <w:rPr>
          <w:rFonts w:ascii="Arial" w:hAnsi="Arial" w:cs="Arial"/>
          <w:bCs/>
          <w:iCs/>
          <w:color w:val="000000"/>
          <w:sz w:val="24"/>
          <w:szCs w:val="24"/>
        </w:rPr>
        <w:t>FotografujeMY</w:t>
      </w:r>
      <w:proofErr w:type="spellEnd"/>
      <w:r w:rsidRPr="005F259B">
        <w:rPr>
          <w:rFonts w:ascii="Arial" w:hAnsi="Arial" w:cs="Arial"/>
          <w:bCs/>
          <w:iCs/>
          <w:color w:val="000000"/>
          <w:sz w:val="24"/>
          <w:szCs w:val="24"/>
        </w:rPr>
        <w:t xml:space="preserve"> – nasz świat w obiektywie”, „Badam, poznaję, eksperymentuję – fizykę i chemię czuję!”, przy jednoczesnym zmniejszeniu planu dochodów o kwotę 4.000,00 zł,  </w:t>
      </w:r>
    </w:p>
    <w:p w14:paraId="12F4E078" w14:textId="77777777" w:rsidR="005572C2" w:rsidRPr="005F259B" w:rsidRDefault="005572C2" w:rsidP="005F259B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5F259B">
        <w:rPr>
          <w:rFonts w:ascii="Arial" w:hAnsi="Arial" w:cs="Arial"/>
          <w:sz w:val="24"/>
          <w:szCs w:val="24"/>
        </w:rPr>
        <w:t xml:space="preserve">zwiększono </w:t>
      </w:r>
      <w:r w:rsidRPr="005F259B">
        <w:rPr>
          <w:rFonts w:ascii="Arial" w:hAnsi="Arial" w:cs="Arial"/>
          <w:bCs/>
          <w:iCs/>
          <w:color w:val="000000"/>
          <w:sz w:val="24"/>
          <w:szCs w:val="24"/>
        </w:rPr>
        <w:t xml:space="preserve">plan wydatków o łączną kwotę 34.533,21 zł z przeznaczeniem na realizację ww. projektów, w tym na </w:t>
      </w:r>
      <w:r w:rsidRPr="005F259B">
        <w:rPr>
          <w:rFonts w:ascii="Arial" w:hAnsi="Arial" w:cs="Arial"/>
          <w:iCs/>
          <w:color w:val="000000"/>
          <w:sz w:val="24"/>
          <w:szCs w:val="24"/>
        </w:rPr>
        <w:t xml:space="preserve">zakup: nagród dla laureatów konkursu, materiałów i artykułów biurowych, rękawic ochronnych, </w:t>
      </w:r>
      <w:r w:rsidRPr="005F259B">
        <w:rPr>
          <w:rFonts w:ascii="Arial" w:hAnsi="Arial" w:cs="Arial"/>
          <w:sz w:val="24"/>
          <w:szCs w:val="24"/>
        </w:rPr>
        <w:t xml:space="preserve">pomocy dydaktycznych, </w:t>
      </w:r>
      <w:r w:rsidRPr="005F259B">
        <w:rPr>
          <w:rFonts w:ascii="Arial" w:hAnsi="Arial" w:cs="Arial"/>
          <w:iCs/>
          <w:color w:val="000000"/>
          <w:sz w:val="24"/>
          <w:szCs w:val="24"/>
        </w:rPr>
        <w:t>zestawu studyjnego do zdjęć oraz na opłacenie warsztatu fotograficznego, wydruku zdjęć i kosztów przewozu dzieci na warsztaty.</w:t>
      </w:r>
    </w:p>
    <w:p w14:paraId="57541EA7" w14:textId="77777777" w:rsidR="005572C2" w:rsidRPr="005572C2" w:rsidRDefault="005572C2" w:rsidP="005572C2">
      <w:pPr>
        <w:pStyle w:val="Akapitzlist"/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Arial Narrow" w:hAnsi="Arial Narrow" w:cs="Arial"/>
          <w:bCs/>
          <w:iCs/>
          <w:color w:val="000000"/>
          <w:sz w:val="24"/>
          <w:szCs w:val="24"/>
        </w:rPr>
      </w:pPr>
    </w:p>
    <w:p w14:paraId="5128DC4F" w14:textId="77777777" w:rsidR="005572C2" w:rsidRPr="005572C2" w:rsidRDefault="005572C2" w:rsidP="00713485">
      <w:pPr>
        <w:pStyle w:val="Nagwek1"/>
      </w:pPr>
      <w:r w:rsidRPr="005572C2">
        <w:t>Rozdział 80102 – Szkoły podstawowe specjalne</w:t>
      </w:r>
    </w:p>
    <w:p w14:paraId="2798B544" w14:textId="77777777" w:rsidR="005572C2" w:rsidRPr="005572C2" w:rsidRDefault="005572C2" w:rsidP="005572C2">
      <w:pPr>
        <w:jc w:val="both"/>
        <w:rPr>
          <w:rFonts w:ascii="Arial Narrow" w:hAnsi="Arial Narrow"/>
          <w:sz w:val="24"/>
          <w:szCs w:val="24"/>
          <w:u w:val="single"/>
        </w:rPr>
      </w:pPr>
    </w:p>
    <w:p w14:paraId="286EC121" w14:textId="77777777" w:rsidR="005572C2" w:rsidRPr="00713485" w:rsidRDefault="005572C2" w:rsidP="0071348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713485">
        <w:rPr>
          <w:rFonts w:ascii="Arial" w:hAnsi="Arial" w:cs="Arial"/>
          <w:sz w:val="24"/>
          <w:szCs w:val="24"/>
        </w:rPr>
        <w:t>W ramach planu określonego dla szkół podstawowych specjalnych dokonano następujących zmian:</w:t>
      </w:r>
    </w:p>
    <w:p w14:paraId="3BF3D725" w14:textId="364A83AB" w:rsidR="005572C2" w:rsidRPr="00713485" w:rsidRDefault="005572C2" w:rsidP="00713485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713485">
        <w:rPr>
          <w:rFonts w:ascii="Arial" w:hAnsi="Arial" w:cs="Arial"/>
          <w:sz w:val="24"/>
          <w:szCs w:val="24"/>
        </w:rPr>
        <w:t xml:space="preserve">zwiększono plan dochodów o łączną kwotę 4.559,00 zł </w:t>
      </w:r>
      <w:r w:rsidRPr="00713485">
        <w:rPr>
          <w:rFonts w:ascii="Arial" w:hAnsi="Arial" w:cs="Arial"/>
          <w:iCs/>
          <w:color w:val="000000"/>
          <w:sz w:val="24"/>
          <w:szCs w:val="24"/>
        </w:rPr>
        <w:t xml:space="preserve">z tytułu </w:t>
      </w:r>
      <w:bookmarkStart w:id="7" w:name="_Hlk157164132"/>
      <w:r w:rsidRPr="00713485">
        <w:rPr>
          <w:rFonts w:ascii="Arial" w:hAnsi="Arial" w:cs="Arial"/>
          <w:iCs/>
          <w:color w:val="000000"/>
          <w:sz w:val="24"/>
          <w:szCs w:val="24"/>
        </w:rPr>
        <w:t xml:space="preserve">wpłaty darowizny </w:t>
      </w:r>
      <w:r w:rsidRPr="00713485">
        <w:rPr>
          <w:rFonts w:ascii="Arial" w:hAnsi="Arial" w:cs="Arial"/>
          <w:bCs/>
          <w:iCs/>
          <w:color w:val="000000"/>
          <w:sz w:val="24"/>
          <w:szCs w:val="24"/>
        </w:rPr>
        <w:t>od osoby fizycznej</w:t>
      </w:r>
      <w:bookmarkEnd w:id="7"/>
      <w:r w:rsidRPr="00713485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713485">
        <w:rPr>
          <w:rFonts w:ascii="Arial" w:hAnsi="Arial" w:cs="Arial"/>
          <w:iCs/>
          <w:color w:val="000000"/>
          <w:sz w:val="24"/>
          <w:szCs w:val="24"/>
        </w:rPr>
        <w:t xml:space="preserve">oraz </w:t>
      </w:r>
      <w:r w:rsidRPr="00713485">
        <w:rPr>
          <w:rFonts w:ascii="Arial" w:hAnsi="Arial" w:cs="Arial"/>
          <w:sz w:val="24"/>
          <w:szCs w:val="24"/>
        </w:rPr>
        <w:t xml:space="preserve">w </w:t>
      </w:r>
      <w:r w:rsidRPr="00713485">
        <w:rPr>
          <w:rFonts w:ascii="Arial" w:hAnsi="Arial" w:cs="Arial"/>
          <w:iCs/>
          <w:color w:val="000000"/>
          <w:sz w:val="24"/>
          <w:szCs w:val="24"/>
        </w:rPr>
        <w:t xml:space="preserve">związku z przyznaniem grantu od Fundacji Anwil na realizację projektu </w:t>
      </w:r>
      <w:r w:rsidRPr="00713485">
        <w:rPr>
          <w:rFonts w:ascii="Arial" w:hAnsi="Arial" w:cs="Arial"/>
          <w:bCs/>
          <w:iCs/>
          <w:color w:val="000000"/>
          <w:sz w:val="24"/>
          <w:szCs w:val="24"/>
        </w:rPr>
        <w:t>„Projektujemy i programujemy swoją przyszłość” w ramach</w:t>
      </w:r>
      <w:r w:rsidRPr="00713485">
        <w:rPr>
          <w:rFonts w:ascii="Arial" w:hAnsi="Arial" w:cs="Arial"/>
          <w:iCs/>
          <w:color w:val="000000"/>
          <w:sz w:val="24"/>
          <w:szCs w:val="24"/>
        </w:rPr>
        <w:t xml:space="preserve"> programu grantowego „Uczę się z </w:t>
      </w:r>
      <w:proofErr w:type="spellStart"/>
      <w:r w:rsidRPr="00713485">
        <w:rPr>
          <w:rFonts w:ascii="Arial" w:hAnsi="Arial" w:cs="Arial"/>
          <w:iCs/>
          <w:color w:val="000000"/>
          <w:sz w:val="24"/>
          <w:szCs w:val="24"/>
        </w:rPr>
        <w:t>Anwilem</w:t>
      </w:r>
      <w:proofErr w:type="spellEnd"/>
      <w:r w:rsidRPr="00713485">
        <w:rPr>
          <w:rFonts w:ascii="Arial" w:hAnsi="Arial" w:cs="Arial"/>
          <w:iCs/>
          <w:color w:val="000000"/>
          <w:sz w:val="24"/>
          <w:szCs w:val="24"/>
        </w:rPr>
        <w:t xml:space="preserve"> - IX edycja”,</w:t>
      </w:r>
    </w:p>
    <w:p w14:paraId="14917D36" w14:textId="63AA0412" w:rsidR="005572C2" w:rsidRPr="00713485" w:rsidRDefault="005572C2" w:rsidP="00713485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713485">
        <w:rPr>
          <w:rFonts w:ascii="Arial" w:hAnsi="Arial" w:cs="Arial"/>
          <w:sz w:val="24"/>
          <w:szCs w:val="24"/>
        </w:rPr>
        <w:t xml:space="preserve">zwiększono </w:t>
      </w:r>
      <w:r w:rsidRPr="00713485">
        <w:rPr>
          <w:rFonts w:ascii="Arial" w:hAnsi="Arial" w:cs="Arial"/>
          <w:bCs/>
          <w:iCs/>
          <w:color w:val="000000"/>
          <w:sz w:val="24"/>
          <w:szCs w:val="24"/>
        </w:rPr>
        <w:t>plan wydatków o kwotę 4.559,00 zł z przeznaczeniem na zakup pomocy dydaktycznych w ramach otrzymanej darowizny i grantu od Fundacji Anwil.</w:t>
      </w:r>
    </w:p>
    <w:p w14:paraId="2C7D4122" w14:textId="77777777" w:rsidR="005572C2" w:rsidRPr="005572C2" w:rsidRDefault="005572C2" w:rsidP="005572C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iCs/>
          <w:color w:val="000000"/>
          <w:sz w:val="24"/>
          <w:szCs w:val="24"/>
        </w:rPr>
      </w:pPr>
    </w:p>
    <w:p w14:paraId="5C3877E3" w14:textId="77777777" w:rsidR="005572C2" w:rsidRPr="005572C2" w:rsidRDefault="005572C2" w:rsidP="00713485">
      <w:pPr>
        <w:pStyle w:val="Nagwek2"/>
      </w:pPr>
      <w:r w:rsidRPr="005572C2">
        <w:t>Rozdział 80140 –  Placówki kształcenia ustawicznego i centra kształcenia zawodowego</w:t>
      </w:r>
    </w:p>
    <w:p w14:paraId="7D5C24B1" w14:textId="77777777" w:rsidR="005572C2" w:rsidRPr="005572C2" w:rsidRDefault="005572C2" w:rsidP="005572C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4"/>
          <w:szCs w:val="24"/>
          <w:u w:val="single"/>
        </w:rPr>
      </w:pPr>
    </w:p>
    <w:p w14:paraId="52F88359" w14:textId="77777777" w:rsidR="005572C2" w:rsidRPr="005572C2" w:rsidRDefault="005572C2" w:rsidP="00713485">
      <w:pPr>
        <w:pStyle w:val="Nagwek1"/>
        <w:rPr>
          <w:u w:val="single"/>
        </w:rPr>
      </w:pPr>
      <w:r w:rsidRPr="005572C2">
        <w:t>W ramach planu określonego dla placówek kształcenia ustawicznego i centrów kształcenia zawodowego</w:t>
      </w:r>
    </w:p>
    <w:p w14:paraId="22D3E0A6" w14:textId="77777777" w:rsidR="005572C2" w:rsidRPr="005572C2" w:rsidRDefault="005572C2" w:rsidP="00713485">
      <w:pPr>
        <w:pStyle w:val="Nagwek1"/>
      </w:pPr>
      <w:r w:rsidRPr="005572C2">
        <w:t xml:space="preserve">dokonano zwiększenia planu wydatków o kwotę 500,00 zł </w:t>
      </w:r>
      <w:r w:rsidRPr="005572C2">
        <w:rPr>
          <w:rFonts w:cs="Arial"/>
          <w:bCs/>
          <w:iCs/>
        </w:rPr>
        <w:t xml:space="preserve">z przeznaczeniem na </w:t>
      </w:r>
      <w:r w:rsidRPr="005572C2">
        <w:rPr>
          <w:rFonts w:cs="Arial"/>
          <w:iCs/>
          <w:color w:val="000000"/>
        </w:rPr>
        <w:t>zapłatę podatku od nieruchomości, przy jednoczesnym zmniejszeniu planu wydatków o kwotę 500,00 zł.</w:t>
      </w:r>
    </w:p>
    <w:p w14:paraId="5E16C0B6" w14:textId="77777777" w:rsidR="009B110F" w:rsidRPr="00005982" w:rsidRDefault="009B110F" w:rsidP="00713485">
      <w:pPr>
        <w:pStyle w:val="Nagwek1"/>
        <w:rPr>
          <w:sz w:val="72"/>
          <w:szCs w:val="72"/>
        </w:rPr>
      </w:pPr>
    </w:p>
    <w:p w14:paraId="253EBB7A" w14:textId="18D4D5C2" w:rsidR="009B110F" w:rsidRPr="0021214E" w:rsidRDefault="009B110F" w:rsidP="00713485">
      <w:pPr>
        <w:pStyle w:val="Nagwek1"/>
        <w:rPr>
          <w:sz w:val="62"/>
          <w:szCs w:val="62"/>
        </w:rPr>
      </w:pPr>
      <w:r w:rsidRPr="009720D2">
        <w:t>Przedstawiając powyższe proszę Wysoką Radę o podjęcie uchwały w proponowanym brzmieniu.</w:t>
      </w:r>
    </w:p>
    <w:sectPr w:rsidR="009B110F" w:rsidRPr="00212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55E32" w14:textId="77777777" w:rsidR="00324EAB" w:rsidRDefault="00324EAB" w:rsidP="00080575">
      <w:r>
        <w:separator/>
      </w:r>
    </w:p>
  </w:endnote>
  <w:endnote w:type="continuationSeparator" w:id="0">
    <w:p w14:paraId="540FD0A8" w14:textId="77777777" w:rsidR="00324EAB" w:rsidRDefault="00324EAB" w:rsidP="0008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CEA4F" w14:textId="77777777" w:rsidR="00324EAB" w:rsidRDefault="00324EAB" w:rsidP="00080575">
      <w:r>
        <w:separator/>
      </w:r>
    </w:p>
  </w:footnote>
  <w:footnote w:type="continuationSeparator" w:id="0">
    <w:p w14:paraId="4C359BD6" w14:textId="77777777" w:rsidR="00324EAB" w:rsidRDefault="00324EAB" w:rsidP="00080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4D04CD5"/>
    <w:multiLevelType w:val="hybridMultilevel"/>
    <w:tmpl w:val="97CC093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8450CB"/>
    <w:multiLevelType w:val="hybridMultilevel"/>
    <w:tmpl w:val="82FEA8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B22445F"/>
    <w:multiLevelType w:val="hybridMultilevel"/>
    <w:tmpl w:val="14BAA3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C7B050F"/>
    <w:multiLevelType w:val="hybridMultilevel"/>
    <w:tmpl w:val="8D3CCDA8"/>
    <w:lvl w:ilvl="0" w:tplc="FFE0C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0543D9"/>
    <w:multiLevelType w:val="hybridMultilevel"/>
    <w:tmpl w:val="6A5A7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2316C5"/>
    <w:multiLevelType w:val="hybridMultilevel"/>
    <w:tmpl w:val="4FE21670"/>
    <w:lvl w:ilvl="0" w:tplc="4B06738C">
      <w:start w:val="1"/>
      <w:numFmt w:val="bullet"/>
      <w:lvlText w:val="-"/>
      <w:lvlJc w:val="left"/>
      <w:pPr>
        <w:ind w:left="77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9" w15:restartNumberingAfterBreak="0">
    <w:nsid w:val="16086CE1"/>
    <w:multiLevelType w:val="hybridMultilevel"/>
    <w:tmpl w:val="83E2F7C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C069E1"/>
    <w:multiLevelType w:val="hybridMultilevel"/>
    <w:tmpl w:val="5094D3C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1E54A6"/>
    <w:multiLevelType w:val="hybridMultilevel"/>
    <w:tmpl w:val="3470F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F0704"/>
    <w:multiLevelType w:val="hybridMultilevel"/>
    <w:tmpl w:val="E0B28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DC2776"/>
    <w:multiLevelType w:val="hybridMultilevel"/>
    <w:tmpl w:val="36D60740"/>
    <w:lvl w:ilvl="0" w:tplc="36387E1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0A4416"/>
    <w:multiLevelType w:val="hybridMultilevel"/>
    <w:tmpl w:val="B7FA7E88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690278"/>
    <w:multiLevelType w:val="hybridMultilevel"/>
    <w:tmpl w:val="A5B6D72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1F2D45"/>
    <w:multiLevelType w:val="hybridMultilevel"/>
    <w:tmpl w:val="5C942176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B5009C"/>
    <w:multiLevelType w:val="hybridMultilevel"/>
    <w:tmpl w:val="11461136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374822"/>
    <w:multiLevelType w:val="hybridMultilevel"/>
    <w:tmpl w:val="1798A334"/>
    <w:lvl w:ilvl="0" w:tplc="06D682E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307548"/>
    <w:multiLevelType w:val="hybridMultilevel"/>
    <w:tmpl w:val="7DDCC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037304"/>
    <w:multiLevelType w:val="hybridMultilevel"/>
    <w:tmpl w:val="CAFCB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8C05A5"/>
    <w:multiLevelType w:val="hybridMultilevel"/>
    <w:tmpl w:val="109A5744"/>
    <w:lvl w:ilvl="0" w:tplc="827EB11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AD4FBF"/>
    <w:multiLevelType w:val="hybridMultilevel"/>
    <w:tmpl w:val="B0FA1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7E6200E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035819"/>
    <w:multiLevelType w:val="hybridMultilevel"/>
    <w:tmpl w:val="347ABD3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A5347A"/>
    <w:multiLevelType w:val="hybridMultilevel"/>
    <w:tmpl w:val="C2860C62"/>
    <w:lvl w:ilvl="0" w:tplc="70AC0BE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3D6C4A"/>
    <w:multiLevelType w:val="hybridMultilevel"/>
    <w:tmpl w:val="2BE2D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FD2935"/>
    <w:multiLevelType w:val="singleLevel"/>
    <w:tmpl w:val="5002C046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43ED21F4"/>
    <w:multiLevelType w:val="hybridMultilevel"/>
    <w:tmpl w:val="676ACB02"/>
    <w:lvl w:ilvl="0" w:tplc="A378B11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B021A1"/>
    <w:multiLevelType w:val="hybridMultilevel"/>
    <w:tmpl w:val="96DCF8A4"/>
    <w:lvl w:ilvl="0" w:tplc="3CECADA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B64A55"/>
    <w:multiLevelType w:val="hybridMultilevel"/>
    <w:tmpl w:val="B4165B0C"/>
    <w:lvl w:ilvl="0" w:tplc="6CDC9F8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902FE5"/>
    <w:multiLevelType w:val="hybridMultilevel"/>
    <w:tmpl w:val="3CEA6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9E2D0D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AD509F"/>
    <w:multiLevelType w:val="hybridMultilevel"/>
    <w:tmpl w:val="92542E0C"/>
    <w:lvl w:ilvl="0" w:tplc="08226A0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5369C"/>
    <w:multiLevelType w:val="hybridMultilevel"/>
    <w:tmpl w:val="F80A3CC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4B06738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D0C88"/>
    <w:multiLevelType w:val="hybridMultilevel"/>
    <w:tmpl w:val="DA5C7DB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45E54"/>
    <w:multiLevelType w:val="hybridMultilevel"/>
    <w:tmpl w:val="314A3988"/>
    <w:lvl w:ilvl="0" w:tplc="FAF8A75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E47DE"/>
    <w:multiLevelType w:val="hybridMultilevel"/>
    <w:tmpl w:val="91588668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0"/>
  </w:num>
  <w:num w:numId="3">
    <w:abstractNumId w:val="21"/>
  </w:num>
  <w:num w:numId="4">
    <w:abstractNumId w:val="35"/>
  </w:num>
  <w:num w:numId="5">
    <w:abstractNumId w:val="40"/>
  </w:num>
  <w:num w:numId="6">
    <w:abstractNumId w:val="37"/>
  </w:num>
  <w:num w:numId="7">
    <w:abstractNumId w:val="41"/>
  </w:num>
  <w:num w:numId="8">
    <w:abstractNumId w:val="20"/>
  </w:num>
  <w:num w:numId="9">
    <w:abstractNumId w:val="17"/>
  </w:num>
  <w:num w:numId="10">
    <w:abstractNumId w:val="44"/>
  </w:num>
  <w:num w:numId="11">
    <w:abstractNumId w:val="39"/>
  </w:num>
  <w:num w:numId="12">
    <w:abstractNumId w:val="29"/>
  </w:num>
  <w:num w:numId="13">
    <w:abstractNumId w:val="42"/>
  </w:num>
  <w:num w:numId="14">
    <w:abstractNumId w:val="25"/>
  </w:num>
  <w:num w:numId="15">
    <w:abstractNumId w:val="32"/>
  </w:num>
  <w:num w:numId="16">
    <w:abstractNumId w:val="13"/>
  </w:num>
  <w:num w:numId="17">
    <w:abstractNumId w:val="34"/>
  </w:num>
  <w:num w:numId="18">
    <w:abstractNumId w:val="18"/>
  </w:num>
  <w:num w:numId="19">
    <w:abstractNumId w:val="22"/>
  </w:num>
  <w:num w:numId="20">
    <w:abstractNumId w:val="16"/>
  </w:num>
  <w:num w:numId="21">
    <w:abstractNumId w:val="19"/>
  </w:num>
  <w:num w:numId="22">
    <w:abstractNumId w:val="33"/>
  </w:num>
  <w:num w:numId="23">
    <w:abstractNumId w:val="28"/>
  </w:num>
  <w:num w:numId="24">
    <w:abstractNumId w:val="38"/>
  </w:num>
  <w:num w:numId="25">
    <w:abstractNumId w:val="23"/>
  </w:num>
  <w:num w:numId="26">
    <w:abstractNumId w:val="14"/>
  </w:num>
  <w:num w:numId="27">
    <w:abstractNumId w:val="31"/>
  </w:num>
  <w:num w:numId="28">
    <w:abstractNumId w:val="15"/>
  </w:num>
  <w:num w:numId="29">
    <w:abstractNumId w:val="43"/>
  </w:num>
  <w:num w:numId="30">
    <w:abstractNumId w:val="26"/>
  </w:num>
  <w:num w:numId="31">
    <w:abstractNumId w:val="24"/>
  </w:num>
  <w:num w:numId="32">
    <w:abstractNumId w:val="45"/>
  </w:num>
  <w:num w:numId="33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E0"/>
    <w:rsid w:val="00000022"/>
    <w:rsid w:val="00000538"/>
    <w:rsid w:val="00000709"/>
    <w:rsid w:val="0000139B"/>
    <w:rsid w:val="00001888"/>
    <w:rsid w:val="00002494"/>
    <w:rsid w:val="000024F5"/>
    <w:rsid w:val="00002B37"/>
    <w:rsid w:val="000033B6"/>
    <w:rsid w:val="0000380B"/>
    <w:rsid w:val="00003AEB"/>
    <w:rsid w:val="00003B83"/>
    <w:rsid w:val="00004A49"/>
    <w:rsid w:val="000056B0"/>
    <w:rsid w:val="00005982"/>
    <w:rsid w:val="000059F1"/>
    <w:rsid w:val="00005CE0"/>
    <w:rsid w:val="00006AEF"/>
    <w:rsid w:val="00007106"/>
    <w:rsid w:val="000072A2"/>
    <w:rsid w:val="000072AE"/>
    <w:rsid w:val="0000755D"/>
    <w:rsid w:val="00007AFF"/>
    <w:rsid w:val="00007D74"/>
    <w:rsid w:val="00007FEF"/>
    <w:rsid w:val="000100FE"/>
    <w:rsid w:val="00010136"/>
    <w:rsid w:val="00010232"/>
    <w:rsid w:val="000102AF"/>
    <w:rsid w:val="00010341"/>
    <w:rsid w:val="00010842"/>
    <w:rsid w:val="00010AB5"/>
    <w:rsid w:val="000115E2"/>
    <w:rsid w:val="000122A3"/>
    <w:rsid w:val="0001310E"/>
    <w:rsid w:val="000132D2"/>
    <w:rsid w:val="000138A6"/>
    <w:rsid w:val="00014441"/>
    <w:rsid w:val="0001472B"/>
    <w:rsid w:val="00014A0A"/>
    <w:rsid w:val="00014A6D"/>
    <w:rsid w:val="00014E07"/>
    <w:rsid w:val="00015115"/>
    <w:rsid w:val="00015D0C"/>
    <w:rsid w:val="00015DF2"/>
    <w:rsid w:val="00016897"/>
    <w:rsid w:val="0001731C"/>
    <w:rsid w:val="00017424"/>
    <w:rsid w:val="000175B9"/>
    <w:rsid w:val="000175C0"/>
    <w:rsid w:val="00020021"/>
    <w:rsid w:val="000202E4"/>
    <w:rsid w:val="00020548"/>
    <w:rsid w:val="000219EC"/>
    <w:rsid w:val="00021CE8"/>
    <w:rsid w:val="0002281F"/>
    <w:rsid w:val="000236B1"/>
    <w:rsid w:val="0002382D"/>
    <w:rsid w:val="00024295"/>
    <w:rsid w:val="00024351"/>
    <w:rsid w:val="000243E2"/>
    <w:rsid w:val="000244E9"/>
    <w:rsid w:val="00025097"/>
    <w:rsid w:val="00025BA0"/>
    <w:rsid w:val="00025E62"/>
    <w:rsid w:val="00025E8A"/>
    <w:rsid w:val="00026449"/>
    <w:rsid w:val="000278F6"/>
    <w:rsid w:val="00027E10"/>
    <w:rsid w:val="00030665"/>
    <w:rsid w:val="0003096D"/>
    <w:rsid w:val="00030A79"/>
    <w:rsid w:val="00030E12"/>
    <w:rsid w:val="00030E1A"/>
    <w:rsid w:val="000312CE"/>
    <w:rsid w:val="000315B1"/>
    <w:rsid w:val="00031A5C"/>
    <w:rsid w:val="00031BCA"/>
    <w:rsid w:val="000320AB"/>
    <w:rsid w:val="0003297A"/>
    <w:rsid w:val="00032DFC"/>
    <w:rsid w:val="000337F7"/>
    <w:rsid w:val="00033BAA"/>
    <w:rsid w:val="00033E35"/>
    <w:rsid w:val="00034768"/>
    <w:rsid w:val="00034D7A"/>
    <w:rsid w:val="0003503B"/>
    <w:rsid w:val="0003563D"/>
    <w:rsid w:val="000362E6"/>
    <w:rsid w:val="00036424"/>
    <w:rsid w:val="00036AF6"/>
    <w:rsid w:val="00036FF7"/>
    <w:rsid w:val="00037270"/>
    <w:rsid w:val="000375C9"/>
    <w:rsid w:val="000375E5"/>
    <w:rsid w:val="00037702"/>
    <w:rsid w:val="000378D4"/>
    <w:rsid w:val="00037C2D"/>
    <w:rsid w:val="000402E8"/>
    <w:rsid w:val="000404BB"/>
    <w:rsid w:val="00040538"/>
    <w:rsid w:val="0004083E"/>
    <w:rsid w:val="00040850"/>
    <w:rsid w:val="00040CFF"/>
    <w:rsid w:val="00040F23"/>
    <w:rsid w:val="0004105F"/>
    <w:rsid w:val="000413A8"/>
    <w:rsid w:val="00041A17"/>
    <w:rsid w:val="00042096"/>
    <w:rsid w:val="000420E7"/>
    <w:rsid w:val="00042D7F"/>
    <w:rsid w:val="00043921"/>
    <w:rsid w:val="00043A9E"/>
    <w:rsid w:val="00043D42"/>
    <w:rsid w:val="00043F23"/>
    <w:rsid w:val="000447BA"/>
    <w:rsid w:val="00044ED2"/>
    <w:rsid w:val="00045B96"/>
    <w:rsid w:val="0004672F"/>
    <w:rsid w:val="00047806"/>
    <w:rsid w:val="00047CFE"/>
    <w:rsid w:val="0005038C"/>
    <w:rsid w:val="0005048C"/>
    <w:rsid w:val="00050B0D"/>
    <w:rsid w:val="00052638"/>
    <w:rsid w:val="000527F9"/>
    <w:rsid w:val="000529C0"/>
    <w:rsid w:val="000540DC"/>
    <w:rsid w:val="0005422A"/>
    <w:rsid w:val="00054358"/>
    <w:rsid w:val="00054B35"/>
    <w:rsid w:val="00054E87"/>
    <w:rsid w:val="00054F64"/>
    <w:rsid w:val="00055414"/>
    <w:rsid w:val="00055498"/>
    <w:rsid w:val="000554AC"/>
    <w:rsid w:val="00055667"/>
    <w:rsid w:val="00056980"/>
    <w:rsid w:val="00057008"/>
    <w:rsid w:val="00057022"/>
    <w:rsid w:val="000570C2"/>
    <w:rsid w:val="000572D2"/>
    <w:rsid w:val="000579EE"/>
    <w:rsid w:val="00057AB4"/>
    <w:rsid w:val="00057F61"/>
    <w:rsid w:val="000603DE"/>
    <w:rsid w:val="000603EA"/>
    <w:rsid w:val="000603FE"/>
    <w:rsid w:val="00060438"/>
    <w:rsid w:val="000604AF"/>
    <w:rsid w:val="000604F9"/>
    <w:rsid w:val="00061FFC"/>
    <w:rsid w:val="000644E8"/>
    <w:rsid w:val="00064911"/>
    <w:rsid w:val="00064D10"/>
    <w:rsid w:val="00065B29"/>
    <w:rsid w:val="00065B45"/>
    <w:rsid w:val="000661DE"/>
    <w:rsid w:val="00066E46"/>
    <w:rsid w:val="0006787B"/>
    <w:rsid w:val="00067BF5"/>
    <w:rsid w:val="00070348"/>
    <w:rsid w:val="00070EB9"/>
    <w:rsid w:val="0007119E"/>
    <w:rsid w:val="000712CC"/>
    <w:rsid w:val="0007183F"/>
    <w:rsid w:val="00072212"/>
    <w:rsid w:val="00072A78"/>
    <w:rsid w:val="0007337E"/>
    <w:rsid w:val="0007358D"/>
    <w:rsid w:val="00073681"/>
    <w:rsid w:val="00073864"/>
    <w:rsid w:val="00073912"/>
    <w:rsid w:val="00073BE0"/>
    <w:rsid w:val="00073C7B"/>
    <w:rsid w:val="00074B28"/>
    <w:rsid w:val="00074CC0"/>
    <w:rsid w:val="000750A1"/>
    <w:rsid w:val="000750E3"/>
    <w:rsid w:val="00075B2A"/>
    <w:rsid w:val="00076443"/>
    <w:rsid w:val="00076450"/>
    <w:rsid w:val="0007757A"/>
    <w:rsid w:val="00077E93"/>
    <w:rsid w:val="00080088"/>
    <w:rsid w:val="00080575"/>
    <w:rsid w:val="0008070E"/>
    <w:rsid w:val="00081015"/>
    <w:rsid w:val="000821AB"/>
    <w:rsid w:val="00082306"/>
    <w:rsid w:val="00082F2C"/>
    <w:rsid w:val="0008340B"/>
    <w:rsid w:val="00083584"/>
    <w:rsid w:val="00083683"/>
    <w:rsid w:val="0008397A"/>
    <w:rsid w:val="000849CF"/>
    <w:rsid w:val="0008560E"/>
    <w:rsid w:val="00085ADF"/>
    <w:rsid w:val="00085CAE"/>
    <w:rsid w:val="000862CF"/>
    <w:rsid w:val="000862DF"/>
    <w:rsid w:val="00086E6A"/>
    <w:rsid w:val="00087390"/>
    <w:rsid w:val="000876D9"/>
    <w:rsid w:val="00090447"/>
    <w:rsid w:val="00090A4A"/>
    <w:rsid w:val="000914EE"/>
    <w:rsid w:val="000915DF"/>
    <w:rsid w:val="00091BC3"/>
    <w:rsid w:val="000922BE"/>
    <w:rsid w:val="00092334"/>
    <w:rsid w:val="000923DD"/>
    <w:rsid w:val="00092B69"/>
    <w:rsid w:val="00092F4C"/>
    <w:rsid w:val="00092FD8"/>
    <w:rsid w:val="00093028"/>
    <w:rsid w:val="000935FF"/>
    <w:rsid w:val="00093C60"/>
    <w:rsid w:val="0009414C"/>
    <w:rsid w:val="00094960"/>
    <w:rsid w:val="00094AEE"/>
    <w:rsid w:val="00094CF1"/>
    <w:rsid w:val="00094E7A"/>
    <w:rsid w:val="00095AA6"/>
    <w:rsid w:val="00096425"/>
    <w:rsid w:val="00096477"/>
    <w:rsid w:val="00097640"/>
    <w:rsid w:val="000A0008"/>
    <w:rsid w:val="000A04C4"/>
    <w:rsid w:val="000A0CAD"/>
    <w:rsid w:val="000A0E8D"/>
    <w:rsid w:val="000A1F37"/>
    <w:rsid w:val="000A23DA"/>
    <w:rsid w:val="000A28A1"/>
    <w:rsid w:val="000A2E4B"/>
    <w:rsid w:val="000A341F"/>
    <w:rsid w:val="000A42FA"/>
    <w:rsid w:val="000A4A15"/>
    <w:rsid w:val="000A548E"/>
    <w:rsid w:val="000A549D"/>
    <w:rsid w:val="000A5B7F"/>
    <w:rsid w:val="000A5D7C"/>
    <w:rsid w:val="000A6054"/>
    <w:rsid w:val="000A6063"/>
    <w:rsid w:val="000A62C1"/>
    <w:rsid w:val="000A6404"/>
    <w:rsid w:val="000A746A"/>
    <w:rsid w:val="000A7794"/>
    <w:rsid w:val="000B083F"/>
    <w:rsid w:val="000B0ED2"/>
    <w:rsid w:val="000B12E4"/>
    <w:rsid w:val="000B2BAC"/>
    <w:rsid w:val="000B2CB6"/>
    <w:rsid w:val="000B3394"/>
    <w:rsid w:val="000B3BF0"/>
    <w:rsid w:val="000B3DCD"/>
    <w:rsid w:val="000B3FDD"/>
    <w:rsid w:val="000B43DB"/>
    <w:rsid w:val="000B4B10"/>
    <w:rsid w:val="000B507B"/>
    <w:rsid w:val="000B5748"/>
    <w:rsid w:val="000B621C"/>
    <w:rsid w:val="000B65E4"/>
    <w:rsid w:val="000B7A85"/>
    <w:rsid w:val="000C0BD3"/>
    <w:rsid w:val="000C0E4C"/>
    <w:rsid w:val="000C139D"/>
    <w:rsid w:val="000C20B6"/>
    <w:rsid w:val="000C23E4"/>
    <w:rsid w:val="000C2B25"/>
    <w:rsid w:val="000C3351"/>
    <w:rsid w:val="000C3357"/>
    <w:rsid w:val="000C401F"/>
    <w:rsid w:val="000C4307"/>
    <w:rsid w:val="000C4699"/>
    <w:rsid w:val="000C4A4A"/>
    <w:rsid w:val="000C4A7F"/>
    <w:rsid w:val="000C4E3E"/>
    <w:rsid w:val="000C50E6"/>
    <w:rsid w:val="000C5868"/>
    <w:rsid w:val="000C58BF"/>
    <w:rsid w:val="000C6592"/>
    <w:rsid w:val="000C6912"/>
    <w:rsid w:val="000C691D"/>
    <w:rsid w:val="000C6A60"/>
    <w:rsid w:val="000C7774"/>
    <w:rsid w:val="000C7CFC"/>
    <w:rsid w:val="000C7F51"/>
    <w:rsid w:val="000D0B67"/>
    <w:rsid w:val="000D10FD"/>
    <w:rsid w:val="000D1248"/>
    <w:rsid w:val="000D20A8"/>
    <w:rsid w:val="000D21B1"/>
    <w:rsid w:val="000D2C86"/>
    <w:rsid w:val="000D354A"/>
    <w:rsid w:val="000D38F8"/>
    <w:rsid w:val="000D3F95"/>
    <w:rsid w:val="000D40E5"/>
    <w:rsid w:val="000D4428"/>
    <w:rsid w:val="000D4668"/>
    <w:rsid w:val="000D5516"/>
    <w:rsid w:val="000D731C"/>
    <w:rsid w:val="000D7C96"/>
    <w:rsid w:val="000D7E1A"/>
    <w:rsid w:val="000E186A"/>
    <w:rsid w:val="000E188D"/>
    <w:rsid w:val="000E1F6D"/>
    <w:rsid w:val="000E30B1"/>
    <w:rsid w:val="000E374B"/>
    <w:rsid w:val="000E459C"/>
    <w:rsid w:val="000E55C7"/>
    <w:rsid w:val="000E55FF"/>
    <w:rsid w:val="000E57A8"/>
    <w:rsid w:val="000E5C7A"/>
    <w:rsid w:val="000E5C83"/>
    <w:rsid w:val="000E60C3"/>
    <w:rsid w:val="000E68F4"/>
    <w:rsid w:val="000E6DB0"/>
    <w:rsid w:val="000E7614"/>
    <w:rsid w:val="000E7BAF"/>
    <w:rsid w:val="000E7E82"/>
    <w:rsid w:val="000F01E6"/>
    <w:rsid w:val="000F0722"/>
    <w:rsid w:val="000F09EE"/>
    <w:rsid w:val="000F0FB5"/>
    <w:rsid w:val="000F1F5B"/>
    <w:rsid w:val="000F2268"/>
    <w:rsid w:val="000F24D1"/>
    <w:rsid w:val="000F3CBE"/>
    <w:rsid w:val="000F3D2C"/>
    <w:rsid w:val="000F3E01"/>
    <w:rsid w:val="000F3FA5"/>
    <w:rsid w:val="000F4071"/>
    <w:rsid w:val="000F44DC"/>
    <w:rsid w:val="000F5459"/>
    <w:rsid w:val="000F5A2B"/>
    <w:rsid w:val="000F5E3D"/>
    <w:rsid w:val="000F5F2A"/>
    <w:rsid w:val="000F603A"/>
    <w:rsid w:val="000F62A3"/>
    <w:rsid w:val="000F6E9A"/>
    <w:rsid w:val="001001AE"/>
    <w:rsid w:val="00100486"/>
    <w:rsid w:val="00100D94"/>
    <w:rsid w:val="001013F3"/>
    <w:rsid w:val="001020A9"/>
    <w:rsid w:val="001026DF"/>
    <w:rsid w:val="00102BE1"/>
    <w:rsid w:val="00102CCC"/>
    <w:rsid w:val="001031E5"/>
    <w:rsid w:val="001033BC"/>
    <w:rsid w:val="0010493D"/>
    <w:rsid w:val="00104B66"/>
    <w:rsid w:val="00104F46"/>
    <w:rsid w:val="001063DC"/>
    <w:rsid w:val="00106511"/>
    <w:rsid w:val="001068EC"/>
    <w:rsid w:val="00106A98"/>
    <w:rsid w:val="00106C61"/>
    <w:rsid w:val="00106CA5"/>
    <w:rsid w:val="001072E8"/>
    <w:rsid w:val="0011002A"/>
    <w:rsid w:val="00110560"/>
    <w:rsid w:val="00110B8C"/>
    <w:rsid w:val="00110D68"/>
    <w:rsid w:val="00110E0F"/>
    <w:rsid w:val="001118AA"/>
    <w:rsid w:val="00111EE7"/>
    <w:rsid w:val="001121E3"/>
    <w:rsid w:val="001125BA"/>
    <w:rsid w:val="00112CC8"/>
    <w:rsid w:val="00112DC6"/>
    <w:rsid w:val="00113D1C"/>
    <w:rsid w:val="001143CA"/>
    <w:rsid w:val="00114B2E"/>
    <w:rsid w:val="001152CD"/>
    <w:rsid w:val="00115452"/>
    <w:rsid w:val="00120089"/>
    <w:rsid w:val="00120446"/>
    <w:rsid w:val="001207A1"/>
    <w:rsid w:val="00120AF1"/>
    <w:rsid w:val="00120BF2"/>
    <w:rsid w:val="00120F74"/>
    <w:rsid w:val="001211BD"/>
    <w:rsid w:val="00121893"/>
    <w:rsid w:val="001222FD"/>
    <w:rsid w:val="00122B7C"/>
    <w:rsid w:val="00122F77"/>
    <w:rsid w:val="001233E3"/>
    <w:rsid w:val="001238CA"/>
    <w:rsid w:val="0012396C"/>
    <w:rsid w:val="001239B8"/>
    <w:rsid w:val="00123D28"/>
    <w:rsid w:val="00123F1B"/>
    <w:rsid w:val="001242E7"/>
    <w:rsid w:val="00124722"/>
    <w:rsid w:val="0012503A"/>
    <w:rsid w:val="0012588F"/>
    <w:rsid w:val="00125DBC"/>
    <w:rsid w:val="00125EDE"/>
    <w:rsid w:val="00126D52"/>
    <w:rsid w:val="00126EFF"/>
    <w:rsid w:val="001273D2"/>
    <w:rsid w:val="00127C4B"/>
    <w:rsid w:val="001300FD"/>
    <w:rsid w:val="00130336"/>
    <w:rsid w:val="00130F01"/>
    <w:rsid w:val="0013163F"/>
    <w:rsid w:val="00132240"/>
    <w:rsid w:val="0013232A"/>
    <w:rsid w:val="001327DE"/>
    <w:rsid w:val="00132D39"/>
    <w:rsid w:val="00133575"/>
    <w:rsid w:val="00133B4A"/>
    <w:rsid w:val="0013473B"/>
    <w:rsid w:val="00134A28"/>
    <w:rsid w:val="00135354"/>
    <w:rsid w:val="001359EE"/>
    <w:rsid w:val="00135C02"/>
    <w:rsid w:val="001368B4"/>
    <w:rsid w:val="001374F5"/>
    <w:rsid w:val="00140709"/>
    <w:rsid w:val="00140EB8"/>
    <w:rsid w:val="00141A6E"/>
    <w:rsid w:val="00142AD1"/>
    <w:rsid w:val="00143004"/>
    <w:rsid w:val="00143768"/>
    <w:rsid w:val="0014392E"/>
    <w:rsid w:val="00143CB5"/>
    <w:rsid w:val="00143D29"/>
    <w:rsid w:val="001444AD"/>
    <w:rsid w:val="00144EFE"/>
    <w:rsid w:val="00145592"/>
    <w:rsid w:val="00145741"/>
    <w:rsid w:val="00145814"/>
    <w:rsid w:val="00145EDB"/>
    <w:rsid w:val="00146187"/>
    <w:rsid w:val="00146C0F"/>
    <w:rsid w:val="001473A4"/>
    <w:rsid w:val="00147407"/>
    <w:rsid w:val="00147655"/>
    <w:rsid w:val="00147EB0"/>
    <w:rsid w:val="00150915"/>
    <w:rsid w:val="0015197D"/>
    <w:rsid w:val="0015213B"/>
    <w:rsid w:val="00152D21"/>
    <w:rsid w:val="00152D2F"/>
    <w:rsid w:val="00152F57"/>
    <w:rsid w:val="00153270"/>
    <w:rsid w:val="00153A5C"/>
    <w:rsid w:val="00153A7C"/>
    <w:rsid w:val="00154087"/>
    <w:rsid w:val="001545BF"/>
    <w:rsid w:val="001552B7"/>
    <w:rsid w:val="0015556A"/>
    <w:rsid w:val="0015576D"/>
    <w:rsid w:val="001569B8"/>
    <w:rsid w:val="001569C2"/>
    <w:rsid w:val="00160191"/>
    <w:rsid w:val="00160601"/>
    <w:rsid w:val="001613A0"/>
    <w:rsid w:val="0016253B"/>
    <w:rsid w:val="0016333F"/>
    <w:rsid w:val="0016356F"/>
    <w:rsid w:val="001639B8"/>
    <w:rsid w:val="00163AB0"/>
    <w:rsid w:val="00163DE2"/>
    <w:rsid w:val="00163EE0"/>
    <w:rsid w:val="00163F4D"/>
    <w:rsid w:val="0016434F"/>
    <w:rsid w:val="00164917"/>
    <w:rsid w:val="00164FED"/>
    <w:rsid w:val="00165811"/>
    <w:rsid w:val="00165B3D"/>
    <w:rsid w:val="00165C13"/>
    <w:rsid w:val="00167ABE"/>
    <w:rsid w:val="001702CC"/>
    <w:rsid w:val="0017050B"/>
    <w:rsid w:val="00170C77"/>
    <w:rsid w:val="00170FD2"/>
    <w:rsid w:val="001719A3"/>
    <w:rsid w:val="00171BE1"/>
    <w:rsid w:val="00171C45"/>
    <w:rsid w:val="00172253"/>
    <w:rsid w:val="00172290"/>
    <w:rsid w:val="00173C1A"/>
    <w:rsid w:val="00174065"/>
    <w:rsid w:val="00174AA8"/>
    <w:rsid w:val="001750EA"/>
    <w:rsid w:val="00176808"/>
    <w:rsid w:val="00176AE8"/>
    <w:rsid w:val="00177EA4"/>
    <w:rsid w:val="0018071A"/>
    <w:rsid w:val="00181137"/>
    <w:rsid w:val="00181FE6"/>
    <w:rsid w:val="00183479"/>
    <w:rsid w:val="001835A7"/>
    <w:rsid w:val="0018420D"/>
    <w:rsid w:val="00184401"/>
    <w:rsid w:val="00184491"/>
    <w:rsid w:val="00184A3B"/>
    <w:rsid w:val="00184ACA"/>
    <w:rsid w:val="00184E83"/>
    <w:rsid w:val="0018501C"/>
    <w:rsid w:val="0018506C"/>
    <w:rsid w:val="0018546E"/>
    <w:rsid w:val="00186570"/>
    <w:rsid w:val="0018716A"/>
    <w:rsid w:val="00187437"/>
    <w:rsid w:val="001876D3"/>
    <w:rsid w:val="001877DB"/>
    <w:rsid w:val="00187D54"/>
    <w:rsid w:val="00191314"/>
    <w:rsid w:val="001916F9"/>
    <w:rsid w:val="001932CA"/>
    <w:rsid w:val="0019368F"/>
    <w:rsid w:val="001949C7"/>
    <w:rsid w:val="00194B63"/>
    <w:rsid w:val="00194F11"/>
    <w:rsid w:val="00195663"/>
    <w:rsid w:val="0019649B"/>
    <w:rsid w:val="00196D16"/>
    <w:rsid w:val="001970A8"/>
    <w:rsid w:val="00197114"/>
    <w:rsid w:val="0019712E"/>
    <w:rsid w:val="001974F2"/>
    <w:rsid w:val="00197725"/>
    <w:rsid w:val="00197C2A"/>
    <w:rsid w:val="00197DAD"/>
    <w:rsid w:val="001A08AE"/>
    <w:rsid w:val="001A0EE6"/>
    <w:rsid w:val="001A1616"/>
    <w:rsid w:val="001A2FDA"/>
    <w:rsid w:val="001A37C6"/>
    <w:rsid w:val="001A3ED7"/>
    <w:rsid w:val="001A3EF3"/>
    <w:rsid w:val="001A4B2C"/>
    <w:rsid w:val="001A524D"/>
    <w:rsid w:val="001A52D2"/>
    <w:rsid w:val="001A5359"/>
    <w:rsid w:val="001A57E3"/>
    <w:rsid w:val="001A5B70"/>
    <w:rsid w:val="001A5D8E"/>
    <w:rsid w:val="001A5F0E"/>
    <w:rsid w:val="001A62EB"/>
    <w:rsid w:val="001A67A3"/>
    <w:rsid w:val="001A6A5F"/>
    <w:rsid w:val="001A6D85"/>
    <w:rsid w:val="001A6F87"/>
    <w:rsid w:val="001A7A37"/>
    <w:rsid w:val="001B08B4"/>
    <w:rsid w:val="001B0998"/>
    <w:rsid w:val="001B1A3F"/>
    <w:rsid w:val="001B272F"/>
    <w:rsid w:val="001B2E41"/>
    <w:rsid w:val="001B3327"/>
    <w:rsid w:val="001B3D5B"/>
    <w:rsid w:val="001B3F5B"/>
    <w:rsid w:val="001B413C"/>
    <w:rsid w:val="001B4824"/>
    <w:rsid w:val="001B5DAA"/>
    <w:rsid w:val="001B6BA9"/>
    <w:rsid w:val="001B6BD5"/>
    <w:rsid w:val="001B7437"/>
    <w:rsid w:val="001B7D7A"/>
    <w:rsid w:val="001C0EC7"/>
    <w:rsid w:val="001C1018"/>
    <w:rsid w:val="001C15D4"/>
    <w:rsid w:val="001C2044"/>
    <w:rsid w:val="001C2AB2"/>
    <w:rsid w:val="001C2B81"/>
    <w:rsid w:val="001C2D43"/>
    <w:rsid w:val="001C2DE3"/>
    <w:rsid w:val="001C2F38"/>
    <w:rsid w:val="001C43D0"/>
    <w:rsid w:val="001C4430"/>
    <w:rsid w:val="001C495E"/>
    <w:rsid w:val="001C498B"/>
    <w:rsid w:val="001C50EB"/>
    <w:rsid w:val="001C55F0"/>
    <w:rsid w:val="001C583E"/>
    <w:rsid w:val="001C5B27"/>
    <w:rsid w:val="001C5E90"/>
    <w:rsid w:val="001C6BCC"/>
    <w:rsid w:val="001C78F1"/>
    <w:rsid w:val="001D09D0"/>
    <w:rsid w:val="001D0DDA"/>
    <w:rsid w:val="001D10E8"/>
    <w:rsid w:val="001D1C09"/>
    <w:rsid w:val="001D238E"/>
    <w:rsid w:val="001D2A8D"/>
    <w:rsid w:val="001D2ABB"/>
    <w:rsid w:val="001D2F61"/>
    <w:rsid w:val="001D3089"/>
    <w:rsid w:val="001D4D45"/>
    <w:rsid w:val="001D4E2D"/>
    <w:rsid w:val="001D5B51"/>
    <w:rsid w:val="001D5DD2"/>
    <w:rsid w:val="001D71F5"/>
    <w:rsid w:val="001D76F9"/>
    <w:rsid w:val="001E0C68"/>
    <w:rsid w:val="001E1053"/>
    <w:rsid w:val="001E1299"/>
    <w:rsid w:val="001E1409"/>
    <w:rsid w:val="001E21B3"/>
    <w:rsid w:val="001E29F6"/>
    <w:rsid w:val="001E2C3A"/>
    <w:rsid w:val="001E2FE6"/>
    <w:rsid w:val="001E2FFB"/>
    <w:rsid w:val="001E37D3"/>
    <w:rsid w:val="001E3D94"/>
    <w:rsid w:val="001E5369"/>
    <w:rsid w:val="001E536F"/>
    <w:rsid w:val="001E5B4C"/>
    <w:rsid w:val="001E5CA3"/>
    <w:rsid w:val="001E6B14"/>
    <w:rsid w:val="001E6D54"/>
    <w:rsid w:val="001E74F2"/>
    <w:rsid w:val="001F08C4"/>
    <w:rsid w:val="001F13C5"/>
    <w:rsid w:val="001F19F0"/>
    <w:rsid w:val="001F2349"/>
    <w:rsid w:val="001F24BB"/>
    <w:rsid w:val="001F25EC"/>
    <w:rsid w:val="001F2782"/>
    <w:rsid w:val="001F30D3"/>
    <w:rsid w:val="001F378E"/>
    <w:rsid w:val="001F37B0"/>
    <w:rsid w:val="001F3963"/>
    <w:rsid w:val="001F3E6F"/>
    <w:rsid w:val="001F4187"/>
    <w:rsid w:val="001F41D7"/>
    <w:rsid w:val="001F4AB7"/>
    <w:rsid w:val="001F4D47"/>
    <w:rsid w:val="001F4DA4"/>
    <w:rsid w:val="001F5406"/>
    <w:rsid w:val="001F6479"/>
    <w:rsid w:val="001F7486"/>
    <w:rsid w:val="001F78BA"/>
    <w:rsid w:val="001F7A10"/>
    <w:rsid w:val="001F7A6C"/>
    <w:rsid w:val="001F7DAC"/>
    <w:rsid w:val="00200213"/>
    <w:rsid w:val="0020074F"/>
    <w:rsid w:val="002012A7"/>
    <w:rsid w:val="002013BB"/>
    <w:rsid w:val="00201771"/>
    <w:rsid w:val="00202644"/>
    <w:rsid w:val="00203274"/>
    <w:rsid w:val="00203C36"/>
    <w:rsid w:val="00204568"/>
    <w:rsid w:val="00205A08"/>
    <w:rsid w:val="00205C35"/>
    <w:rsid w:val="00205D58"/>
    <w:rsid w:val="00205EB4"/>
    <w:rsid w:val="002061D6"/>
    <w:rsid w:val="002068F6"/>
    <w:rsid w:val="00206D6C"/>
    <w:rsid w:val="00206FBF"/>
    <w:rsid w:val="002075A3"/>
    <w:rsid w:val="00207C86"/>
    <w:rsid w:val="0021070D"/>
    <w:rsid w:val="00210896"/>
    <w:rsid w:val="00210A7D"/>
    <w:rsid w:val="00211183"/>
    <w:rsid w:val="00211222"/>
    <w:rsid w:val="0021158B"/>
    <w:rsid w:val="002117E1"/>
    <w:rsid w:val="0021180F"/>
    <w:rsid w:val="00211980"/>
    <w:rsid w:val="00212043"/>
    <w:rsid w:val="0021214E"/>
    <w:rsid w:val="00212377"/>
    <w:rsid w:val="0021264B"/>
    <w:rsid w:val="00212D43"/>
    <w:rsid w:val="00212F88"/>
    <w:rsid w:val="0021397B"/>
    <w:rsid w:val="00213E34"/>
    <w:rsid w:val="00214D6F"/>
    <w:rsid w:val="002150CA"/>
    <w:rsid w:val="002151E1"/>
    <w:rsid w:val="00216196"/>
    <w:rsid w:val="0021622A"/>
    <w:rsid w:val="0021676D"/>
    <w:rsid w:val="002167E1"/>
    <w:rsid w:val="00216A47"/>
    <w:rsid w:val="00216A67"/>
    <w:rsid w:val="00216C3E"/>
    <w:rsid w:val="002178E4"/>
    <w:rsid w:val="00220250"/>
    <w:rsid w:val="0022065B"/>
    <w:rsid w:val="00220A7F"/>
    <w:rsid w:val="00220AA0"/>
    <w:rsid w:val="0022101A"/>
    <w:rsid w:val="002210DA"/>
    <w:rsid w:val="00221257"/>
    <w:rsid w:val="0022152E"/>
    <w:rsid w:val="002226E9"/>
    <w:rsid w:val="002228E3"/>
    <w:rsid w:val="00222BF9"/>
    <w:rsid w:val="00222ED8"/>
    <w:rsid w:val="00223372"/>
    <w:rsid w:val="00223AA5"/>
    <w:rsid w:val="0022405D"/>
    <w:rsid w:val="0022427F"/>
    <w:rsid w:val="0022439F"/>
    <w:rsid w:val="00224A3D"/>
    <w:rsid w:val="00224A72"/>
    <w:rsid w:val="00224A79"/>
    <w:rsid w:val="0022501F"/>
    <w:rsid w:val="0022532A"/>
    <w:rsid w:val="00225EDF"/>
    <w:rsid w:val="00226594"/>
    <w:rsid w:val="00226690"/>
    <w:rsid w:val="00226E82"/>
    <w:rsid w:val="00227020"/>
    <w:rsid w:val="0022734C"/>
    <w:rsid w:val="00227549"/>
    <w:rsid w:val="00227952"/>
    <w:rsid w:val="00227D6F"/>
    <w:rsid w:val="00227E78"/>
    <w:rsid w:val="00230591"/>
    <w:rsid w:val="0023087F"/>
    <w:rsid w:val="00230B8B"/>
    <w:rsid w:val="00230CBA"/>
    <w:rsid w:val="00230D05"/>
    <w:rsid w:val="00230F21"/>
    <w:rsid w:val="00231685"/>
    <w:rsid w:val="00231A2F"/>
    <w:rsid w:val="00231A59"/>
    <w:rsid w:val="00231B5F"/>
    <w:rsid w:val="00231FE4"/>
    <w:rsid w:val="002320B6"/>
    <w:rsid w:val="00232390"/>
    <w:rsid w:val="00232604"/>
    <w:rsid w:val="00232624"/>
    <w:rsid w:val="00232DAD"/>
    <w:rsid w:val="00232E3E"/>
    <w:rsid w:val="00233509"/>
    <w:rsid w:val="00233AA2"/>
    <w:rsid w:val="00234EB0"/>
    <w:rsid w:val="00235501"/>
    <w:rsid w:val="002355BB"/>
    <w:rsid w:val="002357B3"/>
    <w:rsid w:val="00235DA7"/>
    <w:rsid w:val="002366C2"/>
    <w:rsid w:val="00236914"/>
    <w:rsid w:val="00236D75"/>
    <w:rsid w:val="00237204"/>
    <w:rsid w:val="0023731B"/>
    <w:rsid w:val="00237562"/>
    <w:rsid w:val="0023769D"/>
    <w:rsid w:val="00237B7E"/>
    <w:rsid w:val="00237F23"/>
    <w:rsid w:val="00240017"/>
    <w:rsid w:val="00240034"/>
    <w:rsid w:val="00240622"/>
    <w:rsid w:val="0024109B"/>
    <w:rsid w:val="0024194E"/>
    <w:rsid w:val="00241FC7"/>
    <w:rsid w:val="002425D1"/>
    <w:rsid w:val="00242AE5"/>
    <w:rsid w:val="00243D0D"/>
    <w:rsid w:val="00243E12"/>
    <w:rsid w:val="00244416"/>
    <w:rsid w:val="00244C75"/>
    <w:rsid w:val="00244E0F"/>
    <w:rsid w:val="00244E22"/>
    <w:rsid w:val="00245DB9"/>
    <w:rsid w:val="002465E8"/>
    <w:rsid w:val="002466D6"/>
    <w:rsid w:val="00246B2D"/>
    <w:rsid w:val="002477C4"/>
    <w:rsid w:val="00247824"/>
    <w:rsid w:val="0025026E"/>
    <w:rsid w:val="0025063A"/>
    <w:rsid w:val="00250921"/>
    <w:rsid w:val="00250926"/>
    <w:rsid w:val="00250CC0"/>
    <w:rsid w:val="00251D56"/>
    <w:rsid w:val="002520EA"/>
    <w:rsid w:val="002530B2"/>
    <w:rsid w:val="002534E6"/>
    <w:rsid w:val="0025379B"/>
    <w:rsid w:val="00253A22"/>
    <w:rsid w:val="00253CE4"/>
    <w:rsid w:val="0025415F"/>
    <w:rsid w:val="002549C4"/>
    <w:rsid w:val="00254BD5"/>
    <w:rsid w:val="00254C75"/>
    <w:rsid w:val="00254D9E"/>
    <w:rsid w:val="0025569A"/>
    <w:rsid w:val="002558E6"/>
    <w:rsid w:val="00255961"/>
    <w:rsid w:val="002562FD"/>
    <w:rsid w:val="0025738C"/>
    <w:rsid w:val="00260775"/>
    <w:rsid w:val="00260EFD"/>
    <w:rsid w:val="002612B0"/>
    <w:rsid w:val="0026171C"/>
    <w:rsid w:val="00261C1B"/>
    <w:rsid w:val="00262289"/>
    <w:rsid w:val="002628B9"/>
    <w:rsid w:val="00262BF7"/>
    <w:rsid w:val="0026391A"/>
    <w:rsid w:val="00263CC8"/>
    <w:rsid w:val="00264316"/>
    <w:rsid w:val="00264C64"/>
    <w:rsid w:val="00264E14"/>
    <w:rsid w:val="00265CC5"/>
    <w:rsid w:val="00265E00"/>
    <w:rsid w:val="00265EE5"/>
    <w:rsid w:val="002667B8"/>
    <w:rsid w:val="00266981"/>
    <w:rsid w:val="002669C8"/>
    <w:rsid w:val="00267882"/>
    <w:rsid w:val="00267C71"/>
    <w:rsid w:val="002706D3"/>
    <w:rsid w:val="00270BA6"/>
    <w:rsid w:val="00270E1F"/>
    <w:rsid w:val="00271396"/>
    <w:rsid w:val="00271BAF"/>
    <w:rsid w:val="002723E2"/>
    <w:rsid w:val="002726AA"/>
    <w:rsid w:val="002727B8"/>
    <w:rsid w:val="002729BC"/>
    <w:rsid w:val="00272D32"/>
    <w:rsid w:val="002734B2"/>
    <w:rsid w:val="00273754"/>
    <w:rsid w:val="002737A6"/>
    <w:rsid w:val="00273D74"/>
    <w:rsid w:val="00273E07"/>
    <w:rsid w:val="00274372"/>
    <w:rsid w:val="00274C4E"/>
    <w:rsid w:val="00274C73"/>
    <w:rsid w:val="00274F70"/>
    <w:rsid w:val="00276329"/>
    <w:rsid w:val="00276553"/>
    <w:rsid w:val="0027723D"/>
    <w:rsid w:val="0027761E"/>
    <w:rsid w:val="002777DD"/>
    <w:rsid w:val="00280993"/>
    <w:rsid w:val="00280BE8"/>
    <w:rsid w:val="00281133"/>
    <w:rsid w:val="00281420"/>
    <w:rsid w:val="002814EC"/>
    <w:rsid w:val="00281A8E"/>
    <w:rsid w:val="002824CF"/>
    <w:rsid w:val="00282AFC"/>
    <w:rsid w:val="002834FF"/>
    <w:rsid w:val="0028356B"/>
    <w:rsid w:val="00283D8F"/>
    <w:rsid w:val="00284163"/>
    <w:rsid w:val="00285639"/>
    <w:rsid w:val="00286613"/>
    <w:rsid w:val="00286703"/>
    <w:rsid w:val="00286D73"/>
    <w:rsid w:val="00286EB6"/>
    <w:rsid w:val="0028718C"/>
    <w:rsid w:val="0028719E"/>
    <w:rsid w:val="0028753C"/>
    <w:rsid w:val="00287B58"/>
    <w:rsid w:val="00287FA0"/>
    <w:rsid w:val="002900A4"/>
    <w:rsid w:val="00290386"/>
    <w:rsid w:val="00290820"/>
    <w:rsid w:val="002913A7"/>
    <w:rsid w:val="0029143D"/>
    <w:rsid w:val="002914DF"/>
    <w:rsid w:val="002915D2"/>
    <w:rsid w:val="00292052"/>
    <w:rsid w:val="002921E4"/>
    <w:rsid w:val="0029234A"/>
    <w:rsid w:val="002926BA"/>
    <w:rsid w:val="0029314E"/>
    <w:rsid w:val="002937D5"/>
    <w:rsid w:val="00293EA8"/>
    <w:rsid w:val="002943FE"/>
    <w:rsid w:val="00294473"/>
    <w:rsid w:val="00294B85"/>
    <w:rsid w:val="00294F41"/>
    <w:rsid w:val="00295EDE"/>
    <w:rsid w:val="00296574"/>
    <w:rsid w:val="002A01B8"/>
    <w:rsid w:val="002A1A1A"/>
    <w:rsid w:val="002A1BC1"/>
    <w:rsid w:val="002A1CB8"/>
    <w:rsid w:val="002A33C3"/>
    <w:rsid w:val="002A38C8"/>
    <w:rsid w:val="002A3CC0"/>
    <w:rsid w:val="002A484D"/>
    <w:rsid w:val="002A4921"/>
    <w:rsid w:val="002A539A"/>
    <w:rsid w:val="002A5617"/>
    <w:rsid w:val="002A5EBC"/>
    <w:rsid w:val="002A6255"/>
    <w:rsid w:val="002A65CF"/>
    <w:rsid w:val="002A66BC"/>
    <w:rsid w:val="002A6E49"/>
    <w:rsid w:val="002A7389"/>
    <w:rsid w:val="002A78B1"/>
    <w:rsid w:val="002A7AB6"/>
    <w:rsid w:val="002A7F65"/>
    <w:rsid w:val="002B01E7"/>
    <w:rsid w:val="002B05A9"/>
    <w:rsid w:val="002B102B"/>
    <w:rsid w:val="002B1DAB"/>
    <w:rsid w:val="002B2117"/>
    <w:rsid w:val="002B2127"/>
    <w:rsid w:val="002B21D2"/>
    <w:rsid w:val="002B2D67"/>
    <w:rsid w:val="002B3064"/>
    <w:rsid w:val="002B316B"/>
    <w:rsid w:val="002B3D56"/>
    <w:rsid w:val="002B5215"/>
    <w:rsid w:val="002B5F96"/>
    <w:rsid w:val="002B6085"/>
    <w:rsid w:val="002B634B"/>
    <w:rsid w:val="002B6367"/>
    <w:rsid w:val="002B6718"/>
    <w:rsid w:val="002B699D"/>
    <w:rsid w:val="002B6C00"/>
    <w:rsid w:val="002B6E35"/>
    <w:rsid w:val="002B756A"/>
    <w:rsid w:val="002B7BBB"/>
    <w:rsid w:val="002B7BC6"/>
    <w:rsid w:val="002B7F40"/>
    <w:rsid w:val="002B7FC5"/>
    <w:rsid w:val="002C091D"/>
    <w:rsid w:val="002C0A3F"/>
    <w:rsid w:val="002C162C"/>
    <w:rsid w:val="002C1BEA"/>
    <w:rsid w:val="002C1F1B"/>
    <w:rsid w:val="002C2361"/>
    <w:rsid w:val="002C3B2D"/>
    <w:rsid w:val="002C3DBF"/>
    <w:rsid w:val="002C4235"/>
    <w:rsid w:val="002C45E7"/>
    <w:rsid w:val="002C47D3"/>
    <w:rsid w:val="002C49EF"/>
    <w:rsid w:val="002C50A5"/>
    <w:rsid w:val="002C5688"/>
    <w:rsid w:val="002C58E9"/>
    <w:rsid w:val="002C5BF3"/>
    <w:rsid w:val="002C5D70"/>
    <w:rsid w:val="002C667C"/>
    <w:rsid w:val="002C6A9D"/>
    <w:rsid w:val="002C6EFC"/>
    <w:rsid w:val="002C72E2"/>
    <w:rsid w:val="002C7699"/>
    <w:rsid w:val="002C7C09"/>
    <w:rsid w:val="002D0697"/>
    <w:rsid w:val="002D09CB"/>
    <w:rsid w:val="002D0AB0"/>
    <w:rsid w:val="002D11BD"/>
    <w:rsid w:val="002D1EC2"/>
    <w:rsid w:val="002D20A0"/>
    <w:rsid w:val="002D25FD"/>
    <w:rsid w:val="002D2756"/>
    <w:rsid w:val="002D2FA5"/>
    <w:rsid w:val="002D304F"/>
    <w:rsid w:val="002D36C7"/>
    <w:rsid w:val="002D4D04"/>
    <w:rsid w:val="002D50C3"/>
    <w:rsid w:val="002D50F1"/>
    <w:rsid w:val="002D58D4"/>
    <w:rsid w:val="002D5B50"/>
    <w:rsid w:val="002D5E86"/>
    <w:rsid w:val="002D6906"/>
    <w:rsid w:val="002D6947"/>
    <w:rsid w:val="002D6B43"/>
    <w:rsid w:val="002D6DA0"/>
    <w:rsid w:val="002D6FAD"/>
    <w:rsid w:val="002D7044"/>
    <w:rsid w:val="002D7246"/>
    <w:rsid w:val="002D7A1A"/>
    <w:rsid w:val="002E061E"/>
    <w:rsid w:val="002E1255"/>
    <w:rsid w:val="002E1F61"/>
    <w:rsid w:val="002E2948"/>
    <w:rsid w:val="002E2C7A"/>
    <w:rsid w:val="002E32BE"/>
    <w:rsid w:val="002E3EEE"/>
    <w:rsid w:val="002E3F75"/>
    <w:rsid w:val="002E40C3"/>
    <w:rsid w:val="002E439D"/>
    <w:rsid w:val="002E45A1"/>
    <w:rsid w:val="002E4B1A"/>
    <w:rsid w:val="002E57C9"/>
    <w:rsid w:val="002E5BC5"/>
    <w:rsid w:val="002E61E3"/>
    <w:rsid w:val="002E688F"/>
    <w:rsid w:val="002E6DE4"/>
    <w:rsid w:val="002E722C"/>
    <w:rsid w:val="002E7883"/>
    <w:rsid w:val="002E7BF3"/>
    <w:rsid w:val="002F0243"/>
    <w:rsid w:val="002F029E"/>
    <w:rsid w:val="002F1222"/>
    <w:rsid w:val="002F1F27"/>
    <w:rsid w:val="002F20E6"/>
    <w:rsid w:val="002F2166"/>
    <w:rsid w:val="002F282A"/>
    <w:rsid w:val="002F28B9"/>
    <w:rsid w:val="002F30E1"/>
    <w:rsid w:val="002F439F"/>
    <w:rsid w:val="002F462B"/>
    <w:rsid w:val="002F4BCD"/>
    <w:rsid w:val="002F4CDD"/>
    <w:rsid w:val="002F5B28"/>
    <w:rsid w:val="002F5CDC"/>
    <w:rsid w:val="002F66B0"/>
    <w:rsid w:val="002F6F80"/>
    <w:rsid w:val="002F7067"/>
    <w:rsid w:val="002F7105"/>
    <w:rsid w:val="002F73E2"/>
    <w:rsid w:val="002F770C"/>
    <w:rsid w:val="002F788C"/>
    <w:rsid w:val="002F7AA0"/>
    <w:rsid w:val="002F7E2E"/>
    <w:rsid w:val="003000B3"/>
    <w:rsid w:val="00300552"/>
    <w:rsid w:val="003009E2"/>
    <w:rsid w:val="00301443"/>
    <w:rsid w:val="00301992"/>
    <w:rsid w:val="00301A30"/>
    <w:rsid w:val="003022CF"/>
    <w:rsid w:val="0030294B"/>
    <w:rsid w:val="00302C8A"/>
    <w:rsid w:val="003031A9"/>
    <w:rsid w:val="003037DC"/>
    <w:rsid w:val="00303A44"/>
    <w:rsid w:val="003047CE"/>
    <w:rsid w:val="00304C2F"/>
    <w:rsid w:val="00304FBE"/>
    <w:rsid w:val="00305157"/>
    <w:rsid w:val="00305850"/>
    <w:rsid w:val="00305B73"/>
    <w:rsid w:val="00305C34"/>
    <w:rsid w:val="003068FC"/>
    <w:rsid w:val="00306D6C"/>
    <w:rsid w:val="0030700E"/>
    <w:rsid w:val="00310170"/>
    <w:rsid w:val="00310B5E"/>
    <w:rsid w:val="003111D3"/>
    <w:rsid w:val="00312064"/>
    <w:rsid w:val="003121E1"/>
    <w:rsid w:val="00312587"/>
    <w:rsid w:val="00312AAB"/>
    <w:rsid w:val="00312E55"/>
    <w:rsid w:val="003132F1"/>
    <w:rsid w:val="00313A2F"/>
    <w:rsid w:val="00313C41"/>
    <w:rsid w:val="00314067"/>
    <w:rsid w:val="0031424C"/>
    <w:rsid w:val="00314630"/>
    <w:rsid w:val="003151F3"/>
    <w:rsid w:val="0031561D"/>
    <w:rsid w:val="0031699A"/>
    <w:rsid w:val="003208B2"/>
    <w:rsid w:val="00321B1D"/>
    <w:rsid w:val="00322225"/>
    <w:rsid w:val="00322292"/>
    <w:rsid w:val="003225C5"/>
    <w:rsid w:val="00322E7A"/>
    <w:rsid w:val="0032306F"/>
    <w:rsid w:val="003239E3"/>
    <w:rsid w:val="00324EAB"/>
    <w:rsid w:val="00324F77"/>
    <w:rsid w:val="00325202"/>
    <w:rsid w:val="00325867"/>
    <w:rsid w:val="00325F36"/>
    <w:rsid w:val="00326055"/>
    <w:rsid w:val="003261AF"/>
    <w:rsid w:val="00326579"/>
    <w:rsid w:val="003268FD"/>
    <w:rsid w:val="0032702C"/>
    <w:rsid w:val="003271DE"/>
    <w:rsid w:val="003273B8"/>
    <w:rsid w:val="00327D6B"/>
    <w:rsid w:val="00327EF9"/>
    <w:rsid w:val="00327F72"/>
    <w:rsid w:val="00330AF1"/>
    <w:rsid w:val="00330C91"/>
    <w:rsid w:val="00331268"/>
    <w:rsid w:val="0033136C"/>
    <w:rsid w:val="0033156D"/>
    <w:rsid w:val="00331EAF"/>
    <w:rsid w:val="00332468"/>
    <w:rsid w:val="003328C1"/>
    <w:rsid w:val="00332951"/>
    <w:rsid w:val="003329DC"/>
    <w:rsid w:val="00332D2B"/>
    <w:rsid w:val="00332F19"/>
    <w:rsid w:val="0033353D"/>
    <w:rsid w:val="00333925"/>
    <w:rsid w:val="00333FA4"/>
    <w:rsid w:val="003347E2"/>
    <w:rsid w:val="00334C14"/>
    <w:rsid w:val="003354BD"/>
    <w:rsid w:val="003358F6"/>
    <w:rsid w:val="00335AAB"/>
    <w:rsid w:val="00337862"/>
    <w:rsid w:val="00337F40"/>
    <w:rsid w:val="00340545"/>
    <w:rsid w:val="00340D7B"/>
    <w:rsid w:val="00341EA8"/>
    <w:rsid w:val="003426A1"/>
    <w:rsid w:val="00342F65"/>
    <w:rsid w:val="00342F77"/>
    <w:rsid w:val="00343072"/>
    <w:rsid w:val="00343A68"/>
    <w:rsid w:val="00343A96"/>
    <w:rsid w:val="00343C51"/>
    <w:rsid w:val="00343E2B"/>
    <w:rsid w:val="00344117"/>
    <w:rsid w:val="00344679"/>
    <w:rsid w:val="00344691"/>
    <w:rsid w:val="003446D6"/>
    <w:rsid w:val="0034486D"/>
    <w:rsid w:val="00345243"/>
    <w:rsid w:val="00345427"/>
    <w:rsid w:val="00345E3D"/>
    <w:rsid w:val="00346561"/>
    <w:rsid w:val="00347429"/>
    <w:rsid w:val="003475A4"/>
    <w:rsid w:val="0035058E"/>
    <w:rsid w:val="00350C2B"/>
    <w:rsid w:val="00350E60"/>
    <w:rsid w:val="00351253"/>
    <w:rsid w:val="00351521"/>
    <w:rsid w:val="00351819"/>
    <w:rsid w:val="00351E0E"/>
    <w:rsid w:val="003521AA"/>
    <w:rsid w:val="00352B33"/>
    <w:rsid w:val="00352B34"/>
    <w:rsid w:val="00352C5D"/>
    <w:rsid w:val="00353588"/>
    <w:rsid w:val="003538B1"/>
    <w:rsid w:val="003538D5"/>
    <w:rsid w:val="00354B7C"/>
    <w:rsid w:val="00354BDA"/>
    <w:rsid w:val="00354F10"/>
    <w:rsid w:val="0035529C"/>
    <w:rsid w:val="00355CE5"/>
    <w:rsid w:val="00355D41"/>
    <w:rsid w:val="003560EF"/>
    <w:rsid w:val="00356242"/>
    <w:rsid w:val="00356777"/>
    <w:rsid w:val="00356E1F"/>
    <w:rsid w:val="00357B08"/>
    <w:rsid w:val="00357DBB"/>
    <w:rsid w:val="00360078"/>
    <w:rsid w:val="00360207"/>
    <w:rsid w:val="003603C5"/>
    <w:rsid w:val="00360741"/>
    <w:rsid w:val="00360D22"/>
    <w:rsid w:val="0036137D"/>
    <w:rsid w:val="0036159D"/>
    <w:rsid w:val="003619F3"/>
    <w:rsid w:val="00362069"/>
    <w:rsid w:val="00362227"/>
    <w:rsid w:val="0036319E"/>
    <w:rsid w:val="00364FA9"/>
    <w:rsid w:val="00365B33"/>
    <w:rsid w:val="003666EE"/>
    <w:rsid w:val="0036689D"/>
    <w:rsid w:val="00366A53"/>
    <w:rsid w:val="00366F4A"/>
    <w:rsid w:val="00367025"/>
    <w:rsid w:val="0036719A"/>
    <w:rsid w:val="00367F6A"/>
    <w:rsid w:val="00370022"/>
    <w:rsid w:val="00370C91"/>
    <w:rsid w:val="00370FB9"/>
    <w:rsid w:val="003710EC"/>
    <w:rsid w:val="00371E7E"/>
    <w:rsid w:val="00372446"/>
    <w:rsid w:val="00372E0F"/>
    <w:rsid w:val="00373936"/>
    <w:rsid w:val="00373D2B"/>
    <w:rsid w:val="00373DAE"/>
    <w:rsid w:val="00373FD0"/>
    <w:rsid w:val="00374A57"/>
    <w:rsid w:val="00374B16"/>
    <w:rsid w:val="00374C2C"/>
    <w:rsid w:val="00375179"/>
    <w:rsid w:val="00375573"/>
    <w:rsid w:val="00375848"/>
    <w:rsid w:val="00376026"/>
    <w:rsid w:val="003762E3"/>
    <w:rsid w:val="00376695"/>
    <w:rsid w:val="003771B7"/>
    <w:rsid w:val="0037734B"/>
    <w:rsid w:val="0037750D"/>
    <w:rsid w:val="00377A3D"/>
    <w:rsid w:val="00380069"/>
    <w:rsid w:val="003800FF"/>
    <w:rsid w:val="003802AD"/>
    <w:rsid w:val="00380802"/>
    <w:rsid w:val="00380EA1"/>
    <w:rsid w:val="00381E02"/>
    <w:rsid w:val="00381E15"/>
    <w:rsid w:val="0038254F"/>
    <w:rsid w:val="003826CF"/>
    <w:rsid w:val="00382D9F"/>
    <w:rsid w:val="003830AF"/>
    <w:rsid w:val="00383419"/>
    <w:rsid w:val="00383494"/>
    <w:rsid w:val="00384148"/>
    <w:rsid w:val="00384A0C"/>
    <w:rsid w:val="003853AB"/>
    <w:rsid w:val="00385569"/>
    <w:rsid w:val="00386095"/>
    <w:rsid w:val="00386950"/>
    <w:rsid w:val="00386D44"/>
    <w:rsid w:val="00387BC5"/>
    <w:rsid w:val="00387F28"/>
    <w:rsid w:val="003906C4"/>
    <w:rsid w:val="00390A39"/>
    <w:rsid w:val="00390A49"/>
    <w:rsid w:val="00391134"/>
    <w:rsid w:val="003913F1"/>
    <w:rsid w:val="00391C93"/>
    <w:rsid w:val="00391E0D"/>
    <w:rsid w:val="00391F33"/>
    <w:rsid w:val="003921C8"/>
    <w:rsid w:val="003932AC"/>
    <w:rsid w:val="003934C7"/>
    <w:rsid w:val="003935DF"/>
    <w:rsid w:val="003937F7"/>
    <w:rsid w:val="0039388D"/>
    <w:rsid w:val="003939CF"/>
    <w:rsid w:val="0039404F"/>
    <w:rsid w:val="00394348"/>
    <w:rsid w:val="00394509"/>
    <w:rsid w:val="00394E0E"/>
    <w:rsid w:val="00395E56"/>
    <w:rsid w:val="003A018A"/>
    <w:rsid w:val="003A049A"/>
    <w:rsid w:val="003A076B"/>
    <w:rsid w:val="003A1182"/>
    <w:rsid w:val="003A133F"/>
    <w:rsid w:val="003A1492"/>
    <w:rsid w:val="003A1AF5"/>
    <w:rsid w:val="003A1D22"/>
    <w:rsid w:val="003A2265"/>
    <w:rsid w:val="003A2439"/>
    <w:rsid w:val="003A2672"/>
    <w:rsid w:val="003A2CDB"/>
    <w:rsid w:val="003A332E"/>
    <w:rsid w:val="003A457E"/>
    <w:rsid w:val="003A587C"/>
    <w:rsid w:val="003A5925"/>
    <w:rsid w:val="003A651B"/>
    <w:rsid w:val="003A66A6"/>
    <w:rsid w:val="003A67F7"/>
    <w:rsid w:val="003A76D8"/>
    <w:rsid w:val="003A7A4B"/>
    <w:rsid w:val="003B0517"/>
    <w:rsid w:val="003B07C6"/>
    <w:rsid w:val="003B0DDE"/>
    <w:rsid w:val="003B0F09"/>
    <w:rsid w:val="003B144D"/>
    <w:rsid w:val="003B1E53"/>
    <w:rsid w:val="003B1E58"/>
    <w:rsid w:val="003B20F2"/>
    <w:rsid w:val="003B28D8"/>
    <w:rsid w:val="003B2F98"/>
    <w:rsid w:val="003B2FE6"/>
    <w:rsid w:val="003B3F2D"/>
    <w:rsid w:val="003B43A9"/>
    <w:rsid w:val="003B4AD6"/>
    <w:rsid w:val="003B4B6C"/>
    <w:rsid w:val="003B4D0C"/>
    <w:rsid w:val="003B4E4F"/>
    <w:rsid w:val="003B4F6A"/>
    <w:rsid w:val="003B5062"/>
    <w:rsid w:val="003B59C7"/>
    <w:rsid w:val="003B59CD"/>
    <w:rsid w:val="003B5D74"/>
    <w:rsid w:val="003B619E"/>
    <w:rsid w:val="003B6338"/>
    <w:rsid w:val="003B6397"/>
    <w:rsid w:val="003B6586"/>
    <w:rsid w:val="003B675C"/>
    <w:rsid w:val="003B708D"/>
    <w:rsid w:val="003B7F9B"/>
    <w:rsid w:val="003C022F"/>
    <w:rsid w:val="003C036F"/>
    <w:rsid w:val="003C0446"/>
    <w:rsid w:val="003C0601"/>
    <w:rsid w:val="003C116F"/>
    <w:rsid w:val="003C1201"/>
    <w:rsid w:val="003C2607"/>
    <w:rsid w:val="003C2A42"/>
    <w:rsid w:val="003C332D"/>
    <w:rsid w:val="003C415B"/>
    <w:rsid w:val="003C4B72"/>
    <w:rsid w:val="003C6219"/>
    <w:rsid w:val="003C6603"/>
    <w:rsid w:val="003C71DC"/>
    <w:rsid w:val="003C7411"/>
    <w:rsid w:val="003C75B3"/>
    <w:rsid w:val="003C761D"/>
    <w:rsid w:val="003D013C"/>
    <w:rsid w:val="003D17E6"/>
    <w:rsid w:val="003D1C77"/>
    <w:rsid w:val="003D2AF2"/>
    <w:rsid w:val="003D3449"/>
    <w:rsid w:val="003D3764"/>
    <w:rsid w:val="003D5BA6"/>
    <w:rsid w:val="003D5CB7"/>
    <w:rsid w:val="003D67D4"/>
    <w:rsid w:val="003D70E4"/>
    <w:rsid w:val="003D75A2"/>
    <w:rsid w:val="003D75AA"/>
    <w:rsid w:val="003D75EA"/>
    <w:rsid w:val="003D770C"/>
    <w:rsid w:val="003D7E3D"/>
    <w:rsid w:val="003E0881"/>
    <w:rsid w:val="003E0AAE"/>
    <w:rsid w:val="003E10B4"/>
    <w:rsid w:val="003E1367"/>
    <w:rsid w:val="003E18FE"/>
    <w:rsid w:val="003E1BBF"/>
    <w:rsid w:val="003E1C21"/>
    <w:rsid w:val="003E1DB4"/>
    <w:rsid w:val="003E1FBB"/>
    <w:rsid w:val="003E2BA7"/>
    <w:rsid w:val="003E3475"/>
    <w:rsid w:val="003E3605"/>
    <w:rsid w:val="003E43BB"/>
    <w:rsid w:val="003E5404"/>
    <w:rsid w:val="003E6058"/>
    <w:rsid w:val="003E614D"/>
    <w:rsid w:val="003E70BE"/>
    <w:rsid w:val="003E7584"/>
    <w:rsid w:val="003E75B1"/>
    <w:rsid w:val="003E7FF9"/>
    <w:rsid w:val="003F046A"/>
    <w:rsid w:val="003F083F"/>
    <w:rsid w:val="003F0E4B"/>
    <w:rsid w:val="003F221C"/>
    <w:rsid w:val="003F2B85"/>
    <w:rsid w:val="003F39DA"/>
    <w:rsid w:val="003F3AF4"/>
    <w:rsid w:val="003F4035"/>
    <w:rsid w:val="003F46B7"/>
    <w:rsid w:val="003F46E7"/>
    <w:rsid w:val="003F4BC7"/>
    <w:rsid w:val="003F4F15"/>
    <w:rsid w:val="003F5340"/>
    <w:rsid w:val="003F57BC"/>
    <w:rsid w:val="003F597C"/>
    <w:rsid w:val="003F5A75"/>
    <w:rsid w:val="003F5B53"/>
    <w:rsid w:val="003F5F70"/>
    <w:rsid w:val="003F663A"/>
    <w:rsid w:val="003F6ADA"/>
    <w:rsid w:val="00400A73"/>
    <w:rsid w:val="00400BA3"/>
    <w:rsid w:val="00400E5F"/>
    <w:rsid w:val="00401DC0"/>
    <w:rsid w:val="00401F11"/>
    <w:rsid w:val="00401F56"/>
    <w:rsid w:val="00401FEC"/>
    <w:rsid w:val="0040210A"/>
    <w:rsid w:val="004028A6"/>
    <w:rsid w:val="00402DA4"/>
    <w:rsid w:val="00403028"/>
    <w:rsid w:val="00404D3D"/>
    <w:rsid w:val="00404DE3"/>
    <w:rsid w:val="00404F1A"/>
    <w:rsid w:val="00404FCB"/>
    <w:rsid w:val="00405938"/>
    <w:rsid w:val="00406537"/>
    <w:rsid w:val="00406CD4"/>
    <w:rsid w:val="00406EC6"/>
    <w:rsid w:val="004079A1"/>
    <w:rsid w:val="00407E36"/>
    <w:rsid w:val="0041015E"/>
    <w:rsid w:val="004105B2"/>
    <w:rsid w:val="00410742"/>
    <w:rsid w:val="00410842"/>
    <w:rsid w:val="00410B6E"/>
    <w:rsid w:val="00411398"/>
    <w:rsid w:val="0041139A"/>
    <w:rsid w:val="00411484"/>
    <w:rsid w:val="00411B37"/>
    <w:rsid w:val="00411CEF"/>
    <w:rsid w:val="00412667"/>
    <w:rsid w:val="00413B97"/>
    <w:rsid w:val="00413D44"/>
    <w:rsid w:val="00413F6D"/>
    <w:rsid w:val="00414072"/>
    <w:rsid w:val="0041482F"/>
    <w:rsid w:val="004149BB"/>
    <w:rsid w:val="00414A4D"/>
    <w:rsid w:val="00414CCE"/>
    <w:rsid w:val="00414E4E"/>
    <w:rsid w:val="00415191"/>
    <w:rsid w:val="0041608B"/>
    <w:rsid w:val="00416320"/>
    <w:rsid w:val="00416574"/>
    <w:rsid w:val="00416C6A"/>
    <w:rsid w:val="00417437"/>
    <w:rsid w:val="00417EC0"/>
    <w:rsid w:val="00420220"/>
    <w:rsid w:val="00420884"/>
    <w:rsid w:val="00420DA9"/>
    <w:rsid w:val="00421CCE"/>
    <w:rsid w:val="00422004"/>
    <w:rsid w:val="0042211B"/>
    <w:rsid w:val="004227CF"/>
    <w:rsid w:val="0042295C"/>
    <w:rsid w:val="00423689"/>
    <w:rsid w:val="00423867"/>
    <w:rsid w:val="0042457E"/>
    <w:rsid w:val="004247E7"/>
    <w:rsid w:val="00425233"/>
    <w:rsid w:val="0042527D"/>
    <w:rsid w:val="00425413"/>
    <w:rsid w:val="004255AB"/>
    <w:rsid w:val="004256D1"/>
    <w:rsid w:val="004266B6"/>
    <w:rsid w:val="004266E9"/>
    <w:rsid w:val="00426D1A"/>
    <w:rsid w:val="00427163"/>
    <w:rsid w:val="00427536"/>
    <w:rsid w:val="004276C9"/>
    <w:rsid w:val="00427DEA"/>
    <w:rsid w:val="00427EE6"/>
    <w:rsid w:val="00430095"/>
    <w:rsid w:val="0043018E"/>
    <w:rsid w:val="00430320"/>
    <w:rsid w:val="0043090F"/>
    <w:rsid w:val="00430E96"/>
    <w:rsid w:val="00430EEB"/>
    <w:rsid w:val="004321DC"/>
    <w:rsid w:val="00432C40"/>
    <w:rsid w:val="00432FCD"/>
    <w:rsid w:val="00433581"/>
    <w:rsid w:val="004346B0"/>
    <w:rsid w:val="00434FB9"/>
    <w:rsid w:val="004353B0"/>
    <w:rsid w:val="00435793"/>
    <w:rsid w:val="004361BD"/>
    <w:rsid w:val="004366D1"/>
    <w:rsid w:val="00436A66"/>
    <w:rsid w:val="00436C59"/>
    <w:rsid w:val="004376FF"/>
    <w:rsid w:val="00437B4D"/>
    <w:rsid w:val="00437BF1"/>
    <w:rsid w:val="00437DD4"/>
    <w:rsid w:val="00440464"/>
    <w:rsid w:val="00441201"/>
    <w:rsid w:val="00441908"/>
    <w:rsid w:val="00441BD0"/>
    <w:rsid w:val="00441F7B"/>
    <w:rsid w:val="00441FDD"/>
    <w:rsid w:val="00442A0B"/>
    <w:rsid w:val="00442ABA"/>
    <w:rsid w:val="00442C38"/>
    <w:rsid w:val="00442FA1"/>
    <w:rsid w:val="00443235"/>
    <w:rsid w:val="00443440"/>
    <w:rsid w:val="004434F1"/>
    <w:rsid w:val="00443788"/>
    <w:rsid w:val="00443CCC"/>
    <w:rsid w:val="00443E5F"/>
    <w:rsid w:val="004440D7"/>
    <w:rsid w:val="0044467E"/>
    <w:rsid w:val="0044475D"/>
    <w:rsid w:val="00444FE7"/>
    <w:rsid w:val="004452E7"/>
    <w:rsid w:val="00445885"/>
    <w:rsid w:val="004459C0"/>
    <w:rsid w:val="00445CEA"/>
    <w:rsid w:val="00445EBC"/>
    <w:rsid w:val="004460F4"/>
    <w:rsid w:val="004460FB"/>
    <w:rsid w:val="00447397"/>
    <w:rsid w:val="004501E0"/>
    <w:rsid w:val="0045037C"/>
    <w:rsid w:val="004517A5"/>
    <w:rsid w:val="00451B9B"/>
    <w:rsid w:val="00451D27"/>
    <w:rsid w:val="00452CC9"/>
    <w:rsid w:val="00452F81"/>
    <w:rsid w:val="004536BE"/>
    <w:rsid w:val="00453E51"/>
    <w:rsid w:val="0045405D"/>
    <w:rsid w:val="0045478F"/>
    <w:rsid w:val="00455539"/>
    <w:rsid w:val="00456D3C"/>
    <w:rsid w:val="00457152"/>
    <w:rsid w:val="00457726"/>
    <w:rsid w:val="004577A9"/>
    <w:rsid w:val="004614F3"/>
    <w:rsid w:val="00461C1D"/>
    <w:rsid w:val="004627A8"/>
    <w:rsid w:val="00462B65"/>
    <w:rsid w:val="00462B6E"/>
    <w:rsid w:val="004631B6"/>
    <w:rsid w:val="004636B9"/>
    <w:rsid w:val="00463AAE"/>
    <w:rsid w:val="00463F65"/>
    <w:rsid w:val="00463FA2"/>
    <w:rsid w:val="00464227"/>
    <w:rsid w:val="00465042"/>
    <w:rsid w:val="00465875"/>
    <w:rsid w:val="0046599B"/>
    <w:rsid w:val="00465A29"/>
    <w:rsid w:val="00465D54"/>
    <w:rsid w:val="004664AC"/>
    <w:rsid w:val="00467E76"/>
    <w:rsid w:val="00467EDE"/>
    <w:rsid w:val="00470AC1"/>
    <w:rsid w:val="00470F27"/>
    <w:rsid w:val="0047160A"/>
    <w:rsid w:val="004716EC"/>
    <w:rsid w:val="00471955"/>
    <w:rsid w:val="00471AD7"/>
    <w:rsid w:val="00472388"/>
    <w:rsid w:val="004726DD"/>
    <w:rsid w:val="00472A6D"/>
    <w:rsid w:val="00473962"/>
    <w:rsid w:val="0047471A"/>
    <w:rsid w:val="00474753"/>
    <w:rsid w:val="004747F7"/>
    <w:rsid w:val="00475520"/>
    <w:rsid w:val="00475780"/>
    <w:rsid w:val="00475F14"/>
    <w:rsid w:val="00476148"/>
    <w:rsid w:val="00476D7F"/>
    <w:rsid w:val="00476F91"/>
    <w:rsid w:val="00477E9B"/>
    <w:rsid w:val="0048016C"/>
    <w:rsid w:val="004801C9"/>
    <w:rsid w:val="00480271"/>
    <w:rsid w:val="00480661"/>
    <w:rsid w:val="004807A9"/>
    <w:rsid w:val="00481BAB"/>
    <w:rsid w:val="00481F72"/>
    <w:rsid w:val="004828C6"/>
    <w:rsid w:val="0048298F"/>
    <w:rsid w:val="00482C0A"/>
    <w:rsid w:val="0048376B"/>
    <w:rsid w:val="00483ABD"/>
    <w:rsid w:val="00483B9D"/>
    <w:rsid w:val="00483DCA"/>
    <w:rsid w:val="00483F39"/>
    <w:rsid w:val="0048460C"/>
    <w:rsid w:val="0048465F"/>
    <w:rsid w:val="00484720"/>
    <w:rsid w:val="004849EC"/>
    <w:rsid w:val="004850DF"/>
    <w:rsid w:val="00485DE6"/>
    <w:rsid w:val="00486AFE"/>
    <w:rsid w:val="00487810"/>
    <w:rsid w:val="00487977"/>
    <w:rsid w:val="00490DCA"/>
    <w:rsid w:val="00490E77"/>
    <w:rsid w:val="004947F9"/>
    <w:rsid w:val="0049481B"/>
    <w:rsid w:val="00495B25"/>
    <w:rsid w:val="00496767"/>
    <w:rsid w:val="004968DA"/>
    <w:rsid w:val="00497E02"/>
    <w:rsid w:val="004A008B"/>
    <w:rsid w:val="004A03B3"/>
    <w:rsid w:val="004A15FE"/>
    <w:rsid w:val="004A2E2F"/>
    <w:rsid w:val="004A3759"/>
    <w:rsid w:val="004A4ACF"/>
    <w:rsid w:val="004A5A18"/>
    <w:rsid w:val="004A5E4E"/>
    <w:rsid w:val="004A60CE"/>
    <w:rsid w:val="004A662C"/>
    <w:rsid w:val="004A6DE6"/>
    <w:rsid w:val="004B096F"/>
    <w:rsid w:val="004B1F08"/>
    <w:rsid w:val="004B20C4"/>
    <w:rsid w:val="004B2117"/>
    <w:rsid w:val="004B2758"/>
    <w:rsid w:val="004B2764"/>
    <w:rsid w:val="004B2CD8"/>
    <w:rsid w:val="004B2D6F"/>
    <w:rsid w:val="004B3816"/>
    <w:rsid w:val="004B382D"/>
    <w:rsid w:val="004B38EA"/>
    <w:rsid w:val="004B3BB5"/>
    <w:rsid w:val="004B3D98"/>
    <w:rsid w:val="004B3F28"/>
    <w:rsid w:val="004B4DD5"/>
    <w:rsid w:val="004B575A"/>
    <w:rsid w:val="004B57B4"/>
    <w:rsid w:val="004B5C45"/>
    <w:rsid w:val="004B5E01"/>
    <w:rsid w:val="004B6DF9"/>
    <w:rsid w:val="004B7204"/>
    <w:rsid w:val="004B72F7"/>
    <w:rsid w:val="004B7374"/>
    <w:rsid w:val="004B7760"/>
    <w:rsid w:val="004B7B97"/>
    <w:rsid w:val="004B7EB7"/>
    <w:rsid w:val="004B7F85"/>
    <w:rsid w:val="004C10EF"/>
    <w:rsid w:val="004C1E54"/>
    <w:rsid w:val="004C2B25"/>
    <w:rsid w:val="004C2CCA"/>
    <w:rsid w:val="004C308B"/>
    <w:rsid w:val="004C363A"/>
    <w:rsid w:val="004C3A5B"/>
    <w:rsid w:val="004C3BF6"/>
    <w:rsid w:val="004C5052"/>
    <w:rsid w:val="004C5FC3"/>
    <w:rsid w:val="004C6449"/>
    <w:rsid w:val="004C6D60"/>
    <w:rsid w:val="004C7BC2"/>
    <w:rsid w:val="004C7E60"/>
    <w:rsid w:val="004C7F6C"/>
    <w:rsid w:val="004D039E"/>
    <w:rsid w:val="004D0402"/>
    <w:rsid w:val="004D09B8"/>
    <w:rsid w:val="004D0D12"/>
    <w:rsid w:val="004D105E"/>
    <w:rsid w:val="004D13E8"/>
    <w:rsid w:val="004D1FB5"/>
    <w:rsid w:val="004D2346"/>
    <w:rsid w:val="004D2A5F"/>
    <w:rsid w:val="004D3033"/>
    <w:rsid w:val="004D305D"/>
    <w:rsid w:val="004D3A14"/>
    <w:rsid w:val="004D40AA"/>
    <w:rsid w:val="004D45E1"/>
    <w:rsid w:val="004D476F"/>
    <w:rsid w:val="004D4AB4"/>
    <w:rsid w:val="004D548B"/>
    <w:rsid w:val="004D57E2"/>
    <w:rsid w:val="004D5A9E"/>
    <w:rsid w:val="004D5D8D"/>
    <w:rsid w:val="004D5FFB"/>
    <w:rsid w:val="004D67B7"/>
    <w:rsid w:val="004D6BC4"/>
    <w:rsid w:val="004D7955"/>
    <w:rsid w:val="004D7E1C"/>
    <w:rsid w:val="004D7FAB"/>
    <w:rsid w:val="004E0135"/>
    <w:rsid w:val="004E01CA"/>
    <w:rsid w:val="004E0DB2"/>
    <w:rsid w:val="004E0EF7"/>
    <w:rsid w:val="004E0F3D"/>
    <w:rsid w:val="004E1488"/>
    <w:rsid w:val="004E223C"/>
    <w:rsid w:val="004E248B"/>
    <w:rsid w:val="004E24AF"/>
    <w:rsid w:val="004E2CBD"/>
    <w:rsid w:val="004E352A"/>
    <w:rsid w:val="004E37BC"/>
    <w:rsid w:val="004E393F"/>
    <w:rsid w:val="004E40AB"/>
    <w:rsid w:val="004E4102"/>
    <w:rsid w:val="004E457C"/>
    <w:rsid w:val="004E4733"/>
    <w:rsid w:val="004E4AEF"/>
    <w:rsid w:val="004E64BE"/>
    <w:rsid w:val="004E6F7E"/>
    <w:rsid w:val="004E70D0"/>
    <w:rsid w:val="004E7C63"/>
    <w:rsid w:val="004E7CB7"/>
    <w:rsid w:val="004E7D31"/>
    <w:rsid w:val="004F03E9"/>
    <w:rsid w:val="004F0513"/>
    <w:rsid w:val="004F079C"/>
    <w:rsid w:val="004F0F3D"/>
    <w:rsid w:val="004F1072"/>
    <w:rsid w:val="004F223C"/>
    <w:rsid w:val="004F2361"/>
    <w:rsid w:val="004F2EDE"/>
    <w:rsid w:val="004F379F"/>
    <w:rsid w:val="004F3CD8"/>
    <w:rsid w:val="004F42E5"/>
    <w:rsid w:val="004F486D"/>
    <w:rsid w:val="004F48A9"/>
    <w:rsid w:val="004F50B9"/>
    <w:rsid w:val="004F54CB"/>
    <w:rsid w:val="004F5508"/>
    <w:rsid w:val="004F6CC1"/>
    <w:rsid w:val="004F6CF4"/>
    <w:rsid w:val="004F7285"/>
    <w:rsid w:val="004F7D99"/>
    <w:rsid w:val="00500782"/>
    <w:rsid w:val="005013D5"/>
    <w:rsid w:val="0050194E"/>
    <w:rsid w:val="00501A34"/>
    <w:rsid w:val="00501D90"/>
    <w:rsid w:val="0050236C"/>
    <w:rsid w:val="00502721"/>
    <w:rsid w:val="00502FBC"/>
    <w:rsid w:val="0050303C"/>
    <w:rsid w:val="00503258"/>
    <w:rsid w:val="005032F0"/>
    <w:rsid w:val="005036AB"/>
    <w:rsid w:val="00503961"/>
    <w:rsid w:val="00503CE7"/>
    <w:rsid w:val="00503F45"/>
    <w:rsid w:val="005049DF"/>
    <w:rsid w:val="00504A16"/>
    <w:rsid w:val="00504ABE"/>
    <w:rsid w:val="005054F5"/>
    <w:rsid w:val="00505A86"/>
    <w:rsid w:val="00506076"/>
    <w:rsid w:val="00506E76"/>
    <w:rsid w:val="00507393"/>
    <w:rsid w:val="00510166"/>
    <w:rsid w:val="00510178"/>
    <w:rsid w:val="00510215"/>
    <w:rsid w:val="00510B52"/>
    <w:rsid w:val="00510BF8"/>
    <w:rsid w:val="0051112F"/>
    <w:rsid w:val="00511516"/>
    <w:rsid w:val="00511CCB"/>
    <w:rsid w:val="00511E63"/>
    <w:rsid w:val="00512C42"/>
    <w:rsid w:val="00514143"/>
    <w:rsid w:val="00514211"/>
    <w:rsid w:val="0051430C"/>
    <w:rsid w:val="00514B68"/>
    <w:rsid w:val="00514BE6"/>
    <w:rsid w:val="00514C70"/>
    <w:rsid w:val="005155E0"/>
    <w:rsid w:val="00516239"/>
    <w:rsid w:val="00516CB7"/>
    <w:rsid w:val="005175CE"/>
    <w:rsid w:val="00517631"/>
    <w:rsid w:val="00517A24"/>
    <w:rsid w:val="0052160A"/>
    <w:rsid w:val="005217D7"/>
    <w:rsid w:val="00521D8C"/>
    <w:rsid w:val="0052216A"/>
    <w:rsid w:val="005222DA"/>
    <w:rsid w:val="005237C0"/>
    <w:rsid w:val="0052385D"/>
    <w:rsid w:val="00523E48"/>
    <w:rsid w:val="00524B19"/>
    <w:rsid w:val="00524F3C"/>
    <w:rsid w:val="0052530A"/>
    <w:rsid w:val="00525629"/>
    <w:rsid w:val="005258BF"/>
    <w:rsid w:val="00525CB6"/>
    <w:rsid w:val="005263B8"/>
    <w:rsid w:val="005265C1"/>
    <w:rsid w:val="00526B3D"/>
    <w:rsid w:val="005273D9"/>
    <w:rsid w:val="005278AB"/>
    <w:rsid w:val="005303B4"/>
    <w:rsid w:val="0053063F"/>
    <w:rsid w:val="00530769"/>
    <w:rsid w:val="005309F0"/>
    <w:rsid w:val="0053187A"/>
    <w:rsid w:val="00531F36"/>
    <w:rsid w:val="005324D1"/>
    <w:rsid w:val="005325D3"/>
    <w:rsid w:val="005326E3"/>
    <w:rsid w:val="0053396E"/>
    <w:rsid w:val="00533C00"/>
    <w:rsid w:val="00533C64"/>
    <w:rsid w:val="00534538"/>
    <w:rsid w:val="0053483B"/>
    <w:rsid w:val="00534CA1"/>
    <w:rsid w:val="00534D5D"/>
    <w:rsid w:val="00535267"/>
    <w:rsid w:val="00536629"/>
    <w:rsid w:val="00536E73"/>
    <w:rsid w:val="00537504"/>
    <w:rsid w:val="00537D4B"/>
    <w:rsid w:val="0054051F"/>
    <w:rsid w:val="00540A8C"/>
    <w:rsid w:val="00540E66"/>
    <w:rsid w:val="00541067"/>
    <w:rsid w:val="0054179B"/>
    <w:rsid w:val="00542A12"/>
    <w:rsid w:val="00542D6A"/>
    <w:rsid w:val="005431F7"/>
    <w:rsid w:val="00543355"/>
    <w:rsid w:val="00543F0B"/>
    <w:rsid w:val="0054415D"/>
    <w:rsid w:val="005441AB"/>
    <w:rsid w:val="0054431E"/>
    <w:rsid w:val="0054445F"/>
    <w:rsid w:val="0054449C"/>
    <w:rsid w:val="0054629F"/>
    <w:rsid w:val="005463A1"/>
    <w:rsid w:val="00546BA1"/>
    <w:rsid w:val="00547302"/>
    <w:rsid w:val="00547391"/>
    <w:rsid w:val="00547552"/>
    <w:rsid w:val="0054778A"/>
    <w:rsid w:val="00547E35"/>
    <w:rsid w:val="00550031"/>
    <w:rsid w:val="005503B7"/>
    <w:rsid w:val="005503F1"/>
    <w:rsid w:val="00550780"/>
    <w:rsid w:val="005508F7"/>
    <w:rsid w:val="00550AAF"/>
    <w:rsid w:val="00551481"/>
    <w:rsid w:val="005516C8"/>
    <w:rsid w:val="005517F4"/>
    <w:rsid w:val="00551977"/>
    <w:rsid w:val="00551C0A"/>
    <w:rsid w:val="00551C5B"/>
    <w:rsid w:val="0055248A"/>
    <w:rsid w:val="0055301A"/>
    <w:rsid w:val="005530ED"/>
    <w:rsid w:val="005538EE"/>
    <w:rsid w:val="005541CC"/>
    <w:rsid w:val="00554331"/>
    <w:rsid w:val="005547B9"/>
    <w:rsid w:val="0055546B"/>
    <w:rsid w:val="005564E4"/>
    <w:rsid w:val="0055654A"/>
    <w:rsid w:val="00557250"/>
    <w:rsid w:val="005572C2"/>
    <w:rsid w:val="005574D8"/>
    <w:rsid w:val="00557580"/>
    <w:rsid w:val="005577E2"/>
    <w:rsid w:val="00557CFC"/>
    <w:rsid w:val="00560295"/>
    <w:rsid w:val="0056081F"/>
    <w:rsid w:val="005611FB"/>
    <w:rsid w:val="0056136C"/>
    <w:rsid w:val="005615D2"/>
    <w:rsid w:val="00561629"/>
    <w:rsid w:val="00561A7E"/>
    <w:rsid w:val="00561D9D"/>
    <w:rsid w:val="00561DA4"/>
    <w:rsid w:val="00561F7D"/>
    <w:rsid w:val="0056292C"/>
    <w:rsid w:val="00562A14"/>
    <w:rsid w:val="00562BE8"/>
    <w:rsid w:val="00562BFC"/>
    <w:rsid w:val="00562EC5"/>
    <w:rsid w:val="00562ECE"/>
    <w:rsid w:val="00563678"/>
    <w:rsid w:val="005645AA"/>
    <w:rsid w:val="00564677"/>
    <w:rsid w:val="005647F2"/>
    <w:rsid w:val="0056533C"/>
    <w:rsid w:val="0056542A"/>
    <w:rsid w:val="00565540"/>
    <w:rsid w:val="00566BFE"/>
    <w:rsid w:val="00566C51"/>
    <w:rsid w:val="00567051"/>
    <w:rsid w:val="005677BF"/>
    <w:rsid w:val="005677CD"/>
    <w:rsid w:val="00570389"/>
    <w:rsid w:val="0057042B"/>
    <w:rsid w:val="00570442"/>
    <w:rsid w:val="00571269"/>
    <w:rsid w:val="00571867"/>
    <w:rsid w:val="00571923"/>
    <w:rsid w:val="0057193F"/>
    <w:rsid w:val="00571A7A"/>
    <w:rsid w:val="00572A7B"/>
    <w:rsid w:val="00572DC0"/>
    <w:rsid w:val="0057332A"/>
    <w:rsid w:val="00573BF3"/>
    <w:rsid w:val="00574465"/>
    <w:rsid w:val="005745C1"/>
    <w:rsid w:val="00575AF8"/>
    <w:rsid w:val="005760E8"/>
    <w:rsid w:val="005762CF"/>
    <w:rsid w:val="005764BE"/>
    <w:rsid w:val="005765FE"/>
    <w:rsid w:val="00576E63"/>
    <w:rsid w:val="00576EE3"/>
    <w:rsid w:val="0057773C"/>
    <w:rsid w:val="00577A3B"/>
    <w:rsid w:val="00580423"/>
    <w:rsid w:val="005809A6"/>
    <w:rsid w:val="00580BC5"/>
    <w:rsid w:val="00581073"/>
    <w:rsid w:val="00581313"/>
    <w:rsid w:val="00581648"/>
    <w:rsid w:val="00581C97"/>
    <w:rsid w:val="0058235D"/>
    <w:rsid w:val="0058257A"/>
    <w:rsid w:val="00582EFB"/>
    <w:rsid w:val="00582F2D"/>
    <w:rsid w:val="00583097"/>
    <w:rsid w:val="00583742"/>
    <w:rsid w:val="005837EE"/>
    <w:rsid w:val="0058456D"/>
    <w:rsid w:val="005847B0"/>
    <w:rsid w:val="0058481F"/>
    <w:rsid w:val="00584C3A"/>
    <w:rsid w:val="00584D7E"/>
    <w:rsid w:val="00584DF4"/>
    <w:rsid w:val="00585CA4"/>
    <w:rsid w:val="00587C7D"/>
    <w:rsid w:val="00587D05"/>
    <w:rsid w:val="00587ED0"/>
    <w:rsid w:val="0059057F"/>
    <w:rsid w:val="005906A7"/>
    <w:rsid w:val="0059186F"/>
    <w:rsid w:val="0059220D"/>
    <w:rsid w:val="005923AF"/>
    <w:rsid w:val="00592667"/>
    <w:rsid w:val="00592777"/>
    <w:rsid w:val="00592B16"/>
    <w:rsid w:val="00593255"/>
    <w:rsid w:val="005932ED"/>
    <w:rsid w:val="0059398D"/>
    <w:rsid w:val="005945FD"/>
    <w:rsid w:val="005949F3"/>
    <w:rsid w:val="00595091"/>
    <w:rsid w:val="00596044"/>
    <w:rsid w:val="00596BBE"/>
    <w:rsid w:val="00597B9A"/>
    <w:rsid w:val="00597BEA"/>
    <w:rsid w:val="00597FD1"/>
    <w:rsid w:val="005A01EF"/>
    <w:rsid w:val="005A16FB"/>
    <w:rsid w:val="005A170A"/>
    <w:rsid w:val="005A1882"/>
    <w:rsid w:val="005A19DD"/>
    <w:rsid w:val="005A1A45"/>
    <w:rsid w:val="005A1A55"/>
    <w:rsid w:val="005A1BE1"/>
    <w:rsid w:val="005A21B4"/>
    <w:rsid w:val="005A260F"/>
    <w:rsid w:val="005A3065"/>
    <w:rsid w:val="005A3632"/>
    <w:rsid w:val="005A3BA7"/>
    <w:rsid w:val="005A3E99"/>
    <w:rsid w:val="005A449E"/>
    <w:rsid w:val="005A4775"/>
    <w:rsid w:val="005A4CDE"/>
    <w:rsid w:val="005A4EAC"/>
    <w:rsid w:val="005A5097"/>
    <w:rsid w:val="005A50BD"/>
    <w:rsid w:val="005A6009"/>
    <w:rsid w:val="005A6620"/>
    <w:rsid w:val="005A6C9A"/>
    <w:rsid w:val="005B010F"/>
    <w:rsid w:val="005B0830"/>
    <w:rsid w:val="005B1A57"/>
    <w:rsid w:val="005B1B30"/>
    <w:rsid w:val="005B1EAC"/>
    <w:rsid w:val="005B2176"/>
    <w:rsid w:val="005B2502"/>
    <w:rsid w:val="005B285C"/>
    <w:rsid w:val="005B2876"/>
    <w:rsid w:val="005B2B39"/>
    <w:rsid w:val="005B38D8"/>
    <w:rsid w:val="005B3E23"/>
    <w:rsid w:val="005B42F4"/>
    <w:rsid w:val="005B4304"/>
    <w:rsid w:val="005B4B1F"/>
    <w:rsid w:val="005B5098"/>
    <w:rsid w:val="005B51AB"/>
    <w:rsid w:val="005B53CD"/>
    <w:rsid w:val="005B552C"/>
    <w:rsid w:val="005B58A0"/>
    <w:rsid w:val="005B6847"/>
    <w:rsid w:val="005B6B2D"/>
    <w:rsid w:val="005B70D0"/>
    <w:rsid w:val="005B7608"/>
    <w:rsid w:val="005B7E01"/>
    <w:rsid w:val="005C0906"/>
    <w:rsid w:val="005C097D"/>
    <w:rsid w:val="005C09C6"/>
    <w:rsid w:val="005C11B5"/>
    <w:rsid w:val="005C1C09"/>
    <w:rsid w:val="005C1CD7"/>
    <w:rsid w:val="005C1F40"/>
    <w:rsid w:val="005C2ADC"/>
    <w:rsid w:val="005C3533"/>
    <w:rsid w:val="005C45AB"/>
    <w:rsid w:val="005C5391"/>
    <w:rsid w:val="005C5BE4"/>
    <w:rsid w:val="005C5F38"/>
    <w:rsid w:val="005C5F83"/>
    <w:rsid w:val="005C65AE"/>
    <w:rsid w:val="005C686E"/>
    <w:rsid w:val="005C6C23"/>
    <w:rsid w:val="005C7177"/>
    <w:rsid w:val="005C7448"/>
    <w:rsid w:val="005C77AD"/>
    <w:rsid w:val="005C77D4"/>
    <w:rsid w:val="005C7ACF"/>
    <w:rsid w:val="005C7E18"/>
    <w:rsid w:val="005D02C0"/>
    <w:rsid w:val="005D0DC1"/>
    <w:rsid w:val="005D1871"/>
    <w:rsid w:val="005D24BA"/>
    <w:rsid w:val="005D3377"/>
    <w:rsid w:val="005D3D01"/>
    <w:rsid w:val="005D4B48"/>
    <w:rsid w:val="005D4D8A"/>
    <w:rsid w:val="005D4F9B"/>
    <w:rsid w:val="005D50BA"/>
    <w:rsid w:val="005D5981"/>
    <w:rsid w:val="005D5D0F"/>
    <w:rsid w:val="005D605C"/>
    <w:rsid w:val="005D67C8"/>
    <w:rsid w:val="005D67CF"/>
    <w:rsid w:val="005D68C3"/>
    <w:rsid w:val="005D6C79"/>
    <w:rsid w:val="005D745F"/>
    <w:rsid w:val="005E052F"/>
    <w:rsid w:val="005E08A3"/>
    <w:rsid w:val="005E0BC0"/>
    <w:rsid w:val="005E0E35"/>
    <w:rsid w:val="005E1211"/>
    <w:rsid w:val="005E156E"/>
    <w:rsid w:val="005E22D8"/>
    <w:rsid w:val="005E2DBF"/>
    <w:rsid w:val="005E2E5F"/>
    <w:rsid w:val="005E3190"/>
    <w:rsid w:val="005E3206"/>
    <w:rsid w:val="005E55EF"/>
    <w:rsid w:val="005E56D0"/>
    <w:rsid w:val="005E5E94"/>
    <w:rsid w:val="005E6105"/>
    <w:rsid w:val="005E6677"/>
    <w:rsid w:val="005E67FB"/>
    <w:rsid w:val="005E765E"/>
    <w:rsid w:val="005F0051"/>
    <w:rsid w:val="005F01F9"/>
    <w:rsid w:val="005F06A9"/>
    <w:rsid w:val="005F08C4"/>
    <w:rsid w:val="005F08D8"/>
    <w:rsid w:val="005F0C91"/>
    <w:rsid w:val="005F0DFB"/>
    <w:rsid w:val="005F1AB7"/>
    <w:rsid w:val="005F1D73"/>
    <w:rsid w:val="005F259B"/>
    <w:rsid w:val="005F27C1"/>
    <w:rsid w:val="005F283E"/>
    <w:rsid w:val="005F2AA0"/>
    <w:rsid w:val="005F3575"/>
    <w:rsid w:val="005F43D6"/>
    <w:rsid w:val="005F4803"/>
    <w:rsid w:val="005F4F02"/>
    <w:rsid w:val="005F5518"/>
    <w:rsid w:val="005F55A2"/>
    <w:rsid w:val="005F5B8E"/>
    <w:rsid w:val="005F5BB0"/>
    <w:rsid w:val="005F5C60"/>
    <w:rsid w:val="005F5C8D"/>
    <w:rsid w:val="005F5EDF"/>
    <w:rsid w:val="005F60A1"/>
    <w:rsid w:val="00600879"/>
    <w:rsid w:val="00600A70"/>
    <w:rsid w:val="00601413"/>
    <w:rsid w:val="00601442"/>
    <w:rsid w:val="00601B28"/>
    <w:rsid w:val="00601E58"/>
    <w:rsid w:val="00601EAB"/>
    <w:rsid w:val="00602581"/>
    <w:rsid w:val="00602B44"/>
    <w:rsid w:val="00602DB3"/>
    <w:rsid w:val="006032CD"/>
    <w:rsid w:val="006035ED"/>
    <w:rsid w:val="00603619"/>
    <w:rsid w:val="0060499E"/>
    <w:rsid w:val="006051B3"/>
    <w:rsid w:val="006058A3"/>
    <w:rsid w:val="00606257"/>
    <w:rsid w:val="006062B8"/>
    <w:rsid w:val="006066CE"/>
    <w:rsid w:val="00606841"/>
    <w:rsid w:val="00607865"/>
    <w:rsid w:val="0061030A"/>
    <w:rsid w:val="006103BC"/>
    <w:rsid w:val="006106BE"/>
    <w:rsid w:val="00611C5A"/>
    <w:rsid w:val="00612E54"/>
    <w:rsid w:val="00612F82"/>
    <w:rsid w:val="006132E6"/>
    <w:rsid w:val="00613B2C"/>
    <w:rsid w:val="00614828"/>
    <w:rsid w:val="006156B5"/>
    <w:rsid w:val="00615AFB"/>
    <w:rsid w:val="00616215"/>
    <w:rsid w:val="00616652"/>
    <w:rsid w:val="0061732E"/>
    <w:rsid w:val="006173DF"/>
    <w:rsid w:val="00617F1F"/>
    <w:rsid w:val="006200CA"/>
    <w:rsid w:val="0062069E"/>
    <w:rsid w:val="006206D4"/>
    <w:rsid w:val="00620B42"/>
    <w:rsid w:val="006217A6"/>
    <w:rsid w:val="006219C3"/>
    <w:rsid w:val="00621E50"/>
    <w:rsid w:val="006221D2"/>
    <w:rsid w:val="0062286E"/>
    <w:rsid w:val="006228C3"/>
    <w:rsid w:val="00622E7B"/>
    <w:rsid w:val="006231B0"/>
    <w:rsid w:val="006234C8"/>
    <w:rsid w:val="00623B80"/>
    <w:rsid w:val="0062435A"/>
    <w:rsid w:val="00624441"/>
    <w:rsid w:val="00625663"/>
    <w:rsid w:val="006260E2"/>
    <w:rsid w:val="0062616C"/>
    <w:rsid w:val="0062640E"/>
    <w:rsid w:val="00626A54"/>
    <w:rsid w:val="00626BA8"/>
    <w:rsid w:val="00626F8C"/>
    <w:rsid w:val="0063003E"/>
    <w:rsid w:val="006302FB"/>
    <w:rsid w:val="0063095D"/>
    <w:rsid w:val="00630C52"/>
    <w:rsid w:val="00630CF8"/>
    <w:rsid w:val="00630F06"/>
    <w:rsid w:val="00631721"/>
    <w:rsid w:val="0063276B"/>
    <w:rsid w:val="00632A44"/>
    <w:rsid w:val="00632D1A"/>
    <w:rsid w:val="00633AF5"/>
    <w:rsid w:val="00633CA3"/>
    <w:rsid w:val="00633CB9"/>
    <w:rsid w:val="00633F3E"/>
    <w:rsid w:val="00634C21"/>
    <w:rsid w:val="00634DEA"/>
    <w:rsid w:val="00634FA4"/>
    <w:rsid w:val="0063523B"/>
    <w:rsid w:val="00635597"/>
    <w:rsid w:val="00635675"/>
    <w:rsid w:val="00635A52"/>
    <w:rsid w:val="006360A6"/>
    <w:rsid w:val="00636903"/>
    <w:rsid w:val="00636A4B"/>
    <w:rsid w:val="006373C2"/>
    <w:rsid w:val="006408EB"/>
    <w:rsid w:val="00640A22"/>
    <w:rsid w:val="00640E7D"/>
    <w:rsid w:val="006410BA"/>
    <w:rsid w:val="00641792"/>
    <w:rsid w:val="0064198E"/>
    <w:rsid w:val="00641A66"/>
    <w:rsid w:val="00641B0B"/>
    <w:rsid w:val="006442E7"/>
    <w:rsid w:val="00644938"/>
    <w:rsid w:val="006455CE"/>
    <w:rsid w:val="00645737"/>
    <w:rsid w:val="00645A68"/>
    <w:rsid w:val="00645BAB"/>
    <w:rsid w:val="00645BCC"/>
    <w:rsid w:val="00646A25"/>
    <w:rsid w:val="006472B8"/>
    <w:rsid w:val="00647334"/>
    <w:rsid w:val="00650439"/>
    <w:rsid w:val="00650DC2"/>
    <w:rsid w:val="00650EE5"/>
    <w:rsid w:val="00651420"/>
    <w:rsid w:val="00651688"/>
    <w:rsid w:val="00651A63"/>
    <w:rsid w:val="00651B73"/>
    <w:rsid w:val="00652337"/>
    <w:rsid w:val="00652408"/>
    <w:rsid w:val="00652627"/>
    <w:rsid w:val="00652830"/>
    <w:rsid w:val="006528B3"/>
    <w:rsid w:val="00653437"/>
    <w:rsid w:val="006541D3"/>
    <w:rsid w:val="00654A52"/>
    <w:rsid w:val="00654ADD"/>
    <w:rsid w:val="00654C30"/>
    <w:rsid w:val="006551AF"/>
    <w:rsid w:val="0065617D"/>
    <w:rsid w:val="00656BD9"/>
    <w:rsid w:val="00657041"/>
    <w:rsid w:val="006578F9"/>
    <w:rsid w:val="0066050F"/>
    <w:rsid w:val="006608FE"/>
    <w:rsid w:val="00660AF6"/>
    <w:rsid w:val="00660BA3"/>
    <w:rsid w:val="00661019"/>
    <w:rsid w:val="006615FD"/>
    <w:rsid w:val="00661879"/>
    <w:rsid w:val="00661920"/>
    <w:rsid w:val="00661C26"/>
    <w:rsid w:val="00662310"/>
    <w:rsid w:val="00662468"/>
    <w:rsid w:val="00663222"/>
    <w:rsid w:val="00663BDD"/>
    <w:rsid w:val="00663DE3"/>
    <w:rsid w:val="00663F83"/>
    <w:rsid w:val="00664014"/>
    <w:rsid w:val="00664A7E"/>
    <w:rsid w:val="00665218"/>
    <w:rsid w:val="006656CE"/>
    <w:rsid w:val="00665A03"/>
    <w:rsid w:val="00665E76"/>
    <w:rsid w:val="0066653B"/>
    <w:rsid w:val="00666985"/>
    <w:rsid w:val="00666A54"/>
    <w:rsid w:val="00666A57"/>
    <w:rsid w:val="00667269"/>
    <w:rsid w:val="00667E6E"/>
    <w:rsid w:val="00667F37"/>
    <w:rsid w:val="00670364"/>
    <w:rsid w:val="006703D0"/>
    <w:rsid w:val="00670401"/>
    <w:rsid w:val="00670531"/>
    <w:rsid w:val="00670990"/>
    <w:rsid w:val="006713F5"/>
    <w:rsid w:val="00671D0D"/>
    <w:rsid w:val="00672112"/>
    <w:rsid w:val="00672170"/>
    <w:rsid w:val="00672B17"/>
    <w:rsid w:val="00672BB0"/>
    <w:rsid w:val="00672E87"/>
    <w:rsid w:val="00672F3B"/>
    <w:rsid w:val="0067307C"/>
    <w:rsid w:val="00673F38"/>
    <w:rsid w:val="006744E5"/>
    <w:rsid w:val="00674AFD"/>
    <w:rsid w:val="00674FE6"/>
    <w:rsid w:val="006750C1"/>
    <w:rsid w:val="006754C3"/>
    <w:rsid w:val="00675535"/>
    <w:rsid w:val="0067578D"/>
    <w:rsid w:val="00675C1D"/>
    <w:rsid w:val="00677003"/>
    <w:rsid w:val="006771B2"/>
    <w:rsid w:val="0067727C"/>
    <w:rsid w:val="00677E3E"/>
    <w:rsid w:val="00680695"/>
    <w:rsid w:val="00681C45"/>
    <w:rsid w:val="00681DA4"/>
    <w:rsid w:val="00681E2B"/>
    <w:rsid w:val="00681F36"/>
    <w:rsid w:val="00681F41"/>
    <w:rsid w:val="006820A3"/>
    <w:rsid w:val="0068240B"/>
    <w:rsid w:val="00682B2B"/>
    <w:rsid w:val="00682D24"/>
    <w:rsid w:val="00683479"/>
    <w:rsid w:val="00683A4E"/>
    <w:rsid w:val="00683A51"/>
    <w:rsid w:val="00683AE6"/>
    <w:rsid w:val="006841CA"/>
    <w:rsid w:val="0068524D"/>
    <w:rsid w:val="00685869"/>
    <w:rsid w:val="00685A10"/>
    <w:rsid w:val="006862CC"/>
    <w:rsid w:val="00686398"/>
    <w:rsid w:val="00686751"/>
    <w:rsid w:val="006873AF"/>
    <w:rsid w:val="00687539"/>
    <w:rsid w:val="00687BB4"/>
    <w:rsid w:val="00690557"/>
    <w:rsid w:val="00690725"/>
    <w:rsid w:val="006908DC"/>
    <w:rsid w:val="0069093B"/>
    <w:rsid w:val="00690DC8"/>
    <w:rsid w:val="00690F37"/>
    <w:rsid w:val="00691252"/>
    <w:rsid w:val="00691337"/>
    <w:rsid w:val="00691A26"/>
    <w:rsid w:val="00692445"/>
    <w:rsid w:val="006925BD"/>
    <w:rsid w:val="006929E7"/>
    <w:rsid w:val="00692A4E"/>
    <w:rsid w:val="00692EF1"/>
    <w:rsid w:val="0069356F"/>
    <w:rsid w:val="006939E8"/>
    <w:rsid w:val="0069490C"/>
    <w:rsid w:val="00694F0B"/>
    <w:rsid w:val="00695610"/>
    <w:rsid w:val="0069569C"/>
    <w:rsid w:val="00695C44"/>
    <w:rsid w:val="00696D20"/>
    <w:rsid w:val="00697211"/>
    <w:rsid w:val="00697364"/>
    <w:rsid w:val="006973B2"/>
    <w:rsid w:val="00697F1F"/>
    <w:rsid w:val="006A0DD3"/>
    <w:rsid w:val="006A0DE2"/>
    <w:rsid w:val="006A1166"/>
    <w:rsid w:val="006A1863"/>
    <w:rsid w:val="006A1B1B"/>
    <w:rsid w:val="006A2132"/>
    <w:rsid w:val="006A232A"/>
    <w:rsid w:val="006A35E7"/>
    <w:rsid w:val="006A445F"/>
    <w:rsid w:val="006A45AF"/>
    <w:rsid w:val="006A45BB"/>
    <w:rsid w:val="006A4B3F"/>
    <w:rsid w:val="006A4E5F"/>
    <w:rsid w:val="006A529F"/>
    <w:rsid w:val="006A5BCC"/>
    <w:rsid w:val="006A5BFE"/>
    <w:rsid w:val="006A5CEF"/>
    <w:rsid w:val="006A6091"/>
    <w:rsid w:val="006A70E0"/>
    <w:rsid w:val="006B0374"/>
    <w:rsid w:val="006B0495"/>
    <w:rsid w:val="006B0990"/>
    <w:rsid w:val="006B117F"/>
    <w:rsid w:val="006B128E"/>
    <w:rsid w:val="006B1361"/>
    <w:rsid w:val="006B1450"/>
    <w:rsid w:val="006B1F13"/>
    <w:rsid w:val="006B3570"/>
    <w:rsid w:val="006B3D64"/>
    <w:rsid w:val="006B42EA"/>
    <w:rsid w:val="006B466C"/>
    <w:rsid w:val="006B48B2"/>
    <w:rsid w:val="006B5D63"/>
    <w:rsid w:val="006B6A68"/>
    <w:rsid w:val="006B76B7"/>
    <w:rsid w:val="006B7DA3"/>
    <w:rsid w:val="006B7FC4"/>
    <w:rsid w:val="006C0AF0"/>
    <w:rsid w:val="006C0FEB"/>
    <w:rsid w:val="006C1016"/>
    <w:rsid w:val="006C1252"/>
    <w:rsid w:val="006C12E3"/>
    <w:rsid w:val="006C1697"/>
    <w:rsid w:val="006C1AE0"/>
    <w:rsid w:val="006C2E4B"/>
    <w:rsid w:val="006C2EB3"/>
    <w:rsid w:val="006C2FC9"/>
    <w:rsid w:val="006C30D0"/>
    <w:rsid w:val="006C427B"/>
    <w:rsid w:val="006C4311"/>
    <w:rsid w:val="006C4A0C"/>
    <w:rsid w:val="006C4A7C"/>
    <w:rsid w:val="006C4F6D"/>
    <w:rsid w:val="006C4F9F"/>
    <w:rsid w:val="006C5A60"/>
    <w:rsid w:val="006C5DA9"/>
    <w:rsid w:val="006C5EDE"/>
    <w:rsid w:val="006C6124"/>
    <w:rsid w:val="006C66F1"/>
    <w:rsid w:val="006C7687"/>
    <w:rsid w:val="006D0584"/>
    <w:rsid w:val="006D2640"/>
    <w:rsid w:val="006D2B08"/>
    <w:rsid w:val="006D2CCD"/>
    <w:rsid w:val="006D2DB3"/>
    <w:rsid w:val="006D2EE6"/>
    <w:rsid w:val="006D2F9F"/>
    <w:rsid w:val="006D3291"/>
    <w:rsid w:val="006D38BF"/>
    <w:rsid w:val="006D3E97"/>
    <w:rsid w:val="006D40EA"/>
    <w:rsid w:val="006D51F9"/>
    <w:rsid w:val="006D5282"/>
    <w:rsid w:val="006D549F"/>
    <w:rsid w:val="006D54F7"/>
    <w:rsid w:val="006D59D8"/>
    <w:rsid w:val="006D5F16"/>
    <w:rsid w:val="006D6EC7"/>
    <w:rsid w:val="006D6FF9"/>
    <w:rsid w:val="006D7315"/>
    <w:rsid w:val="006D75EA"/>
    <w:rsid w:val="006D773D"/>
    <w:rsid w:val="006D7AA2"/>
    <w:rsid w:val="006E030B"/>
    <w:rsid w:val="006E034E"/>
    <w:rsid w:val="006E1508"/>
    <w:rsid w:val="006E2C64"/>
    <w:rsid w:val="006E2C6A"/>
    <w:rsid w:val="006E2F5A"/>
    <w:rsid w:val="006E3042"/>
    <w:rsid w:val="006E3C34"/>
    <w:rsid w:val="006E3D13"/>
    <w:rsid w:val="006E45F7"/>
    <w:rsid w:val="006E55FB"/>
    <w:rsid w:val="006E636D"/>
    <w:rsid w:val="006E639E"/>
    <w:rsid w:val="006E66ED"/>
    <w:rsid w:val="006E6BD9"/>
    <w:rsid w:val="006E7199"/>
    <w:rsid w:val="006E736C"/>
    <w:rsid w:val="006E73B7"/>
    <w:rsid w:val="006E7E8F"/>
    <w:rsid w:val="006F0AC6"/>
    <w:rsid w:val="006F0AF5"/>
    <w:rsid w:val="006F0B13"/>
    <w:rsid w:val="006F0B47"/>
    <w:rsid w:val="006F0BD2"/>
    <w:rsid w:val="006F0D31"/>
    <w:rsid w:val="006F100B"/>
    <w:rsid w:val="006F1315"/>
    <w:rsid w:val="006F19DA"/>
    <w:rsid w:val="006F1AD8"/>
    <w:rsid w:val="006F1C7C"/>
    <w:rsid w:val="006F2824"/>
    <w:rsid w:val="006F292D"/>
    <w:rsid w:val="006F2E55"/>
    <w:rsid w:val="006F32EF"/>
    <w:rsid w:val="006F4280"/>
    <w:rsid w:val="006F4C93"/>
    <w:rsid w:val="006F6269"/>
    <w:rsid w:val="006F66B8"/>
    <w:rsid w:val="006F6A09"/>
    <w:rsid w:val="006F6A62"/>
    <w:rsid w:val="006F6B1F"/>
    <w:rsid w:val="006F6B5B"/>
    <w:rsid w:val="006F74CA"/>
    <w:rsid w:val="0070002C"/>
    <w:rsid w:val="00700B34"/>
    <w:rsid w:val="00701133"/>
    <w:rsid w:val="00701869"/>
    <w:rsid w:val="00701942"/>
    <w:rsid w:val="00701968"/>
    <w:rsid w:val="00702E41"/>
    <w:rsid w:val="00703654"/>
    <w:rsid w:val="007038F5"/>
    <w:rsid w:val="00704236"/>
    <w:rsid w:val="007045C1"/>
    <w:rsid w:val="007046C1"/>
    <w:rsid w:val="00704857"/>
    <w:rsid w:val="00704E05"/>
    <w:rsid w:val="007053E4"/>
    <w:rsid w:val="00705BC2"/>
    <w:rsid w:val="00706439"/>
    <w:rsid w:val="0071064F"/>
    <w:rsid w:val="0071089B"/>
    <w:rsid w:val="00710FC1"/>
    <w:rsid w:val="00712AAF"/>
    <w:rsid w:val="00712CEF"/>
    <w:rsid w:val="0071300F"/>
    <w:rsid w:val="00713485"/>
    <w:rsid w:val="00713CE1"/>
    <w:rsid w:val="007167B8"/>
    <w:rsid w:val="00716D56"/>
    <w:rsid w:val="00716DC5"/>
    <w:rsid w:val="00717E25"/>
    <w:rsid w:val="00720C13"/>
    <w:rsid w:val="00720E8B"/>
    <w:rsid w:val="00720F14"/>
    <w:rsid w:val="00720FB7"/>
    <w:rsid w:val="00721257"/>
    <w:rsid w:val="007214DE"/>
    <w:rsid w:val="007217A5"/>
    <w:rsid w:val="007218EE"/>
    <w:rsid w:val="00722958"/>
    <w:rsid w:val="00723526"/>
    <w:rsid w:val="00723719"/>
    <w:rsid w:val="00723AAD"/>
    <w:rsid w:val="007245E8"/>
    <w:rsid w:val="00724A83"/>
    <w:rsid w:val="00724B03"/>
    <w:rsid w:val="007250FB"/>
    <w:rsid w:val="00725BF1"/>
    <w:rsid w:val="00725DC4"/>
    <w:rsid w:val="00726377"/>
    <w:rsid w:val="007266F0"/>
    <w:rsid w:val="00726B79"/>
    <w:rsid w:val="00726C69"/>
    <w:rsid w:val="00727127"/>
    <w:rsid w:val="007277E8"/>
    <w:rsid w:val="00727A11"/>
    <w:rsid w:val="0073090F"/>
    <w:rsid w:val="00730A24"/>
    <w:rsid w:val="00730D14"/>
    <w:rsid w:val="00730F45"/>
    <w:rsid w:val="007310CA"/>
    <w:rsid w:val="0073207A"/>
    <w:rsid w:val="007326AE"/>
    <w:rsid w:val="0073315A"/>
    <w:rsid w:val="00734046"/>
    <w:rsid w:val="00735384"/>
    <w:rsid w:val="007355E0"/>
    <w:rsid w:val="00735FE9"/>
    <w:rsid w:val="00735FF8"/>
    <w:rsid w:val="0073717A"/>
    <w:rsid w:val="00737194"/>
    <w:rsid w:val="007400A6"/>
    <w:rsid w:val="00741238"/>
    <w:rsid w:val="00741924"/>
    <w:rsid w:val="00742281"/>
    <w:rsid w:val="007423B2"/>
    <w:rsid w:val="007423CC"/>
    <w:rsid w:val="00742B9E"/>
    <w:rsid w:val="007445C3"/>
    <w:rsid w:val="00744CA6"/>
    <w:rsid w:val="00744D23"/>
    <w:rsid w:val="00744ED3"/>
    <w:rsid w:val="007451A6"/>
    <w:rsid w:val="007456BF"/>
    <w:rsid w:val="00745A64"/>
    <w:rsid w:val="00745B7D"/>
    <w:rsid w:val="0074617E"/>
    <w:rsid w:val="00746252"/>
    <w:rsid w:val="007465FA"/>
    <w:rsid w:val="00746673"/>
    <w:rsid w:val="0074680B"/>
    <w:rsid w:val="00746916"/>
    <w:rsid w:val="00747740"/>
    <w:rsid w:val="007477D0"/>
    <w:rsid w:val="0074783D"/>
    <w:rsid w:val="007479DA"/>
    <w:rsid w:val="007479F5"/>
    <w:rsid w:val="00747AA9"/>
    <w:rsid w:val="00747DAA"/>
    <w:rsid w:val="0075018B"/>
    <w:rsid w:val="0075049F"/>
    <w:rsid w:val="007509DA"/>
    <w:rsid w:val="0075122D"/>
    <w:rsid w:val="007518BC"/>
    <w:rsid w:val="00751DFB"/>
    <w:rsid w:val="00752074"/>
    <w:rsid w:val="007525FE"/>
    <w:rsid w:val="007526FD"/>
    <w:rsid w:val="00752ACD"/>
    <w:rsid w:val="00752B87"/>
    <w:rsid w:val="00752B8F"/>
    <w:rsid w:val="00752D92"/>
    <w:rsid w:val="00752EE8"/>
    <w:rsid w:val="00753694"/>
    <w:rsid w:val="00753A76"/>
    <w:rsid w:val="00753F88"/>
    <w:rsid w:val="00754C6D"/>
    <w:rsid w:val="00754FFF"/>
    <w:rsid w:val="0075745C"/>
    <w:rsid w:val="00757A64"/>
    <w:rsid w:val="00760B1E"/>
    <w:rsid w:val="00761114"/>
    <w:rsid w:val="00761D7C"/>
    <w:rsid w:val="00762328"/>
    <w:rsid w:val="007629B7"/>
    <w:rsid w:val="00762B58"/>
    <w:rsid w:val="00762E8A"/>
    <w:rsid w:val="00763DE5"/>
    <w:rsid w:val="007641CF"/>
    <w:rsid w:val="0076446E"/>
    <w:rsid w:val="00764952"/>
    <w:rsid w:val="00764C1B"/>
    <w:rsid w:val="007654A4"/>
    <w:rsid w:val="00765CA2"/>
    <w:rsid w:val="00767311"/>
    <w:rsid w:val="007675BB"/>
    <w:rsid w:val="007676A7"/>
    <w:rsid w:val="0077053F"/>
    <w:rsid w:val="00770555"/>
    <w:rsid w:val="0077062D"/>
    <w:rsid w:val="0077082D"/>
    <w:rsid w:val="00770A1A"/>
    <w:rsid w:val="00770DD5"/>
    <w:rsid w:val="0077116B"/>
    <w:rsid w:val="00771394"/>
    <w:rsid w:val="007717F4"/>
    <w:rsid w:val="007718A5"/>
    <w:rsid w:val="007723CE"/>
    <w:rsid w:val="0077281E"/>
    <w:rsid w:val="00772E57"/>
    <w:rsid w:val="00773164"/>
    <w:rsid w:val="00773557"/>
    <w:rsid w:val="00773600"/>
    <w:rsid w:val="00773734"/>
    <w:rsid w:val="007739D6"/>
    <w:rsid w:val="00773CEB"/>
    <w:rsid w:val="007742C0"/>
    <w:rsid w:val="007744A1"/>
    <w:rsid w:val="00774F30"/>
    <w:rsid w:val="00775EFB"/>
    <w:rsid w:val="00776C8D"/>
    <w:rsid w:val="007774BA"/>
    <w:rsid w:val="0077752A"/>
    <w:rsid w:val="00777C0D"/>
    <w:rsid w:val="00777F40"/>
    <w:rsid w:val="00780629"/>
    <w:rsid w:val="007808DA"/>
    <w:rsid w:val="00780B20"/>
    <w:rsid w:val="00780C3E"/>
    <w:rsid w:val="007812E8"/>
    <w:rsid w:val="007817AA"/>
    <w:rsid w:val="00781818"/>
    <w:rsid w:val="00781A5C"/>
    <w:rsid w:val="00782088"/>
    <w:rsid w:val="0078270E"/>
    <w:rsid w:val="00782A26"/>
    <w:rsid w:val="00782B27"/>
    <w:rsid w:val="00783CF1"/>
    <w:rsid w:val="0078508E"/>
    <w:rsid w:val="00785554"/>
    <w:rsid w:val="00785998"/>
    <w:rsid w:val="00786323"/>
    <w:rsid w:val="00787A25"/>
    <w:rsid w:val="00787C6D"/>
    <w:rsid w:val="00790649"/>
    <w:rsid w:val="00791607"/>
    <w:rsid w:val="00791F16"/>
    <w:rsid w:val="0079268B"/>
    <w:rsid w:val="00792ACC"/>
    <w:rsid w:val="00793005"/>
    <w:rsid w:val="00793BB2"/>
    <w:rsid w:val="00793C30"/>
    <w:rsid w:val="00794345"/>
    <w:rsid w:val="0079487C"/>
    <w:rsid w:val="00795044"/>
    <w:rsid w:val="00796156"/>
    <w:rsid w:val="007963D3"/>
    <w:rsid w:val="00796A6B"/>
    <w:rsid w:val="00796BF4"/>
    <w:rsid w:val="00796FC8"/>
    <w:rsid w:val="007A1C06"/>
    <w:rsid w:val="007A2C63"/>
    <w:rsid w:val="007A2D94"/>
    <w:rsid w:val="007A3FA7"/>
    <w:rsid w:val="007A43B8"/>
    <w:rsid w:val="007A483D"/>
    <w:rsid w:val="007A510A"/>
    <w:rsid w:val="007A54F5"/>
    <w:rsid w:val="007A5751"/>
    <w:rsid w:val="007A6F80"/>
    <w:rsid w:val="007A7701"/>
    <w:rsid w:val="007A7B8F"/>
    <w:rsid w:val="007A7FEC"/>
    <w:rsid w:val="007B011D"/>
    <w:rsid w:val="007B02F1"/>
    <w:rsid w:val="007B0800"/>
    <w:rsid w:val="007B1411"/>
    <w:rsid w:val="007B1A37"/>
    <w:rsid w:val="007B219A"/>
    <w:rsid w:val="007B22AB"/>
    <w:rsid w:val="007B2514"/>
    <w:rsid w:val="007B25D2"/>
    <w:rsid w:val="007B2D6D"/>
    <w:rsid w:val="007B2D76"/>
    <w:rsid w:val="007B2DD9"/>
    <w:rsid w:val="007B3556"/>
    <w:rsid w:val="007B43B2"/>
    <w:rsid w:val="007B4593"/>
    <w:rsid w:val="007B46CD"/>
    <w:rsid w:val="007B4A0E"/>
    <w:rsid w:val="007B4B35"/>
    <w:rsid w:val="007B57A6"/>
    <w:rsid w:val="007B5AA8"/>
    <w:rsid w:val="007B66BD"/>
    <w:rsid w:val="007B7F3B"/>
    <w:rsid w:val="007C0164"/>
    <w:rsid w:val="007C0252"/>
    <w:rsid w:val="007C0556"/>
    <w:rsid w:val="007C0713"/>
    <w:rsid w:val="007C07A9"/>
    <w:rsid w:val="007C0CF5"/>
    <w:rsid w:val="007C0D34"/>
    <w:rsid w:val="007C0EB7"/>
    <w:rsid w:val="007C0ED2"/>
    <w:rsid w:val="007C1386"/>
    <w:rsid w:val="007C226E"/>
    <w:rsid w:val="007C2519"/>
    <w:rsid w:val="007C273C"/>
    <w:rsid w:val="007C2F8E"/>
    <w:rsid w:val="007C3A5C"/>
    <w:rsid w:val="007C3A87"/>
    <w:rsid w:val="007C3C68"/>
    <w:rsid w:val="007C3EC7"/>
    <w:rsid w:val="007C4607"/>
    <w:rsid w:val="007C6758"/>
    <w:rsid w:val="007C6789"/>
    <w:rsid w:val="007C6D2F"/>
    <w:rsid w:val="007C7202"/>
    <w:rsid w:val="007C7D69"/>
    <w:rsid w:val="007D0069"/>
    <w:rsid w:val="007D0124"/>
    <w:rsid w:val="007D0944"/>
    <w:rsid w:val="007D0BC1"/>
    <w:rsid w:val="007D1183"/>
    <w:rsid w:val="007D1277"/>
    <w:rsid w:val="007D1A11"/>
    <w:rsid w:val="007D1A5E"/>
    <w:rsid w:val="007D2A7C"/>
    <w:rsid w:val="007D2D1A"/>
    <w:rsid w:val="007D2E31"/>
    <w:rsid w:val="007D34B2"/>
    <w:rsid w:val="007D369B"/>
    <w:rsid w:val="007D44B2"/>
    <w:rsid w:val="007D4BDA"/>
    <w:rsid w:val="007D4CC5"/>
    <w:rsid w:val="007D50C8"/>
    <w:rsid w:val="007D6111"/>
    <w:rsid w:val="007D6A47"/>
    <w:rsid w:val="007D6F6F"/>
    <w:rsid w:val="007D7346"/>
    <w:rsid w:val="007D74E7"/>
    <w:rsid w:val="007D77B8"/>
    <w:rsid w:val="007D7BD7"/>
    <w:rsid w:val="007D7E75"/>
    <w:rsid w:val="007E035E"/>
    <w:rsid w:val="007E0394"/>
    <w:rsid w:val="007E06F4"/>
    <w:rsid w:val="007E0A9E"/>
    <w:rsid w:val="007E15C1"/>
    <w:rsid w:val="007E18A1"/>
    <w:rsid w:val="007E2BB4"/>
    <w:rsid w:val="007E3DAC"/>
    <w:rsid w:val="007E3ED8"/>
    <w:rsid w:val="007E4061"/>
    <w:rsid w:val="007E481E"/>
    <w:rsid w:val="007E506B"/>
    <w:rsid w:val="007E5B3C"/>
    <w:rsid w:val="007E65C8"/>
    <w:rsid w:val="007F0360"/>
    <w:rsid w:val="007F0386"/>
    <w:rsid w:val="007F0492"/>
    <w:rsid w:val="007F0700"/>
    <w:rsid w:val="007F0AFA"/>
    <w:rsid w:val="007F18F3"/>
    <w:rsid w:val="007F1B64"/>
    <w:rsid w:val="007F1BDB"/>
    <w:rsid w:val="007F20DF"/>
    <w:rsid w:val="007F2BDD"/>
    <w:rsid w:val="007F2C5C"/>
    <w:rsid w:val="007F2EF3"/>
    <w:rsid w:val="007F33AB"/>
    <w:rsid w:val="007F3578"/>
    <w:rsid w:val="007F39E7"/>
    <w:rsid w:val="007F3AEA"/>
    <w:rsid w:val="007F4459"/>
    <w:rsid w:val="007F45E2"/>
    <w:rsid w:val="007F4AF8"/>
    <w:rsid w:val="007F4D9D"/>
    <w:rsid w:val="007F5848"/>
    <w:rsid w:val="007F5A7C"/>
    <w:rsid w:val="007F6180"/>
    <w:rsid w:val="007F6EFC"/>
    <w:rsid w:val="007F7580"/>
    <w:rsid w:val="007F7B91"/>
    <w:rsid w:val="007F7C07"/>
    <w:rsid w:val="008015A5"/>
    <w:rsid w:val="00801A23"/>
    <w:rsid w:val="00802D1F"/>
    <w:rsid w:val="0080338D"/>
    <w:rsid w:val="00803AFA"/>
    <w:rsid w:val="0080401E"/>
    <w:rsid w:val="008043C1"/>
    <w:rsid w:val="00804717"/>
    <w:rsid w:val="00804808"/>
    <w:rsid w:val="00804D1E"/>
    <w:rsid w:val="00804F24"/>
    <w:rsid w:val="0080518E"/>
    <w:rsid w:val="00805697"/>
    <w:rsid w:val="00805DC0"/>
    <w:rsid w:val="00807FAE"/>
    <w:rsid w:val="008108D8"/>
    <w:rsid w:val="0081105C"/>
    <w:rsid w:val="008114FF"/>
    <w:rsid w:val="0081154B"/>
    <w:rsid w:val="008116FA"/>
    <w:rsid w:val="00811C95"/>
    <w:rsid w:val="00811F2B"/>
    <w:rsid w:val="00812372"/>
    <w:rsid w:val="0081308D"/>
    <w:rsid w:val="00813102"/>
    <w:rsid w:val="0081419E"/>
    <w:rsid w:val="008145FC"/>
    <w:rsid w:val="0081467B"/>
    <w:rsid w:val="00814729"/>
    <w:rsid w:val="00814926"/>
    <w:rsid w:val="00814DBC"/>
    <w:rsid w:val="00815102"/>
    <w:rsid w:val="008154B4"/>
    <w:rsid w:val="008163F6"/>
    <w:rsid w:val="0081651F"/>
    <w:rsid w:val="00816CF0"/>
    <w:rsid w:val="0081726E"/>
    <w:rsid w:val="00821AAD"/>
    <w:rsid w:val="00821F04"/>
    <w:rsid w:val="00822A96"/>
    <w:rsid w:val="00823305"/>
    <w:rsid w:val="00825162"/>
    <w:rsid w:val="0082536A"/>
    <w:rsid w:val="0082552E"/>
    <w:rsid w:val="00825C76"/>
    <w:rsid w:val="0082600A"/>
    <w:rsid w:val="00826393"/>
    <w:rsid w:val="00826591"/>
    <w:rsid w:val="008270C2"/>
    <w:rsid w:val="008275AA"/>
    <w:rsid w:val="00827FDD"/>
    <w:rsid w:val="0083001B"/>
    <w:rsid w:val="008306DA"/>
    <w:rsid w:val="008309DE"/>
    <w:rsid w:val="00830FC0"/>
    <w:rsid w:val="0083124C"/>
    <w:rsid w:val="008314E9"/>
    <w:rsid w:val="008318D0"/>
    <w:rsid w:val="00831D26"/>
    <w:rsid w:val="00832038"/>
    <w:rsid w:val="00832488"/>
    <w:rsid w:val="00833C82"/>
    <w:rsid w:val="0083406E"/>
    <w:rsid w:val="0083564A"/>
    <w:rsid w:val="00835693"/>
    <w:rsid w:val="00835EB1"/>
    <w:rsid w:val="00837F61"/>
    <w:rsid w:val="00840474"/>
    <w:rsid w:val="00840830"/>
    <w:rsid w:val="008416B4"/>
    <w:rsid w:val="008416C1"/>
    <w:rsid w:val="00841CA8"/>
    <w:rsid w:val="00841DFD"/>
    <w:rsid w:val="00842C67"/>
    <w:rsid w:val="00843569"/>
    <w:rsid w:val="00843577"/>
    <w:rsid w:val="00843B3A"/>
    <w:rsid w:val="00843C3E"/>
    <w:rsid w:val="008443CB"/>
    <w:rsid w:val="0084452F"/>
    <w:rsid w:val="00844DD6"/>
    <w:rsid w:val="00845DE3"/>
    <w:rsid w:val="00846318"/>
    <w:rsid w:val="0084651D"/>
    <w:rsid w:val="008465B9"/>
    <w:rsid w:val="00846C44"/>
    <w:rsid w:val="00846CEA"/>
    <w:rsid w:val="008478C2"/>
    <w:rsid w:val="00850233"/>
    <w:rsid w:val="00850263"/>
    <w:rsid w:val="00850BE5"/>
    <w:rsid w:val="00851597"/>
    <w:rsid w:val="00851A91"/>
    <w:rsid w:val="00851EF1"/>
    <w:rsid w:val="00852079"/>
    <w:rsid w:val="008521AB"/>
    <w:rsid w:val="00852AC7"/>
    <w:rsid w:val="00852B41"/>
    <w:rsid w:val="00852EBF"/>
    <w:rsid w:val="008531F7"/>
    <w:rsid w:val="008556EC"/>
    <w:rsid w:val="008563FE"/>
    <w:rsid w:val="0085669D"/>
    <w:rsid w:val="00856E54"/>
    <w:rsid w:val="00856E86"/>
    <w:rsid w:val="0086054E"/>
    <w:rsid w:val="008608ED"/>
    <w:rsid w:val="00860AC5"/>
    <w:rsid w:val="00860B92"/>
    <w:rsid w:val="008612EF"/>
    <w:rsid w:val="00862582"/>
    <w:rsid w:val="00863D84"/>
    <w:rsid w:val="00864744"/>
    <w:rsid w:val="00864AAF"/>
    <w:rsid w:val="00865206"/>
    <w:rsid w:val="00865756"/>
    <w:rsid w:val="00865A53"/>
    <w:rsid w:val="0086640A"/>
    <w:rsid w:val="008664EB"/>
    <w:rsid w:val="00866D40"/>
    <w:rsid w:val="0086753F"/>
    <w:rsid w:val="00867914"/>
    <w:rsid w:val="008708A6"/>
    <w:rsid w:val="00870B57"/>
    <w:rsid w:val="0087100C"/>
    <w:rsid w:val="00871123"/>
    <w:rsid w:val="00871199"/>
    <w:rsid w:val="008712CE"/>
    <w:rsid w:val="0087267D"/>
    <w:rsid w:val="0087270C"/>
    <w:rsid w:val="00872CC3"/>
    <w:rsid w:val="00872DA7"/>
    <w:rsid w:val="00872F28"/>
    <w:rsid w:val="0087302C"/>
    <w:rsid w:val="008739DE"/>
    <w:rsid w:val="00874CB2"/>
    <w:rsid w:val="008762F5"/>
    <w:rsid w:val="008769C0"/>
    <w:rsid w:val="008771D2"/>
    <w:rsid w:val="008773B6"/>
    <w:rsid w:val="008776C7"/>
    <w:rsid w:val="00877BB1"/>
    <w:rsid w:val="00877D67"/>
    <w:rsid w:val="00880B17"/>
    <w:rsid w:val="00880C67"/>
    <w:rsid w:val="00880E36"/>
    <w:rsid w:val="008819ED"/>
    <w:rsid w:val="00881A8C"/>
    <w:rsid w:val="008823F2"/>
    <w:rsid w:val="0088264F"/>
    <w:rsid w:val="00882A1F"/>
    <w:rsid w:val="008835A1"/>
    <w:rsid w:val="008846B7"/>
    <w:rsid w:val="00885D3B"/>
    <w:rsid w:val="00885DCB"/>
    <w:rsid w:val="00886293"/>
    <w:rsid w:val="0088668C"/>
    <w:rsid w:val="00886694"/>
    <w:rsid w:val="008879C6"/>
    <w:rsid w:val="00890544"/>
    <w:rsid w:val="00890983"/>
    <w:rsid w:val="00890B49"/>
    <w:rsid w:val="008917B5"/>
    <w:rsid w:val="00891B74"/>
    <w:rsid w:val="008926F3"/>
    <w:rsid w:val="00893B70"/>
    <w:rsid w:val="00893FF0"/>
    <w:rsid w:val="008946B1"/>
    <w:rsid w:val="008950F7"/>
    <w:rsid w:val="008957B8"/>
    <w:rsid w:val="00895B21"/>
    <w:rsid w:val="00895C2F"/>
    <w:rsid w:val="0089615F"/>
    <w:rsid w:val="00897004"/>
    <w:rsid w:val="0089716F"/>
    <w:rsid w:val="00897C0E"/>
    <w:rsid w:val="00897FDE"/>
    <w:rsid w:val="008A032D"/>
    <w:rsid w:val="008A0417"/>
    <w:rsid w:val="008A25B8"/>
    <w:rsid w:val="008A2DC4"/>
    <w:rsid w:val="008A3593"/>
    <w:rsid w:val="008A39B6"/>
    <w:rsid w:val="008A3EC3"/>
    <w:rsid w:val="008A4189"/>
    <w:rsid w:val="008A4476"/>
    <w:rsid w:val="008A48FB"/>
    <w:rsid w:val="008A5AD7"/>
    <w:rsid w:val="008A5B20"/>
    <w:rsid w:val="008A5BD8"/>
    <w:rsid w:val="008A5E7B"/>
    <w:rsid w:val="008A663E"/>
    <w:rsid w:val="008A6AEB"/>
    <w:rsid w:val="008A7D26"/>
    <w:rsid w:val="008A7F53"/>
    <w:rsid w:val="008B00C1"/>
    <w:rsid w:val="008B00E3"/>
    <w:rsid w:val="008B01BE"/>
    <w:rsid w:val="008B08D3"/>
    <w:rsid w:val="008B0D3F"/>
    <w:rsid w:val="008B0FEB"/>
    <w:rsid w:val="008B25D2"/>
    <w:rsid w:val="008B328E"/>
    <w:rsid w:val="008B3617"/>
    <w:rsid w:val="008B380B"/>
    <w:rsid w:val="008B3952"/>
    <w:rsid w:val="008B3A79"/>
    <w:rsid w:val="008B4221"/>
    <w:rsid w:val="008B51B0"/>
    <w:rsid w:val="008B55C9"/>
    <w:rsid w:val="008B65CC"/>
    <w:rsid w:val="008B7023"/>
    <w:rsid w:val="008B70D8"/>
    <w:rsid w:val="008B7563"/>
    <w:rsid w:val="008B7812"/>
    <w:rsid w:val="008B7824"/>
    <w:rsid w:val="008B7A40"/>
    <w:rsid w:val="008C01AD"/>
    <w:rsid w:val="008C02A1"/>
    <w:rsid w:val="008C0923"/>
    <w:rsid w:val="008C0EDC"/>
    <w:rsid w:val="008C0F95"/>
    <w:rsid w:val="008C1935"/>
    <w:rsid w:val="008C1C64"/>
    <w:rsid w:val="008C1D6C"/>
    <w:rsid w:val="008C3317"/>
    <w:rsid w:val="008C3440"/>
    <w:rsid w:val="008C4037"/>
    <w:rsid w:val="008C4119"/>
    <w:rsid w:val="008C4D20"/>
    <w:rsid w:val="008C4DD1"/>
    <w:rsid w:val="008C5874"/>
    <w:rsid w:val="008C592C"/>
    <w:rsid w:val="008C638E"/>
    <w:rsid w:val="008C6638"/>
    <w:rsid w:val="008C691A"/>
    <w:rsid w:val="008C6A32"/>
    <w:rsid w:val="008C6F36"/>
    <w:rsid w:val="008C7A7A"/>
    <w:rsid w:val="008C7A97"/>
    <w:rsid w:val="008C7C64"/>
    <w:rsid w:val="008C7D03"/>
    <w:rsid w:val="008C7D04"/>
    <w:rsid w:val="008D0BC4"/>
    <w:rsid w:val="008D0C89"/>
    <w:rsid w:val="008D17D3"/>
    <w:rsid w:val="008D1B69"/>
    <w:rsid w:val="008D24BE"/>
    <w:rsid w:val="008D2A95"/>
    <w:rsid w:val="008D2F03"/>
    <w:rsid w:val="008D328C"/>
    <w:rsid w:val="008D339D"/>
    <w:rsid w:val="008D3748"/>
    <w:rsid w:val="008D38B2"/>
    <w:rsid w:val="008D4355"/>
    <w:rsid w:val="008D436D"/>
    <w:rsid w:val="008D483D"/>
    <w:rsid w:val="008D5483"/>
    <w:rsid w:val="008D5E3C"/>
    <w:rsid w:val="008D5F58"/>
    <w:rsid w:val="008D649A"/>
    <w:rsid w:val="008D693E"/>
    <w:rsid w:val="008D7065"/>
    <w:rsid w:val="008D78D4"/>
    <w:rsid w:val="008D7ADD"/>
    <w:rsid w:val="008D7B34"/>
    <w:rsid w:val="008E038C"/>
    <w:rsid w:val="008E11DF"/>
    <w:rsid w:val="008E129C"/>
    <w:rsid w:val="008E13F1"/>
    <w:rsid w:val="008E2500"/>
    <w:rsid w:val="008E2D65"/>
    <w:rsid w:val="008E30A4"/>
    <w:rsid w:val="008E34A4"/>
    <w:rsid w:val="008E40D3"/>
    <w:rsid w:val="008E4275"/>
    <w:rsid w:val="008E47D2"/>
    <w:rsid w:val="008E482E"/>
    <w:rsid w:val="008E511D"/>
    <w:rsid w:val="008E5A7D"/>
    <w:rsid w:val="008E60A9"/>
    <w:rsid w:val="008E6259"/>
    <w:rsid w:val="008E63C8"/>
    <w:rsid w:val="008E65D4"/>
    <w:rsid w:val="008E6D06"/>
    <w:rsid w:val="008E75E3"/>
    <w:rsid w:val="008E7D58"/>
    <w:rsid w:val="008F0B62"/>
    <w:rsid w:val="008F1008"/>
    <w:rsid w:val="008F10AC"/>
    <w:rsid w:val="008F13D3"/>
    <w:rsid w:val="008F27F6"/>
    <w:rsid w:val="008F385D"/>
    <w:rsid w:val="008F3B29"/>
    <w:rsid w:val="008F58E0"/>
    <w:rsid w:val="008F64C3"/>
    <w:rsid w:val="008F6ADA"/>
    <w:rsid w:val="008F704C"/>
    <w:rsid w:val="008F76A0"/>
    <w:rsid w:val="008F7928"/>
    <w:rsid w:val="008F798B"/>
    <w:rsid w:val="009001A6"/>
    <w:rsid w:val="00900FD3"/>
    <w:rsid w:val="00901618"/>
    <w:rsid w:val="009018CF"/>
    <w:rsid w:val="00901A3F"/>
    <w:rsid w:val="0090243D"/>
    <w:rsid w:val="00902AD9"/>
    <w:rsid w:val="009033FF"/>
    <w:rsid w:val="00903610"/>
    <w:rsid w:val="00904251"/>
    <w:rsid w:val="00904320"/>
    <w:rsid w:val="00904415"/>
    <w:rsid w:val="00904B60"/>
    <w:rsid w:val="00904D5D"/>
    <w:rsid w:val="00905B95"/>
    <w:rsid w:val="0090635E"/>
    <w:rsid w:val="0090697F"/>
    <w:rsid w:val="00906D2F"/>
    <w:rsid w:val="0090749A"/>
    <w:rsid w:val="009074A7"/>
    <w:rsid w:val="009077F4"/>
    <w:rsid w:val="00907959"/>
    <w:rsid w:val="00907E02"/>
    <w:rsid w:val="009107F9"/>
    <w:rsid w:val="00910C5D"/>
    <w:rsid w:val="00911025"/>
    <w:rsid w:val="009111EB"/>
    <w:rsid w:val="009113F0"/>
    <w:rsid w:val="00911AD8"/>
    <w:rsid w:val="00911AFB"/>
    <w:rsid w:val="009122C9"/>
    <w:rsid w:val="009123E0"/>
    <w:rsid w:val="00912874"/>
    <w:rsid w:val="00912E1E"/>
    <w:rsid w:val="00912F6D"/>
    <w:rsid w:val="00912F6F"/>
    <w:rsid w:val="00912F75"/>
    <w:rsid w:val="009130B3"/>
    <w:rsid w:val="00913F43"/>
    <w:rsid w:val="009141FD"/>
    <w:rsid w:val="009144B4"/>
    <w:rsid w:val="009146C9"/>
    <w:rsid w:val="0091476E"/>
    <w:rsid w:val="00914780"/>
    <w:rsid w:val="00914A72"/>
    <w:rsid w:val="0091519D"/>
    <w:rsid w:val="00915A5D"/>
    <w:rsid w:val="00916159"/>
    <w:rsid w:val="009163EF"/>
    <w:rsid w:val="00916952"/>
    <w:rsid w:val="00916FAD"/>
    <w:rsid w:val="009173F1"/>
    <w:rsid w:val="00917AC5"/>
    <w:rsid w:val="009201D0"/>
    <w:rsid w:val="00920EB1"/>
    <w:rsid w:val="009212C1"/>
    <w:rsid w:val="0092161C"/>
    <w:rsid w:val="00921A05"/>
    <w:rsid w:val="00921B0D"/>
    <w:rsid w:val="009225B1"/>
    <w:rsid w:val="009230FE"/>
    <w:rsid w:val="009232A9"/>
    <w:rsid w:val="00923F04"/>
    <w:rsid w:val="0092400F"/>
    <w:rsid w:val="00924BCA"/>
    <w:rsid w:val="00924C34"/>
    <w:rsid w:val="0092546F"/>
    <w:rsid w:val="00925C26"/>
    <w:rsid w:val="00925F86"/>
    <w:rsid w:val="00926084"/>
    <w:rsid w:val="009261E1"/>
    <w:rsid w:val="009263A0"/>
    <w:rsid w:val="009268DF"/>
    <w:rsid w:val="00926A17"/>
    <w:rsid w:val="00926C05"/>
    <w:rsid w:val="00926E95"/>
    <w:rsid w:val="00926EEA"/>
    <w:rsid w:val="0092730F"/>
    <w:rsid w:val="00927787"/>
    <w:rsid w:val="00927D36"/>
    <w:rsid w:val="00927DB4"/>
    <w:rsid w:val="009303BB"/>
    <w:rsid w:val="00930ABA"/>
    <w:rsid w:val="009335BD"/>
    <w:rsid w:val="00933D45"/>
    <w:rsid w:val="00933E87"/>
    <w:rsid w:val="0093405E"/>
    <w:rsid w:val="00934C0E"/>
    <w:rsid w:val="00935AA8"/>
    <w:rsid w:val="009363F0"/>
    <w:rsid w:val="00937AD8"/>
    <w:rsid w:val="00937B75"/>
    <w:rsid w:val="00940507"/>
    <w:rsid w:val="00941009"/>
    <w:rsid w:val="00941344"/>
    <w:rsid w:val="00941A71"/>
    <w:rsid w:val="00942301"/>
    <w:rsid w:val="009432D4"/>
    <w:rsid w:val="0094399C"/>
    <w:rsid w:val="00943B41"/>
    <w:rsid w:val="00943F0E"/>
    <w:rsid w:val="00944185"/>
    <w:rsid w:val="009457FB"/>
    <w:rsid w:val="00945896"/>
    <w:rsid w:val="00945A40"/>
    <w:rsid w:val="00945C88"/>
    <w:rsid w:val="00946604"/>
    <w:rsid w:val="00946E2E"/>
    <w:rsid w:val="00947048"/>
    <w:rsid w:val="009473C7"/>
    <w:rsid w:val="00947D72"/>
    <w:rsid w:val="00947FD2"/>
    <w:rsid w:val="009509E5"/>
    <w:rsid w:val="00951221"/>
    <w:rsid w:val="00951632"/>
    <w:rsid w:val="0095226C"/>
    <w:rsid w:val="009522D3"/>
    <w:rsid w:val="00952319"/>
    <w:rsid w:val="0095293D"/>
    <w:rsid w:val="00952FE6"/>
    <w:rsid w:val="00954362"/>
    <w:rsid w:val="009545F9"/>
    <w:rsid w:val="00955527"/>
    <w:rsid w:val="0095586C"/>
    <w:rsid w:val="00955CC4"/>
    <w:rsid w:val="0095608B"/>
    <w:rsid w:val="009567A7"/>
    <w:rsid w:val="00957910"/>
    <w:rsid w:val="0096121C"/>
    <w:rsid w:val="00961641"/>
    <w:rsid w:val="00962BDD"/>
    <w:rsid w:val="00963C12"/>
    <w:rsid w:val="00964025"/>
    <w:rsid w:val="0096409D"/>
    <w:rsid w:val="0096438B"/>
    <w:rsid w:val="009648E7"/>
    <w:rsid w:val="00965A66"/>
    <w:rsid w:val="00965B6F"/>
    <w:rsid w:val="00966474"/>
    <w:rsid w:val="0096693D"/>
    <w:rsid w:val="00966A5C"/>
    <w:rsid w:val="0096764D"/>
    <w:rsid w:val="009705FE"/>
    <w:rsid w:val="00970E50"/>
    <w:rsid w:val="009711D6"/>
    <w:rsid w:val="00971395"/>
    <w:rsid w:val="00971AE1"/>
    <w:rsid w:val="009725F7"/>
    <w:rsid w:val="009725FD"/>
    <w:rsid w:val="00972880"/>
    <w:rsid w:val="00973F7F"/>
    <w:rsid w:val="009747DE"/>
    <w:rsid w:val="00974D7F"/>
    <w:rsid w:val="00974EE1"/>
    <w:rsid w:val="00975406"/>
    <w:rsid w:val="00975781"/>
    <w:rsid w:val="009768E9"/>
    <w:rsid w:val="00976C7F"/>
    <w:rsid w:val="00977C70"/>
    <w:rsid w:val="00980ED9"/>
    <w:rsid w:val="00980F52"/>
    <w:rsid w:val="00981738"/>
    <w:rsid w:val="009817CA"/>
    <w:rsid w:val="00981C8B"/>
    <w:rsid w:val="00981FB8"/>
    <w:rsid w:val="0098358C"/>
    <w:rsid w:val="009839E9"/>
    <w:rsid w:val="00983AC6"/>
    <w:rsid w:val="00983B6A"/>
    <w:rsid w:val="00984119"/>
    <w:rsid w:val="00985201"/>
    <w:rsid w:val="00985776"/>
    <w:rsid w:val="00985CF0"/>
    <w:rsid w:val="00985E83"/>
    <w:rsid w:val="00985ECF"/>
    <w:rsid w:val="00986292"/>
    <w:rsid w:val="00986619"/>
    <w:rsid w:val="009868A1"/>
    <w:rsid w:val="0098696F"/>
    <w:rsid w:val="00987ED4"/>
    <w:rsid w:val="00987EEB"/>
    <w:rsid w:val="00990742"/>
    <w:rsid w:val="009911B6"/>
    <w:rsid w:val="00992D76"/>
    <w:rsid w:val="009935D1"/>
    <w:rsid w:val="009939B1"/>
    <w:rsid w:val="00993BBA"/>
    <w:rsid w:val="00994040"/>
    <w:rsid w:val="00994493"/>
    <w:rsid w:val="00994668"/>
    <w:rsid w:val="009946CE"/>
    <w:rsid w:val="00994BD7"/>
    <w:rsid w:val="00995307"/>
    <w:rsid w:val="00995580"/>
    <w:rsid w:val="00995965"/>
    <w:rsid w:val="0099619A"/>
    <w:rsid w:val="00996330"/>
    <w:rsid w:val="009963E1"/>
    <w:rsid w:val="00996DCB"/>
    <w:rsid w:val="00997152"/>
    <w:rsid w:val="0099742F"/>
    <w:rsid w:val="009979AA"/>
    <w:rsid w:val="00997A41"/>
    <w:rsid w:val="009A059E"/>
    <w:rsid w:val="009A0738"/>
    <w:rsid w:val="009A162C"/>
    <w:rsid w:val="009A1CCC"/>
    <w:rsid w:val="009A23FE"/>
    <w:rsid w:val="009A26F6"/>
    <w:rsid w:val="009A28FF"/>
    <w:rsid w:val="009A2E91"/>
    <w:rsid w:val="009A3305"/>
    <w:rsid w:val="009A368E"/>
    <w:rsid w:val="009A45D2"/>
    <w:rsid w:val="009A47BF"/>
    <w:rsid w:val="009A51AD"/>
    <w:rsid w:val="009A5ABD"/>
    <w:rsid w:val="009A6498"/>
    <w:rsid w:val="009A674C"/>
    <w:rsid w:val="009A67C8"/>
    <w:rsid w:val="009A7ADC"/>
    <w:rsid w:val="009B0175"/>
    <w:rsid w:val="009B02BC"/>
    <w:rsid w:val="009B0323"/>
    <w:rsid w:val="009B0A9A"/>
    <w:rsid w:val="009B0ABC"/>
    <w:rsid w:val="009B0F3B"/>
    <w:rsid w:val="009B110F"/>
    <w:rsid w:val="009B16F4"/>
    <w:rsid w:val="009B266A"/>
    <w:rsid w:val="009B2C72"/>
    <w:rsid w:val="009B338A"/>
    <w:rsid w:val="009B3AFD"/>
    <w:rsid w:val="009B3FF9"/>
    <w:rsid w:val="009B4155"/>
    <w:rsid w:val="009B416E"/>
    <w:rsid w:val="009B4404"/>
    <w:rsid w:val="009B4CCC"/>
    <w:rsid w:val="009B4D9D"/>
    <w:rsid w:val="009B5DDF"/>
    <w:rsid w:val="009B6A9D"/>
    <w:rsid w:val="009B76BE"/>
    <w:rsid w:val="009B7C06"/>
    <w:rsid w:val="009B7CDA"/>
    <w:rsid w:val="009B7FFB"/>
    <w:rsid w:val="009C0064"/>
    <w:rsid w:val="009C0175"/>
    <w:rsid w:val="009C0DFB"/>
    <w:rsid w:val="009C0E82"/>
    <w:rsid w:val="009C12B9"/>
    <w:rsid w:val="009C18A2"/>
    <w:rsid w:val="009C1C72"/>
    <w:rsid w:val="009C1C7B"/>
    <w:rsid w:val="009C1CE3"/>
    <w:rsid w:val="009C2135"/>
    <w:rsid w:val="009C21FA"/>
    <w:rsid w:val="009C275C"/>
    <w:rsid w:val="009C2D53"/>
    <w:rsid w:val="009C2F46"/>
    <w:rsid w:val="009C43F0"/>
    <w:rsid w:val="009C4BF3"/>
    <w:rsid w:val="009C4E5A"/>
    <w:rsid w:val="009C4E86"/>
    <w:rsid w:val="009C5064"/>
    <w:rsid w:val="009C56DD"/>
    <w:rsid w:val="009C6F15"/>
    <w:rsid w:val="009D0475"/>
    <w:rsid w:val="009D04BE"/>
    <w:rsid w:val="009D0B3B"/>
    <w:rsid w:val="009D0B73"/>
    <w:rsid w:val="009D0F60"/>
    <w:rsid w:val="009D1BF3"/>
    <w:rsid w:val="009D2177"/>
    <w:rsid w:val="009D25D2"/>
    <w:rsid w:val="009D2DE8"/>
    <w:rsid w:val="009D2F57"/>
    <w:rsid w:val="009D2F75"/>
    <w:rsid w:val="009D3F12"/>
    <w:rsid w:val="009D498D"/>
    <w:rsid w:val="009D4F6A"/>
    <w:rsid w:val="009D527D"/>
    <w:rsid w:val="009D6895"/>
    <w:rsid w:val="009D6CD2"/>
    <w:rsid w:val="009D71B1"/>
    <w:rsid w:val="009D74DF"/>
    <w:rsid w:val="009D7ED2"/>
    <w:rsid w:val="009E0698"/>
    <w:rsid w:val="009E1DA6"/>
    <w:rsid w:val="009E21DE"/>
    <w:rsid w:val="009E22D9"/>
    <w:rsid w:val="009E317E"/>
    <w:rsid w:val="009E33B2"/>
    <w:rsid w:val="009E377B"/>
    <w:rsid w:val="009E4D7E"/>
    <w:rsid w:val="009E546E"/>
    <w:rsid w:val="009E5713"/>
    <w:rsid w:val="009E60CE"/>
    <w:rsid w:val="009E636C"/>
    <w:rsid w:val="009E649E"/>
    <w:rsid w:val="009E6979"/>
    <w:rsid w:val="009E6D68"/>
    <w:rsid w:val="009E721E"/>
    <w:rsid w:val="009E7AA9"/>
    <w:rsid w:val="009F0772"/>
    <w:rsid w:val="009F11E7"/>
    <w:rsid w:val="009F123E"/>
    <w:rsid w:val="009F1649"/>
    <w:rsid w:val="009F169F"/>
    <w:rsid w:val="009F171C"/>
    <w:rsid w:val="009F1CBD"/>
    <w:rsid w:val="009F1D77"/>
    <w:rsid w:val="009F25D8"/>
    <w:rsid w:val="009F264F"/>
    <w:rsid w:val="009F2811"/>
    <w:rsid w:val="009F2D52"/>
    <w:rsid w:val="009F3585"/>
    <w:rsid w:val="009F3942"/>
    <w:rsid w:val="009F3DAD"/>
    <w:rsid w:val="009F43DC"/>
    <w:rsid w:val="009F461F"/>
    <w:rsid w:val="009F46CB"/>
    <w:rsid w:val="009F471A"/>
    <w:rsid w:val="009F4F04"/>
    <w:rsid w:val="009F5E93"/>
    <w:rsid w:val="009F5EFC"/>
    <w:rsid w:val="009F6234"/>
    <w:rsid w:val="009F6324"/>
    <w:rsid w:val="009F66DB"/>
    <w:rsid w:val="009F6C17"/>
    <w:rsid w:val="009F6CAD"/>
    <w:rsid w:val="009F6D92"/>
    <w:rsid w:val="009F713E"/>
    <w:rsid w:val="009F7182"/>
    <w:rsid w:val="009F7DEA"/>
    <w:rsid w:val="009F7F13"/>
    <w:rsid w:val="00A0042F"/>
    <w:rsid w:val="00A00524"/>
    <w:rsid w:val="00A018A0"/>
    <w:rsid w:val="00A01C99"/>
    <w:rsid w:val="00A01E66"/>
    <w:rsid w:val="00A02804"/>
    <w:rsid w:val="00A032C3"/>
    <w:rsid w:val="00A03890"/>
    <w:rsid w:val="00A03A80"/>
    <w:rsid w:val="00A03BEF"/>
    <w:rsid w:val="00A03F2B"/>
    <w:rsid w:val="00A04322"/>
    <w:rsid w:val="00A05744"/>
    <w:rsid w:val="00A05C9A"/>
    <w:rsid w:val="00A06112"/>
    <w:rsid w:val="00A07078"/>
    <w:rsid w:val="00A0746F"/>
    <w:rsid w:val="00A078D9"/>
    <w:rsid w:val="00A109D3"/>
    <w:rsid w:val="00A11048"/>
    <w:rsid w:val="00A11125"/>
    <w:rsid w:val="00A1163B"/>
    <w:rsid w:val="00A11796"/>
    <w:rsid w:val="00A11C96"/>
    <w:rsid w:val="00A11E57"/>
    <w:rsid w:val="00A120C8"/>
    <w:rsid w:val="00A1223F"/>
    <w:rsid w:val="00A12512"/>
    <w:rsid w:val="00A12AB5"/>
    <w:rsid w:val="00A12AE3"/>
    <w:rsid w:val="00A132EF"/>
    <w:rsid w:val="00A1367A"/>
    <w:rsid w:val="00A13BC3"/>
    <w:rsid w:val="00A13ED9"/>
    <w:rsid w:val="00A13F1A"/>
    <w:rsid w:val="00A147B4"/>
    <w:rsid w:val="00A147BC"/>
    <w:rsid w:val="00A14824"/>
    <w:rsid w:val="00A14D5B"/>
    <w:rsid w:val="00A15516"/>
    <w:rsid w:val="00A15726"/>
    <w:rsid w:val="00A15986"/>
    <w:rsid w:val="00A15B80"/>
    <w:rsid w:val="00A15C1F"/>
    <w:rsid w:val="00A160BE"/>
    <w:rsid w:val="00A163B2"/>
    <w:rsid w:val="00A169B7"/>
    <w:rsid w:val="00A169BF"/>
    <w:rsid w:val="00A16F54"/>
    <w:rsid w:val="00A1769B"/>
    <w:rsid w:val="00A17B09"/>
    <w:rsid w:val="00A17D7F"/>
    <w:rsid w:val="00A200F9"/>
    <w:rsid w:val="00A203DD"/>
    <w:rsid w:val="00A203EA"/>
    <w:rsid w:val="00A20D72"/>
    <w:rsid w:val="00A20E61"/>
    <w:rsid w:val="00A21039"/>
    <w:rsid w:val="00A210DB"/>
    <w:rsid w:val="00A2192E"/>
    <w:rsid w:val="00A21ED5"/>
    <w:rsid w:val="00A22B5B"/>
    <w:rsid w:val="00A231E4"/>
    <w:rsid w:val="00A23273"/>
    <w:rsid w:val="00A233CF"/>
    <w:rsid w:val="00A236B0"/>
    <w:rsid w:val="00A23EAF"/>
    <w:rsid w:val="00A24004"/>
    <w:rsid w:val="00A247C6"/>
    <w:rsid w:val="00A24C4E"/>
    <w:rsid w:val="00A24E38"/>
    <w:rsid w:val="00A25C33"/>
    <w:rsid w:val="00A263D3"/>
    <w:rsid w:val="00A30003"/>
    <w:rsid w:val="00A3003A"/>
    <w:rsid w:val="00A300E8"/>
    <w:rsid w:val="00A303F3"/>
    <w:rsid w:val="00A30435"/>
    <w:rsid w:val="00A30536"/>
    <w:rsid w:val="00A30BBE"/>
    <w:rsid w:val="00A31EE2"/>
    <w:rsid w:val="00A323CB"/>
    <w:rsid w:val="00A32479"/>
    <w:rsid w:val="00A32552"/>
    <w:rsid w:val="00A3287D"/>
    <w:rsid w:val="00A32C51"/>
    <w:rsid w:val="00A32ECC"/>
    <w:rsid w:val="00A33034"/>
    <w:rsid w:val="00A3309E"/>
    <w:rsid w:val="00A332B2"/>
    <w:rsid w:val="00A332CD"/>
    <w:rsid w:val="00A33D7E"/>
    <w:rsid w:val="00A33E35"/>
    <w:rsid w:val="00A360E3"/>
    <w:rsid w:val="00A36BA4"/>
    <w:rsid w:val="00A37109"/>
    <w:rsid w:val="00A37111"/>
    <w:rsid w:val="00A37C58"/>
    <w:rsid w:val="00A37D98"/>
    <w:rsid w:val="00A4045E"/>
    <w:rsid w:val="00A404EC"/>
    <w:rsid w:val="00A408E1"/>
    <w:rsid w:val="00A40A8E"/>
    <w:rsid w:val="00A41AFE"/>
    <w:rsid w:val="00A41E97"/>
    <w:rsid w:val="00A42198"/>
    <w:rsid w:val="00A423C1"/>
    <w:rsid w:val="00A4241E"/>
    <w:rsid w:val="00A42687"/>
    <w:rsid w:val="00A428DB"/>
    <w:rsid w:val="00A431DF"/>
    <w:rsid w:val="00A4372F"/>
    <w:rsid w:val="00A43D08"/>
    <w:rsid w:val="00A440F2"/>
    <w:rsid w:val="00A442D8"/>
    <w:rsid w:val="00A449AB"/>
    <w:rsid w:val="00A45B06"/>
    <w:rsid w:val="00A469E3"/>
    <w:rsid w:val="00A47202"/>
    <w:rsid w:val="00A4754C"/>
    <w:rsid w:val="00A5019E"/>
    <w:rsid w:val="00A513D1"/>
    <w:rsid w:val="00A51544"/>
    <w:rsid w:val="00A51D90"/>
    <w:rsid w:val="00A52011"/>
    <w:rsid w:val="00A5234E"/>
    <w:rsid w:val="00A52424"/>
    <w:rsid w:val="00A5261A"/>
    <w:rsid w:val="00A53266"/>
    <w:rsid w:val="00A533E1"/>
    <w:rsid w:val="00A53B7D"/>
    <w:rsid w:val="00A549BD"/>
    <w:rsid w:val="00A54B9F"/>
    <w:rsid w:val="00A54D55"/>
    <w:rsid w:val="00A56C4F"/>
    <w:rsid w:val="00A5795F"/>
    <w:rsid w:val="00A57B39"/>
    <w:rsid w:val="00A57ED5"/>
    <w:rsid w:val="00A603FB"/>
    <w:rsid w:val="00A616E3"/>
    <w:rsid w:val="00A61805"/>
    <w:rsid w:val="00A61DCD"/>
    <w:rsid w:val="00A627F7"/>
    <w:rsid w:val="00A628F6"/>
    <w:rsid w:val="00A630C6"/>
    <w:rsid w:val="00A63364"/>
    <w:rsid w:val="00A63476"/>
    <w:rsid w:val="00A63F20"/>
    <w:rsid w:val="00A64117"/>
    <w:rsid w:val="00A64206"/>
    <w:rsid w:val="00A64B59"/>
    <w:rsid w:val="00A64FE0"/>
    <w:rsid w:val="00A650B9"/>
    <w:rsid w:val="00A65101"/>
    <w:rsid w:val="00A651F5"/>
    <w:rsid w:val="00A65C08"/>
    <w:rsid w:val="00A65F6C"/>
    <w:rsid w:val="00A66BEC"/>
    <w:rsid w:val="00A66CA9"/>
    <w:rsid w:val="00A675C3"/>
    <w:rsid w:val="00A67641"/>
    <w:rsid w:val="00A678CF"/>
    <w:rsid w:val="00A67AB1"/>
    <w:rsid w:val="00A67BFD"/>
    <w:rsid w:val="00A67C36"/>
    <w:rsid w:val="00A67F13"/>
    <w:rsid w:val="00A67F71"/>
    <w:rsid w:val="00A7004C"/>
    <w:rsid w:val="00A70C06"/>
    <w:rsid w:val="00A70D3E"/>
    <w:rsid w:val="00A71042"/>
    <w:rsid w:val="00A715C1"/>
    <w:rsid w:val="00A719BF"/>
    <w:rsid w:val="00A71C9D"/>
    <w:rsid w:val="00A722C7"/>
    <w:rsid w:val="00A72B0E"/>
    <w:rsid w:val="00A72BB5"/>
    <w:rsid w:val="00A7313B"/>
    <w:rsid w:val="00A73D09"/>
    <w:rsid w:val="00A741FC"/>
    <w:rsid w:val="00A754F6"/>
    <w:rsid w:val="00A77045"/>
    <w:rsid w:val="00A770D2"/>
    <w:rsid w:val="00A7718C"/>
    <w:rsid w:val="00A773D9"/>
    <w:rsid w:val="00A77758"/>
    <w:rsid w:val="00A77E1D"/>
    <w:rsid w:val="00A80EC8"/>
    <w:rsid w:val="00A80F46"/>
    <w:rsid w:val="00A811F4"/>
    <w:rsid w:val="00A8123F"/>
    <w:rsid w:val="00A813E0"/>
    <w:rsid w:val="00A8158D"/>
    <w:rsid w:val="00A81AF8"/>
    <w:rsid w:val="00A81E6C"/>
    <w:rsid w:val="00A82B26"/>
    <w:rsid w:val="00A82CDC"/>
    <w:rsid w:val="00A82E58"/>
    <w:rsid w:val="00A82E9D"/>
    <w:rsid w:val="00A83442"/>
    <w:rsid w:val="00A83537"/>
    <w:rsid w:val="00A83C6A"/>
    <w:rsid w:val="00A83DD7"/>
    <w:rsid w:val="00A84292"/>
    <w:rsid w:val="00A84511"/>
    <w:rsid w:val="00A84884"/>
    <w:rsid w:val="00A84A34"/>
    <w:rsid w:val="00A84B43"/>
    <w:rsid w:val="00A85781"/>
    <w:rsid w:val="00A86080"/>
    <w:rsid w:val="00A86E55"/>
    <w:rsid w:val="00A871D9"/>
    <w:rsid w:val="00A872E0"/>
    <w:rsid w:val="00A874A6"/>
    <w:rsid w:val="00A875BC"/>
    <w:rsid w:val="00A90203"/>
    <w:rsid w:val="00A906E2"/>
    <w:rsid w:val="00A907F0"/>
    <w:rsid w:val="00A90E92"/>
    <w:rsid w:val="00A913DF"/>
    <w:rsid w:val="00A917CC"/>
    <w:rsid w:val="00A92671"/>
    <w:rsid w:val="00A931FF"/>
    <w:rsid w:val="00A93847"/>
    <w:rsid w:val="00A93E2D"/>
    <w:rsid w:val="00A94F74"/>
    <w:rsid w:val="00A951B1"/>
    <w:rsid w:val="00A967AD"/>
    <w:rsid w:val="00A96AAA"/>
    <w:rsid w:val="00A96D27"/>
    <w:rsid w:val="00A97605"/>
    <w:rsid w:val="00A97F90"/>
    <w:rsid w:val="00AA0110"/>
    <w:rsid w:val="00AA0381"/>
    <w:rsid w:val="00AA064A"/>
    <w:rsid w:val="00AA08E8"/>
    <w:rsid w:val="00AA0C02"/>
    <w:rsid w:val="00AA1050"/>
    <w:rsid w:val="00AA15D0"/>
    <w:rsid w:val="00AA15F4"/>
    <w:rsid w:val="00AA162A"/>
    <w:rsid w:val="00AA1A2F"/>
    <w:rsid w:val="00AA21CD"/>
    <w:rsid w:val="00AA21D2"/>
    <w:rsid w:val="00AA251D"/>
    <w:rsid w:val="00AA276C"/>
    <w:rsid w:val="00AA28EE"/>
    <w:rsid w:val="00AA3BA0"/>
    <w:rsid w:val="00AA42CC"/>
    <w:rsid w:val="00AA4BF9"/>
    <w:rsid w:val="00AA4CA7"/>
    <w:rsid w:val="00AA5514"/>
    <w:rsid w:val="00AA59FA"/>
    <w:rsid w:val="00AA5CBA"/>
    <w:rsid w:val="00AA5D7C"/>
    <w:rsid w:val="00AA6E68"/>
    <w:rsid w:val="00AA6F95"/>
    <w:rsid w:val="00AA717D"/>
    <w:rsid w:val="00AA779D"/>
    <w:rsid w:val="00AA7991"/>
    <w:rsid w:val="00AA7A5F"/>
    <w:rsid w:val="00AA7AD9"/>
    <w:rsid w:val="00AB0947"/>
    <w:rsid w:val="00AB0C06"/>
    <w:rsid w:val="00AB0F17"/>
    <w:rsid w:val="00AB114E"/>
    <w:rsid w:val="00AB11D6"/>
    <w:rsid w:val="00AB1422"/>
    <w:rsid w:val="00AB146E"/>
    <w:rsid w:val="00AB16E9"/>
    <w:rsid w:val="00AB188F"/>
    <w:rsid w:val="00AB1D67"/>
    <w:rsid w:val="00AB2EF5"/>
    <w:rsid w:val="00AB34DE"/>
    <w:rsid w:val="00AB3540"/>
    <w:rsid w:val="00AB39F9"/>
    <w:rsid w:val="00AB4035"/>
    <w:rsid w:val="00AB45A1"/>
    <w:rsid w:val="00AB470A"/>
    <w:rsid w:val="00AB4A72"/>
    <w:rsid w:val="00AB4ABA"/>
    <w:rsid w:val="00AB50D1"/>
    <w:rsid w:val="00AB5DE4"/>
    <w:rsid w:val="00AB6EF7"/>
    <w:rsid w:val="00AB7222"/>
    <w:rsid w:val="00AB7248"/>
    <w:rsid w:val="00AB75B9"/>
    <w:rsid w:val="00AC0390"/>
    <w:rsid w:val="00AC0439"/>
    <w:rsid w:val="00AC04F9"/>
    <w:rsid w:val="00AC083A"/>
    <w:rsid w:val="00AC0A96"/>
    <w:rsid w:val="00AC0D4B"/>
    <w:rsid w:val="00AC0E6C"/>
    <w:rsid w:val="00AC0F25"/>
    <w:rsid w:val="00AC0FC9"/>
    <w:rsid w:val="00AC1AB0"/>
    <w:rsid w:val="00AC1C60"/>
    <w:rsid w:val="00AC2349"/>
    <w:rsid w:val="00AC2558"/>
    <w:rsid w:val="00AC2652"/>
    <w:rsid w:val="00AC2A80"/>
    <w:rsid w:val="00AC3191"/>
    <w:rsid w:val="00AC3269"/>
    <w:rsid w:val="00AC32C0"/>
    <w:rsid w:val="00AC3EDA"/>
    <w:rsid w:val="00AC46E5"/>
    <w:rsid w:val="00AC5002"/>
    <w:rsid w:val="00AC534C"/>
    <w:rsid w:val="00AC59EF"/>
    <w:rsid w:val="00AC5B40"/>
    <w:rsid w:val="00AC5B53"/>
    <w:rsid w:val="00AC5EF5"/>
    <w:rsid w:val="00AC6390"/>
    <w:rsid w:val="00AC659B"/>
    <w:rsid w:val="00AC65DB"/>
    <w:rsid w:val="00AC696C"/>
    <w:rsid w:val="00AC6E79"/>
    <w:rsid w:val="00AC7791"/>
    <w:rsid w:val="00AC7981"/>
    <w:rsid w:val="00AC7B87"/>
    <w:rsid w:val="00AD02AC"/>
    <w:rsid w:val="00AD0646"/>
    <w:rsid w:val="00AD157D"/>
    <w:rsid w:val="00AD194F"/>
    <w:rsid w:val="00AD2C51"/>
    <w:rsid w:val="00AD305A"/>
    <w:rsid w:val="00AD3FE2"/>
    <w:rsid w:val="00AD4D86"/>
    <w:rsid w:val="00AD518A"/>
    <w:rsid w:val="00AD587B"/>
    <w:rsid w:val="00AD5C8F"/>
    <w:rsid w:val="00AD5CCA"/>
    <w:rsid w:val="00AD5F84"/>
    <w:rsid w:val="00AD6574"/>
    <w:rsid w:val="00AD6AAE"/>
    <w:rsid w:val="00AD6B52"/>
    <w:rsid w:val="00AD6F57"/>
    <w:rsid w:val="00AD7039"/>
    <w:rsid w:val="00AD734D"/>
    <w:rsid w:val="00AD7902"/>
    <w:rsid w:val="00AD791F"/>
    <w:rsid w:val="00AD7C6F"/>
    <w:rsid w:val="00AD7F3D"/>
    <w:rsid w:val="00AD7FBA"/>
    <w:rsid w:val="00AE17FF"/>
    <w:rsid w:val="00AE186C"/>
    <w:rsid w:val="00AE1D85"/>
    <w:rsid w:val="00AE2566"/>
    <w:rsid w:val="00AE2D12"/>
    <w:rsid w:val="00AE3A01"/>
    <w:rsid w:val="00AE3A98"/>
    <w:rsid w:val="00AE4AC5"/>
    <w:rsid w:val="00AE51F3"/>
    <w:rsid w:val="00AE5520"/>
    <w:rsid w:val="00AE59DE"/>
    <w:rsid w:val="00AE5A41"/>
    <w:rsid w:val="00AE5C50"/>
    <w:rsid w:val="00AE62F2"/>
    <w:rsid w:val="00AE688E"/>
    <w:rsid w:val="00AE69A1"/>
    <w:rsid w:val="00AE6E4B"/>
    <w:rsid w:val="00AE736C"/>
    <w:rsid w:val="00AE7AC7"/>
    <w:rsid w:val="00AE7C18"/>
    <w:rsid w:val="00AF0CFA"/>
    <w:rsid w:val="00AF1483"/>
    <w:rsid w:val="00AF2334"/>
    <w:rsid w:val="00AF24E6"/>
    <w:rsid w:val="00AF2666"/>
    <w:rsid w:val="00AF2701"/>
    <w:rsid w:val="00AF2896"/>
    <w:rsid w:val="00AF39CC"/>
    <w:rsid w:val="00AF39FC"/>
    <w:rsid w:val="00AF4199"/>
    <w:rsid w:val="00AF429B"/>
    <w:rsid w:val="00AF4D8A"/>
    <w:rsid w:val="00AF5341"/>
    <w:rsid w:val="00AF5516"/>
    <w:rsid w:val="00AF58E0"/>
    <w:rsid w:val="00AF5BEC"/>
    <w:rsid w:val="00AF6516"/>
    <w:rsid w:val="00AF6621"/>
    <w:rsid w:val="00AF6756"/>
    <w:rsid w:val="00AF680E"/>
    <w:rsid w:val="00AF6C36"/>
    <w:rsid w:val="00AF7AB5"/>
    <w:rsid w:val="00AF7E6D"/>
    <w:rsid w:val="00B000DF"/>
    <w:rsid w:val="00B00A39"/>
    <w:rsid w:val="00B00DFF"/>
    <w:rsid w:val="00B01061"/>
    <w:rsid w:val="00B02D31"/>
    <w:rsid w:val="00B02E8E"/>
    <w:rsid w:val="00B0340F"/>
    <w:rsid w:val="00B0346D"/>
    <w:rsid w:val="00B03ABD"/>
    <w:rsid w:val="00B049D7"/>
    <w:rsid w:val="00B04CF4"/>
    <w:rsid w:val="00B04FFF"/>
    <w:rsid w:val="00B05062"/>
    <w:rsid w:val="00B0515F"/>
    <w:rsid w:val="00B0595C"/>
    <w:rsid w:val="00B05A3A"/>
    <w:rsid w:val="00B0651F"/>
    <w:rsid w:val="00B066AB"/>
    <w:rsid w:val="00B06A71"/>
    <w:rsid w:val="00B06B88"/>
    <w:rsid w:val="00B06D75"/>
    <w:rsid w:val="00B06D79"/>
    <w:rsid w:val="00B110AA"/>
    <w:rsid w:val="00B116C6"/>
    <w:rsid w:val="00B11845"/>
    <w:rsid w:val="00B11860"/>
    <w:rsid w:val="00B11E96"/>
    <w:rsid w:val="00B131A5"/>
    <w:rsid w:val="00B13F5E"/>
    <w:rsid w:val="00B14800"/>
    <w:rsid w:val="00B15968"/>
    <w:rsid w:val="00B165B6"/>
    <w:rsid w:val="00B16EBB"/>
    <w:rsid w:val="00B171AC"/>
    <w:rsid w:val="00B17279"/>
    <w:rsid w:val="00B175F6"/>
    <w:rsid w:val="00B17B40"/>
    <w:rsid w:val="00B2077B"/>
    <w:rsid w:val="00B20ABE"/>
    <w:rsid w:val="00B215BA"/>
    <w:rsid w:val="00B21ECD"/>
    <w:rsid w:val="00B2208A"/>
    <w:rsid w:val="00B222CF"/>
    <w:rsid w:val="00B225E2"/>
    <w:rsid w:val="00B22B4E"/>
    <w:rsid w:val="00B22D63"/>
    <w:rsid w:val="00B22FAE"/>
    <w:rsid w:val="00B23477"/>
    <w:rsid w:val="00B236C0"/>
    <w:rsid w:val="00B23B1C"/>
    <w:rsid w:val="00B24A1E"/>
    <w:rsid w:val="00B24FB3"/>
    <w:rsid w:val="00B25634"/>
    <w:rsid w:val="00B258D2"/>
    <w:rsid w:val="00B259E1"/>
    <w:rsid w:val="00B26339"/>
    <w:rsid w:val="00B26990"/>
    <w:rsid w:val="00B26C00"/>
    <w:rsid w:val="00B26C39"/>
    <w:rsid w:val="00B26E86"/>
    <w:rsid w:val="00B2761F"/>
    <w:rsid w:val="00B27A2F"/>
    <w:rsid w:val="00B30193"/>
    <w:rsid w:val="00B3106A"/>
    <w:rsid w:val="00B31826"/>
    <w:rsid w:val="00B31883"/>
    <w:rsid w:val="00B33892"/>
    <w:rsid w:val="00B34143"/>
    <w:rsid w:val="00B345F3"/>
    <w:rsid w:val="00B34E0D"/>
    <w:rsid w:val="00B34EE0"/>
    <w:rsid w:val="00B35726"/>
    <w:rsid w:val="00B35BA2"/>
    <w:rsid w:val="00B35F84"/>
    <w:rsid w:val="00B3648F"/>
    <w:rsid w:val="00B36A29"/>
    <w:rsid w:val="00B36DA2"/>
    <w:rsid w:val="00B371E5"/>
    <w:rsid w:val="00B372AB"/>
    <w:rsid w:val="00B40B69"/>
    <w:rsid w:val="00B416F8"/>
    <w:rsid w:val="00B41A91"/>
    <w:rsid w:val="00B41BBC"/>
    <w:rsid w:val="00B41E63"/>
    <w:rsid w:val="00B420B3"/>
    <w:rsid w:val="00B423B7"/>
    <w:rsid w:val="00B4240A"/>
    <w:rsid w:val="00B433C4"/>
    <w:rsid w:val="00B4352E"/>
    <w:rsid w:val="00B4358C"/>
    <w:rsid w:val="00B435F3"/>
    <w:rsid w:val="00B44031"/>
    <w:rsid w:val="00B44314"/>
    <w:rsid w:val="00B4480E"/>
    <w:rsid w:val="00B44944"/>
    <w:rsid w:val="00B45D7D"/>
    <w:rsid w:val="00B4621C"/>
    <w:rsid w:val="00B46EC0"/>
    <w:rsid w:val="00B475C0"/>
    <w:rsid w:val="00B50140"/>
    <w:rsid w:val="00B50D14"/>
    <w:rsid w:val="00B5161F"/>
    <w:rsid w:val="00B51652"/>
    <w:rsid w:val="00B516C4"/>
    <w:rsid w:val="00B51BDA"/>
    <w:rsid w:val="00B5222B"/>
    <w:rsid w:val="00B52339"/>
    <w:rsid w:val="00B5335E"/>
    <w:rsid w:val="00B533B9"/>
    <w:rsid w:val="00B536FE"/>
    <w:rsid w:val="00B53DE6"/>
    <w:rsid w:val="00B53E80"/>
    <w:rsid w:val="00B54A33"/>
    <w:rsid w:val="00B558A0"/>
    <w:rsid w:val="00B56324"/>
    <w:rsid w:val="00B56DE9"/>
    <w:rsid w:val="00B57B37"/>
    <w:rsid w:val="00B6000C"/>
    <w:rsid w:val="00B6047A"/>
    <w:rsid w:val="00B60B10"/>
    <w:rsid w:val="00B60B65"/>
    <w:rsid w:val="00B6117E"/>
    <w:rsid w:val="00B611B5"/>
    <w:rsid w:val="00B62642"/>
    <w:rsid w:val="00B627B5"/>
    <w:rsid w:val="00B630AB"/>
    <w:rsid w:val="00B63791"/>
    <w:rsid w:val="00B63A5E"/>
    <w:rsid w:val="00B63B02"/>
    <w:rsid w:val="00B63D13"/>
    <w:rsid w:val="00B64519"/>
    <w:rsid w:val="00B65001"/>
    <w:rsid w:val="00B658EB"/>
    <w:rsid w:val="00B669F0"/>
    <w:rsid w:val="00B66E5A"/>
    <w:rsid w:val="00B67DBA"/>
    <w:rsid w:val="00B70106"/>
    <w:rsid w:val="00B7017E"/>
    <w:rsid w:val="00B708DA"/>
    <w:rsid w:val="00B70B5F"/>
    <w:rsid w:val="00B70D13"/>
    <w:rsid w:val="00B71DBD"/>
    <w:rsid w:val="00B72E11"/>
    <w:rsid w:val="00B72E6C"/>
    <w:rsid w:val="00B72E77"/>
    <w:rsid w:val="00B73118"/>
    <w:rsid w:val="00B73337"/>
    <w:rsid w:val="00B73FBC"/>
    <w:rsid w:val="00B7403A"/>
    <w:rsid w:val="00B74796"/>
    <w:rsid w:val="00B76DAF"/>
    <w:rsid w:val="00B76F38"/>
    <w:rsid w:val="00B77A59"/>
    <w:rsid w:val="00B8059D"/>
    <w:rsid w:val="00B8092F"/>
    <w:rsid w:val="00B80D51"/>
    <w:rsid w:val="00B81051"/>
    <w:rsid w:val="00B8185B"/>
    <w:rsid w:val="00B818AE"/>
    <w:rsid w:val="00B8212E"/>
    <w:rsid w:val="00B822C3"/>
    <w:rsid w:val="00B82BE2"/>
    <w:rsid w:val="00B8319A"/>
    <w:rsid w:val="00B83382"/>
    <w:rsid w:val="00B83928"/>
    <w:rsid w:val="00B83E2E"/>
    <w:rsid w:val="00B8451E"/>
    <w:rsid w:val="00B84922"/>
    <w:rsid w:val="00B84999"/>
    <w:rsid w:val="00B84EAE"/>
    <w:rsid w:val="00B85249"/>
    <w:rsid w:val="00B8542A"/>
    <w:rsid w:val="00B85EDA"/>
    <w:rsid w:val="00B867F6"/>
    <w:rsid w:val="00B871E5"/>
    <w:rsid w:val="00B873B1"/>
    <w:rsid w:val="00B87472"/>
    <w:rsid w:val="00B87CD5"/>
    <w:rsid w:val="00B87DF6"/>
    <w:rsid w:val="00B9000A"/>
    <w:rsid w:val="00B90BAD"/>
    <w:rsid w:val="00B90CE9"/>
    <w:rsid w:val="00B91643"/>
    <w:rsid w:val="00B91A92"/>
    <w:rsid w:val="00B91AD0"/>
    <w:rsid w:val="00B91C43"/>
    <w:rsid w:val="00B9256C"/>
    <w:rsid w:val="00B93065"/>
    <w:rsid w:val="00B93276"/>
    <w:rsid w:val="00B93605"/>
    <w:rsid w:val="00B93C68"/>
    <w:rsid w:val="00B93CC3"/>
    <w:rsid w:val="00B94164"/>
    <w:rsid w:val="00B94A35"/>
    <w:rsid w:val="00B95918"/>
    <w:rsid w:val="00B959EF"/>
    <w:rsid w:val="00B95B5A"/>
    <w:rsid w:val="00B967C6"/>
    <w:rsid w:val="00B96A40"/>
    <w:rsid w:val="00B96E9A"/>
    <w:rsid w:val="00B97B99"/>
    <w:rsid w:val="00B97DF9"/>
    <w:rsid w:val="00BA1FAD"/>
    <w:rsid w:val="00BA26E7"/>
    <w:rsid w:val="00BA2BF1"/>
    <w:rsid w:val="00BA303B"/>
    <w:rsid w:val="00BA3986"/>
    <w:rsid w:val="00BA4110"/>
    <w:rsid w:val="00BA4513"/>
    <w:rsid w:val="00BA4C31"/>
    <w:rsid w:val="00BA511A"/>
    <w:rsid w:val="00BA5E09"/>
    <w:rsid w:val="00BA6752"/>
    <w:rsid w:val="00BA6C22"/>
    <w:rsid w:val="00BA6CA4"/>
    <w:rsid w:val="00BA771B"/>
    <w:rsid w:val="00BA7D3B"/>
    <w:rsid w:val="00BA7E99"/>
    <w:rsid w:val="00BA7FE5"/>
    <w:rsid w:val="00BB03D6"/>
    <w:rsid w:val="00BB14A1"/>
    <w:rsid w:val="00BB15D0"/>
    <w:rsid w:val="00BB15F8"/>
    <w:rsid w:val="00BB1D54"/>
    <w:rsid w:val="00BB26A5"/>
    <w:rsid w:val="00BB3550"/>
    <w:rsid w:val="00BB3820"/>
    <w:rsid w:val="00BB3CF4"/>
    <w:rsid w:val="00BB45A0"/>
    <w:rsid w:val="00BB509F"/>
    <w:rsid w:val="00BB517A"/>
    <w:rsid w:val="00BB53C8"/>
    <w:rsid w:val="00BB631A"/>
    <w:rsid w:val="00BB663E"/>
    <w:rsid w:val="00BB730E"/>
    <w:rsid w:val="00BB742D"/>
    <w:rsid w:val="00BB792A"/>
    <w:rsid w:val="00BB79FA"/>
    <w:rsid w:val="00BB7A5C"/>
    <w:rsid w:val="00BB7CF1"/>
    <w:rsid w:val="00BC017D"/>
    <w:rsid w:val="00BC07A6"/>
    <w:rsid w:val="00BC0E2B"/>
    <w:rsid w:val="00BC183C"/>
    <w:rsid w:val="00BC1898"/>
    <w:rsid w:val="00BC1A1B"/>
    <w:rsid w:val="00BC1B76"/>
    <w:rsid w:val="00BC1F6E"/>
    <w:rsid w:val="00BC22B4"/>
    <w:rsid w:val="00BC2801"/>
    <w:rsid w:val="00BC2C0A"/>
    <w:rsid w:val="00BC353D"/>
    <w:rsid w:val="00BC404B"/>
    <w:rsid w:val="00BC40C4"/>
    <w:rsid w:val="00BC40F2"/>
    <w:rsid w:val="00BC43B4"/>
    <w:rsid w:val="00BC5D33"/>
    <w:rsid w:val="00BC6230"/>
    <w:rsid w:val="00BC69B2"/>
    <w:rsid w:val="00BC6A2A"/>
    <w:rsid w:val="00BC6EF7"/>
    <w:rsid w:val="00BC73CC"/>
    <w:rsid w:val="00BD0125"/>
    <w:rsid w:val="00BD070A"/>
    <w:rsid w:val="00BD1264"/>
    <w:rsid w:val="00BD150D"/>
    <w:rsid w:val="00BD1CCF"/>
    <w:rsid w:val="00BD1F75"/>
    <w:rsid w:val="00BD23A1"/>
    <w:rsid w:val="00BD2529"/>
    <w:rsid w:val="00BD2BC1"/>
    <w:rsid w:val="00BD2CAF"/>
    <w:rsid w:val="00BD3BC5"/>
    <w:rsid w:val="00BD43A6"/>
    <w:rsid w:val="00BD4424"/>
    <w:rsid w:val="00BD49B7"/>
    <w:rsid w:val="00BD5E40"/>
    <w:rsid w:val="00BD6675"/>
    <w:rsid w:val="00BD68B1"/>
    <w:rsid w:val="00BD6F8F"/>
    <w:rsid w:val="00BD74E0"/>
    <w:rsid w:val="00BD78EB"/>
    <w:rsid w:val="00BD7CE1"/>
    <w:rsid w:val="00BE010C"/>
    <w:rsid w:val="00BE014C"/>
    <w:rsid w:val="00BE02E3"/>
    <w:rsid w:val="00BE12BB"/>
    <w:rsid w:val="00BE233D"/>
    <w:rsid w:val="00BE270F"/>
    <w:rsid w:val="00BE2C11"/>
    <w:rsid w:val="00BE31CE"/>
    <w:rsid w:val="00BE31E1"/>
    <w:rsid w:val="00BE3B42"/>
    <w:rsid w:val="00BE50C6"/>
    <w:rsid w:val="00BE5109"/>
    <w:rsid w:val="00BE52AD"/>
    <w:rsid w:val="00BE5AC2"/>
    <w:rsid w:val="00BE5C66"/>
    <w:rsid w:val="00BE5CFD"/>
    <w:rsid w:val="00BE6E55"/>
    <w:rsid w:val="00BE74A5"/>
    <w:rsid w:val="00BE74AC"/>
    <w:rsid w:val="00BE792C"/>
    <w:rsid w:val="00BF0DE8"/>
    <w:rsid w:val="00BF199A"/>
    <w:rsid w:val="00BF1E90"/>
    <w:rsid w:val="00BF20E2"/>
    <w:rsid w:val="00BF2A35"/>
    <w:rsid w:val="00BF2AB4"/>
    <w:rsid w:val="00BF3075"/>
    <w:rsid w:val="00BF4194"/>
    <w:rsid w:val="00BF44E2"/>
    <w:rsid w:val="00BF49B6"/>
    <w:rsid w:val="00BF4E6F"/>
    <w:rsid w:val="00BF568A"/>
    <w:rsid w:val="00BF6251"/>
    <w:rsid w:val="00BF682B"/>
    <w:rsid w:val="00BF6A5E"/>
    <w:rsid w:val="00BF6C4A"/>
    <w:rsid w:val="00BF76BA"/>
    <w:rsid w:val="00BF779C"/>
    <w:rsid w:val="00BF77F7"/>
    <w:rsid w:val="00BF781D"/>
    <w:rsid w:val="00BF7F91"/>
    <w:rsid w:val="00C00450"/>
    <w:rsid w:val="00C00691"/>
    <w:rsid w:val="00C00ACA"/>
    <w:rsid w:val="00C0104A"/>
    <w:rsid w:val="00C013CB"/>
    <w:rsid w:val="00C01772"/>
    <w:rsid w:val="00C017E4"/>
    <w:rsid w:val="00C01D5E"/>
    <w:rsid w:val="00C01EF2"/>
    <w:rsid w:val="00C02A1E"/>
    <w:rsid w:val="00C02F6F"/>
    <w:rsid w:val="00C03460"/>
    <w:rsid w:val="00C03473"/>
    <w:rsid w:val="00C036DA"/>
    <w:rsid w:val="00C037FC"/>
    <w:rsid w:val="00C038A3"/>
    <w:rsid w:val="00C039F3"/>
    <w:rsid w:val="00C03E40"/>
    <w:rsid w:val="00C04281"/>
    <w:rsid w:val="00C042D9"/>
    <w:rsid w:val="00C0431A"/>
    <w:rsid w:val="00C04901"/>
    <w:rsid w:val="00C049D4"/>
    <w:rsid w:val="00C04B0D"/>
    <w:rsid w:val="00C04F11"/>
    <w:rsid w:val="00C060A9"/>
    <w:rsid w:val="00C06320"/>
    <w:rsid w:val="00C069C3"/>
    <w:rsid w:val="00C0741F"/>
    <w:rsid w:val="00C076F5"/>
    <w:rsid w:val="00C1006C"/>
    <w:rsid w:val="00C10097"/>
    <w:rsid w:val="00C10D80"/>
    <w:rsid w:val="00C115DD"/>
    <w:rsid w:val="00C11AF6"/>
    <w:rsid w:val="00C11C03"/>
    <w:rsid w:val="00C11DDB"/>
    <w:rsid w:val="00C11E55"/>
    <w:rsid w:val="00C1221A"/>
    <w:rsid w:val="00C13014"/>
    <w:rsid w:val="00C138EF"/>
    <w:rsid w:val="00C14335"/>
    <w:rsid w:val="00C14D6A"/>
    <w:rsid w:val="00C15AB6"/>
    <w:rsid w:val="00C15F00"/>
    <w:rsid w:val="00C16652"/>
    <w:rsid w:val="00C167A5"/>
    <w:rsid w:val="00C16E3A"/>
    <w:rsid w:val="00C16EFB"/>
    <w:rsid w:val="00C16F5E"/>
    <w:rsid w:val="00C17A7D"/>
    <w:rsid w:val="00C17D6E"/>
    <w:rsid w:val="00C17EB2"/>
    <w:rsid w:val="00C2013D"/>
    <w:rsid w:val="00C20BFA"/>
    <w:rsid w:val="00C2173D"/>
    <w:rsid w:val="00C21D70"/>
    <w:rsid w:val="00C227EF"/>
    <w:rsid w:val="00C228C7"/>
    <w:rsid w:val="00C22F92"/>
    <w:rsid w:val="00C236FD"/>
    <w:rsid w:val="00C23903"/>
    <w:rsid w:val="00C2447B"/>
    <w:rsid w:val="00C24A46"/>
    <w:rsid w:val="00C24F66"/>
    <w:rsid w:val="00C25AC6"/>
    <w:rsid w:val="00C25CFD"/>
    <w:rsid w:val="00C25D75"/>
    <w:rsid w:val="00C25F55"/>
    <w:rsid w:val="00C260A7"/>
    <w:rsid w:val="00C26651"/>
    <w:rsid w:val="00C26877"/>
    <w:rsid w:val="00C26DAB"/>
    <w:rsid w:val="00C27B30"/>
    <w:rsid w:val="00C27D2D"/>
    <w:rsid w:val="00C30135"/>
    <w:rsid w:val="00C309BC"/>
    <w:rsid w:val="00C30B0F"/>
    <w:rsid w:val="00C3164A"/>
    <w:rsid w:val="00C31938"/>
    <w:rsid w:val="00C31ACA"/>
    <w:rsid w:val="00C31C0A"/>
    <w:rsid w:val="00C32324"/>
    <w:rsid w:val="00C32576"/>
    <w:rsid w:val="00C32922"/>
    <w:rsid w:val="00C32A2F"/>
    <w:rsid w:val="00C32EE7"/>
    <w:rsid w:val="00C33221"/>
    <w:rsid w:val="00C334C9"/>
    <w:rsid w:val="00C33AA3"/>
    <w:rsid w:val="00C34B40"/>
    <w:rsid w:val="00C3615B"/>
    <w:rsid w:val="00C369A4"/>
    <w:rsid w:val="00C36AD0"/>
    <w:rsid w:val="00C36C7E"/>
    <w:rsid w:val="00C36C85"/>
    <w:rsid w:val="00C36D0A"/>
    <w:rsid w:val="00C36E48"/>
    <w:rsid w:val="00C377DC"/>
    <w:rsid w:val="00C378ED"/>
    <w:rsid w:val="00C37B4F"/>
    <w:rsid w:val="00C37C25"/>
    <w:rsid w:val="00C37D97"/>
    <w:rsid w:val="00C37DD4"/>
    <w:rsid w:val="00C37F6C"/>
    <w:rsid w:val="00C4066E"/>
    <w:rsid w:val="00C40BB3"/>
    <w:rsid w:val="00C410E8"/>
    <w:rsid w:val="00C412D9"/>
    <w:rsid w:val="00C413D6"/>
    <w:rsid w:val="00C417EF"/>
    <w:rsid w:val="00C418AE"/>
    <w:rsid w:val="00C41A01"/>
    <w:rsid w:val="00C41D28"/>
    <w:rsid w:val="00C42969"/>
    <w:rsid w:val="00C42BEF"/>
    <w:rsid w:val="00C430C3"/>
    <w:rsid w:val="00C443FF"/>
    <w:rsid w:val="00C4548F"/>
    <w:rsid w:val="00C454D0"/>
    <w:rsid w:val="00C45E42"/>
    <w:rsid w:val="00C45EDB"/>
    <w:rsid w:val="00C45F0F"/>
    <w:rsid w:val="00C463CD"/>
    <w:rsid w:val="00C46467"/>
    <w:rsid w:val="00C465C3"/>
    <w:rsid w:val="00C46A92"/>
    <w:rsid w:val="00C46CB6"/>
    <w:rsid w:val="00C4737C"/>
    <w:rsid w:val="00C47735"/>
    <w:rsid w:val="00C501BB"/>
    <w:rsid w:val="00C50A4D"/>
    <w:rsid w:val="00C50B45"/>
    <w:rsid w:val="00C50B9D"/>
    <w:rsid w:val="00C5126C"/>
    <w:rsid w:val="00C5375A"/>
    <w:rsid w:val="00C54CFB"/>
    <w:rsid w:val="00C54EF2"/>
    <w:rsid w:val="00C5519B"/>
    <w:rsid w:val="00C551DD"/>
    <w:rsid w:val="00C55349"/>
    <w:rsid w:val="00C55902"/>
    <w:rsid w:val="00C55D24"/>
    <w:rsid w:val="00C5617C"/>
    <w:rsid w:val="00C57151"/>
    <w:rsid w:val="00C578F6"/>
    <w:rsid w:val="00C57D34"/>
    <w:rsid w:val="00C608F6"/>
    <w:rsid w:val="00C60F71"/>
    <w:rsid w:val="00C617B8"/>
    <w:rsid w:val="00C61DFC"/>
    <w:rsid w:val="00C61F77"/>
    <w:rsid w:val="00C61FAB"/>
    <w:rsid w:val="00C61FCC"/>
    <w:rsid w:val="00C62EB3"/>
    <w:rsid w:val="00C62F45"/>
    <w:rsid w:val="00C6348C"/>
    <w:rsid w:val="00C63C56"/>
    <w:rsid w:val="00C63DD6"/>
    <w:rsid w:val="00C63F2F"/>
    <w:rsid w:val="00C64021"/>
    <w:rsid w:val="00C645D0"/>
    <w:rsid w:val="00C65738"/>
    <w:rsid w:val="00C65B5E"/>
    <w:rsid w:val="00C65FED"/>
    <w:rsid w:val="00C6619D"/>
    <w:rsid w:val="00C66508"/>
    <w:rsid w:val="00C6682C"/>
    <w:rsid w:val="00C66AFD"/>
    <w:rsid w:val="00C66CCE"/>
    <w:rsid w:val="00C66CE3"/>
    <w:rsid w:val="00C66CE7"/>
    <w:rsid w:val="00C6714A"/>
    <w:rsid w:val="00C6741C"/>
    <w:rsid w:val="00C679E9"/>
    <w:rsid w:val="00C67AEB"/>
    <w:rsid w:val="00C67E0E"/>
    <w:rsid w:val="00C70880"/>
    <w:rsid w:val="00C71BFE"/>
    <w:rsid w:val="00C724D7"/>
    <w:rsid w:val="00C72A7E"/>
    <w:rsid w:val="00C731BB"/>
    <w:rsid w:val="00C73EDD"/>
    <w:rsid w:val="00C742A8"/>
    <w:rsid w:val="00C74602"/>
    <w:rsid w:val="00C74A6E"/>
    <w:rsid w:val="00C755C9"/>
    <w:rsid w:val="00C75D75"/>
    <w:rsid w:val="00C760C0"/>
    <w:rsid w:val="00C7657B"/>
    <w:rsid w:val="00C7673C"/>
    <w:rsid w:val="00C76A12"/>
    <w:rsid w:val="00C76E21"/>
    <w:rsid w:val="00C77DA0"/>
    <w:rsid w:val="00C80930"/>
    <w:rsid w:val="00C81277"/>
    <w:rsid w:val="00C8165C"/>
    <w:rsid w:val="00C8285F"/>
    <w:rsid w:val="00C83225"/>
    <w:rsid w:val="00C83896"/>
    <w:rsid w:val="00C84271"/>
    <w:rsid w:val="00C845F4"/>
    <w:rsid w:val="00C84BA3"/>
    <w:rsid w:val="00C84BBE"/>
    <w:rsid w:val="00C864C1"/>
    <w:rsid w:val="00C8671A"/>
    <w:rsid w:val="00C86C64"/>
    <w:rsid w:val="00C86D79"/>
    <w:rsid w:val="00C8717A"/>
    <w:rsid w:val="00C87398"/>
    <w:rsid w:val="00C879D0"/>
    <w:rsid w:val="00C87D2F"/>
    <w:rsid w:val="00C90571"/>
    <w:rsid w:val="00C908BA"/>
    <w:rsid w:val="00C90C4E"/>
    <w:rsid w:val="00C929D6"/>
    <w:rsid w:val="00C92AA4"/>
    <w:rsid w:val="00C93B7B"/>
    <w:rsid w:val="00C94350"/>
    <w:rsid w:val="00C943AD"/>
    <w:rsid w:val="00C94644"/>
    <w:rsid w:val="00C94BEE"/>
    <w:rsid w:val="00C94CE0"/>
    <w:rsid w:val="00C9570E"/>
    <w:rsid w:val="00C95913"/>
    <w:rsid w:val="00C97250"/>
    <w:rsid w:val="00C979E0"/>
    <w:rsid w:val="00C97ADC"/>
    <w:rsid w:val="00C97F54"/>
    <w:rsid w:val="00CA0B6E"/>
    <w:rsid w:val="00CA1353"/>
    <w:rsid w:val="00CA1DFA"/>
    <w:rsid w:val="00CA3C11"/>
    <w:rsid w:val="00CA3C3B"/>
    <w:rsid w:val="00CA40C0"/>
    <w:rsid w:val="00CA4912"/>
    <w:rsid w:val="00CA4AC3"/>
    <w:rsid w:val="00CA4B9B"/>
    <w:rsid w:val="00CA4BB5"/>
    <w:rsid w:val="00CA5427"/>
    <w:rsid w:val="00CA568C"/>
    <w:rsid w:val="00CA579F"/>
    <w:rsid w:val="00CA58F2"/>
    <w:rsid w:val="00CA67B3"/>
    <w:rsid w:val="00CA6932"/>
    <w:rsid w:val="00CA711B"/>
    <w:rsid w:val="00CA720A"/>
    <w:rsid w:val="00CA73E1"/>
    <w:rsid w:val="00CA7848"/>
    <w:rsid w:val="00CA7CA2"/>
    <w:rsid w:val="00CA7EAE"/>
    <w:rsid w:val="00CB032E"/>
    <w:rsid w:val="00CB04AA"/>
    <w:rsid w:val="00CB0D1E"/>
    <w:rsid w:val="00CB15C9"/>
    <w:rsid w:val="00CB16D6"/>
    <w:rsid w:val="00CB1F14"/>
    <w:rsid w:val="00CB1F77"/>
    <w:rsid w:val="00CB2ABF"/>
    <w:rsid w:val="00CB325F"/>
    <w:rsid w:val="00CB3E39"/>
    <w:rsid w:val="00CB3FC4"/>
    <w:rsid w:val="00CB5612"/>
    <w:rsid w:val="00CB58D6"/>
    <w:rsid w:val="00CB5937"/>
    <w:rsid w:val="00CB69FF"/>
    <w:rsid w:val="00CB6BB8"/>
    <w:rsid w:val="00CB6D3C"/>
    <w:rsid w:val="00CB7462"/>
    <w:rsid w:val="00CB7CD7"/>
    <w:rsid w:val="00CB7DE2"/>
    <w:rsid w:val="00CC07D0"/>
    <w:rsid w:val="00CC0D00"/>
    <w:rsid w:val="00CC0D27"/>
    <w:rsid w:val="00CC1264"/>
    <w:rsid w:val="00CC136B"/>
    <w:rsid w:val="00CC14AA"/>
    <w:rsid w:val="00CC1BCB"/>
    <w:rsid w:val="00CC2324"/>
    <w:rsid w:val="00CC23C5"/>
    <w:rsid w:val="00CC2AE1"/>
    <w:rsid w:val="00CC3BB2"/>
    <w:rsid w:val="00CC4668"/>
    <w:rsid w:val="00CC4A32"/>
    <w:rsid w:val="00CC4D2E"/>
    <w:rsid w:val="00CC57FB"/>
    <w:rsid w:val="00CC5A12"/>
    <w:rsid w:val="00CC5BB4"/>
    <w:rsid w:val="00CC6735"/>
    <w:rsid w:val="00CC6EF8"/>
    <w:rsid w:val="00CC7318"/>
    <w:rsid w:val="00CC7668"/>
    <w:rsid w:val="00CD0D6B"/>
    <w:rsid w:val="00CD198F"/>
    <w:rsid w:val="00CD1BFB"/>
    <w:rsid w:val="00CD1C37"/>
    <w:rsid w:val="00CD1F72"/>
    <w:rsid w:val="00CD1FFB"/>
    <w:rsid w:val="00CD283F"/>
    <w:rsid w:val="00CD284C"/>
    <w:rsid w:val="00CD2ABF"/>
    <w:rsid w:val="00CD2F41"/>
    <w:rsid w:val="00CD341E"/>
    <w:rsid w:val="00CD3AC0"/>
    <w:rsid w:val="00CD500E"/>
    <w:rsid w:val="00CD569E"/>
    <w:rsid w:val="00CD6D1B"/>
    <w:rsid w:val="00CD7966"/>
    <w:rsid w:val="00CD7BFD"/>
    <w:rsid w:val="00CD7E7E"/>
    <w:rsid w:val="00CE030D"/>
    <w:rsid w:val="00CE0E37"/>
    <w:rsid w:val="00CE1699"/>
    <w:rsid w:val="00CE212C"/>
    <w:rsid w:val="00CE2638"/>
    <w:rsid w:val="00CE3619"/>
    <w:rsid w:val="00CE36DE"/>
    <w:rsid w:val="00CE3EA1"/>
    <w:rsid w:val="00CE4101"/>
    <w:rsid w:val="00CE4369"/>
    <w:rsid w:val="00CE46A5"/>
    <w:rsid w:val="00CE46DA"/>
    <w:rsid w:val="00CE4E29"/>
    <w:rsid w:val="00CE52AD"/>
    <w:rsid w:val="00CE5A1E"/>
    <w:rsid w:val="00CE5C9D"/>
    <w:rsid w:val="00CE6013"/>
    <w:rsid w:val="00CE608A"/>
    <w:rsid w:val="00CE7403"/>
    <w:rsid w:val="00CE748C"/>
    <w:rsid w:val="00CE7CD7"/>
    <w:rsid w:val="00CF09DA"/>
    <w:rsid w:val="00CF0CBE"/>
    <w:rsid w:val="00CF0D6D"/>
    <w:rsid w:val="00CF1102"/>
    <w:rsid w:val="00CF13C8"/>
    <w:rsid w:val="00CF19EF"/>
    <w:rsid w:val="00CF1A58"/>
    <w:rsid w:val="00CF2C53"/>
    <w:rsid w:val="00CF3690"/>
    <w:rsid w:val="00CF36ED"/>
    <w:rsid w:val="00CF3770"/>
    <w:rsid w:val="00CF381C"/>
    <w:rsid w:val="00CF4CD3"/>
    <w:rsid w:val="00CF58CA"/>
    <w:rsid w:val="00CF6998"/>
    <w:rsid w:val="00CF6FCC"/>
    <w:rsid w:val="00CF73BF"/>
    <w:rsid w:val="00CF7DC5"/>
    <w:rsid w:val="00D00530"/>
    <w:rsid w:val="00D00A50"/>
    <w:rsid w:val="00D01B8E"/>
    <w:rsid w:val="00D0259A"/>
    <w:rsid w:val="00D026DC"/>
    <w:rsid w:val="00D0291C"/>
    <w:rsid w:val="00D03080"/>
    <w:rsid w:val="00D0339C"/>
    <w:rsid w:val="00D041B1"/>
    <w:rsid w:val="00D0431F"/>
    <w:rsid w:val="00D044F0"/>
    <w:rsid w:val="00D04A71"/>
    <w:rsid w:val="00D0552D"/>
    <w:rsid w:val="00D05B89"/>
    <w:rsid w:val="00D0693C"/>
    <w:rsid w:val="00D079E7"/>
    <w:rsid w:val="00D07B30"/>
    <w:rsid w:val="00D10073"/>
    <w:rsid w:val="00D10BF5"/>
    <w:rsid w:val="00D10F30"/>
    <w:rsid w:val="00D11397"/>
    <w:rsid w:val="00D11F35"/>
    <w:rsid w:val="00D120D9"/>
    <w:rsid w:val="00D12437"/>
    <w:rsid w:val="00D12959"/>
    <w:rsid w:val="00D12ACD"/>
    <w:rsid w:val="00D12C25"/>
    <w:rsid w:val="00D12DEC"/>
    <w:rsid w:val="00D13DEF"/>
    <w:rsid w:val="00D141A3"/>
    <w:rsid w:val="00D144EA"/>
    <w:rsid w:val="00D14DA5"/>
    <w:rsid w:val="00D15972"/>
    <w:rsid w:val="00D15C29"/>
    <w:rsid w:val="00D1609E"/>
    <w:rsid w:val="00D164A8"/>
    <w:rsid w:val="00D168DC"/>
    <w:rsid w:val="00D16A26"/>
    <w:rsid w:val="00D170C2"/>
    <w:rsid w:val="00D171B1"/>
    <w:rsid w:val="00D17292"/>
    <w:rsid w:val="00D20153"/>
    <w:rsid w:val="00D20579"/>
    <w:rsid w:val="00D2083B"/>
    <w:rsid w:val="00D20C41"/>
    <w:rsid w:val="00D210AF"/>
    <w:rsid w:val="00D21336"/>
    <w:rsid w:val="00D21C01"/>
    <w:rsid w:val="00D221E9"/>
    <w:rsid w:val="00D2239A"/>
    <w:rsid w:val="00D22428"/>
    <w:rsid w:val="00D23733"/>
    <w:rsid w:val="00D23A11"/>
    <w:rsid w:val="00D23F45"/>
    <w:rsid w:val="00D24286"/>
    <w:rsid w:val="00D24AA5"/>
    <w:rsid w:val="00D24D7B"/>
    <w:rsid w:val="00D24FC9"/>
    <w:rsid w:val="00D2577F"/>
    <w:rsid w:val="00D26AC8"/>
    <w:rsid w:val="00D26D36"/>
    <w:rsid w:val="00D30C68"/>
    <w:rsid w:val="00D312FA"/>
    <w:rsid w:val="00D31B33"/>
    <w:rsid w:val="00D31BEA"/>
    <w:rsid w:val="00D32083"/>
    <w:rsid w:val="00D32A94"/>
    <w:rsid w:val="00D32AFF"/>
    <w:rsid w:val="00D32FDB"/>
    <w:rsid w:val="00D331F0"/>
    <w:rsid w:val="00D33651"/>
    <w:rsid w:val="00D339CA"/>
    <w:rsid w:val="00D33CDF"/>
    <w:rsid w:val="00D33F3C"/>
    <w:rsid w:val="00D346F1"/>
    <w:rsid w:val="00D348BE"/>
    <w:rsid w:val="00D34F8F"/>
    <w:rsid w:val="00D35182"/>
    <w:rsid w:val="00D35CAF"/>
    <w:rsid w:val="00D36B0A"/>
    <w:rsid w:val="00D36DFB"/>
    <w:rsid w:val="00D37C1A"/>
    <w:rsid w:val="00D4014D"/>
    <w:rsid w:val="00D4067A"/>
    <w:rsid w:val="00D40CEA"/>
    <w:rsid w:val="00D41A65"/>
    <w:rsid w:val="00D42036"/>
    <w:rsid w:val="00D42F8D"/>
    <w:rsid w:val="00D43052"/>
    <w:rsid w:val="00D43065"/>
    <w:rsid w:val="00D43138"/>
    <w:rsid w:val="00D43415"/>
    <w:rsid w:val="00D437D4"/>
    <w:rsid w:val="00D43B3B"/>
    <w:rsid w:val="00D43EBB"/>
    <w:rsid w:val="00D44508"/>
    <w:rsid w:val="00D44515"/>
    <w:rsid w:val="00D45232"/>
    <w:rsid w:val="00D45A1E"/>
    <w:rsid w:val="00D45D05"/>
    <w:rsid w:val="00D45E1B"/>
    <w:rsid w:val="00D46803"/>
    <w:rsid w:val="00D46A73"/>
    <w:rsid w:val="00D46DBC"/>
    <w:rsid w:val="00D46FD5"/>
    <w:rsid w:val="00D47303"/>
    <w:rsid w:val="00D4749D"/>
    <w:rsid w:val="00D4796A"/>
    <w:rsid w:val="00D47C46"/>
    <w:rsid w:val="00D50895"/>
    <w:rsid w:val="00D51BA1"/>
    <w:rsid w:val="00D52804"/>
    <w:rsid w:val="00D52B68"/>
    <w:rsid w:val="00D539D8"/>
    <w:rsid w:val="00D53DAE"/>
    <w:rsid w:val="00D53E46"/>
    <w:rsid w:val="00D54882"/>
    <w:rsid w:val="00D54DDB"/>
    <w:rsid w:val="00D55550"/>
    <w:rsid w:val="00D558A7"/>
    <w:rsid w:val="00D55900"/>
    <w:rsid w:val="00D5641D"/>
    <w:rsid w:val="00D565B4"/>
    <w:rsid w:val="00D56B29"/>
    <w:rsid w:val="00D5703E"/>
    <w:rsid w:val="00D57EE3"/>
    <w:rsid w:val="00D6002F"/>
    <w:rsid w:val="00D60432"/>
    <w:rsid w:val="00D60E79"/>
    <w:rsid w:val="00D60E92"/>
    <w:rsid w:val="00D6139C"/>
    <w:rsid w:val="00D61529"/>
    <w:rsid w:val="00D618B3"/>
    <w:rsid w:val="00D618FF"/>
    <w:rsid w:val="00D6192D"/>
    <w:rsid w:val="00D61B51"/>
    <w:rsid w:val="00D61BBC"/>
    <w:rsid w:val="00D61F3A"/>
    <w:rsid w:val="00D6250A"/>
    <w:rsid w:val="00D627DF"/>
    <w:rsid w:val="00D62F11"/>
    <w:rsid w:val="00D639A9"/>
    <w:rsid w:val="00D641E8"/>
    <w:rsid w:val="00D64DD3"/>
    <w:rsid w:val="00D64F82"/>
    <w:rsid w:val="00D65944"/>
    <w:rsid w:val="00D665C7"/>
    <w:rsid w:val="00D67283"/>
    <w:rsid w:val="00D67823"/>
    <w:rsid w:val="00D67ACA"/>
    <w:rsid w:val="00D704C3"/>
    <w:rsid w:val="00D704DE"/>
    <w:rsid w:val="00D70609"/>
    <w:rsid w:val="00D71BBE"/>
    <w:rsid w:val="00D71BD1"/>
    <w:rsid w:val="00D724E6"/>
    <w:rsid w:val="00D7352D"/>
    <w:rsid w:val="00D738FD"/>
    <w:rsid w:val="00D73E8C"/>
    <w:rsid w:val="00D73F56"/>
    <w:rsid w:val="00D7446E"/>
    <w:rsid w:val="00D74B49"/>
    <w:rsid w:val="00D74F4E"/>
    <w:rsid w:val="00D7576E"/>
    <w:rsid w:val="00D765A2"/>
    <w:rsid w:val="00D76922"/>
    <w:rsid w:val="00D76D56"/>
    <w:rsid w:val="00D77233"/>
    <w:rsid w:val="00D77777"/>
    <w:rsid w:val="00D8029C"/>
    <w:rsid w:val="00D8094D"/>
    <w:rsid w:val="00D80E3A"/>
    <w:rsid w:val="00D82BE0"/>
    <w:rsid w:val="00D82FE4"/>
    <w:rsid w:val="00D83220"/>
    <w:rsid w:val="00D83A46"/>
    <w:rsid w:val="00D848A5"/>
    <w:rsid w:val="00D84987"/>
    <w:rsid w:val="00D84CF2"/>
    <w:rsid w:val="00D855CF"/>
    <w:rsid w:val="00D859A2"/>
    <w:rsid w:val="00D85EDA"/>
    <w:rsid w:val="00D86D2E"/>
    <w:rsid w:val="00D8756A"/>
    <w:rsid w:val="00D878C6"/>
    <w:rsid w:val="00D87B1B"/>
    <w:rsid w:val="00D908C1"/>
    <w:rsid w:val="00D90AC7"/>
    <w:rsid w:val="00D91A98"/>
    <w:rsid w:val="00D91D1C"/>
    <w:rsid w:val="00D92111"/>
    <w:rsid w:val="00D92376"/>
    <w:rsid w:val="00D92CAF"/>
    <w:rsid w:val="00D93029"/>
    <w:rsid w:val="00D9474E"/>
    <w:rsid w:val="00D9510E"/>
    <w:rsid w:val="00D95414"/>
    <w:rsid w:val="00D95417"/>
    <w:rsid w:val="00D95672"/>
    <w:rsid w:val="00D95DBD"/>
    <w:rsid w:val="00D9624E"/>
    <w:rsid w:val="00D96637"/>
    <w:rsid w:val="00D96F80"/>
    <w:rsid w:val="00D97762"/>
    <w:rsid w:val="00DA04F5"/>
    <w:rsid w:val="00DA078A"/>
    <w:rsid w:val="00DA0D14"/>
    <w:rsid w:val="00DA0F6C"/>
    <w:rsid w:val="00DA14DE"/>
    <w:rsid w:val="00DA156D"/>
    <w:rsid w:val="00DA17B4"/>
    <w:rsid w:val="00DA1C99"/>
    <w:rsid w:val="00DA1D73"/>
    <w:rsid w:val="00DA2AF3"/>
    <w:rsid w:val="00DA2C9E"/>
    <w:rsid w:val="00DA3021"/>
    <w:rsid w:val="00DA3546"/>
    <w:rsid w:val="00DA3884"/>
    <w:rsid w:val="00DA4581"/>
    <w:rsid w:val="00DA45DF"/>
    <w:rsid w:val="00DA5EE8"/>
    <w:rsid w:val="00DA69C5"/>
    <w:rsid w:val="00DA6B3C"/>
    <w:rsid w:val="00DA6FA1"/>
    <w:rsid w:val="00DA710E"/>
    <w:rsid w:val="00DA770E"/>
    <w:rsid w:val="00DA789B"/>
    <w:rsid w:val="00DA7A73"/>
    <w:rsid w:val="00DA7D35"/>
    <w:rsid w:val="00DB02A0"/>
    <w:rsid w:val="00DB10C1"/>
    <w:rsid w:val="00DB1D22"/>
    <w:rsid w:val="00DB21AB"/>
    <w:rsid w:val="00DB21F4"/>
    <w:rsid w:val="00DB250F"/>
    <w:rsid w:val="00DB282A"/>
    <w:rsid w:val="00DB2A25"/>
    <w:rsid w:val="00DB309F"/>
    <w:rsid w:val="00DB3161"/>
    <w:rsid w:val="00DB3300"/>
    <w:rsid w:val="00DB3CA5"/>
    <w:rsid w:val="00DB437A"/>
    <w:rsid w:val="00DB440A"/>
    <w:rsid w:val="00DB55CF"/>
    <w:rsid w:val="00DB5739"/>
    <w:rsid w:val="00DB5DC7"/>
    <w:rsid w:val="00DB620D"/>
    <w:rsid w:val="00DB654D"/>
    <w:rsid w:val="00DB7071"/>
    <w:rsid w:val="00DB7469"/>
    <w:rsid w:val="00DB7649"/>
    <w:rsid w:val="00DB7CA6"/>
    <w:rsid w:val="00DC002A"/>
    <w:rsid w:val="00DC0AA0"/>
    <w:rsid w:val="00DC1459"/>
    <w:rsid w:val="00DC1573"/>
    <w:rsid w:val="00DC160C"/>
    <w:rsid w:val="00DC161D"/>
    <w:rsid w:val="00DC2518"/>
    <w:rsid w:val="00DC2E36"/>
    <w:rsid w:val="00DC2EB7"/>
    <w:rsid w:val="00DC3617"/>
    <w:rsid w:val="00DC40CD"/>
    <w:rsid w:val="00DC43B8"/>
    <w:rsid w:val="00DC4AC0"/>
    <w:rsid w:val="00DC4D0D"/>
    <w:rsid w:val="00DC501C"/>
    <w:rsid w:val="00DC50BC"/>
    <w:rsid w:val="00DC664C"/>
    <w:rsid w:val="00DC683A"/>
    <w:rsid w:val="00DC6859"/>
    <w:rsid w:val="00DC6AD0"/>
    <w:rsid w:val="00DC6F91"/>
    <w:rsid w:val="00DC78C5"/>
    <w:rsid w:val="00DC7E1B"/>
    <w:rsid w:val="00DD012E"/>
    <w:rsid w:val="00DD0493"/>
    <w:rsid w:val="00DD0BCA"/>
    <w:rsid w:val="00DD1C8C"/>
    <w:rsid w:val="00DD26CC"/>
    <w:rsid w:val="00DD29AA"/>
    <w:rsid w:val="00DD3AA4"/>
    <w:rsid w:val="00DD3D23"/>
    <w:rsid w:val="00DD46FF"/>
    <w:rsid w:val="00DD476D"/>
    <w:rsid w:val="00DD4ED4"/>
    <w:rsid w:val="00DD4F68"/>
    <w:rsid w:val="00DD5260"/>
    <w:rsid w:val="00DD60FE"/>
    <w:rsid w:val="00DD6688"/>
    <w:rsid w:val="00DD6875"/>
    <w:rsid w:val="00DD6CAE"/>
    <w:rsid w:val="00DD70D4"/>
    <w:rsid w:val="00DD71BB"/>
    <w:rsid w:val="00DD7377"/>
    <w:rsid w:val="00DD7A49"/>
    <w:rsid w:val="00DE01A4"/>
    <w:rsid w:val="00DE04D1"/>
    <w:rsid w:val="00DE13E9"/>
    <w:rsid w:val="00DE1A20"/>
    <w:rsid w:val="00DE2639"/>
    <w:rsid w:val="00DE291D"/>
    <w:rsid w:val="00DE2991"/>
    <w:rsid w:val="00DE2B9D"/>
    <w:rsid w:val="00DE4348"/>
    <w:rsid w:val="00DE535F"/>
    <w:rsid w:val="00DE55CC"/>
    <w:rsid w:val="00DE5A41"/>
    <w:rsid w:val="00DE62A5"/>
    <w:rsid w:val="00DE6B14"/>
    <w:rsid w:val="00DE6D56"/>
    <w:rsid w:val="00DE6DF3"/>
    <w:rsid w:val="00DE7309"/>
    <w:rsid w:val="00DE767C"/>
    <w:rsid w:val="00DE79D3"/>
    <w:rsid w:val="00DF0306"/>
    <w:rsid w:val="00DF0C7E"/>
    <w:rsid w:val="00DF0E8F"/>
    <w:rsid w:val="00DF150B"/>
    <w:rsid w:val="00DF176E"/>
    <w:rsid w:val="00DF1FDD"/>
    <w:rsid w:val="00DF218E"/>
    <w:rsid w:val="00DF246C"/>
    <w:rsid w:val="00DF24CA"/>
    <w:rsid w:val="00DF2828"/>
    <w:rsid w:val="00DF2B33"/>
    <w:rsid w:val="00DF3468"/>
    <w:rsid w:val="00DF4E12"/>
    <w:rsid w:val="00DF5649"/>
    <w:rsid w:val="00DF592D"/>
    <w:rsid w:val="00DF5A80"/>
    <w:rsid w:val="00DF633A"/>
    <w:rsid w:val="00DF676D"/>
    <w:rsid w:val="00DF6C68"/>
    <w:rsid w:val="00DF7081"/>
    <w:rsid w:val="00DF74C5"/>
    <w:rsid w:val="00DF756B"/>
    <w:rsid w:val="00DF797A"/>
    <w:rsid w:val="00DF7DA5"/>
    <w:rsid w:val="00DF7F7E"/>
    <w:rsid w:val="00E00208"/>
    <w:rsid w:val="00E005C8"/>
    <w:rsid w:val="00E006F8"/>
    <w:rsid w:val="00E00861"/>
    <w:rsid w:val="00E00A92"/>
    <w:rsid w:val="00E013A6"/>
    <w:rsid w:val="00E013C1"/>
    <w:rsid w:val="00E02D13"/>
    <w:rsid w:val="00E02E5D"/>
    <w:rsid w:val="00E04282"/>
    <w:rsid w:val="00E04692"/>
    <w:rsid w:val="00E04D13"/>
    <w:rsid w:val="00E0664A"/>
    <w:rsid w:val="00E069FA"/>
    <w:rsid w:val="00E0766E"/>
    <w:rsid w:val="00E07C3E"/>
    <w:rsid w:val="00E100CF"/>
    <w:rsid w:val="00E10727"/>
    <w:rsid w:val="00E1080D"/>
    <w:rsid w:val="00E10CF1"/>
    <w:rsid w:val="00E11FB8"/>
    <w:rsid w:val="00E12962"/>
    <w:rsid w:val="00E13AD4"/>
    <w:rsid w:val="00E14330"/>
    <w:rsid w:val="00E14C9F"/>
    <w:rsid w:val="00E1511A"/>
    <w:rsid w:val="00E15B95"/>
    <w:rsid w:val="00E16176"/>
    <w:rsid w:val="00E16541"/>
    <w:rsid w:val="00E17B5D"/>
    <w:rsid w:val="00E17DE9"/>
    <w:rsid w:val="00E17FC2"/>
    <w:rsid w:val="00E21211"/>
    <w:rsid w:val="00E2200D"/>
    <w:rsid w:val="00E244A4"/>
    <w:rsid w:val="00E2481B"/>
    <w:rsid w:val="00E24D04"/>
    <w:rsid w:val="00E25933"/>
    <w:rsid w:val="00E26091"/>
    <w:rsid w:val="00E26B24"/>
    <w:rsid w:val="00E26FA4"/>
    <w:rsid w:val="00E2757A"/>
    <w:rsid w:val="00E27874"/>
    <w:rsid w:val="00E27B47"/>
    <w:rsid w:val="00E27B7E"/>
    <w:rsid w:val="00E30093"/>
    <w:rsid w:val="00E30B9D"/>
    <w:rsid w:val="00E31240"/>
    <w:rsid w:val="00E31241"/>
    <w:rsid w:val="00E31A90"/>
    <w:rsid w:val="00E34061"/>
    <w:rsid w:val="00E34130"/>
    <w:rsid w:val="00E34D6C"/>
    <w:rsid w:val="00E34D78"/>
    <w:rsid w:val="00E34E93"/>
    <w:rsid w:val="00E35DE5"/>
    <w:rsid w:val="00E363EB"/>
    <w:rsid w:val="00E36FC6"/>
    <w:rsid w:val="00E373C4"/>
    <w:rsid w:val="00E37C2F"/>
    <w:rsid w:val="00E40025"/>
    <w:rsid w:val="00E413A3"/>
    <w:rsid w:val="00E4539E"/>
    <w:rsid w:val="00E45555"/>
    <w:rsid w:val="00E45E87"/>
    <w:rsid w:val="00E46064"/>
    <w:rsid w:val="00E50310"/>
    <w:rsid w:val="00E50342"/>
    <w:rsid w:val="00E50505"/>
    <w:rsid w:val="00E50BA9"/>
    <w:rsid w:val="00E50C06"/>
    <w:rsid w:val="00E5112E"/>
    <w:rsid w:val="00E51530"/>
    <w:rsid w:val="00E51601"/>
    <w:rsid w:val="00E532A6"/>
    <w:rsid w:val="00E538DA"/>
    <w:rsid w:val="00E53A26"/>
    <w:rsid w:val="00E53A2A"/>
    <w:rsid w:val="00E54575"/>
    <w:rsid w:val="00E545B7"/>
    <w:rsid w:val="00E55327"/>
    <w:rsid w:val="00E5618D"/>
    <w:rsid w:val="00E56C41"/>
    <w:rsid w:val="00E56EAF"/>
    <w:rsid w:val="00E57A5D"/>
    <w:rsid w:val="00E57CF7"/>
    <w:rsid w:val="00E609CF"/>
    <w:rsid w:val="00E60A86"/>
    <w:rsid w:val="00E60C30"/>
    <w:rsid w:val="00E60CB1"/>
    <w:rsid w:val="00E60DF6"/>
    <w:rsid w:val="00E610C8"/>
    <w:rsid w:val="00E6177D"/>
    <w:rsid w:val="00E6211C"/>
    <w:rsid w:val="00E6214C"/>
    <w:rsid w:val="00E628F8"/>
    <w:rsid w:val="00E62B49"/>
    <w:rsid w:val="00E62F49"/>
    <w:rsid w:val="00E6359C"/>
    <w:rsid w:val="00E63681"/>
    <w:rsid w:val="00E63C5A"/>
    <w:rsid w:val="00E63C97"/>
    <w:rsid w:val="00E640AF"/>
    <w:rsid w:val="00E64462"/>
    <w:rsid w:val="00E6527C"/>
    <w:rsid w:val="00E65E86"/>
    <w:rsid w:val="00E66538"/>
    <w:rsid w:val="00E66BCC"/>
    <w:rsid w:val="00E670C5"/>
    <w:rsid w:val="00E6746D"/>
    <w:rsid w:val="00E67865"/>
    <w:rsid w:val="00E679A6"/>
    <w:rsid w:val="00E700EB"/>
    <w:rsid w:val="00E709FD"/>
    <w:rsid w:val="00E71294"/>
    <w:rsid w:val="00E7135F"/>
    <w:rsid w:val="00E714D3"/>
    <w:rsid w:val="00E714F6"/>
    <w:rsid w:val="00E71AAF"/>
    <w:rsid w:val="00E71B63"/>
    <w:rsid w:val="00E71D4E"/>
    <w:rsid w:val="00E727C0"/>
    <w:rsid w:val="00E73AED"/>
    <w:rsid w:val="00E73CE7"/>
    <w:rsid w:val="00E73FEB"/>
    <w:rsid w:val="00E74B54"/>
    <w:rsid w:val="00E74E37"/>
    <w:rsid w:val="00E74F18"/>
    <w:rsid w:val="00E762E7"/>
    <w:rsid w:val="00E76308"/>
    <w:rsid w:val="00E76431"/>
    <w:rsid w:val="00E76FD8"/>
    <w:rsid w:val="00E77AE9"/>
    <w:rsid w:val="00E806F9"/>
    <w:rsid w:val="00E8105F"/>
    <w:rsid w:val="00E81580"/>
    <w:rsid w:val="00E81CD5"/>
    <w:rsid w:val="00E81DCB"/>
    <w:rsid w:val="00E82063"/>
    <w:rsid w:val="00E82363"/>
    <w:rsid w:val="00E823E1"/>
    <w:rsid w:val="00E82FE4"/>
    <w:rsid w:val="00E83467"/>
    <w:rsid w:val="00E83AA0"/>
    <w:rsid w:val="00E847EA"/>
    <w:rsid w:val="00E8517E"/>
    <w:rsid w:val="00E8620D"/>
    <w:rsid w:val="00E865A7"/>
    <w:rsid w:val="00E86A2D"/>
    <w:rsid w:val="00E87D83"/>
    <w:rsid w:val="00E90092"/>
    <w:rsid w:val="00E901E4"/>
    <w:rsid w:val="00E908C4"/>
    <w:rsid w:val="00E92269"/>
    <w:rsid w:val="00E923BD"/>
    <w:rsid w:val="00E923C4"/>
    <w:rsid w:val="00E92C65"/>
    <w:rsid w:val="00E93A36"/>
    <w:rsid w:val="00E942D0"/>
    <w:rsid w:val="00E950FA"/>
    <w:rsid w:val="00E95289"/>
    <w:rsid w:val="00E9545F"/>
    <w:rsid w:val="00E955E9"/>
    <w:rsid w:val="00E9603B"/>
    <w:rsid w:val="00E96506"/>
    <w:rsid w:val="00E96AEC"/>
    <w:rsid w:val="00E96E35"/>
    <w:rsid w:val="00E96FB5"/>
    <w:rsid w:val="00E976E0"/>
    <w:rsid w:val="00EA0EA0"/>
    <w:rsid w:val="00EA1399"/>
    <w:rsid w:val="00EA15CB"/>
    <w:rsid w:val="00EA1A2B"/>
    <w:rsid w:val="00EA21DC"/>
    <w:rsid w:val="00EA25E3"/>
    <w:rsid w:val="00EA2DE6"/>
    <w:rsid w:val="00EA37D1"/>
    <w:rsid w:val="00EA38FD"/>
    <w:rsid w:val="00EA3940"/>
    <w:rsid w:val="00EA4305"/>
    <w:rsid w:val="00EA4410"/>
    <w:rsid w:val="00EA4A29"/>
    <w:rsid w:val="00EA4D36"/>
    <w:rsid w:val="00EA5473"/>
    <w:rsid w:val="00EA59F6"/>
    <w:rsid w:val="00EA5EBD"/>
    <w:rsid w:val="00EA5F59"/>
    <w:rsid w:val="00EA6211"/>
    <w:rsid w:val="00EA698E"/>
    <w:rsid w:val="00EA7617"/>
    <w:rsid w:val="00EA76BF"/>
    <w:rsid w:val="00EA7763"/>
    <w:rsid w:val="00EA7BBD"/>
    <w:rsid w:val="00EB01A4"/>
    <w:rsid w:val="00EB0B69"/>
    <w:rsid w:val="00EB0D05"/>
    <w:rsid w:val="00EB0EEE"/>
    <w:rsid w:val="00EB12D3"/>
    <w:rsid w:val="00EB153A"/>
    <w:rsid w:val="00EB2526"/>
    <w:rsid w:val="00EB33F6"/>
    <w:rsid w:val="00EB3D42"/>
    <w:rsid w:val="00EB42B6"/>
    <w:rsid w:val="00EB456F"/>
    <w:rsid w:val="00EB49AC"/>
    <w:rsid w:val="00EB54CB"/>
    <w:rsid w:val="00EB5A51"/>
    <w:rsid w:val="00EB5A5F"/>
    <w:rsid w:val="00EB6863"/>
    <w:rsid w:val="00EB72BD"/>
    <w:rsid w:val="00EB7537"/>
    <w:rsid w:val="00EB75E4"/>
    <w:rsid w:val="00EB7F5C"/>
    <w:rsid w:val="00EC09FB"/>
    <w:rsid w:val="00EC0F0F"/>
    <w:rsid w:val="00EC1053"/>
    <w:rsid w:val="00EC1646"/>
    <w:rsid w:val="00EC1766"/>
    <w:rsid w:val="00EC2EAD"/>
    <w:rsid w:val="00EC3E30"/>
    <w:rsid w:val="00EC3FC2"/>
    <w:rsid w:val="00EC490A"/>
    <w:rsid w:val="00EC5526"/>
    <w:rsid w:val="00EC5C09"/>
    <w:rsid w:val="00EC5DC2"/>
    <w:rsid w:val="00EC61FC"/>
    <w:rsid w:val="00EC65F6"/>
    <w:rsid w:val="00EC7000"/>
    <w:rsid w:val="00EC749D"/>
    <w:rsid w:val="00ED026F"/>
    <w:rsid w:val="00ED0601"/>
    <w:rsid w:val="00ED0CC0"/>
    <w:rsid w:val="00ED0CD1"/>
    <w:rsid w:val="00ED0E5B"/>
    <w:rsid w:val="00ED1A85"/>
    <w:rsid w:val="00ED20B5"/>
    <w:rsid w:val="00ED20B9"/>
    <w:rsid w:val="00ED2A90"/>
    <w:rsid w:val="00ED2CCE"/>
    <w:rsid w:val="00ED3D31"/>
    <w:rsid w:val="00ED4383"/>
    <w:rsid w:val="00ED5783"/>
    <w:rsid w:val="00ED699D"/>
    <w:rsid w:val="00EE07AA"/>
    <w:rsid w:val="00EE0BB3"/>
    <w:rsid w:val="00EE2127"/>
    <w:rsid w:val="00EE25A1"/>
    <w:rsid w:val="00EE269E"/>
    <w:rsid w:val="00EE270E"/>
    <w:rsid w:val="00EE27E0"/>
    <w:rsid w:val="00EE2E4D"/>
    <w:rsid w:val="00EE3329"/>
    <w:rsid w:val="00EE3B65"/>
    <w:rsid w:val="00EE419A"/>
    <w:rsid w:val="00EE4B86"/>
    <w:rsid w:val="00EE4C1C"/>
    <w:rsid w:val="00EE5544"/>
    <w:rsid w:val="00EE5A4D"/>
    <w:rsid w:val="00EE5DC0"/>
    <w:rsid w:val="00EE6074"/>
    <w:rsid w:val="00EE6FF8"/>
    <w:rsid w:val="00EE7885"/>
    <w:rsid w:val="00EF02A7"/>
    <w:rsid w:val="00EF0960"/>
    <w:rsid w:val="00EF0BF1"/>
    <w:rsid w:val="00EF11A7"/>
    <w:rsid w:val="00EF1DF8"/>
    <w:rsid w:val="00EF29E9"/>
    <w:rsid w:val="00EF2CA3"/>
    <w:rsid w:val="00EF60AC"/>
    <w:rsid w:val="00EF63D7"/>
    <w:rsid w:val="00EF6D1A"/>
    <w:rsid w:val="00EF791C"/>
    <w:rsid w:val="00EF7C9F"/>
    <w:rsid w:val="00F00B6D"/>
    <w:rsid w:val="00F00E91"/>
    <w:rsid w:val="00F011E2"/>
    <w:rsid w:val="00F01A33"/>
    <w:rsid w:val="00F01D42"/>
    <w:rsid w:val="00F01EE0"/>
    <w:rsid w:val="00F01F15"/>
    <w:rsid w:val="00F02478"/>
    <w:rsid w:val="00F0260F"/>
    <w:rsid w:val="00F030F8"/>
    <w:rsid w:val="00F03186"/>
    <w:rsid w:val="00F03A85"/>
    <w:rsid w:val="00F03B0C"/>
    <w:rsid w:val="00F03B1D"/>
    <w:rsid w:val="00F043F0"/>
    <w:rsid w:val="00F044A0"/>
    <w:rsid w:val="00F04F14"/>
    <w:rsid w:val="00F051DC"/>
    <w:rsid w:val="00F05D31"/>
    <w:rsid w:val="00F06B40"/>
    <w:rsid w:val="00F07222"/>
    <w:rsid w:val="00F0726B"/>
    <w:rsid w:val="00F07E50"/>
    <w:rsid w:val="00F1094B"/>
    <w:rsid w:val="00F10A4D"/>
    <w:rsid w:val="00F10C89"/>
    <w:rsid w:val="00F10E2A"/>
    <w:rsid w:val="00F11233"/>
    <w:rsid w:val="00F11977"/>
    <w:rsid w:val="00F13ABA"/>
    <w:rsid w:val="00F146AC"/>
    <w:rsid w:val="00F15569"/>
    <w:rsid w:val="00F1569E"/>
    <w:rsid w:val="00F15EFC"/>
    <w:rsid w:val="00F16A24"/>
    <w:rsid w:val="00F17579"/>
    <w:rsid w:val="00F17D4E"/>
    <w:rsid w:val="00F20249"/>
    <w:rsid w:val="00F208D2"/>
    <w:rsid w:val="00F20A92"/>
    <w:rsid w:val="00F21318"/>
    <w:rsid w:val="00F228EF"/>
    <w:rsid w:val="00F2291D"/>
    <w:rsid w:val="00F23092"/>
    <w:rsid w:val="00F23679"/>
    <w:rsid w:val="00F23906"/>
    <w:rsid w:val="00F2402D"/>
    <w:rsid w:val="00F2425D"/>
    <w:rsid w:val="00F25D1C"/>
    <w:rsid w:val="00F25D5C"/>
    <w:rsid w:val="00F25F9D"/>
    <w:rsid w:val="00F2609D"/>
    <w:rsid w:val="00F261A1"/>
    <w:rsid w:val="00F274A2"/>
    <w:rsid w:val="00F274B5"/>
    <w:rsid w:val="00F27D1B"/>
    <w:rsid w:val="00F27D2B"/>
    <w:rsid w:val="00F27D6A"/>
    <w:rsid w:val="00F30AC1"/>
    <w:rsid w:val="00F31A12"/>
    <w:rsid w:val="00F31CC6"/>
    <w:rsid w:val="00F3307A"/>
    <w:rsid w:val="00F33326"/>
    <w:rsid w:val="00F348B9"/>
    <w:rsid w:val="00F35C91"/>
    <w:rsid w:val="00F366A6"/>
    <w:rsid w:val="00F36A6F"/>
    <w:rsid w:val="00F36C6A"/>
    <w:rsid w:val="00F376F0"/>
    <w:rsid w:val="00F3772E"/>
    <w:rsid w:val="00F37988"/>
    <w:rsid w:val="00F37D99"/>
    <w:rsid w:val="00F37DC6"/>
    <w:rsid w:val="00F4027C"/>
    <w:rsid w:val="00F4077E"/>
    <w:rsid w:val="00F40E08"/>
    <w:rsid w:val="00F41216"/>
    <w:rsid w:val="00F41A4B"/>
    <w:rsid w:val="00F42C09"/>
    <w:rsid w:val="00F433C7"/>
    <w:rsid w:val="00F43BE8"/>
    <w:rsid w:val="00F4468A"/>
    <w:rsid w:val="00F449AE"/>
    <w:rsid w:val="00F44F5B"/>
    <w:rsid w:val="00F456EA"/>
    <w:rsid w:val="00F45921"/>
    <w:rsid w:val="00F45CB9"/>
    <w:rsid w:val="00F46E1F"/>
    <w:rsid w:val="00F46EDE"/>
    <w:rsid w:val="00F47D89"/>
    <w:rsid w:val="00F47F73"/>
    <w:rsid w:val="00F50BBE"/>
    <w:rsid w:val="00F510AB"/>
    <w:rsid w:val="00F51631"/>
    <w:rsid w:val="00F520E4"/>
    <w:rsid w:val="00F526B8"/>
    <w:rsid w:val="00F52869"/>
    <w:rsid w:val="00F52A15"/>
    <w:rsid w:val="00F52E60"/>
    <w:rsid w:val="00F53642"/>
    <w:rsid w:val="00F537EC"/>
    <w:rsid w:val="00F53CDE"/>
    <w:rsid w:val="00F547A2"/>
    <w:rsid w:val="00F55A05"/>
    <w:rsid w:val="00F55ABD"/>
    <w:rsid w:val="00F55C90"/>
    <w:rsid w:val="00F55CAE"/>
    <w:rsid w:val="00F55D93"/>
    <w:rsid w:val="00F570C5"/>
    <w:rsid w:val="00F5751B"/>
    <w:rsid w:val="00F615FE"/>
    <w:rsid w:val="00F616E7"/>
    <w:rsid w:val="00F62327"/>
    <w:rsid w:val="00F623B9"/>
    <w:rsid w:val="00F62C82"/>
    <w:rsid w:val="00F62DEE"/>
    <w:rsid w:val="00F63517"/>
    <w:rsid w:val="00F635A1"/>
    <w:rsid w:val="00F639E2"/>
    <w:rsid w:val="00F63D3C"/>
    <w:rsid w:val="00F63EE9"/>
    <w:rsid w:val="00F64149"/>
    <w:rsid w:val="00F648DD"/>
    <w:rsid w:val="00F651E4"/>
    <w:rsid w:val="00F65ABC"/>
    <w:rsid w:val="00F66C81"/>
    <w:rsid w:val="00F670E3"/>
    <w:rsid w:val="00F670FD"/>
    <w:rsid w:val="00F67349"/>
    <w:rsid w:val="00F67C5C"/>
    <w:rsid w:val="00F67F13"/>
    <w:rsid w:val="00F70905"/>
    <w:rsid w:val="00F70E46"/>
    <w:rsid w:val="00F71469"/>
    <w:rsid w:val="00F715BE"/>
    <w:rsid w:val="00F71D0E"/>
    <w:rsid w:val="00F71F08"/>
    <w:rsid w:val="00F71F15"/>
    <w:rsid w:val="00F71FF9"/>
    <w:rsid w:val="00F72BB0"/>
    <w:rsid w:val="00F731C8"/>
    <w:rsid w:val="00F75648"/>
    <w:rsid w:val="00F75959"/>
    <w:rsid w:val="00F759A6"/>
    <w:rsid w:val="00F762D2"/>
    <w:rsid w:val="00F76D7E"/>
    <w:rsid w:val="00F77C73"/>
    <w:rsid w:val="00F80101"/>
    <w:rsid w:val="00F80282"/>
    <w:rsid w:val="00F81BD4"/>
    <w:rsid w:val="00F822A2"/>
    <w:rsid w:val="00F8247D"/>
    <w:rsid w:val="00F8259A"/>
    <w:rsid w:val="00F82E29"/>
    <w:rsid w:val="00F82FD2"/>
    <w:rsid w:val="00F84294"/>
    <w:rsid w:val="00F84AB0"/>
    <w:rsid w:val="00F84EE4"/>
    <w:rsid w:val="00F86521"/>
    <w:rsid w:val="00F86C36"/>
    <w:rsid w:val="00F86FFE"/>
    <w:rsid w:val="00F90085"/>
    <w:rsid w:val="00F9030C"/>
    <w:rsid w:val="00F915B2"/>
    <w:rsid w:val="00F919B7"/>
    <w:rsid w:val="00F91B90"/>
    <w:rsid w:val="00F92319"/>
    <w:rsid w:val="00F931B5"/>
    <w:rsid w:val="00F931F7"/>
    <w:rsid w:val="00F9332F"/>
    <w:rsid w:val="00F9346E"/>
    <w:rsid w:val="00F93A95"/>
    <w:rsid w:val="00F93C91"/>
    <w:rsid w:val="00F94123"/>
    <w:rsid w:val="00F945CD"/>
    <w:rsid w:val="00F94630"/>
    <w:rsid w:val="00F94767"/>
    <w:rsid w:val="00F94BC6"/>
    <w:rsid w:val="00F94F20"/>
    <w:rsid w:val="00F9523C"/>
    <w:rsid w:val="00F955DA"/>
    <w:rsid w:val="00F95CB8"/>
    <w:rsid w:val="00F95F6A"/>
    <w:rsid w:val="00F9619B"/>
    <w:rsid w:val="00F966EC"/>
    <w:rsid w:val="00F96B29"/>
    <w:rsid w:val="00F973A9"/>
    <w:rsid w:val="00F9775D"/>
    <w:rsid w:val="00F9787B"/>
    <w:rsid w:val="00F97B45"/>
    <w:rsid w:val="00F97B8A"/>
    <w:rsid w:val="00FA01A0"/>
    <w:rsid w:val="00FA02BF"/>
    <w:rsid w:val="00FA087A"/>
    <w:rsid w:val="00FA24C7"/>
    <w:rsid w:val="00FA255C"/>
    <w:rsid w:val="00FA2BB6"/>
    <w:rsid w:val="00FA3090"/>
    <w:rsid w:val="00FA383D"/>
    <w:rsid w:val="00FA39AB"/>
    <w:rsid w:val="00FA4523"/>
    <w:rsid w:val="00FA470B"/>
    <w:rsid w:val="00FA4927"/>
    <w:rsid w:val="00FA4A2D"/>
    <w:rsid w:val="00FA5431"/>
    <w:rsid w:val="00FA54FA"/>
    <w:rsid w:val="00FA7726"/>
    <w:rsid w:val="00FA7E90"/>
    <w:rsid w:val="00FB0491"/>
    <w:rsid w:val="00FB0900"/>
    <w:rsid w:val="00FB0DC0"/>
    <w:rsid w:val="00FB0DF6"/>
    <w:rsid w:val="00FB0EB5"/>
    <w:rsid w:val="00FB17E1"/>
    <w:rsid w:val="00FB19C2"/>
    <w:rsid w:val="00FB20F2"/>
    <w:rsid w:val="00FB2300"/>
    <w:rsid w:val="00FB2B20"/>
    <w:rsid w:val="00FB2FA6"/>
    <w:rsid w:val="00FB4171"/>
    <w:rsid w:val="00FB4338"/>
    <w:rsid w:val="00FB47DA"/>
    <w:rsid w:val="00FB4B70"/>
    <w:rsid w:val="00FB50BF"/>
    <w:rsid w:val="00FB53B2"/>
    <w:rsid w:val="00FB5592"/>
    <w:rsid w:val="00FB57F0"/>
    <w:rsid w:val="00FB59E8"/>
    <w:rsid w:val="00FB6030"/>
    <w:rsid w:val="00FB60DF"/>
    <w:rsid w:val="00FB6773"/>
    <w:rsid w:val="00FB69EA"/>
    <w:rsid w:val="00FB7740"/>
    <w:rsid w:val="00FB78F7"/>
    <w:rsid w:val="00FB7DC4"/>
    <w:rsid w:val="00FC017E"/>
    <w:rsid w:val="00FC06AF"/>
    <w:rsid w:val="00FC0A63"/>
    <w:rsid w:val="00FC1350"/>
    <w:rsid w:val="00FC1B98"/>
    <w:rsid w:val="00FC2059"/>
    <w:rsid w:val="00FC2BFD"/>
    <w:rsid w:val="00FC358B"/>
    <w:rsid w:val="00FC36C8"/>
    <w:rsid w:val="00FC3B38"/>
    <w:rsid w:val="00FC4480"/>
    <w:rsid w:val="00FC5A07"/>
    <w:rsid w:val="00FC5E2C"/>
    <w:rsid w:val="00FC629A"/>
    <w:rsid w:val="00FC6467"/>
    <w:rsid w:val="00FC74BA"/>
    <w:rsid w:val="00FD0207"/>
    <w:rsid w:val="00FD09B0"/>
    <w:rsid w:val="00FD10DB"/>
    <w:rsid w:val="00FD1520"/>
    <w:rsid w:val="00FD1CC3"/>
    <w:rsid w:val="00FD1D46"/>
    <w:rsid w:val="00FD252A"/>
    <w:rsid w:val="00FD2726"/>
    <w:rsid w:val="00FD2C28"/>
    <w:rsid w:val="00FD3BC5"/>
    <w:rsid w:val="00FD4861"/>
    <w:rsid w:val="00FD4D5B"/>
    <w:rsid w:val="00FD4DBE"/>
    <w:rsid w:val="00FD4E13"/>
    <w:rsid w:val="00FD5827"/>
    <w:rsid w:val="00FD59FF"/>
    <w:rsid w:val="00FD6100"/>
    <w:rsid w:val="00FD6941"/>
    <w:rsid w:val="00FD6B1A"/>
    <w:rsid w:val="00FD6B89"/>
    <w:rsid w:val="00FD6D5E"/>
    <w:rsid w:val="00FD6DF7"/>
    <w:rsid w:val="00FD7282"/>
    <w:rsid w:val="00FD73A1"/>
    <w:rsid w:val="00FD755C"/>
    <w:rsid w:val="00FD7CFA"/>
    <w:rsid w:val="00FE0719"/>
    <w:rsid w:val="00FE0BF1"/>
    <w:rsid w:val="00FE1CF4"/>
    <w:rsid w:val="00FE22FD"/>
    <w:rsid w:val="00FE231E"/>
    <w:rsid w:val="00FE28EC"/>
    <w:rsid w:val="00FE2B32"/>
    <w:rsid w:val="00FE2C66"/>
    <w:rsid w:val="00FE2CFF"/>
    <w:rsid w:val="00FE35F2"/>
    <w:rsid w:val="00FE4B02"/>
    <w:rsid w:val="00FE510A"/>
    <w:rsid w:val="00FE5524"/>
    <w:rsid w:val="00FE56D0"/>
    <w:rsid w:val="00FE5902"/>
    <w:rsid w:val="00FE5D59"/>
    <w:rsid w:val="00FE60F3"/>
    <w:rsid w:val="00FE617D"/>
    <w:rsid w:val="00FE635F"/>
    <w:rsid w:val="00FE6B4B"/>
    <w:rsid w:val="00FE6C32"/>
    <w:rsid w:val="00FE711C"/>
    <w:rsid w:val="00FE7155"/>
    <w:rsid w:val="00FE717B"/>
    <w:rsid w:val="00FF02AE"/>
    <w:rsid w:val="00FF119A"/>
    <w:rsid w:val="00FF136E"/>
    <w:rsid w:val="00FF1690"/>
    <w:rsid w:val="00FF2745"/>
    <w:rsid w:val="00FF2B71"/>
    <w:rsid w:val="00FF2D3C"/>
    <w:rsid w:val="00FF2E02"/>
    <w:rsid w:val="00FF3171"/>
    <w:rsid w:val="00FF3342"/>
    <w:rsid w:val="00FF358A"/>
    <w:rsid w:val="00FF3998"/>
    <w:rsid w:val="00FF3BF0"/>
    <w:rsid w:val="00FF41FF"/>
    <w:rsid w:val="00FF4413"/>
    <w:rsid w:val="00FF4457"/>
    <w:rsid w:val="00FF45F7"/>
    <w:rsid w:val="00FF4B2C"/>
    <w:rsid w:val="00FF521E"/>
    <w:rsid w:val="00FF54BE"/>
    <w:rsid w:val="00FF611B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E2AE"/>
  <w15:chartTrackingRefBased/>
  <w15:docId w15:val="{48590DA3-DA7C-4636-A48B-26B565F7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2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79AA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2F1222"/>
    <w:pPr>
      <w:keepNext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qFormat/>
    <w:rsid w:val="009B110F"/>
    <w:pPr>
      <w:keepNext/>
      <w:jc w:val="center"/>
      <w:outlineLvl w:val="2"/>
    </w:pPr>
    <w:rPr>
      <w:rFonts w:ascii="Arial" w:hAnsi="Arial"/>
      <w:b/>
      <w:snapToGrid w:val="0"/>
      <w:color w:val="000000"/>
      <w:sz w:val="24"/>
    </w:rPr>
  </w:style>
  <w:style w:type="paragraph" w:styleId="Nagwek4">
    <w:name w:val="heading 4"/>
    <w:basedOn w:val="Normalny"/>
    <w:next w:val="Normalny"/>
    <w:link w:val="Nagwek4Znak"/>
    <w:qFormat/>
    <w:rsid w:val="009B110F"/>
    <w:pPr>
      <w:keepNext/>
      <w:numPr>
        <w:numId w:val="1"/>
      </w:numPr>
      <w:outlineLvl w:val="3"/>
    </w:pPr>
    <w:rPr>
      <w:rFonts w:ascii="Arial" w:hAnsi="Arial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9B110F"/>
    <w:pPr>
      <w:keepNext/>
      <w:jc w:val="both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qFormat/>
    <w:rsid w:val="009B110F"/>
    <w:pPr>
      <w:keepNext/>
      <w:outlineLvl w:val="5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B110F"/>
    <w:pPr>
      <w:keepNext/>
      <w:jc w:val="both"/>
      <w:outlineLvl w:val="6"/>
    </w:pPr>
    <w:rPr>
      <w:rFonts w:ascii="Arial" w:hAnsi="Arial"/>
      <w:i/>
      <w:sz w:val="24"/>
    </w:rPr>
  </w:style>
  <w:style w:type="paragraph" w:styleId="Nagwek8">
    <w:name w:val="heading 8"/>
    <w:basedOn w:val="Normalny"/>
    <w:next w:val="Normalny"/>
    <w:link w:val="Nagwek8Znak"/>
    <w:qFormat/>
    <w:rsid w:val="009B110F"/>
    <w:pPr>
      <w:keepNext/>
      <w:outlineLvl w:val="7"/>
    </w:pPr>
    <w:rPr>
      <w:rFonts w:ascii="Arial" w:hAnsi="Arial"/>
      <w:sz w:val="24"/>
    </w:rPr>
  </w:style>
  <w:style w:type="paragraph" w:styleId="Nagwek9">
    <w:name w:val="heading 9"/>
    <w:basedOn w:val="Normalny"/>
    <w:next w:val="Normalny"/>
    <w:link w:val="Nagwek9Znak"/>
    <w:qFormat/>
    <w:rsid w:val="009B110F"/>
    <w:pPr>
      <w:keepNext/>
      <w:jc w:val="both"/>
      <w:outlineLvl w:val="8"/>
    </w:pPr>
    <w:rPr>
      <w:rFonts w:ascii="Arial" w:hAnsi="Arial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aliases w:val="Tekst podstawowy 2 Znak Znak Znak Znak,Tekst podstawowy 2 Znak Znak Znak"/>
    <w:basedOn w:val="Normalny"/>
    <w:link w:val="Tekstpodstawowy2Znak"/>
    <w:rsid w:val="0038254F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aliases w:val="Tekst podstawowy 2 Znak Znak Znak Znak Znak,Tekst podstawowy 2 Znak Znak Znak Znak1"/>
    <w:basedOn w:val="Domylnaczcionkaakapitu"/>
    <w:link w:val="Tekstpodstawowy2"/>
    <w:rsid w:val="0038254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8254F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8254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8254F"/>
    <w:pPr>
      <w:jc w:val="both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38254F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8254F"/>
    <w:pPr>
      <w:ind w:firstLine="720"/>
      <w:jc w:val="both"/>
    </w:pPr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254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B110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B110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9979AA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F122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B110F"/>
    <w:rPr>
      <w:rFonts w:ascii="Arial" w:eastAsia="Times New Roman" w:hAnsi="Ari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B110F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B110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B110F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B110F"/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B110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B110F"/>
    <w:rPr>
      <w:rFonts w:ascii="Arial" w:eastAsia="Times New Roman" w:hAnsi="Arial" w:cs="Times New Roman"/>
      <w:b/>
      <w:i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B110F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11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B1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B110F"/>
  </w:style>
  <w:style w:type="paragraph" w:customStyle="1" w:styleId="Nagwek3-123">
    <w:name w:val="Nagłówek 3.- 1).2).3)"/>
    <w:basedOn w:val="Normalny"/>
    <w:next w:val="Normalny"/>
    <w:rsid w:val="009B110F"/>
    <w:pPr>
      <w:keepNext/>
      <w:spacing w:before="120" w:after="120"/>
      <w:jc w:val="both"/>
      <w:outlineLvl w:val="2"/>
    </w:pPr>
    <w:rPr>
      <w:b/>
    </w:rPr>
  </w:style>
  <w:style w:type="paragraph" w:styleId="Stopka">
    <w:name w:val="footer"/>
    <w:basedOn w:val="Normalny"/>
    <w:link w:val="StopkaZnak"/>
    <w:uiPriority w:val="99"/>
    <w:rsid w:val="009B1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B110F"/>
    <w:rPr>
      <w:b/>
    </w:rPr>
  </w:style>
  <w:style w:type="paragraph" w:styleId="Tekstdymka">
    <w:name w:val="Balloon Text"/>
    <w:basedOn w:val="Normalny"/>
    <w:link w:val="TekstdymkaZnak"/>
    <w:semiHidden/>
    <w:rsid w:val="009B11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B110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B11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B1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11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1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11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rsid w:val="009B110F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1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110F"/>
    <w:rPr>
      <w:vertAlign w:val="superscript"/>
    </w:rPr>
  </w:style>
  <w:style w:type="paragraph" w:customStyle="1" w:styleId="Tekstpodstawowy21">
    <w:name w:val="Tekst podstawowy 21"/>
    <w:basedOn w:val="Normalny"/>
    <w:rsid w:val="0065233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Uwydatnienie">
    <w:name w:val="Emphasis"/>
    <w:basedOn w:val="Domylnaczcionkaakapitu"/>
    <w:uiPriority w:val="20"/>
    <w:qFormat/>
    <w:rsid w:val="005F283E"/>
    <w:rPr>
      <w:i/>
      <w:iCs/>
    </w:rPr>
  </w:style>
  <w:style w:type="paragraph" w:customStyle="1" w:styleId="Default">
    <w:name w:val="Default"/>
    <w:rsid w:val="00083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ield">
    <w:name w:val="field"/>
    <w:basedOn w:val="Domylnaczcionkaakapitu"/>
    <w:qFormat/>
    <w:rsid w:val="00965A66"/>
  </w:style>
  <w:style w:type="table" w:styleId="Tabela-Siatka">
    <w:name w:val="Table Grid"/>
    <w:basedOn w:val="Standardowy"/>
    <w:uiPriority w:val="39"/>
    <w:rsid w:val="0088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0033B6"/>
    <w:pPr>
      <w:suppressAutoHyphens/>
      <w:spacing w:line="100" w:lineRule="atLeast"/>
      <w:ind w:firstLine="720"/>
      <w:jc w:val="both"/>
    </w:pPr>
    <w:rPr>
      <w:rFonts w:ascii="Arial" w:hAnsi="Arial" w:cs="Arial"/>
      <w:sz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C6714A"/>
  </w:style>
  <w:style w:type="paragraph" w:styleId="Bezodstpw">
    <w:name w:val="No Spacing"/>
    <w:link w:val="BezodstpwZnak"/>
    <w:uiPriority w:val="1"/>
    <w:qFormat/>
    <w:rsid w:val="00C67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2893D-1A97-4E7A-B562-FEB161AF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7251</Words>
  <Characters>43508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XV/11/2025 Z DNIA 18.02.2025 R. RADY MIASTA WŁOCŁAWEK</vt:lpstr>
    </vt:vector>
  </TitlesOfParts>
  <Company/>
  <LinksUpToDate>false</LinksUpToDate>
  <CharactersWithSpaces>50658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XV/11/2025 Z DNIA 18.02.2025 R. RADY MIASTA WŁOCŁAWEK</dc:title>
  <dc:subject/>
  <dc:creator>Beata Duszeńska</dc:creator>
  <cp:keywords>UCHWAŁA NR XV/11/2025 Z DNIA 18.02.2025 RADY MIASTA WŁOCŁAWEK</cp:keywords>
  <dc:description/>
  <cp:lastModifiedBy>Małgorzata Feliniak</cp:lastModifiedBy>
  <cp:revision>2</cp:revision>
  <cp:lastPrinted>2025-02-13T10:40:00Z</cp:lastPrinted>
  <dcterms:created xsi:type="dcterms:W3CDTF">2025-02-25T13:16:00Z</dcterms:created>
  <dcterms:modified xsi:type="dcterms:W3CDTF">2025-02-25T13:16:00Z</dcterms:modified>
</cp:coreProperties>
</file>