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31D3" w14:textId="062853A9" w:rsidR="00136D0D" w:rsidRPr="00316873" w:rsidRDefault="00136D0D" w:rsidP="00316873">
      <w:pPr>
        <w:pStyle w:val="Nagwek1"/>
        <w:rPr>
          <w:rFonts w:ascii="Arial" w:hAnsi="Arial" w:cs="Arial"/>
          <w:sz w:val="24"/>
          <w:szCs w:val="24"/>
        </w:rPr>
      </w:pPr>
      <w:r w:rsidRPr="00316873">
        <w:rPr>
          <w:rFonts w:ascii="Arial" w:hAnsi="Arial" w:cs="Arial"/>
          <w:sz w:val="24"/>
          <w:szCs w:val="24"/>
        </w:rPr>
        <w:t xml:space="preserve">UCHWAŁA NR </w:t>
      </w:r>
      <w:r w:rsidR="00920CFC" w:rsidRPr="00316873">
        <w:rPr>
          <w:rFonts w:ascii="Arial" w:hAnsi="Arial" w:cs="Arial"/>
          <w:sz w:val="24"/>
          <w:szCs w:val="24"/>
        </w:rPr>
        <w:t>XI/108/2024</w:t>
      </w:r>
      <w:r w:rsidR="00E85DF0" w:rsidRPr="00316873">
        <w:rPr>
          <w:rFonts w:ascii="Arial" w:hAnsi="Arial" w:cs="Arial"/>
          <w:sz w:val="24"/>
          <w:szCs w:val="24"/>
        </w:rPr>
        <w:t xml:space="preserve"> </w:t>
      </w:r>
      <w:r w:rsidRPr="00316873">
        <w:rPr>
          <w:rFonts w:ascii="Arial" w:hAnsi="Arial" w:cs="Arial"/>
          <w:sz w:val="24"/>
          <w:szCs w:val="24"/>
        </w:rPr>
        <w:t>RADY MIASTA WŁOCŁAWEK</w:t>
      </w:r>
      <w:r w:rsidR="00E85DF0" w:rsidRPr="00316873">
        <w:rPr>
          <w:rFonts w:ascii="Arial" w:hAnsi="Arial" w:cs="Arial"/>
          <w:sz w:val="24"/>
          <w:szCs w:val="24"/>
        </w:rPr>
        <w:t xml:space="preserve"> </w:t>
      </w:r>
      <w:r w:rsidRPr="00316873">
        <w:rPr>
          <w:rFonts w:ascii="Arial" w:hAnsi="Arial" w:cs="Arial"/>
          <w:sz w:val="24"/>
          <w:szCs w:val="24"/>
        </w:rPr>
        <w:t xml:space="preserve">z dnia </w:t>
      </w:r>
      <w:r w:rsidR="00920CFC" w:rsidRPr="00316873">
        <w:rPr>
          <w:rFonts w:ascii="Arial" w:hAnsi="Arial" w:cs="Arial"/>
          <w:sz w:val="24"/>
          <w:szCs w:val="24"/>
        </w:rPr>
        <w:t xml:space="preserve">3 grudnia </w:t>
      </w:r>
      <w:r w:rsidRPr="00316873">
        <w:rPr>
          <w:rFonts w:ascii="Arial" w:hAnsi="Arial" w:cs="Arial"/>
          <w:sz w:val="24"/>
          <w:szCs w:val="24"/>
        </w:rPr>
        <w:t>202</w:t>
      </w:r>
      <w:r w:rsidR="00D5195E" w:rsidRPr="00316873">
        <w:rPr>
          <w:rFonts w:ascii="Arial" w:hAnsi="Arial" w:cs="Arial"/>
          <w:sz w:val="24"/>
          <w:szCs w:val="24"/>
        </w:rPr>
        <w:t>4</w:t>
      </w:r>
      <w:r w:rsidRPr="00316873">
        <w:rPr>
          <w:rFonts w:ascii="Arial" w:hAnsi="Arial" w:cs="Arial"/>
          <w:sz w:val="24"/>
          <w:szCs w:val="24"/>
        </w:rPr>
        <w:t xml:space="preserve"> r.</w:t>
      </w:r>
    </w:p>
    <w:p w14:paraId="3A93EE60" w14:textId="77777777" w:rsidR="00136D0D" w:rsidRPr="00E85DF0" w:rsidRDefault="00136D0D" w:rsidP="00E85DF0">
      <w:pPr>
        <w:spacing w:line="276" w:lineRule="auto"/>
        <w:rPr>
          <w:rFonts w:ascii="Arial" w:hAnsi="Arial" w:cs="Arial"/>
          <w:sz w:val="24"/>
          <w:szCs w:val="24"/>
        </w:rPr>
      </w:pPr>
    </w:p>
    <w:p w14:paraId="74CF69FD" w14:textId="1871458C" w:rsidR="00535EFF" w:rsidRPr="00E85DF0" w:rsidRDefault="00136D0D" w:rsidP="00E85DF0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E85DF0">
        <w:rPr>
          <w:rFonts w:ascii="Arial" w:hAnsi="Arial" w:cs="Arial"/>
          <w:bCs/>
          <w:sz w:val="24"/>
          <w:szCs w:val="24"/>
        </w:rPr>
        <w:t xml:space="preserve">w sprawie </w:t>
      </w:r>
      <w:r w:rsidR="00F17C0C" w:rsidRPr="00E85DF0">
        <w:rPr>
          <w:rFonts w:ascii="Arial" w:hAnsi="Arial" w:cs="Arial"/>
          <w:bCs/>
          <w:sz w:val="24"/>
          <w:szCs w:val="24"/>
        </w:rPr>
        <w:t xml:space="preserve">sprostowania i </w:t>
      </w:r>
      <w:r w:rsidR="00D5195E" w:rsidRPr="00E85DF0">
        <w:rPr>
          <w:rFonts w:ascii="Arial" w:hAnsi="Arial" w:cs="Arial"/>
          <w:bCs/>
          <w:sz w:val="24"/>
          <w:szCs w:val="24"/>
        </w:rPr>
        <w:t>ujednolicenia pisowni istniejących nazw ulic we Włocławku</w:t>
      </w:r>
    </w:p>
    <w:p w14:paraId="37157B07" w14:textId="77777777" w:rsidR="00535EFF" w:rsidRPr="00E85DF0" w:rsidRDefault="00535EFF" w:rsidP="00E85DF0">
      <w:pPr>
        <w:spacing w:line="276" w:lineRule="auto"/>
        <w:rPr>
          <w:rFonts w:ascii="Arial" w:hAnsi="Arial" w:cs="Arial"/>
          <w:sz w:val="24"/>
          <w:szCs w:val="24"/>
        </w:rPr>
      </w:pPr>
    </w:p>
    <w:p w14:paraId="18809134" w14:textId="567FB4D0" w:rsidR="004827C5" w:rsidRPr="00E85DF0" w:rsidRDefault="00535EFF" w:rsidP="00E85DF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85DF0">
        <w:rPr>
          <w:rFonts w:ascii="Arial" w:hAnsi="Arial" w:cs="Arial"/>
          <w:sz w:val="24"/>
          <w:szCs w:val="24"/>
        </w:rPr>
        <w:t>Na podstawie art.18 ust.2 pkt 1</w:t>
      </w:r>
      <w:r w:rsidR="00D5195E" w:rsidRPr="00E85DF0">
        <w:rPr>
          <w:rFonts w:ascii="Arial" w:hAnsi="Arial" w:cs="Arial"/>
          <w:sz w:val="24"/>
          <w:szCs w:val="24"/>
        </w:rPr>
        <w:t>3</w:t>
      </w:r>
      <w:r w:rsidRPr="00E85DF0">
        <w:rPr>
          <w:rFonts w:ascii="Arial" w:hAnsi="Arial" w:cs="Arial"/>
          <w:sz w:val="24"/>
          <w:szCs w:val="24"/>
        </w:rPr>
        <w:t xml:space="preserve"> ustawy z dnia 8 marca 1990 r.</w:t>
      </w:r>
      <w:r w:rsidR="00E85DF0">
        <w:rPr>
          <w:rFonts w:ascii="Arial" w:hAnsi="Arial" w:cs="Arial"/>
          <w:sz w:val="24"/>
          <w:szCs w:val="24"/>
        </w:rPr>
        <w:t xml:space="preserve"> </w:t>
      </w:r>
      <w:r w:rsidRPr="00E85DF0">
        <w:rPr>
          <w:rFonts w:ascii="Arial" w:hAnsi="Arial" w:cs="Arial"/>
          <w:sz w:val="24"/>
          <w:szCs w:val="24"/>
        </w:rPr>
        <w:t>o samorządzie gminnym (Dz.U. 202</w:t>
      </w:r>
      <w:r w:rsidR="00D5195E" w:rsidRPr="00E85DF0">
        <w:rPr>
          <w:rFonts w:ascii="Arial" w:hAnsi="Arial" w:cs="Arial"/>
          <w:sz w:val="24"/>
          <w:szCs w:val="24"/>
        </w:rPr>
        <w:t>4</w:t>
      </w:r>
      <w:r w:rsidRPr="00E85DF0">
        <w:rPr>
          <w:rFonts w:ascii="Arial" w:hAnsi="Arial" w:cs="Arial"/>
          <w:sz w:val="24"/>
          <w:szCs w:val="24"/>
        </w:rPr>
        <w:t xml:space="preserve"> r. poz. </w:t>
      </w:r>
      <w:r w:rsidR="00D5195E" w:rsidRPr="00E85DF0">
        <w:rPr>
          <w:rFonts w:ascii="Arial" w:hAnsi="Arial" w:cs="Arial"/>
          <w:sz w:val="24"/>
          <w:szCs w:val="24"/>
        </w:rPr>
        <w:t>1465, 1572</w:t>
      </w:r>
      <w:r w:rsidRPr="00E85DF0">
        <w:rPr>
          <w:rFonts w:ascii="Arial" w:hAnsi="Arial" w:cs="Arial"/>
          <w:sz w:val="24"/>
          <w:szCs w:val="24"/>
        </w:rPr>
        <w:t xml:space="preserve">) </w:t>
      </w:r>
    </w:p>
    <w:p w14:paraId="5ED61204" w14:textId="2382A599" w:rsidR="00535EFF" w:rsidRPr="00E85DF0" w:rsidRDefault="00535EFF" w:rsidP="00E85DF0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E85DF0">
        <w:rPr>
          <w:rFonts w:ascii="Arial" w:hAnsi="Arial" w:cs="Arial"/>
          <w:bCs/>
          <w:sz w:val="24"/>
          <w:szCs w:val="24"/>
        </w:rPr>
        <w:t xml:space="preserve">uchwala </w:t>
      </w:r>
      <w:r w:rsidR="004827C5" w:rsidRPr="00E85DF0">
        <w:rPr>
          <w:rFonts w:ascii="Arial" w:hAnsi="Arial" w:cs="Arial"/>
          <w:bCs/>
          <w:sz w:val="24"/>
          <w:szCs w:val="24"/>
        </w:rPr>
        <w:t xml:space="preserve">się, </w:t>
      </w:r>
      <w:r w:rsidRPr="00E85DF0">
        <w:rPr>
          <w:rFonts w:ascii="Arial" w:hAnsi="Arial" w:cs="Arial"/>
          <w:bCs/>
          <w:sz w:val="24"/>
          <w:szCs w:val="24"/>
        </w:rPr>
        <w:t>co następuje:</w:t>
      </w:r>
    </w:p>
    <w:p w14:paraId="5B159F00" w14:textId="03CC25E4" w:rsidR="00450E61" w:rsidRPr="00E85DF0" w:rsidRDefault="00535EFF" w:rsidP="00E85DF0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E85DF0">
        <w:rPr>
          <w:rFonts w:ascii="Arial" w:hAnsi="Arial" w:cs="Arial"/>
          <w:sz w:val="24"/>
          <w:szCs w:val="24"/>
        </w:rPr>
        <w:t>§ 1.</w:t>
      </w:r>
      <w:r w:rsidR="00317BFE" w:rsidRPr="00E85DF0">
        <w:rPr>
          <w:rFonts w:ascii="Arial" w:hAnsi="Arial" w:cs="Arial"/>
          <w:sz w:val="24"/>
          <w:szCs w:val="24"/>
        </w:rPr>
        <w:t xml:space="preserve"> </w:t>
      </w:r>
      <w:r w:rsidR="00D5195E" w:rsidRPr="00E85DF0">
        <w:rPr>
          <w:rFonts w:ascii="Arial" w:hAnsi="Arial" w:cs="Arial"/>
          <w:sz w:val="24"/>
          <w:szCs w:val="24"/>
        </w:rPr>
        <w:t>W uchwa</w:t>
      </w:r>
      <w:r w:rsidR="00450E61" w:rsidRPr="00E85DF0">
        <w:rPr>
          <w:rFonts w:ascii="Arial" w:hAnsi="Arial" w:cs="Arial"/>
          <w:sz w:val="24"/>
          <w:szCs w:val="24"/>
        </w:rPr>
        <w:t>le</w:t>
      </w:r>
      <w:r w:rsidR="00D5195E" w:rsidRPr="00E85DF0">
        <w:rPr>
          <w:rFonts w:ascii="Arial" w:hAnsi="Arial" w:cs="Arial"/>
          <w:sz w:val="24"/>
          <w:szCs w:val="24"/>
        </w:rPr>
        <w:t xml:space="preserve"> Nr</w:t>
      </w:r>
      <w:r w:rsidR="00236D2D" w:rsidRPr="00E85DF0">
        <w:rPr>
          <w:rFonts w:ascii="Arial" w:hAnsi="Arial" w:cs="Arial"/>
          <w:sz w:val="24"/>
          <w:szCs w:val="24"/>
        </w:rPr>
        <w:t xml:space="preserve"> XXV/88/82</w:t>
      </w:r>
      <w:r w:rsidR="00D5195E" w:rsidRPr="00E85DF0">
        <w:rPr>
          <w:rFonts w:ascii="Arial" w:hAnsi="Arial" w:cs="Arial"/>
          <w:sz w:val="24"/>
          <w:szCs w:val="24"/>
        </w:rPr>
        <w:t xml:space="preserve"> </w:t>
      </w:r>
      <w:r w:rsidR="00236D2D" w:rsidRPr="00E85DF0">
        <w:rPr>
          <w:rFonts w:ascii="Arial" w:hAnsi="Arial" w:cs="Arial"/>
          <w:sz w:val="24"/>
          <w:szCs w:val="24"/>
        </w:rPr>
        <w:t>Miejskiej Rady Narodowej we Włocławku</w:t>
      </w:r>
      <w:r w:rsidR="00D5195E" w:rsidRPr="00E85DF0">
        <w:rPr>
          <w:rFonts w:ascii="Arial" w:hAnsi="Arial" w:cs="Arial"/>
          <w:sz w:val="24"/>
          <w:szCs w:val="24"/>
        </w:rPr>
        <w:t xml:space="preserve"> z dnia </w:t>
      </w:r>
      <w:r w:rsidR="00236D2D" w:rsidRPr="00E85DF0">
        <w:rPr>
          <w:rFonts w:ascii="Arial" w:hAnsi="Arial" w:cs="Arial"/>
          <w:sz w:val="24"/>
          <w:szCs w:val="24"/>
        </w:rPr>
        <w:t>11 sierpnia 1982 roku</w:t>
      </w:r>
      <w:r w:rsidR="00D5195E" w:rsidRPr="00E85DF0">
        <w:rPr>
          <w:rFonts w:ascii="Arial" w:hAnsi="Arial" w:cs="Arial"/>
          <w:sz w:val="24"/>
          <w:szCs w:val="24"/>
        </w:rPr>
        <w:t xml:space="preserve"> w sprawie </w:t>
      </w:r>
      <w:r w:rsidR="00236D2D" w:rsidRPr="00E85DF0">
        <w:rPr>
          <w:rFonts w:ascii="Arial" w:hAnsi="Arial" w:cs="Arial"/>
          <w:sz w:val="24"/>
          <w:szCs w:val="24"/>
        </w:rPr>
        <w:t xml:space="preserve">nadania nazw ulicom </w:t>
      </w:r>
      <w:r w:rsidR="00450E61" w:rsidRPr="00E85DF0">
        <w:rPr>
          <w:rFonts w:ascii="Arial" w:hAnsi="Arial" w:cs="Arial"/>
          <w:sz w:val="24"/>
          <w:szCs w:val="24"/>
        </w:rPr>
        <w:t xml:space="preserve">w pkt </w:t>
      </w:r>
      <w:r w:rsidR="00E61B67" w:rsidRPr="00E85DF0">
        <w:rPr>
          <w:rFonts w:ascii="Arial" w:hAnsi="Arial" w:cs="Arial"/>
          <w:sz w:val="24"/>
          <w:szCs w:val="24"/>
        </w:rPr>
        <w:t>1</w:t>
      </w:r>
      <w:r w:rsidR="00450E61" w:rsidRPr="00E85DF0">
        <w:rPr>
          <w:rFonts w:ascii="Arial" w:hAnsi="Arial" w:cs="Arial"/>
          <w:sz w:val="24"/>
          <w:szCs w:val="24"/>
        </w:rPr>
        <w:t xml:space="preserve"> </w:t>
      </w:r>
      <w:r w:rsidR="00F17C0C" w:rsidRPr="00E85DF0">
        <w:rPr>
          <w:rFonts w:ascii="Arial" w:hAnsi="Arial" w:cs="Arial"/>
          <w:sz w:val="24"/>
          <w:szCs w:val="24"/>
        </w:rPr>
        <w:t xml:space="preserve">prostuje się i </w:t>
      </w:r>
      <w:r w:rsidR="00D5195E" w:rsidRPr="00E85DF0">
        <w:rPr>
          <w:rFonts w:ascii="Arial" w:hAnsi="Arial" w:cs="Arial"/>
          <w:sz w:val="24"/>
          <w:szCs w:val="24"/>
        </w:rPr>
        <w:t>ujednolica się pisownię istniejąc</w:t>
      </w:r>
      <w:r w:rsidR="00450E61" w:rsidRPr="00E85DF0">
        <w:rPr>
          <w:rFonts w:ascii="Arial" w:hAnsi="Arial" w:cs="Arial"/>
          <w:sz w:val="24"/>
          <w:szCs w:val="24"/>
        </w:rPr>
        <w:t xml:space="preserve">ych </w:t>
      </w:r>
      <w:r w:rsidR="00D5195E" w:rsidRPr="00E85DF0">
        <w:rPr>
          <w:rFonts w:ascii="Arial" w:hAnsi="Arial" w:cs="Arial"/>
          <w:sz w:val="24"/>
          <w:szCs w:val="24"/>
        </w:rPr>
        <w:t>nazw ulic</w:t>
      </w:r>
      <w:r w:rsidR="00E85DF0">
        <w:rPr>
          <w:rFonts w:ascii="Arial" w:hAnsi="Arial" w:cs="Arial"/>
          <w:sz w:val="24"/>
          <w:szCs w:val="24"/>
        </w:rPr>
        <w:t xml:space="preserve"> </w:t>
      </w:r>
      <w:r w:rsidR="000B182B" w:rsidRPr="00E85DF0">
        <w:rPr>
          <w:rFonts w:ascii="Arial" w:hAnsi="Arial" w:cs="Arial"/>
          <w:sz w:val="24"/>
          <w:szCs w:val="24"/>
        </w:rPr>
        <w:t xml:space="preserve">w </w:t>
      </w:r>
      <w:r w:rsidR="00450E61" w:rsidRPr="00E85DF0">
        <w:rPr>
          <w:rFonts w:ascii="Arial" w:hAnsi="Arial" w:cs="Arial"/>
          <w:sz w:val="24"/>
          <w:szCs w:val="24"/>
        </w:rPr>
        <w:t>następujący sposób:</w:t>
      </w:r>
    </w:p>
    <w:p w14:paraId="00F794ED" w14:textId="420555EB" w:rsidR="00D5195E" w:rsidRPr="00E85DF0" w:rsidRDefault="00450E61" w:rsidP="00E85DF0">
      <w:pPr>
        <w:pStyle w:val="Akapitzlist"/>
        <w:numPr>
          <w:ilvl w:val="0"/>
          <w:numId w:val="12"/>
        </w:numPr>
        <w:spacing w:line="276" w:lineRule="auto"/>
        <w:ind w:left="284" w:firstLine="0"/>
        <w:rPr>
          <w:rFonts w:ascii="Arial" w:hAnsi="Arial" w:cs="Arial"/>
          <w:sz w:val="24"/>
          <w:szCs w:val="24"/>
        </w:rPr>
      </w:pPr>
      <w:r w:rsidRPr="00E85DF0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E85DF0">
        <w:rPr>
          <w:rFonts w:ascii="Arial" w:hAnsi="Arial" w:cs="Arial"/>
          <w:sz w:val="24"/>
          <w:szCs w:val="24"/>
        </w:rPr>
        <w:t>ppkt</w:t>
      </w:r>
      <w:proofErr w:type="spellEnd"/>
      <w:r w:rsidRPr="00E85DF0">
        <w:rPr>
          <w:rFonts w:ascii="Arial" w:hAnsi="Arial" w:cs="Arial"/>
          <w:sz w:val="24"/>
          <w:szCs w:val="24"/>
        </w:rPr>
        <w:t xml:space="preserve"> 8</w:t>
      </w:r>
      <w:r w:rsidR="00E85DF0">
        <w:rPr>
          <w:rFonts w:ascii="Arial" w:hAnsi="Arial" w:cs="Arial"/>
          <w:sz w:val="24"/>
          <w:szCs w:val="24"/>
        </w:rPr>
        <w:t xml:space="preserve"> </w:t>
      </w:r>
      <w:r w:rsidR="00D5195E" w:rsidRPr="00E85DF0">
        <w:rPr>
          <w:rFonts w:ascii="Arial" w:hAnsi="Arial" w:cs="Arial"/>
          <w:sz w:val="24"/>
          <w:szCs w:val="24"/>
        </w:rPr>
        <w:t>„</w:t>
      </w:r>
      <w:r w:rsidR="00236D2D" w:rsidRPr="00E85DF0">
        <w:rPr>
          <w:rFonts w:ascii="Arial" w:hAnsi="Arial" w:cs="Arial"/>
          <w:sz w:val="24"/>
          <w:szCs w:val="24"/>
        </w:rPr>
        <w:t>mjr Hubala</w:t>
      </w:r>
      <w:r w:rsidR="00D5195E" w:rsidRPr="00E85DF0">
        <w:rPr>
          <w:rFonts w:ascii="Arial" w:hAnsi="Arial" w:cs="Arial"/>
          <w:sz w:val="24"/>
          <w:szCs w:val="24"/>
        </w:rPr>
        <w:t>” na „</w:t>
      </w:r>
      <w:r w:rsidR="00236D2D" w:rsidRPr="00E85DF0">
        <w:rPr>
          <w:rFonts w:ascii="Arial" w:hAnsi="Arial" w:cs="Arial"/>
          <w:sz w:val="24"/>
          <w:szCs w:val="24"/>
        </w:rPr>
        <w:t>mjr</w:t>
      </w:r>
      <w:r w:rsidR="00CA7DB2" w:rsidRPr="00E85DF0">
        <w:rPr>
          <w:rFonts w:ascii="Arial" w:hAnsi="Arial" w:cs="Arial"/>
          <w:sz w:val="24"/>
          <w:szCs w:val="24"/>
        </w:rPr>
        <w:t>.</w:t>
      </w:r>
      <w:r w:rsidR="00236D2D" w:rsidRPr="00E85DF0">
        <w:rPr>
          <w:rFonts w:ascii="Arial" w:hAnsi="Arial" w:cs="Arial"/>
          <w:sz w:val="24"/>
          <w:szCs w:val="24"/>
        </w:rPr>
        <w:t xml:space="preserve"> Henryka Hubala-Dobrzańskiego</w:t>
      </w:r>
      <w:r w:rsidR="00D5195E" w:rsidRPr="00E85DF0">
        <w:rPr>
          <w:rFonts w:ascii="Arial" w:hAnsi="Arial" w:cs="Arial"/>
          <w:sz w:val="24"/>
          <w:szCs w:val="24"/>
        </w:rPr>
        <w:t>”</w:t>
      </w:r>
      <w:r w:rsidR="000B182B" w:rsidRPr="00E85DF0">
        <w:rPr>
          <w:rFonts w:ascii="Arial" w:hAnsi="Arial" w:cs="Arial"/>
          <w:sz w:val="24"/>
          <w:szCs w:val="24"/>
        </w:rPr>
        <w:t>,</w:t>
      </w:r>
    </w:p>
    <w:p w14:paraId="1710A9F8" w14:textId="2F269206" w:rsidR="000B182B" w:rsidRPr="00E85DF0" w:rsidRDefault="000B182B" w:rsidP="00E85DF0">
      <w:pPr>
        <w:pStyle w:val="Akapitzlist"/>
        <w:numPr>
          <w:ilvl w:val="0"/>
          <w:numId w:val="12"/>
        </w:numPr>
        <w:spacing w:line="276" w:lineRule="auto"/>
        <w:ind w:left="284" w:firstLine="0"/>
        <w:rPr>
          <w:rFonts w:ascii="Arial" w:hAnsi="Arial" w:cs="Arial"/>
          <w:sz w:val="24"/>
          <w:szCs w:val="24"/>
        </w:rPr>
      </w:pPr>
      <w:r w:rsidRPr="00E85DF0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E85DF0">
        <w:rPr>
          <w:rFonts w:ascii="Arial" w:hAnsi="Arial" w:cs="Arial"/>
          <w:sz w:val="24"/>
          <w:szCs w:val="24"/>
        </w:rPr>
        <w:t>ppkt</w:t>
      </w:r>
      <w:proofErr w:type="spellEnd"/>
      <w:r w:rsidRPr="00E85DF0">
        <w:rPr>
          <w:rFonts w:ascii="Arial" w:hAnsi="Arial" w:cs="Arial"/>
          <w:sz w:val="24"/>
          <w:szCs w:val="24"/>
        </w:rPr>
        <w:t xml:space="preserve"> 9 „Jerzego Iwanowa Szajnowicza” na „Jerzego </w:t>
      </w:r>
      <w:r w:rsidR="003F4B5D" w:rsidRPr="00E85DF0">
        <w:rPr>
          <w:rFonts w:ascii="Arial" w:hAnsi="Arial" w:cs="Arial"/>
          <w:sz w:val="24"/>
          <w:szCs w:val="24"/>
        </w:rPr>
        <w:t>Szajnowicza</w:t>
      </w:r>
      <w:r w:rsidR="0035610F" w:rsidRPr="00E85DF0">
        <w:rPr>
          <w:rFonts w:ascii="Arial" w:hAnsi="Arial" w:cs="Arial"/>
          <w:sz w:val="24"/>
          <w:szCs w:val="24"/>
        </w:rPr>
        <w:t>-</w:t>
      </w:r>
      <w:r w:rsidR="003F4B5D" w:rsidRPr="00E85DF0">
        <w:rPr>
          <w:rFonts w:ascii="Arial" w:hAnsi="Arial" w:cs="Arial"/>
          <w:sz w:val="24"/>
          <w:szCs w:val="24"/>
        </w:rPr>
        <w:t>Iwanowa</w:t>
      </w:r>
      <w:r w:rsidRPr="00E85DF0">
        <w:rPr>
          <w:rFonts w:ascii="Arial" w:hAnsi="Arial" w:cs="Arial"/>
          <w:sz w:val="24"/>
          <w:szCs w:val="24"/>
        </w:rPr>
        <w:t>”.</w:t>
      </w:r>
    </w:p>
    <w:p w14:paraId="3A64C7B5" w14:textId="49D65898" w:rsidR="000B182B" w:rsidRPr="00E85DF0" w:rsidRDefault="00D5195E" w:rsidP="00E85DF0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E85DF0">
        <w:rPr>
          <w:rFonts w:ascii="Arial" w:hAnsi="Arial" w:cs="Arial"/>
          <w:sz w:val="24"/>
          <w:szCs w:val="24"/>
        </w:rPr>
        <w:t xml:space="preserve">§ </w:t>
      </w:r>
      <w:r w:rsidR="000B182B" w:rsidRPr="00E85DF0">
        <w:rPr>
          <w:rFonts w:ascii="Arial" w:hAnsi="Arial" w:cs="Arial"/>
          <w:sz w:val="24"/>
          <w:szCs w:val="24"/>
        </w:rPr>
        <w:t>2</w:t>
      </w:r>
      <w:r w:rsidRPr="00E85DF0">
        <w:rPr>
          <w:rFonts w:ascii="Arial" w:hAnsi="Arial" w:cs="Arial"/>
          <w:sz w:val="24"/>
          <w:szCs w:val="24"/>
        </w:rPr>
        <w:t>.</w:t>
      </w:r>
      <w:r w:rsidR="00E85DF0">
        <w:rPr>
          <w:rFonts w:ascii="Arial" w:hAnsi="Arial" w:cs="Arial"/>
          <w:sz w:val="24"/>
          <w:szCs w:val="24"/>
        </w:rPr>
        <w:t xml:space="preserve"> </w:t>
      </w:r>
      <w:r w:rsidRPr="00E85DF0">
        <w:rPr>
          <w:rFonts w:ascii="Arial" w:hAnsi="Arial" w:cs="Arial"/>
          <w:sz w:val="24"/>
          <w:szCs w:val="24"/>
        </w:rPr>
        <w:t xml:space="preserve">W § </w:t>
      </w:r>
      <w:r w:rsidR="00317BFE" w:rsidRPr="00E85DF0">
        <w:rPr>
          <w:rFonts w:ascii="Arial" w:hAnsi="Arial" w:cs="Arial"/>
          <w:sz w:val="24"/>
          <w:szCs w:val="24"/>
        </w:rPr>
        <w:t xml:space="preserve">1 pkt 17 </w:t>
      </w:r>
      <w:r w:rsidRPr="00E85DF0">
        <w:rPr>
          <w:rFonts w:ascii="Arial" w:hAnsi="Arial" w:cs="Arial"/>
          <w:sz w:val="24"/>
          <w:szCs w:val="24"/>
        </w:rPr>
        <w:t>uchwały Nr</w:t>
      </w:r>
      <w:r w:rsidR="00317BFE" w:rsidRPr="00E85DF0">
        <w:rPr>
          <w:rFonts w:ascii="Arial" w:hAnsi="Arial" w:cs="Arial"/>
          <w:sz w:val="24"/>
          <w:szCs w:val="24"/>
        </w:rPr>
        <w:t xml:space="preserve"> XVII/123/91</w:t>
      </w:r>
      <w:r w:rsidRPr="00E85DF0">
        <w:rPr>
          <w:rFonts w:ascii="Arial" w:hAnsi="Arial" w:cs="Arial"/>
          <w:sz w:val="24"/>
          <w:szCs w:val="24"/>
        </w:rPr>
        <w:t xml:space="preserve"> Rady Mi</w:t>
      </w:r>
      <w:r w:rsidR="00317BFE" w:rsidRPr="00E85DF0">
        <w:rPr>
          <w:rFonts w:ascii="Arial" w:hAnsi="Arial" w:cs="Arial"/>
          <w:sz w:val="24"/>
          <w:szCs w:val="24"/>
        </w:rPr>
        <w:t>ejskiej we</w:t>
      </w:r>
      <w:r w:rsidRPr="00E85DF0">
        <w:rPr>
          <w:rFonts w:ascii="Arial" w:hAnsi="Arial" w:cs="Arial"/>
          <w:sz w:val="24"/>
          <w:szCs w:val="24"/>
        </w:rPr>
        <w:t xml:space="preserve"> Włocław</w:t>
      </w:r>
      <w:r w:rsidR="00317BFE" w:rsidRPr="00E85DF0">
        <w:rPr>
          <w:rFonts w:ascii="Arial" w:hAnsi="Arial" w:cs="Arial"/>
          <w:sz w:val="24"/>
          <w:szCs w:val="24"/>
        </w:rPr>
        <w:t>ku</w:t>
      </w:r>
      <w:r w:rsidRPr="00E85DF0">
        <w:rPr>
          <w:rFonts w:ascii="Arial" w:hAnsi="Arial" w:cs="Arial"/>
          <w:sz w:val="24"/>
          <w:szCs w:val="24"/>
        </w:rPr>
        <w:t xml:space="preserve"> z dnia </w:t>
      </w:r>
      <w:r w:rsidR="00317BFE" w:rsidRPr="00E85DF0">
        <w:rPr>
          <w:rFonts w:ascii="Arial" w:hAnsi="Arial" w:cs="Arial"/>
          <w:sz w:val="24"/>
          <w:szCs w:val="24"/>
        </w:rPr>
        <w:t>30 grudnia 1991 roku</w:t>
      </w:r>
      <w:r w:rsidRPr="00E85DF0">
        <w:rPr>
          <w:rFonts w:ascii="Arial" w:hAnsi="Arial" w:cs="Arial"/>
          <w:sz w:val="24"/>
          <w:szCs w:val="24"/>
        </w:rPr>
        <w:t xml:space="preserve"> w sprawie </w:t>
      </w:r>
      <w:r w:rsidR="00317BFE" w:rsidRPr="00E85DF0">
        <w:rPr>
          <w:rFonts w:ascii="Arial" w:hAnsi="Arial" w:cs="Arial"/>
          <w:sz w:val="24"/>
          <w:szCs w:val="24"/>
        </w:rPr>
        <w:t>przywrócenia historycznych nazw ulic, placów i osi</w:t>
      </w:r>
      <w:r w:rsidR="00EB2894" w:rsidRPr="00E85DF0">
        <w:rPr>
          <w:rFonts w:ascii="Arial" w:hAnsi="Arial" w:cs="Arial"/>
          <w:sz w:val="24"/>
          <w:szCs w:val="24"/>
        </w:rPr>
        <w:t>e</w:t>
      </w:r>
      <w:r w:rsidR="00317BFE" w:rsidRPr="00E85DF0">
        <w:rPr>
          <w:rFonts w:ascii="Arial" w:hAnsi="Arial" w:cs="Arial"/>
          <w:sz w:val="24"/>
          <w:szCs w:val="24"/>
        </w:rPr>
        <w:t xml:space="preserve">dli </w:t>
      </w:r>
      <w:r w:rsidR="00F17C0C" w:rsidRPr="00E85DF0">
        <w:rPr>
          <w:rFonts w:ascii="Arial" w:hAnsi="Arial" w:cs="Arial"/>
          <w:sz w:val="24"/>
          <w:szCs w:val="24"/>
        </w:rPr>
        <w:t xml:space="preserve">prostuje się i </w:t>
      </w:r>
      <w:r w:rsidRPr="00E85DF0">
        <w:rPr>
          <w:rFonts w:ascii="Arial" w:hAnsi="Arial" w:cs="Arial"/>
          <w:sz w:val="24"/>
          <w:szCs w:val="24"/>
        </w:rPr>
        <w:t xml:space="preserve">ujednolica się pisownię istniejącej nazwy </w:t>
      </w:r>
      <w:r w:rsidR="00EB2894" w:rsidRPr="00E85DF0">
        <w:rPr>
          <w:rFonts w:ascii="Arial" w:hAnsi="Arial" w:cs="Arial"/>
          <w:sz w:val="24"/>
          <w:szCs w:val="24"/>
        </w:rPr>
        <w:t>mostu</w:t>
      </w:r>
      <w:r w:rsidR="000B182B" w:rsidRPr="00E85DF0">
        <w:rPr>
          <w:rFonts w:ascii="Arial" w:hAnsi="Arial" w:cs="Arial"/>
          <w:sz w:val="24"/>
          <w:szCs w:val="24"/>
        </w:rPr>
        <w:t xml:space="preserve"> w następujący sposób:</w:t>
      </w:r>
    </w:p>
    <w:p w14:paraId="0351D82A" w14:textId="1C9CE0D7" w:rsidR="00D5195E" w:rsidRPr="00E85DF0" w:rsidRDefault="000B182B" w:rsidP="00E85DF0">
      <w:pPr>
        <w:spacing w:line="276" w:lineRule="auto"/>
        <w:rPr>
          <w:rFonts w:ascii="Arial" w:hAnsi="Arial" w:cs="Arial"/>
          <w:sz w:val="24"/>
          <w:szCs w:val="24"/>
        </w:rPr>
      </w:pPr>
      <w:r w:rsidRPr="00E85DF0">
        <w:rPr>
          <w:rFonts w:ascii="Arial" w:hAnsi="Arial" w:cs="Arial"/>
          <w:sz w:val="24"/>
          <w:szCs w:val="24"/>
        </w:rPr>
        <w:t xml:space="preserve">„17. </w:t>
      </w:r>
      <w:r w:rsidR="00062D0C" w:rsidRPr="00E85DF0">
        <w:rPr>
          <w:rFonts w:ascii="Arial" w:hAnsi="Arial" w:cs="Arial"/>
          <w:sz w:val="24"/>
          <w:szCs w:val="24"/>
        </w:rPr>
        <w:t>M</w:t>
      </w:r>
      <w:r w:rsidR="00E61AE0" w:rsidRPr="00E85DF0">
        <w:rPr>
          <w:rFonts w:ascii="Arial" w:hAnsi="Arial" w:cs="Arial"/>
          <w:sz w:val="24"/>
          <w:szCs w:val="24"/>
        </w:rPr>
        <w:t>ost</w:t>
      </w:r>
      <w:r w:rsidR="00062D0C" w:rsidRPr="00E85DF0">
        <w:rPr>
          <w:rFonts w:ascii="Arial" w:hAnsi="Arial" w:cs="Arial"/>
          <w:sz w:val="24"/>
          <w:szCs w:val="24"/>
        </w:rPr>
        <w:t xml:space="preserve"> </w:t>
      </w:r>
      <w:r w:rsidR="00F55DBB" w:rsidRPr="00E85DF0">
        <w:rPr>
          <w:rFonts w:ascii="Arial" w:hAnsi="Arial" w:cs="Arial"/>
          <w:sz w:val="24"/>
          <w:szCs w:val="24"/>
        </w:rPr>
        <w:t xml:space="preserve">(stary) - </w:t>
      </w:r>
      <w:r w:rsidR="001C534B" w:rsidRPr="00E85DF0">
        <w:rPr>
          <w:rFonts w:ascii="Arial" w:hAnsi="Arial" w:cs="Arial"/>
          <w:sz w:val="24"/>
          <w:szCs w:val="24"/>
        </w:rPr>
        <w:t>Ma</w:t>
      </w:r>
      <w:r w:rsidR="00E61AE0" w:rsidRPr="00E85DF0">
        <w:rPr>
          <w:rFonts w:ascii="Arial" w:hAnsi="Arial" w:cs="Arial"/>
          <w:sz w:val="24"/>
          <w:szCs w:val="24"/>
        </w:rPr>
        <w:t xml:space="preserve">rszałka Edwarda </w:t>
      </w:r>
      <w:r w:rsidR="00F55DBB" w:rsidRPr="00E85DF0">
        <w:rPr>
          <w:rFonts w:ascii="Arial" w:hAnsi="Arial" w:cs="Arial"/>
          <w:sz w:val="24"/>
          <w:szCs w:val="24"/>
        </w:rPr>
        <w:t>Śmigłego-</w:t>
      </w:r>
      <w:r w:rsidR="00E61AE0" w:rsidRPr="00E85DF0">
        <w:rPr>
          <w:rFonts w:ascii="Arial" w:hAnsi="Arial" w:cs="Arial"/>
          <w:sz w:val="24"/>
          <w:szCs w:val="24"/>
        </w:rPr>
        <w:t>Rydza”</w:t>
      </w:r>
      <w:r w:rsidR="00A022D4" w:rsidRPr="00E85DF0">
        <w:rPr>
          <w:rFonts w:ascii="Arial" w:hAnsi="Arial" w:cs="Arial"/>
          <w:sz w:val="24"/>
          <w:szCs w:val="24"/>
        </w:rPr>
        <w:t>.</w:t>
      </w:r>
    </w:p>
    <w:p w14:paraId="7E08C394" w14:textId="1B56FE14" w:rsidR="004827C5" w:rsidRPr="00E85DF0" w:rsidRDefault="0091613A" w:rsidP="00E85DF0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E85DF0">
        <w:rPr>
          <w:rFonts w:ascii="Arial" w:hAnsi="Arial" w:cs="Arial"/>
          <w:sz w:val="24"/>
          <w:szCs w:val="24"/>
        </w:rPr>
        <w:t xml:space="preserve">§ </w:t>
      </w:r>
      <w:r w:rsidR="000B182B" w:rsidRPr="00E85DF0">
        <w:rPr>
          <w:rFonts w:ascii="Arial" w:hAnsi="Arial" w:cs="Arial"/>
          <w:sz w:val="24"/>
          <w:szCs w:val="24"/>
        </w:rPr>
        <w:t>3</w:t>
      </w:r>
      <w:r w:rsidRPr="00E85DF0">
        <w:rPr>
          <w:rFonts w:ascii="Arial" w:hAnsi="Arial" w:cs="Arial"/>
          <w:sz w:val="24"/>
          <w:szCs w:val="24"/>
        </w:rPr>
        <w:t xml:space="preserve">. </w:t>
      </w:r>
      <w:r w:rsidR="00C40F18" w:rsidRPr="00E85DF0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1699CEB3" w14:textId="0F803390" w:rsidR="00F55DBB" w:rsidRPr="00E85DF0" w:rsidRDefault="00F55DBB" w:rsidP="00E85DF0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E85DF0">
        <w:rPr>
          <w:rFonts w:ascii="Arial" w:hAnsi="Arial" w:cs="Arial"/>
          <w:sz w:val="24"/>
          <w:szCs w:val="24"/>
        </w:rPr>
        <w:t>§ 4. Uchwała wchodzi w życie po upływie 14 dni od dnia ogłoszenia w Dzienniku Urzędowym Województwa</w:t>
      </w:r>
      <w:r w:rsidR="00E85DF0">
        <w:rPr>
          <w:rFonts w:ascii="Arial" w:hAnsi="Arial" w:cs="Arial"/>
          <w:sz w:val="24"/>
          <w:szCs w:val="24"/>
        </w:rPr>
        <w:t xml:space="preserve"> </w:t>
      </w:r>
      <w:r w:rsidRPr="00E85DF0">
        <w:rPr>
          <w:rFonts w:ascii="Arial" w:hAnsi="Arial" w:cs="Arial"/>
          <w:sz w:val="24"/>
          <w:szCs w:val="24"/>
        </w:rPr>
        <w:t>Kujawsko-Pomorskiego.</w:t>
      </w:r>
    </w:p>
    <w:p w14:paraId="4B0A2AE9" w14:textId="67FFF897" w:rsidR="00316873" w:rsidRDefault="00EE48E5" w:rsidP="0031687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85DF0">
        <w:rPr>
          <w:rFonts w:ascii="Arial" w:hAnsi="Arial" w:cs="Arial"/>
          <w:sz w:val="24"/>
          <w:szCs w:val="24"/>
        </w:rPr>
        <w:t>Przewodnicząc</w:t>
      </w:r>
      <w:r w:rsidR="00F17C0C" w:rsidRPr="00E85DF0">
        <w:rPr>
          <w:rFonts w:ascii="Arial" w:hAnsi="Arial" w:cs="Arial"/>
          <w:sz w:val="24"/>
          <w:szCs w:val="24"/>
        </w:rPr>
        <w:t>a</w:t>
      </w:r>
      <w:r w:rsidRPr="00E85DF0">
        <w:rPr>
          <w:rFonts w:ascii="Arial" w:hAnsi="Arial" w:cs="Arial"/>
          <w:sz w:val="24"/>
          <w:szCs w:val="24"/>
        </w:rPr>
        <w:t xml:space="preserve"> Rady Miasta</w:t>
      </w:r>
      <w:r w:rsidR="00316873">
        <w:rPr>
          <w:rFonts w:ascii="Arial" w:hAnsi="Arial" w:cs="Arial"/>
          <w:sz w:val="24"/>
          <w:szCs w:val="24"/>
        </w:rPr>
        <w:t xml:space="preserve"> </w:t>
      </w:r>
      <w:r w:rsidR="00D5195E" w:rsidRPr="00E85DF0">
        <w:rPr>
          <w:rFonts w:ascii="Arial" w:hAnsi="Arial" w:cs="Arial"/>
          <w:sz w:val="24"/>
          <w:szCs w:val="24"/>
        </w:rPr>
        <w:t>Ewa Szczepańska</w:t>
      </w:r>
    </w:p>
    <w:p w14:paraId="61F0ADF7" w14:textId="77777777" w:rsidR="00316873" w:rsidRDefault="003168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EFC191" w14:textId="77777777" w:rsidR="000305B9" w:rsidRPr="00316873" w:rsidRDefault="000305B9" w:rsidP="00316873">
      <w:pPr>
        <w:pStyle w:val="Nagwek2"/>
        <w:rPr>
          <w:rFonts w:ascii="Arial" w:hAnsi="Arial" w:cs="Arial"/>
          <w:sz w:val="24"/>
          <w:szCs w:val="24"/>
        </w:rPr>
      </w:pPr>
      <w:r w:rsidRPr="00316873">
        <w:rPr>
          <w:rFonts w:ascii="Arial" w:hAnsi="Arial" w:cs="Arial"/>
          <w:sz w:val="24"/>
          <w:szCs w:val="24"/>
        </w:rPr>
        <w:lastRenderedPageBreak/>
        <w:t>Uzasadnienie</w:t>
      </w:r>
    </w:p>
    <w:p w14:paraId="4619C08C" w14:textId="7501C08C" w:rsidR="00CA32AF" w:rsidRPr="00E85DF0" w:rsidRDefault="00D5195E" w:rsidP="00E85DF0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E85DF0">
        <w:rPr>
          <w:rFonts w:ascii="Arial" w:hAnsi="Arial" w:cs="Arial"/>
          <w:sz w:val="24"/>
          <w:szCs w:val="24"/>
        </w:rPr>
        <w:t xml:space="preserve">Przedłożony do akceptacji Radzie Miasta Włocławek projekt uchwały w sprawie </w:t>
      </w:r>
      <w:r w:rsidR="00CA636A" w:rsidRPr="00E85DF0">
        <w:rPr>
          <w:rFonts w:ascii="Arial" w:hAnsi="Arial" w:cs="Arial"/>
          <w:sz w:val="24"/>
          <w:szCs w:val="24"/>
        </w:rPr>
        <w:t xml:space="preserve">sprostowania i </w:t>
      </w:r>
      <w:r w:rsidRPr="00E85DF0">
        <w:rPr>
          <w:rFonts w:ascii="Arial" w:hAnsi="Arial" w:cs="Arial"/>
          <w:sz w:val="24"/>
          <w:szCs w:val="24"/>
        </w:rPr>
        <w:t xml:space="preserve">ujednolicenia pisowni istniejących nazw ulic </w:t>
      </w:r>
      <w:r w:rsidR="00CA636A" w:rsidRPr="00E85DF0">
        <w:rPr>
          <w:rFonts w:ascii="Arial" w:hAnsi="Arial" w:cs="Arial"/>
          <w:sz w:val="24"/>
          <w:szCs w:val="24"/>
        </w:rPr>
        <w:t xml:space="preserve">oraz mostu </w:t>
      </w:r>
      <w:r w:rsidRPr="00E85DF0">
        <w:rPr>
          <w:rFonts w:ascii="Arial" w:hAnsi="Arial" w:cs="Arial"/>
          <w:sz w:val="24"/>
          <w:szCs w:val="24"/>
        </w:rPr>
        <w:t>we Włocławku ma</w:t>
      </w:r>
      <w:r w:rsidR="00CA636A" w:rsidRPr="00E85DF0">
        <w:rPr>
          <w:rFonts w:ascii="Arial" w:hAnsi="Arial" w:cs="Arial"/>
          <w:sz w:val="24"/>
          <w:szCs w:val="24"/>
        </w:rPr>
        <w:t xml:space="preserve"> na celu dostosowanie zapisu istniejących nazw do zapisów rejestrów </w:t>
      </w:r>
      <w:r w:rsidR="000B182B" w:rsidRPr="00E85DF0">
        <w:rPr>
          <w:rFonts w:ascii="Arial" w:hAnsi="Arial" w:cs="Arial"/>
          <w:sz w:val="24"/>
          <w:szCs w:val="24"/>
        </w:rPr>
        <w:t>publicznych</w:t>
      </w:r>
      <w:r w:rsidR="00D85972" w:rsidRPr="00E85DF0">
        <w:rPr>
          <w:rFonts w:ascii="Arial" w:hAnsi="Arial" w:cs="Arial"/>
          <w:sz w:val="24"/>
          <w:szCs w:val="24"/>
        </w:rPr>
        <w:t xml:space="preserve">, w tym Krajowego Rejestru Urzędowego Podziału Terytorialnego Kraju (TERYT) prowadzonego przez </w:t>
      </w:r>
      <w:r w:rsidR="00CA32AF" w:rsidRPr="00E85DF0">
        <w:rPr>
          <w:rFonts w:ascii="Arial" w:hAnsi="Arial" w:cs="Arial"/>
          <w:sz w:val="24"/>
          <w:szCs w:val="24"/>
        </w:rPr>
        <w:t>Prezesa Głównego Urzędu Statystycznego</w:t>
      </w:r>
      <w:r w:rsidR="00D85972" w:rsidRPr="00E85DF0">
        <w:rPr>
          <w:rFonts w:ascii="Arial" w:hAnsi="Arial" w:cs="Arial"/>
          <w:sz w:val="24"/>
          <w:szCs w:val="24"/>
        </w:rPr>
        <w:t xml:space="preserve">. </w:t>
      </w:r>
      <w:r w:rsidR="00CA32AF" w:rsidRPr="00E85DF0">
        <w:rPr>
          <w:rFonts w:ascii="Arial" w:hAnsi="Arial" w:cs="Arial"/>
          <w:sz w:val="24"/>
          <w:szCs w:val="24"/>
        </w:rPr>
        <w:br/>
        <w:t>Zgodnie z ustawą z dnia 17 maja 1989 r. Prawo geodezyjne i kartograficzne (Dz.U. 2024 poz. 1</w:t>
      </w:r>
      <w:r w:rsidR="00FB082A" w:rsidRPr="00E85DF0">
        <w:rPr>
          <w:rFonts w:ascii="Arial" w:hAnsi="Arial" w:cs="Arial"/>
          <w:sz w:val="24"/>
          <w:szCs w:val="24"/>
        </w:rPr>
        <w:t>151</w:t>
      </w:r>
      <w:r w:rsidR="00F55DBB" w:rsidRPr="00E85DF0">
        <w:rPr>
          <w:rFonts w:ascii="Arial" w:hAnsi="Arial" w:cs="Arial"/>
          <w:sz w:val="24"/>
          <w:szCs w:val="24"/>
        </w:rPr>
        <w:t xml:space="preserve"> ze zm.</w:t>
      </w:r>
      <w:r w:rsidR="00CA32AF" w:rsidRPr="00E85DF0">
        <w:rPr>
          <w:rFonts w:ascii="Arial" w:hAnsi="Arial" w:cs="Arial"/>
          <w:sz w:val="24"/>
          <w:szCs w:val="24"/>
        </w:rPr>
        <w:t xml:space="preserve">) gminy zobowiązane są do prowadzenia w systemie teleinformatycznym bazy danych </w:t>
      </w:r>
      <w:r w:rsidR="00A954F5" w:rsidRPr="00E85DF0">
        <w:rPr>
          <w:rFonts w:ascii="Arial" w:hAnsi="Arial" w:cs="Arial"/>
          <w:sz w:val="24"/>
          <w:szCs w:val="24"/>
        </w:rPr>
        <w:t xml:space="preserve">ewidencji miejscowości, </w:t>
      </w:r>
      <w:r w:rsidR="00CA32AF" w:rsidRPr="00E85DF0">
        <w:rPr>
          <w:rFonts w:ascii="Arial" w:hAnsi="Arial" w:cs="Arial"/>
          <w:sz w:val="24"/>
          <w:szCs w:val="24"/>
        </w:rPr>
        <w:t>ulic i adresów (</w:t>
      </w:r>
      <w:proofErr w:type="spellStart"/>
      <w:r w:rsidR="00CA32AF" w:rsidRPr="00E85DF0">
        <w:rPr>
          <w:rFonts w:ascii="Arial" w:hAnsi="Arial" w:cs="Arial"/>
          <w:sz w:val="24"/>
          <w:szCs w:val="24"/>
        </w:rPr>
        <w:t>EMUiA</w:t>
      </w:r>
      <w:proofErr w:type="spellEnd"/>
      <w:r w:rsidR="00CA32AF" w:rsidRPr="00E85DF0">
        <w:rPr>
          <w:rFonts w:ascii="Arial" w:hAnsi="Arial" w:cs="Arial"/>
          <w:sz w:val="24"/>
          <w:szCs w:val="24"/>
        </w:rPr>
        <w:t xml:space="preserve">), która </w:t>
      </w:r>
      <w:r w:rsidR="00A954F5" w:rsidRPr="00E85DF0">
        <w:rPr>
          <w:rFonts w:ascii="Arial" w:hAnsi="Arial" w:cs="Arial"/>
          <w:sz w:val="24"/>
          <w:szCs w:val="24"/>
        </w:rPr>
        <w:t>jest</w:t>
      </w:r>
      <w:r w:rsidR="00CA32AF" w:rsidRPr="00E85DF0">
        <w:rPr>
          <w:rFonts w:ascii="Arial" w:hAnsi="Arial" w:cs="Arial"/>
          <w:sz w:val="24"/>
          <w:szCs w:val="24"/>
        </w:rPr>
        <w:t xml:space="preserve"> zintegrowana z państwowym rejestrem granic </w:t>
      </w:r>
      <w:bookmarkStart w:id="0" w:name="_GoBack"/>
      <w:bookmarkEnd w:id="0"/>
      <w:r w:rsidR="00CA32AF" w:rsidRPr="00E85DF0">
        <w:rPr>
          <w:rFonts w:ascii="Arial" w:hAnsi="Arial" w:cs="Arial"/>
          <w:sz w:val="24"/>
          <w:szCs w:val="24"/>
        </w:rPr>
        <w:t xml:space="preserve">i powierzchni jednostek podziału terytorialnego kraju. </w:t>
      </w:r>
      <w:r w:rsidR="00D85972" w:rsidRPr="00E85DF0">
        <w:rPr>
          <w:rFonts w:ascii="Arial" w:hAnsi="Arial" w:cs="Arial"/>
          <w:sz w:val="24"/>
          <w:szCs w:val="24"/>
        </w:rPr>
        <w:t xml:space="preserve">Konieczność uporządkowania zapisu nazw objętych rejestrem TERYT wynika również z przepisów ustawy z dnia 4 marca 2010 r. o infrastrukturze informacji przestrzennej (Dz.U. 2021, poz. 214), która nałożyła </w:t>
      </w:r>
      <w:r w:rsidR="00CA32AF" w:rsidRPr="00E85DF0">
        <w:rPr>
          <w:rFonts w:ascii="Arial" w:hAnsi="Arial" w:cs="Arial"/>
          <w:sz w:val="24"/>
          <w:szCs w:val="24"/>
        </w:rPr>
        <w:t>n</w:t>
      </w:r>
      <w:r w:rsidR="00D85972" w:rsidRPr="00E85DF0">
        <w:rPr>
          <w:rFonts w:ascii="Arial" w:hAnsi="Arial" w:cs="Arial"/>
          <w:sz w:val="24"/>
          <w:szCs w:val="24"/>
        </w:rPr>
        <w:t>a organy administracji publicznej prowadzące re</w:t>
      </w:r>
      <w:r w:rsidR="00CA32AF" w:rsidRPr="00E85DF0">
        <w:rPr>
          <w:rFonts w:ascii="Arial" w:hAnsi="Arial" w:cs="Arial"/>
          <w:sz w:val="24"/>
          <w:szCs w:val="24"/>
        </w:rPr>
        <w:t>j</w:t>
      </w:r>
      <w:r w:rsidR="00D85972" w:rsidRPr="00E85DF0">
        <w:rPr>
          <w:rFonts w:ascii="Arial" w:hAnsi="Arial" w:cs="Arial"/>
          <w:sz w:val="24"/>
          <w:szCs w:val="24"/>
        </w:rPr>
        <w:t>estry publ</w:t>
      </w:r>
      <w:r w:rsidR="00CA32AF" w:rsidRPr="00E85DF0">
        <w:rPr>
          <w:rFonts w:ascii="Arial" w:hAnsi="Arial" w:cs="Arial"/>
          <w:sz w:val="24"/>
          <w:szCs w:val="24"/>
        </w:rPr>
        <w:t>i</w:t>
      </w:r>
      <w:r w:rsidR="00D85972" w:rsidRPr="00E85DF0">
        <w:rPr>
          <w:rFonts w:ascii="Arial" w:hAnsi="Arial" w:cs="Arial"/>
          <w:sz w:val="24"/>
          <w:szCs w:val="24"/>
        </w:rPr>
        <w:t xml:space="preserve">czne obowiązek zapewnienia interoperacyjności zbiorów i usług danych przestrzennych </w:t>
      </w:r>
      <w:r w:rsidR="007943D2" w:rsidRPr="00E85DF0">
        <w:rPr>
          <w:rFonts w:ascii="Arial" w:hAnsi="Arial" w:cs="Arial"/>
          <w:sz w:val="24"/>
          <w:szCs w:val="24"/>
        </w:rPr>
        <w:br/>
      </w:r>
      <w:r w:rsidR="00D85972" w:rsidRPr="00E85DF0">
        <w:rPr>
          <w:rFonts w:ascii="Arial" w:hAnsi="Arial" w:cs="Arial"/>
          <w:sz w:val="24"/>
          <w:szCs w:val="24"/>
        </w:rPr>
        <w:t xml:space="preserve">oraz harmonizację </w:t>
      </w:r>
      <w:r w:rsidR="00CA32AF" w:rsidRPr="00E85DF0">
        <w:rPr>
          <w:rFonts w:ascii="Arial" w:hAnsi="Arial" w:cs="Arial"/>
          <w:sz w:val="24"/>
          <w:szCs w:val="24"/>
        </w:rPr>
        <w:t>tych zbiorów</w:t>
      </w:r>
      <w:r w:rsidR="00A954F5" w:rsidRPr="00E85DF0">
        <w:rPr>
          <w:rFonts w:ascii="Arial" w:hAnsi="Arial" w:cs="Arial"/>
          <w:sz w:val="24"/>
          <w:szCs w:val="24"/>
        </w:rPr>
        <w:t xml:space="preserve"> p</w:t>
      </w:r>
      <w:r w:rsidR="00CA32AF" w:rsidRPr="00E85DF0">
        <w:rPr>
          <w:rFonts w:ascii="Arial" w:hAnsi="Arial" w:cs="Arial"/>
          <w:sz w:val="24"/>
          <w:szCs w:val="24"/>
        </w:rPr>
        <w:t>oprzez działa</w:t>
      </w:r>
      <w:r w:rsidR="000D64DC" w:rsidRPr="00E85DF0">
        <w:rPr>
          <w:rFonts w:ascii="Arial" w:hAnsi="Arial" w:cs="Arial"/>
          <w:sz w:val="24"/>
          <w:szCs w:val="24"/>
        </w:rPr>
        <w:t>nia</w:t>
      </w:r>
      <w:r w:rsidR="00CA32AF" w:rsidRPr="00E85DF0">
        <w:rPr>
          <w:rFonts w:ascii="Arial" w:hAnsi="Arial" w:cs="Arial"/>
          <w:sz w:val="24"/>
          <w:szCs w:val="24"/>
        </w:rPr>
        <w:t xml:space="preserve"> o charakterze prawnym, technicznym i organizacyjnym </w:t>
      </w:r>
      <w:r w:rsidR="00FB082A" w:rsidRPr="00E85DF0">
        <w:rPr>
          <w:rFonts w:ascii="Arial" w:hAnsi="Arial" w:cs="Arial"/>
          <w:sz w:val="24"/>
          <w:szCs w:val="24"/>
        </w:rPr>
        <w:t>mające na celu</w:t>
      </w:r>
      <w:r w:rsidR="00A954F5" w:rsidRPr="00E85DF0">
        <w:rPr>
          <w:rFonts w:ascii="Arial" w:hAnsi="Arial" w:cs="Arial"/>
          <w:sz w:val="24"/>
          <w:szCs w:val="24"/>
        </w:rPr>
        <w:t xml:space="preserve"> </w:t>
      </w:r>
      <w:r w:rsidR="000D64DC" w:rsidRPr="00E85DF0">
        <w:rPr>
          <w:rFonts w:ascii="Arial" w:hAnsi="Arial" w:cs="Arial"/>
          <w:sz w:val="24"/>
          <w:szCs w:val="24"/>
        </w:rPr>
        <w:t>przyst</w:t>
      </w:r>
      <w:r w:rsidR="00FB082A" w:rsidRPr="00E85DF0">
        <w:rPr>
          <w:rFonts w:ascii="Arial" w:hAnsi="Arial" w:cs="Arial"/>
          <w:sz w:val="24"/>
          <w:szCs w:val="24"/>
        </w:rPr>
        <w:t xml:space="preserve">osowanie </w:t>
      </w:r>
      <w:r w:rsidR="000D64DC" w:rsidRPr="00E85DF0">
        <w:rPr>
          <w:rFonts w:ascii="Arial" w:hAnsi="Arial" w:cs="Arial"/>
          <w:sz w:val="24"/>
          <w:szCs w:val="24"/>
        </w:rPr>
        <w:t xml:space="preserve">do </w:t>
      </w:r>
      <w:r w:rsidR="00CA32AF" w:rsidRPr="00E85DF0">
        <w:rPr>
          <w:rFonts w:ascii="Arial" w:hAnsi="Arial" w:cs="Arial"/>
          <w:sz w:val="24"/>
          <w:szCs w:val="24"/>
        </w:rPr>
        <w:t>wspólne</w:t>
      </w:r>
      <w:r w:rsidR="00FB082A" w:rsidRPr="00E85DF0">
        <w:rPr>
          <w:rFonts w:ascii="Arial" w:hAnsi="Arial" w:cs="Arial"/>
          <w:sz w:val="24"/>
          <w:szCs w:val="24"/>
        </w:rPr>
        <w:t>go</w:t>
      </w:r>
      <w:r w:rsidR="00CA32AF" w:rsidRPr="00E85DF0">
        <w:rPr>
          <w:rFonts w:ascii="Arial" w:hAnsi="Arial" w:cs="Arial"/>
          <w:sz w:val="24"/>
          <w:szCs w:val="24"/>
        </w:rPr>
        <w:t xml:space="preserve"> i łączne</w:t>
      </w:r>
      <w:r w:rsidR="00FB082A" w:rsidRPr="00E85DF0">
        <w:rPr>
          <w:rFonts w:ascii="Arial" w:hAnsi="Arial" w:cs="Arial"/>
          <w:sz w:val="24"/>
          <w:szCs w:val="24"/>
        </w:rPr>
        <w:t>go</w:t>
      </w:r>
      <w:r w:rsidR="00CA32AF" w:rsidRPr="00E85DF0">
        <w:rPr>
          <w:rFonts w:ascii="Arial" w:hAnsi="Arial" w:cs="Arial"/>
          <w:sz w:val="24"/>
          <w:szCs w:val="24"/>
        </w:rPr>
        <w:t xml:space="preserve"> wykorzystani</w:t>
      </w:r>
      <w:r w:rsidR="00FB082A" w:rsidRPr="00E85DF0">
        <w:rPr>
          <w:rFonts w:ascii="Arial" w:hAnsi="Arial" w:cs="Arial"/>
          <w:sz w:val="24"/>
          <w:szCs w:val="24"/>
        </w:rPr>
        <w:t>a</w:t>
      </w:r>
      <w:r w:rsidR="000D64DC" w:rsidRPr="00E85DF0">
        <w:rPr>
          <w:rFonts w:ascii="Arial" w:hAnsi="Arial" w:cs="Arial"/>
          <w:sz w:val="24"/>
          <w:szCs w:val="24"/>
        </w:rPr>
        <w:t xml:space="preserve"> tych rejestrów</w:t>
      </w:r>
      <w:r w:rsidR="00CA32AF" w:rsidRPr="00E85DF0">
        <w:rPr>
          <w:rFonts w:ascii="Arial" w:hAnsi="Arial" w:cs="Arial"/>
          <w:sz w:val="24"/>
          <w:szCs w:val="24"/>
        </w:rPr>
        <w:t>.</w:t>
      </w:r>
    </w:p>
    <w:p w14:paraId="03F93465" w14:textId="71FDDDD1" w:rsidR="000305B9" w:rsidRPr="00E85DF0" w:rsidRDefault="000D64DC" w:rsidP="00E85DF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85DF0">
        <w:rPr>
          <w:rFonts w:ascii="Arial" w:hAnsi="Arial" w:cs="Arial"/>
          <w:sz w:val="24"/>
          <w:szCs w:val="24"/>
        </w:rPr>
        <w:t>Uchwała ma charakter porządkujący, nie zmienia stanu faktycznego w zakresie adresów zameldowania i nie powoduje konieczności wymiany dokumentów.</w:t>
      </w:r>
    </w:p>
    <w:p w14:paraId="4C6FE99C" w14:textId="7388A0A6" w:rsidR="00A022D4" w:rsidRPr="00E85DF0" w:rsidRDefault="00A022D4" w:rsidP="00E85DF0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E85DF0">
        <w:rPr>
          <w:rFonts w:ascii="Arial" w:hAnsi="Arial" w:cs="Arial"/>
          <w:sz w:val="24"/>
          <w:szCs w:val="24"/>
        </w:rPr>
        <w:t xml:space="preserve">Mając powyższe na uwadze, </w:t>
      </w:r>
      <w:r w:rsidR="008A4F58" w:rsidRPr="00E85DF0">
        <w:rPr>
          <w:rFonts w:ascii="Arial" w:hAnsi="Arial" w:cs="Arial"/>
          <w:sz w:val="24"/>
          <w:szCs w:val="24"/>
        </w:rPr>
        <w:t xml:space="preserve">zasadnym jest podjęcie </w:t>
      </w:r>
      <w:r w:rsidRPr="00E85DF0">
        <w:rPr>
          <w:rFonts w:ascii="Arial" w:hAnsi="Arial" w:cs="Arial"/>
          <w:sz w:val="24"/>
          <w:szCs w:val="24"/>
        </w:rPr>
        <w:t>uchwały</w:t>
      </w:r>
      <w:r w:rsidR="008A4F58" w:rsidRPr="00E85DF0">
        <w:rPr>
          <w:rFonts w:ascii="Arial" w:hAnsi="Arial" w:cs="Arial"/>
          <w:sz w:val="24"/>
          <w:szCs w:val="24"/>
        </w:rPr>
        <w:t xml:space="preserve"> w przedłożonym brzmieniu.</w:t>
      </w:r>
    </w:p>
    <w:sectPr w:rsidR="00A022D4" w:rsidRPr="00E85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C08"/>
    <w:multiLevelType w:val="hybridMultilevel"/>
    <w:tmpl w:val="0A54A4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D7CC5"/>
    <w:multiLevelType w:val="hybridMultilevel"/>
    <w:tmpl w:val="6CE6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6392"/>
    <w:multiLevelType w:val="hybridMultilevel"/>
    <w:tmpl w:val="C8DC3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0E0E"/>
    <w:multiLevelType w:val="hybridMultilevel"/>
    <w:tmpl w:val="F8AEE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C03E2"/>
    <w:multiLevelType w:val="hybridMultilevel"/>
    <w:tmpl w:val="3B023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54DA3"/>
    <w:multiLevelType w:val="hybridMultilevel"/>
    <w:tmpl w:val="7E94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D47D7"/>
    <w:multiLevelType w:val="hybridMultilevel"/>
    <w:tmpl w:val="AFFA9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70BE9"/>
    <w:multiLevelType w:val="hybridMultilevel"/>
    <w:tmpl w:val="4A4A8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B7C96"/>
    <w:multiLevelType w:val="hybridMultilevel"/>
    <w:tmpl w:val="B4164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2188"/>
    <w:multiLevelType w:val="hybridMultilevel"/>
    <w:tmpl w:val="1DD4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CF1"/>
    <w:multiLevelType w:val="hybridMultilevel"/>
    <w:tmpl w:val="ED822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A3365"/>
    <w:multiLevelType w:val="hybridMultilevel"/>
    <w:tmpl w:val="AFCA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0D"/>
    <w:rsid w:val="000305B9"/>
    <w:rsid w:val="000309D1"/>
    <w:rsid w:val="000470D0"/>
    <w:rsid w:val="000519E8"/>
    <w:rsid w:val="00060E11"/>
    <w:rsid w:val="00062D0C"/>
    <w:rsid w:val="00067D90"/>
    <w:rsid w:val="000B182B"/>
    <w:rsid w:val="000D64DC"/>
    <w:rsid w:val="00126FD4"/>
    <w:rsid w:val="00136D0D"/>
    <w:rsid w:val="00154CA5"/>
    <w:rsid w:val="00167B76"/>
    <w:rsid w:val="00180F90"/>
    <w:rsid w:val="001A1FC4"/>
    <w:rsid w:val="001B5BD5"/>
    <w:rsid w:val="001C534B"/>
    <w:rsid w:val="001F65EA"/>
    <w:rsid w:val="00236D2D"/>
    <w:rsid w:val="00273027"/>
    <w:rsid w:val="00292386"/>
    <w:rsid w:val="002A1F7F"/>
    <w:rsid w:val="002B04D7"/>
    <w:rsid w:val="00316873"/>
    <w:rsid w:val="00317BFE"/>
    <w:rsid w:val="00341834"/>
    <w:rsid w:val="0035610F"/>
    <w:rsid w:val="003A66F2"/>
    <w:rsid w:val="003C4FC8"/>
    <w:rsid w:val="003F0A68"/>
    <w:rsid w:val="003F4B5D"/>
    <w:rsid w:val="00450E61"/>
    <w:rsid w:val="0047687C"/>
    <w:rsid w:val="004827C5"/>
    <w:rsid w:val="004B2568"/>
    <w:rsid w:val="004B360E"/>
    <w:rsid w:val="004B70CE"/>
    <w:rsid w:val="004D33FA"/>
    <w:rsid w:val="00503661"/>
    <w:rsid w:val="00535EFF"/>
    <w:rsid w:val="00567FC4"/>
    <w:rsid w:val="005A4E5C"/>
    <w:rsid w:val="00644E1C"/>
    <w:rsid w:val="006753CF"/>
    <w:rsid w:val="00686772"/>
    <w:rsid w:val="006C331C"/>
    <w:rsid w:val="006D1DEA"/>
    <w:rsid w:val="00713A10"/>
    <w:rsid w:val="007230C6"/>
    <w:rsid w:val="0073228D"/>
    <w:rsid w:val="00766D82"/>
    <w:rsid w:val="00782255"/>
    <w:rsid w:val="007856F7"/>
    <w:rsid w:val="007943D2"/>
    <w:rsid w:val="007A0B5B"/>
    <w:rsid w:val="007B01CC"/>
    <w:rsid w:val="007F4542"/>
    <w:rsid w:val="007F73F4"/>
    <w:rsid w:val="0084107D"/>
    <w:rsid w:val="008729B5"/>
    <w:rsid w:val="00891625"/>
    <w:rsid w:val="008A4F58"/>
    <w:rsid w:val="008C3467"/>
    <w:rsid w:val="008D269B"/>
    <w:rsid w:val="008D6566"/>
    <w:rsid w:val="008E1CFB"/>
    <w:rsid w:val="008E3A13"/>
    <w:rsid w:val="00902D2A"/>
    <w:rsid w:val="0091613A"/>
    <w:rsid w:val="00920CFC"/>
    <w:rsid w:val="00934166"/>
    <w:rsid w:val="0097042A"/>
    <w:rsid w:val="009B4AF6"/>
    <w:rsid w:val="00A022D4"/>
    <w:rsid w:val="00A16190"/>
    <w:rsid w:val="00A5649B"/>
    <w:rsid w:val="00A827B4"/>
    <w:rsid w:val="00A954F5"/>
    <w:rsid w:val="00A960C4"/>
    <w:rsid w:val="00AF6619"/>
    <w:rsid w:val="00B02F8E"/>
    <w:rsid w:val="00B21CD1"/>
    <w:rsid w:val="00B33788"/>
    <w:rsid w:val="00B51039"/>
    <w:rsid w:val="00B761A6"/>
    <w:rsid w:val="00B77634"/>
    <w:rsid w:val="00B924B7"/>
    <w:rsid w:val="00BB568A"/>
    <w:rsid w:val="00BD1FFB"/>
    <w:rsid w:val="00BE3BD7"/>
    <w:rsid w:val="00C00676"/>
    <w:rsid w:val="00C24D39"/>
    <w:rsid w:val="00C40F18"/>
    <w:rsid w:val="00C55B64"/>
    <w:rsid w:val="00C66644"/>
    <w:rsid w:val="00C6718D"/>
    <w:rsid w:val="00C84D89"/>
    <w:rsid w:val="00C95135"/>
    <w:rsid w:val="00CA32AF"/>
    <w:rsid w:val="00CA4AAB"/>
    <w:rsid w:val="00CA636A"/>
    <w:rsid w:val="00CA7DB2"/>
    <w:rsid w:val="00CB2CC6"/>
    <w:rsid w:val="00D21CE8"/>
    <w:rsid w:val="00D3018A"/>
    <w:rsid w:val="00D5195E"/>
    <w:rsid w:val="00D653B2"/>
    <w:rsid w:val="00D667C0"/>
    <w:rsid w:val="00D735E2"/>
    <w:rsid w:val="00D85972"/>
    <w:rsid w:val="00E0522C"/>
    <w:rsid w:val="00E3762D"/>
    <w:rsid w:val="00E4011D"/>
    <w:rsid w:val="00E61AE0"/>
    <w:rsid w:val="00E61B67"/>
    <w:rsid w:val="00E80A5B"/>
    <w:rsid w:val="00E84BA8"/>
    <w:rsid w:val="00E85DF0"/>
    <w:rsid w:val="00EA4F6C"/>
    <w:rsid w:val="00EB2894"/>
    <w:rsid w:val="00EE48E5"/>
    <w:rsid w:val="00F07557"/>
    <w:rsid w:val="00F17C0C"/>
    <w:rsid w:val="00F46866"/>
    <w:rsid w:val="00F51FB4"/>
    <w:rsid w:val="00F55DBB"/>
    <w:rsid w:val="00F57762"/>
    <w:rsid w:val="00F97049"/>
    <w:rsid w:val="00FB082A"/>
    <w:rsid w:val="00F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B626"/>
  <w15:chartTrackingRefBased/>
  <w15:docId w15:val="{AC8A7735-AF7B-4EC3-9D69-1F15F245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8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8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BD7"/>
    <w:pPr>
      <w:ind w:left="720"/>
      <w:contextualSpacing/>
    </w:pPr>
  </w:style>
  <w:style w:type="table" w:styleId="Tabela-Siatka">
    <w:name w:val="Table Grid"/>
    <w:basedOn w:val="Standardowy"/>
    <w:uiPriority w:val="39"/>
    <w:rsid w:val="0016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asadnienie">
    <w:name w:val="uzasadnienie"/>
    <w:basedOn w:val="Normalny"/>
    <w:rsid w:val="008E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8E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20CF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16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68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XI/108/2024 RADY MIASTA WŁOCŁAWEK z dnia 3 grudnia 2024 r.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XI/108/2024 RADY MIASTA WŁOCŁAWEK z dnia 3 grudnia 2024 r.</dc:title>
  <dc:subject/>
  <dc:creator>Małgorzata Szymańska</dc:creator>
  <cp:keywords/>
  <dc:description/>
  <cp:lastModifiedBy>Małgorzata Feliniak</cp:lastModifiedBy>
  <cp:revision>3</cp:revision>
  <cp:lastPrinted>2024-12-04T12:42:00Z</cp:lastPrinted>
  <dcterms:created xsi:type="dcterms:W3CDTF">2024-12-12T10:08:00Z</dcterms:created>
  <dcterms:modified xsi:type="dcterms:W3CDTF">2024-12-12T10:13:00Z</dcterms:modified>
</cp:coreProperties>
</file>