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4B8" w:rsidRPr="00806AAF" w:rsidRDefault="00A70741" w:rsidP="000A7FDB">
      <w:pPr>
        <w:pStyle w:val="Nagwek1"/>
        <w:rPr>
          <w:rFonts w:ascii="Arial" w:eastAsia="Times New Roman" w:hAnsi="Arial" w:cs="Arial"/>
          <w:sz w:val="24"/>
          <w:szCs w:val="24"/>
          <w:lang w:eastAsia="pl-PL"/>
        </w:rPr>
      </w:pPr>
      <w:r w:rsidRPr="000A7FDB">
        <w:rPr>
          <w:rFonts w:ascii="Arial" w:eastAsia="Times New Roman" w:hAnsi="Arial" w:cs="Arial"/>
          <w:sz w:val="24"/>
          <w:szCs w:val="24"/>
          <w:lang w:eastAsia="pl-PL"/>
        </w:rPr>
        <w:t>UCHWAŁA</w:t>
      </w:r>
      <w:r w:rsidR="00E901EB" w:rsidRPr="000A7FDB">
        <w:rPr>
          <w:rFonts w:ascii="Arial" w:eastAsia="Times New Roman" w:hAnsi="Arial" w:cs="Arial"/>
          <w:sz w:val="24"/>
          <w:szCs w:val="24"/>
          <w:lang w:eastAsia="pl-PL"/>
        </w:rPr>
        <w:t xml:space="preserve"> NR</w:t>
      </w:r>
      <w:r w:rsidR="004D06FA" w:rsidRPr="000A7FD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B3770" w:rsidRPr="000A7FDB">
        <w:rPr>
          <w:rFonts w:ascii="Arial" w:eastAsia="Times New Roman" w:hAnsi="Arial" w:cs="Arial"/>
          <w:sz w:val="24"/>
          <w:szCs w:val="24"/>
          <w:lang w:eastAsia="pl-PL"/>
        </w:rPr>
        <w:t>VII/74/2024</w:t>
      </w:r>
      <w:r w:rsidR="00806AAF" w:rsidRPr="000A7FD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A7FDB">
        <w:rPr>
          <w:rFonts w:ascii="Arial" w:eastAsia="Times New Roman" w:hAnsi="Arial" w:cs="Arial"/>
          <w:sz w:val="24"/>
          <w:szCs w:val="24"/>
          <w:lang w:eastAsia="pl-PL"/>
        </w:rPr>
        <w:t>RADY MIASTA WŁOCŁAWEK</w:t>
      </w:r>
      <w:r w:rsidR="00806AAF" w:rsidRPr="000A7FD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D06FA" w:rsidRPr="00806AA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 dnia </w:t>
      </w:r>
      <w:r w:rsidR="001B3770" w:rsidRPr="00806AAF">
        <w:rPr>
          <w:rFonts w:ascii="Arial" w:eastAsia="Times New Roman" w:hAnsi="Arial" w:cs="Arial"/>
          <w:bCs/>
          <w:sz w:val="24"/>
          <w:szCs w:val="24"/>
          <w:lang w:eastAsia="pl-PL"/>
        </w:rPr>
        <w:t>27 sierpnia 2024 r.</w:t>
      </w:r>
    </w:p>
    <w:p w:rsidR="000A7FDB" w:rsidRDefault="000A7FDB" w:rsidP="00806AAF">
      <w:pPr>
        <w:spacing w:after="600" w:line="276" w:lineRule="auto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871D2" w:rsidRPr="00806AAF" w:rsidRDefault="004D06FA" w:rsidP="00806AAF">
      <w:pPr>
        <w:spacing w:after="600" w:line="276" w:lineRule="auto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06AA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sprawie </w:t>
      </w:r>
      <w:r w:rsidR="00C871D2" w:rsidRPr="00806AA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wyznaczenia </w:t>
      </w:r>
      <w:r w:rsidR="00CE1E6A" w:rsidRPr="00806AAF">
        <w:rPr>
          <w:rFonts w:ascii="Arial" w:eastAsia="Times New Roman" w:hAnsi="Arial" w:cs="Arial"/>
          <w:bCs/>
          <w:sz w:val="24"/>
          <w:szCs w:val="24"/>
          <w:lang w:eastAsia="pl-PL"/>
        </w:rPr>
        <w:t>delegatów</w:t>
      </w:r>
      <w:r w:rsidR="00C871D2" w:rsidRPr="00806AA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Gminy Miasto Włocławek do </w:t>
      </w:r>
      <w:r w:rsidR="00860C26" w:rsidRPr="00806AAF">
        <w:rPr>
          <w:rFonts w:ascii="Arial" w:eastAsia="Times New Roman" w:hAnsi="Arial" w:cs="Arial"/>
          <w:bCs/>
          <w:sz w:val="24"/>
          <w:szCs w:val="24"/>
          <w:lang w:eastAsia="pl-PL"/>
        </w:rPr>
        <w:t>Związku Miast Nadwiślańskich</w:t>
      </w:r>
    </w:p>
    <w:p w:rsidR="009634B8" w:rsidRPr="00806AAF" w:rsidRDefault="004D06FA" w:rsidP="00806AAF">
      <w:pPr>
        <w:spacing w:line="276" w:lineRule="auto"/>
        <w:rPr>
          <w:rFonts w:ascii="Arial" w:hAnsi="Arial" w:cs="Arial"/>
          <w:sz w:val="24"/>
          <w:szCs w:val="24"/>
        </w:rPr>
      </w:pPr>
      <w:r w:rsidRPr="00806AAF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</w:t>
      </w:r>
      <w:r w:rsidR="00C871D2" w:rsidRPr="00806AAF">
        <w:rPr>
          <w:rFonts w:ascii="Arial" w:eastAsia="Times New Roman" w:hAnsi="Arial" w:cs="Arial"/>
          <w:sz w:val="24"/>
          <w:szCs w:val="24"/>
          <w:lang w:eastAsia="pl-PL"/>
        </w:rPr>
        <w:t xml:space="preserve">18 ust. 1 w związku z art. 84 ust. 1 ustawy z dnia 8 marca 1990 r. </w:t>
      </w:r>
      <w:r w:rsidRPr="00806AAF">
        <w:rPr>
          <w:rFonts w:ascii="Arial" w:eastAsia="Times New Roman" w:hAnsi="Arial" w:cs="Arial"/>
          <w:sz w:val="24"/>
          <w:szCs w:val="24"/>
          <w:lang w:eastAsia="pl-PL"/>
        </w:rPr>
        <w:t xml:space="preserve">o samorządzie gminnym (Dz. U. z </w:t>
      </w:r>
      <w:r w:rsidR="00D23833" w:rsidRPr="00806AAF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B51A9C" w:rsidRPr="00806AAF">
        <w:rPr>
          <w:rFonts w:ascii="Arial" w:eastAsia="Times New Roman" w:hAnsi="Arial" w:cs="Arial"/>
          <w:sz w:val="24"/>
          <w:szCs w:val="24"/>
          <w:lang w:eastAsia="pl-PL"/>
        </w:rPr>
        <w:t>24</w:t>
      </w:r>
      <w:r w:rsidR="005217F7" w:rsidRPr="00806AA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06AAF">
        <w:rPr>
          <w:rFonts w:ascii="Arial" w:eastAsia="Times New Roman" w:hAnsi="Arial" w:cs="Arial"/>
          <w:sz w:val="24"/>
          <w:szCs w:val="24"/>
          <w:lang w:eastAsia="pl-PL"/>
        </w:rPr>
        <w:t xml:space="preserve">r., poz. </w:t>
      </w:r>
      <w:r w:rsidR="00B51A9C" w:rsidRPr="00806AAF">
        <w:rPr>
          <w:rFonts w:ascii="Arial" w:eastAsia="Times New Roman" w:hAnsi="Arial" w:cs="Arial"/>
          <w:sz w:val="24"/>
          <w:szCs w:val="24"/>
          <w:lang w:eastAsia="pl-PL"/>
        </w:rPr>
        <w:t>609, 721</w:t>
      </w:r>
      <w:r w:rsidR="009634B8" w:rsidRPr="00806AAF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4C18AD" w:rsidRPr="00806AA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871D2" w:rsidRPr="00806AAF">
        <w:rPr>
          <w:rFonts w:ascii="Arial" w:eastAsia="Times New Roman" w:hAnsi="Arial" w:cs="Arial"/>
          <w:sz w:val="24"/>
          <w:szCs w:val="24"/>
          <w:lang w:eastAsia="pl-PL"/>
        </w:rPr>
        <w:t>oraz §</w:t>
      </w:r>
      <w:r w:rsidR="0054076D" w:rsidRPr="00806AA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60C26" w:rsidRPr="00806AAF">
        <w:rPr>
          <w:rFonts w:ascii="Arial" w:eastAsia="Times New Roman" w:hAnsi="Arial" w:cs="Arial"/>
          <w:sz w:val="24"/>
          <w:szCs w:val="24"/>
          <w:lang w:eastAsia="pl-PL"/>
        </w:rPr>
        <w:t>4 ust. 2</w:t>
      </w:r>
      <w:r w:rsidR="0054076D" w:rsidRPr="00806AAF">
        <w:rPr>
          <w:rFonts w:ascii="Arial" w:eastAsia="Times New Roman" w:hAnsi="Arial" w:cs="Arial"/>
          <w:sz w:val="24"/>
          <w:szCs w:val="24"/>
          <w:lang w:eastAsia="pl-PL"/>
        </w:rPr>
        <w:t xml:space="preserve"> Statutu </w:t>
      </w:r>
      <w:r w:rsidR="00860C26" w:rsidRPr="00806AAF">
        <w:rPr>
          <w:rFonts w:ascii="Arial" w:eastAsia="Times New Roman" w:hAnsi="Arial" w:cs="Arial"/>
          <w:sz w:val="24"/>
          <w:szCs w:val="24"/>
          <w:lang w:eastAsia="pl-PL"/>
        </w:rPr>
        <w:t>Związku Miast Nadwiślańskich</w:t>
      </w:r>
    </w:p>
    <w:p w:rsidR="004D06FA" w:rsidRPr="00806AAF" w:rsidRDefault="004D06FA" w:rsidP="00806AAF">
      <w:pPr>
        <w:spacing w:before="600" w:after="60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06AAF">
        <w:rPr>
          <w:rFonts w:ascii="Arial" w:eastAsia="Times New Roman" w:hAnsi="Arial" w:cs="Arial"/>
          <w:bCs/>
          <w:sz w:val="24"/>
          <w:szCs w:val="24"/>
          <w:lang w:eastAsia="pl-PL"/>
        </w:rPr>
        <w:t>uchwala się</w:t>
      </w:r>
      <w:r w:rsidR="003719BA" w:rsidRPr="00806AAF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Pr="00806AA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co następuje:</w:t>
      </w:r>
    </w:p>
    <w:p w:rsidR="004D06FA" w:rsidRPr="00806AAF" w:rsidRDefault="004D06FA" w:rsidP="00806AAF">
      <w:pPr>
        <w:tabs>
          <w:tab w:val="left" w:pos="709"/>
        </w:tabs>
        <w:spacing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06AA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§ 1. </w:t>
      </w:r>
      <w:r w:rsidR="009634B8" w:rsidRPr="00806AAF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54076D" w:rsidRPr="00806AA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Wyznacza się do </w:t>
      </w:r>
      <w:r w:rsidR="00CE1E6A" w:rsidRPr="00806AAF">
        <w:rPr>
          <w:rFonts w:ascii="Arial" w:eastAsia="Times New Roman" w:hAnsi="Arial" w:cs="Arial"/>
          <w:bCs/>
          <w:sz w:val="24"/>
          <w:szCs w:val="24"/>
          <w:lang w:eastAsia="pl-PL"/>
        </w:rPr>
        <w:t>Związku Miast Nadwiślańskich</w:t>
      </w:r>
      <w:r w:rsidR="0054076D" w:rsidRPr="00806AA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niżej wymienionych </w:t>
      </w:r>
      <w:r w:rsidR="00CE1E6A" w:rsidRPr="00806AAF">
        <w:rPr>
          <w:rFonts w:ascii="Arial" w:eastAsia="Times New Roman" w:hAnsi="Arial" w:cs="Arial"/>
          <w:bCs/>
          <w:sz w:val="24"/>
          <w:szCs w:val="24"/>
          <w:lang w:eastAsia="pl-PL"/>
        </w:rPr>
        <w:t>delegatów</w:t>
      </w:r>
      <w:r w:rsidR="0054076D" w:rsidRPr="00806AAF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:rsidR="0054076D" w:rsidRPr="00806AAF" w:rsidRDefault="005664C2" w:rsidP="00806AAF">
      <w:pPr>
        <w:pStyle w:val="Akapitzlist"/>
        <w:numPr>
          <w:ilvl w:val="0"/>
          <w:numId w:val="1"/>
        </w:numPr>
        <w:tabs>
          <w:tab w:val="left" w:pos="709"/>
        </w:tabs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06AAF">
        <w:rPr>
          <w:rFonts w:ascii="Arial" w:eastAsia="Times New Roman" w:hAnsi="Arial" w:cs="Arial"/>
          <w:sz w:val="24"/>
          <w:szCs w:val="24"/>
          <w:lang w:eastAsia="pl-PL"/>
        </w:rPr>
        <w:t>Radnego</w:t>
      </w:r>
      <w:r w:rsidR="001B3770" w:rsidRPr="00806AAF">
        <w:rPr>
          <w:rFonts w:ascii="Arial" w:eastAsia="Times New Roman" w:hAnsi="Arial" w:cs="Arial"/>
          <w:sz w:val="24"/>
          <w:szCs w:val="24"/>
          <w:lang w:eastAsia="pl-PL"/>
        </w:rPr>
        <w:t xml:space="preserve"> Józefa </w:t>
      </w:r>
      <w:proofErr w:type="spellStart"/>
      <w:r w:rsidR="001B3770" w:rsidRPr="00806AAF">
        <w:rPr>
          <w:rFonts w:ascii="Arial" w:eastAsia="Times New Roman" w:hAnsi="Arial" w:cs="Arial"/>
          <w:sz w:val="24"/>
          <w:szCs w:val="24"/>
          <w:lang w:eastAsia="pl-PL"/>
        </w:rPr>
        <w:t>Mazierskiego</w:t>
      </w:r>
      <w:proofErr w:type="spellEnd"/>
      <w:r w:rsidR="00B51A9C" w:rsidRPr="00806AA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4076D" w:rsidRPr="00806AAF" w:rsidRDefault="005664C2" w:rsidP="00806AAF">
      <w:pPr>
        <w:pStyle w:val="Akapitzlist"/>
        <w:numPr>
          <w:ilvl w:val="0"/>
          <w:numId w:val="1"/>
        </w:numPr>
        <w:tabs>
          <w:tab w:val="left" w:pos="709"/>
        </w:tabs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06AAF">
        <w:rPr>
          <w:rFonts w:ascii="Arial" w:eastAsia="Times New Roman" w:hAnsi="Arial" w:cs="Arial"/>
          <w:sz w:val="24"/>
          <w:szCs w:val="24"/>
          <w:lang w:eastAsia="pl-PL"/>
        </w:rPr>
        <w:t xml:space="preserve">Radnego </w:t>
      </w:r>
      <w:r w:rsidR="001B3770" w:rsidRPr="00806AAF">
        <w:rPr>
          <w:rFonts w:ascii="Arial" w:eastAsia="Times New Roman" w:hAnsi="Arial" w:cs="Arial"/>
          <w:sz w:val="24"/>
          <w:szCs w:val="24"/>
          <w:lang w:eastAsia="pl-PL"/>
        </w:rPr>
        <w:t>Arkadiusza Piaseckiego.</w:t>
      </w:r>
    </w:p>
    <w:p w:rsidR="004D06FA" w:rsidRPr="00806AAF" w:rsidRDefault="004D06FA" w:rsidP="00806AAF">
      <w:pPr>
        <w:tabs>
          <w:tab w:val="left" w:pos="709"/>
        </w:tabs>
        <w:spacing w:before="480" w:after="48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06AA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§ 2. </w:t>
      </w:r>
      <w:r w:rsidR="009634B8" w:rsidRPr="00806AAF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806AAF">
        <w:rPr>
          <w:rFonts w:ascii="Arial" w:eastAsia="Times New Roman" w:hAnsi="Arial" w:cs="Arial"/>
          <w:sz w:val="24"/>
          <w:szCs w:val="24"/>
          <w:lang w:eastAsia="pl-PL"/>
        </w:rPr>
        <w:t>Wykonanie uchwały powierza się Prezydentowi Miasta Włocławek.</w:t>
      </w:r>
    </w:p>
    <w:p w:rsidR="005664C2" w:rsidRPr="00806AAF" w:rsidRDefault="005664C2" w:rsidP="00806AAF">
      <w:pPr>
        <w:tabs>
          <w:tab w:val="left" w:pos="426"/>
        </w:tabs>
        <w:spacing w:before="480" w:after="480" w:line="276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806AAF">
        <w:rPr>
          <w:rFonts w:ascii="Arial" w:hAnsi="Arial" w:cs="Arial"/>
          <w:sz w:val="24"/>
          <w:szCs w:val="24"/>
        </w:rPr>
        <w:t>§ 3. Traci moc uchwała nr V/12/2019 Rady Miasta Włocławek z dnia z dnia 31 stycznia 2019 r.</w:t>
      </w:r>
      <w:r w:rsidRPr="00806AAF">
        <w:rPr>
          <w:rFonts w:ascii="Arial" w:hAnsi="Arial" w:cs="Arial"/>
        </w:rPr>
        <w:t xml:space="preserve"> </w:t>
      </w:r>
      <w:r w:rsidRPr="00806AAF">
        <w:rPr>
          <w:rFonts w:ascii="Arial" w:hAnsi="Arial" w:cs="Arial"/>
          <w:sz w:val="24"/>
          <w:szCs w:val="24"/>
        </w:rPr>
        <w:t>w sprawie wyznaczenia delegatów Gminy Miasto Włocławek do Związku Miast Nadwiślańskich.</w:t>
      </w:r>
    </w:p>
    <w:p w:rsidR="00B51A9C" w:rsidRPr="00806AAF" w:rsidRDefault="004D06FA" w:rsidP="00806AAF">
      <w:pPr>
        <w:tabs>
          <w:tab w:val="left" w:pos="426"/>
          <w:tab w:val="left" w:pos="709"/>
        </w:tabs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06AA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§ </w:t>
      </w:r>
      <w:r w:rsidR="005664C2" w:rsidRPr="00806AAF"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 w:rsidRPr="00806AA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="009634B8" w:rsidRPr="00806AAF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806AAF">
        <w:rPr>
          <w:rFonts w:ascii="Arial" w:eastAsia="Times New Roman" w:hAnsi="Arial" w:cs="Arial"/>
          <w:sz w:val="24"/>
          <w:szCs w:val="24"/>
          <w:lang w:eastAsia="pl-PL"/>
        </w:rPr>
        <w:t>Uchwała wchodzi w życie z dniem podjęcia.</w:t>
      </w:r>
    </w:p>
    <w:p w:rsidR="00B51A9C" w:rsidRPr="00806AAF" w:rsidRDefault="00B51A9C" w:rsidP="00806AAF">
      <w:pPr>
        <w:tabs>
          <w:tab w:val="left" w:pos="426"/>
          <w:tab w:val="left" w:pos="709"/>
        </w:tabs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A3758" w:rsidRPr="00806AAF" w:rsidRDefault="00DA3758" w:rsidP="00806AAF">
      <w:pPr>
        <w:pStyle w:val="Akapitzlist"/>
        <w:tabs>
          <w:tab w:val="left" w:pos="709"/>
        </w:tabs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00ACE" w:rsidRDefault="00B51A9C" w:rsidP="00806AAF">
      <w:pPr>
        <w:tabs>
          <w:tab w:val="left" w:pos="709"/>
        </w:tabs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06AAF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A3758" w:rsidRPr="00806AAF">
        <w:rPr>
          <w:rFonts w:ascii="Arial" w:eastAsia="Times New Roman" w:hAnsi="Arial" w:cs="Arial"/>
          <w:sz w:val="24"/>
          <w:szCs w:val="24"/>
          <w:lang w:eastAsia="pl-PL"/>
        </w:rPr>
        <w:t>rzewodnicząc</w:t>
      </w:r>
      <w:r w:rsidRPr="00806AAF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C00AC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A3758" w:rsidRPr="00806AAF">
        <w:rPr>
          <w:rFonts w:ascii="Arial" w:eastAsia="Times New Roman" w:hAnsi="Arial" w:cs="Arial"/>
          <w:sz w:val="24"/>
          <w:szCs w:val="24"/>
          <w:lang w:eastAsia="pl-PL"/>
        </w:rPr>
        <w:t>Rady Miasta</w:t>
      </w:r>
      <w:r w:rsidR="00C00AC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06AAF">
        <w:rPr>
          <w:rFonts w:ascii="Arial" w:eastAsia="Times New Roman" w:hAnsi="Arial" w:cs="Arial"/>
          <w:sz w:val="24"/>
          <w:szCs w:val="24"/>
          <w:lang w:eastAsia="pl-PL"/>
        </w:rPr>
        <w:t>Ewa Szczepańska</w:t>
      </w:r>
    </w:p>
    <w:p w:rsidR="00C00ACE" w:rsidRDefault="00C00ACE" w:rsidP="00C00ACE">
      <w:pPr>
        <w:rPr>
          <w:lang w:eastAsia="pl-PL"/>
        </w:rPr>
      </w:pPr>
      <w:r>
        <w:rPr>
          <w:lang w:eastAsia="pl-PL"/>
        </w:rPr>
        <w:br w:type="page"/>
      </w:r>
    </w:p>
    <w:p w:rsidR="004D06FA" w:rsidRPr="00C00ACE" w:rsidRDefault="004D06FA" w:rsidP="00C00ACE">
      <w:pPr>
        <w:pStyle w:val="Nagwek2"/>
        <w:rPr>
          <w:rFonts w:ascii="Arial" w:hAnsi="Arial" w:cs="Arial"/>
          <w:sz w:val="24"/>
          <w:szCs w:val="24"/>
        </w:rPr>
      </w:pPr>
      <w:r w:rsidRPr="00C00ACE">
        <w:rPr>
          <w:rFonts w:ascii="Arial" w:hAnsi="Arial" w:cs="Arial"/>
          <w:sz w:val="24"/>
          <w:szCs w:val="24"/>
        </w:rPr>
        <w:lastRenderedPageBreak/>
        <w:t>UZASADNIENIE</w:t>
      </w:r>
    </w:p>
    <w:p w:rsidR="004C18AD" w:rsidRPr="00806AAF" w:rsidRDefault="003719BA" w:rsidP="00806AAF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806AAF">
        <w:rPr>
          <w:rFonts w:ascii="Arial" w:hAnsi="Arial" w:cs="Arial"/>
          <w:sz w:val="24"/>
          <w:szCs w:val="24"/>
        </w:rPr>
        <w:t>Zgodnie z art. 18 ust. 1 ustawy o samorządzie gminnym do właściwości rady gminy należą wszystkie sprawy pozostające w zakresie działania gminy, o ile ustawy nie stanowią inaczej. Art. 84 ww. ustawy stanowi, iż w celu wspierania idei samorządu terytorialnego oraz obrony wspólnych interesów, gminy mogą tworzyć stowarzyszenia, w tym również z powiatami i województwami. Organizację, zadania oraz tryb pracy stowarzyszenia określa jego statut.</w:t>
      </w:r>
    </w:p>
    <w:p w:rsidR="003719BA" w:rsidRPr="00806AAF" w:rsidRDefault="003719BA" w:rsidP="00806AAF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</w:p>
    <w:p w:rsidR="00A1318F" w:rsidRPr="00806AAF" w:rsidRDefault="003719BA" w:rsidP="00806AAF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806AAF">
        <w:rPr>
          <w:rFonts w:ascii="Arial" w:hAnsi="Arial" w:cs="Arial"/>
          <w:sz w:val="24"/>
          <w:szCs w:val="24"/>
        </w:rPr>
        <w:t xml:space="preserve">Mając na względzie § </w:t>
      </w:r>
      <w:r w:rsidR="00CE1E6A" w:rsidRPr="00806AAF">
        <w:rPr>
          <w:rFonts w:ascii="Arial" w:hAnsi="Arial" w:cs="Arial"/>
          <w:sz w:val="24"/>
          <w:szCs w:val="24"/>
        </w:rPr>
        <w:t xml:space="preserve">4 ust. 2 </w:t>
      </w:r>
      <w:r w:rsidRPr="00806AAF">
        <w:rPr>
          <w:rFonts w:ascii="Arial" w:hAnsi="Arial" w:cs="Arial"/>
          <w:sz w:val="24"/>
          <w:szCs w:val="24"/>
        </w:rPr>
        <w:t xml:space="preserve">Statutu </w:t>
      </w:r>
      <w:r w:rsidR="00CE1E6A" w:rsidRPr="00806AAF">
        <w:rPr>
          <w:rFonts w:ascii="Arial" w:hAnsi="Arial" w:cs="Arial"/>
          <w:sz w:val="24"/>
          <w:szCs w:val="24"/>
        </w:rPr>
        <w:t>Związku Miast Nadwiślańskich</w:t>
      </w:r>
      <w:r w:rsidR="00A1318F" w:rsidRPr="00806AAF">
        <w:rPr>
          <w:rFonts w:ascii="Arial" w:hAnsi="Arial" w:cs="Arial"/>
          <w:sz w:val="24"/>
          <w:szCs w:val="24"/>
        </w:rPr>
        <w:t xml:space="preserve"> Gminę Miasto Włocławek </w:t>
      </w:r>
    </w:p>
    <w:p w:rsidR="003719BA" w:rsidRPr="00806AAF" w:rsidRDefault="00A1318F" w:rsidP="00806AAF">
      <w:pPr>
        <w:spacing w:line="276" w:lineRule="auto"/>
        <w:rPr>
          <w:rFonts w:ascii="Arial" w:hAnsi="Arial" w:cs="Arial"/>
          <w:sz w:val="24"/>
          <w:szCs w:val="24"/>
        </w:rPr>
      </w:pPr>
      <w:r w:rsidRPr="00806AAF">
        <w:rPr>
          <w:rFonts w:ascii="Arial" w:hAnsi="Arial" w:cs="Arial"/>
          <w:sz w:val="24"/>
          <w:szCs w:val="24"/>
        </w:rPr>
        <w:t>w ww. Związku reprezentuje dwóch delegatów</w:t>
      </w:r>
      <w:r w:rsidR="00806AAF">
        <w:rPr>
          <w:rFonts w:ascii="Arial" w:hAnsi="Arial" w:cs="Arial"/>
          <w:sz w:val="24"/>
          <w:szCs w:val="24"/>
        </w:rPr>
        <w:t xml:space="preserve"> </w:t>
      </w:r>
      <w:r w:rsidRPr="00806AAF">
        <w:rPr>
          <w:rFonts w:ascii="Arial" w:hAnsi="Arial" w:cs="Arial"/>
          <w:sz w:val="24"/>
          <w:szCs w:val="24"/>
        </w:rPr>
        <w:t>wybranych przez Radę Miasta.</w:t>
      </w:r>
    </w:p>
    <w:p w:rsidR="003719BA" w:rsidRPr="00806AAF" w:rsidRDefault="003719BA" w:rsidP="00806AAF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</w:p>
    <w:p w:rsidR="003719BA" w:rsidRPr="00806AAF" w:rsidRDefault="00FB5A04" w:rsidP="00806AAF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806AAF">
        <w:rPr>
          <w:rFonts w:ascii="Arial" w:hAnsi="Arial" w:cs="Arial"/>
          <w:sz w:val="24"/>
          <w:szCs w:val="24"/>
        </w:rPr>
        <w:t>Uwzględniając powyższe,</w:t>
      </w:r>
      <w:r w:rsidR="00A1318F" w:rsidRPr="00806AAF">
        <w:rPr>
          <w:rFonts w:ascii="Arial" w:hAnsi="Arial" w:cs="Arial"/>
          <w:sz w:val="24"/>
          <w:szCs w:val="24"/>
        </w:rPr>
        <w:t xml:space="preserve"> zasadnym jest podjęcie uchwały w przedłożonym brzmieniu.</w:t>
      </w:r>
      <w:bookmarkStart w:id="0" w:name="_GoBack"/>
      <w:bookmarkEnd w:id="0"/>
    </w:p>
    <w:sectPr w:rsidR="003719BA" w:rsidRPr="00806AAF" w:rsidSect="009634B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3ACA"/>
    <w:multiLevelType w:val="hybridMultilevel"/>
    <w:tmpl w:val="79D693A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71B3A"/>
    <w:multiLevelType w:val="hybridMultilevel"/>
    <w:tmpl w:val="EA288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6FA"/>
    <w:rsid w:val="000A7FDB"/>
    <w:rsid w:val="00196690"/>
    <w:rsid w:val="001B3770"/>
    <w:rsid w:val="00212D9D"/>
    <w:rsid w:val="003719BA"/>
    <w:rsid w:val="004073E9"/>
    <w:rsid w:val="004125FE"/>
    <w:rsid w:val="004320BD"/>
    <w:rsid w:val="004C18AD"/>
    <w:rsid w:val="004D06FA"/>
    <w:rsid w:val="004D6780"/>
    <w:rsid w:val="004E3256"/>
    <w:rsid w:val="00506DA2"/>
    <w:rsid w:val="005217F7"/>
    <w:rsid w:val="0054076D"/>
    <w:rsid w:val="005664C2"/>
    <w:rsid w:val="005C2D65"/>
    <w:rsid w:val="005E3379"/>
    <w:rsid w:val="00653A05"/>
    <w:rsid w:val="006C30DA"/>
    <w:rsid w:val="00712529"/>
    <w:rsid w:val="007B2754"/>
    <w:rsid w:val="00806AAF"/>
    <w:rsid w:val="00860C26"/>
    <w:rsid w:val="008A1781"/>
    <w:rsid w:val="00911B02"/>
    <w:rsid w:val="009634B8"/>
    <w:rsid w:val="00A1318F"/>
    <w:rsid w:val="00A2116D"/>
    <w:rsid w:val="00A70741"/>
    <w:rsid w:val="00AC749C"/>
    <w:rsid w:val="00B519C5"/>
    <w:rsid w:val="00B51A9C"/>
    <w:rsid w:val="00B86EA8"/>
    <w:rsid w:val="00B870E3"/>
    <w:rsid w:val="00B90B44"/>
    <w:rsid w:val="00C00ACE"/>
    <w:rsid w:val="00C11869"/>
    <w:rsid w:val="00C871D2"/>
    <w:rsid w:val="00CE1E6A"/>
    <w:rsid w:val="00CF58BB"/>
    <w:rsid w:val="00D23833"/>
    <w:rsid w:val="00D70A28"/>
    <w:rsid w:val="00DA3758"/>
    <w:rsid w:val="00E333D3"/>
    <w:rsid w:val="00E523F8"/>
    <w:rsid w:val="00E7141A"/>
    <w:rsid w:val="00E901EB"/>
    <w:rsid w:val="00F9101D"/>
    <w:rsid w:val="00FA45E1"/>
    <w:rsid w:val="00FB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E05C"/>
  <w15:docId w15:val="{C70FF3ED-E7D2-497D-BA6A-158C89CE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7F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0A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06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6F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5E3379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4C18AD"/>
    <w:pPr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C18A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6C30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076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A7F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0A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6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C868A-413D-4733-AB1D-83B97918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VII/74/2024 RADY MIASTA WŁOCŁAWEK z dnia 27 sierpnia 2024 r.</vt:lpstr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VII/74/2024 RADY MIASTA WŁOCŁAWEK z dnia 27 sierpnia 2024 r.</dc:title>
  <dc:creator>Adas</dc:creator>
  <cp:lastModifiedBy>Małgorzata Feliniak</cp:lastModifiedBy>
  <cp:revision>3</cp:revision>
  <cp:lastPrinted>2024-08-28T12:45:00Z</cp:lastPrinted>
  <dcterms:created xsi:type="dcterms:W3CDTF">2024-09-24T13:21:00Z</dcterms:created>
  <dcterms:modified xsi:type="dcterms:W3CDTF">2024-09-24T13:22:00Z</dcterms:modified>
</cp:coreProperties>
</file>