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1BF" w:rsidRPr="00D326D4" w:rsidRDefault="002F5983" w:rsidP="00D326D4">
      <w:pPr>
        <w:pStyle w:val="Nagwek1"/>
        <w:rPr>
          <w:rFonts w:ascii="Arial" w:hAnsi="Arial" w:cs="Arial"/>
          <w:sz w:val="24"/>
          <w:szCs w:val="24"/>
        </w:rPr>
      </w:pPr>
      <w:r w:rsidRPr="00D326D4">
        <w:rPr>
          <w:rFonts w:ascii="Arial" w:hAnsi="Arial" w:cs="Arial"/>
          <w:sz w:val="24"/>
          <w:szCs w:val="24"/>
        </w:rPr>
        <w:t xml:space="preserve">UCHWAŁA NR </w:t>
      </w:r>
      <w:r w:rsidR="00C460C4" w:rsidRPr="00D326D4">
        <w:rPr>
          <w:rFonts w:ascii="Arial" w:hAnsi="Arial" w:cs="Arial"/>
          <w:sz w:val="24"/>
          <w:szCs w:val="24"/>
        </w:rPr>
        <w:t>VII/72/2024</w:t>
      </w:r>
      <w:r w:rsidR="000A5BA2" w:rsidRPr="00D326D4">
        <w:rPr>
          <w:rFonts w:ascii="Arial" w:hAnsi="Arial" w:cs="Arial"/>
          <w:sz w:val="24"/>
          <w:szCs w:val="24"/>
        </w:rPr>
        <w:t xml:space="preserve"> </w:t>
      </w:r>
      <w:r w:rsidR="001201BF" w:rsidRPr="00D326D4">
        <w:rPr>
          <w:rFonts w:ascii="Arial" w:hAnsi="Arial" w:cs="Arial"/>
          <w:sz w:val="24"/>
          <w:szCs w:val="24"/>
        </w:rPr>
        <w:t>R</w:t>
      </w:r>
      <w:r w:rsidRPr="00D326D4">
        <w:rPr>
          <w:rFonts w:ascii="Arial" w:hAnsi="Arial" w:cs="Arial"/>
          <w:sz w:val="24"/>
          <w:szCs w:val="24"/>
        </w:rPr>
        <w:t>ADY MIASTA WŁOCŁAWEK</w:t>
      </w:r>
      <w:r w:rsidR="000A5BA2" w:rsidRPr="00D326D4">
        <w:rPr>
          <w:rFonts w:ascii="Arial" w:hAnsi="Arial" w:cs="Arial"/>
          <w:sz w:val="24"/>
          <w:szCs w:val="24"/>
        </w:rPr>
        <w:t xml:space="preserve"> </w:t>
      </w:r>
      <w:r w:rsidR="001201BF" w:rsidRPr="00D326D4">
        <w:rPr>
          <w:rFonts w:ascii="Arial" w:hAnsi="Arial" w:cs="Arial"/>
          <w:sz w:val="24"/>
          <w:szCs w:val="24"/>
        </w:rPr>
        <w:t xml:space="preserve">z dnia </w:t>
      </w:r>
      <w:r w:rsidR="00C460C4" w:rsidRPr="00D326D4">
        <w:rPr>
          <w:rFonts w:ascii="Arial" w:hAnsi="Arial" w:cs="Arial"/>
          <w:sz w:val="24"/>
          <w:szCs w:val="24"/>
        </w:rPr>
        <w:t>27 sierpnia 2024 r.</w:t>
      </w:r>
    </w:p>
    <w:p w:rsidR="00D97D31" w:rsidRPr="000A5BA2" w:rsidRDefault="00D97D31" w:rsidP="000A5BA2">
      <w:pPr>
        <w:spacing w:line="276" w:lineRule="auto"/>
        <w:rPr>
          <w:rFonts w:ascii="Arial" w:hAnsi="Arial" w:cs="Arial"/>
          <w:sz w:val="24"/>
          <w:szCs w:val="24"/>
        </w:rPr>
      </w:pPr>
    </w:p>
    <w:p w:rsidR="001E0A8F" w:rsidRPr="000A5BA2" w:rsidRDefault="00D97D31" w:rsidP="000A5BA2">
      <w:pPr>
        <w:spacing w:line="276" w:lineRule="auto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 xml:space="preserve">w sprawie </w:t>
      </w:r>
      <w:r w:rsidR="001E0A8F" w:rsidRPr="000A5BA2">
        <w:rPr>
          <w:rFonts w:ascii="Arial" w:hAnsi="Arial" w:cs="Arial"/>
          <w:sz w:val="24"/>
          <w:szCs w:val="24"/>
        </w:rPr>
        <w:t>wyznaczenia</w:t>
      </w:r>
      <w:r w:rsidR="000A5BA2">
        <w:rPr>
          <w:rFonts w:ascii="Arial" w:hAnsi="Arial" w:cs="Arial"/>
          <w:sz w:val="24"/>
          <w:szCs w:val="24"/>
        </w:rPr>
        <w:t xml:space="preserve"> </w:t>
      </w:r>
      <w:r w:rsidR="001E0A8F" w:rsidRPr="000A5BA2">
        <w:rPr>
          <w:rFonts w:ascii="Arial" w:hAnsi="Arial" w:cs="Arial"/>
          <w:sz w:val="24"/>
          <w:szCs w:val="24"/>
        </w:rPr>
        <w:t>przedstawicieli Rady Miasta Włocławek do Włocławskiej Rady Seniorów</w:t>
      </w:r>
      <w:r w:rsidR="00842C73" w:rsidRPr="000A5BA2">
        <w:rPr>
          <w:rFonts w:ascii="Arial" w:hAnsi="Arial" w:cs="Arial"/>
          <w:sz w:val="24"/>
          <w:szCs w:val="24"/>
        </w:rPr>
        <w:t xml:space="preserve"> </w:t>
      </w:r>
    </w:p>
    <w:p w:rsidR="00842C73" w:rsidRPr="000A5BA2" w:rsidRDefault="00842C73" w:rsidP="000A5BA2">
      <w:pPr>
        <w:spacing w:line="276" w:lineRule="auto"/>
        <w:rPr>
          <w:rFonts w:ascii="Arial" w:hAnsi="Arial" w:cs="Arial"/>
          <w:sz w:val="24"/>
          <w:szCs w:val="24"/>
        </w:rPr>
      </w:pPr>
    </w:p>
    <w:p w:rsidR="00CB7484" w:rsidRPr="000A5BA2" w:rsidRDefault="00CB7484" w:rsidP="000A5BA2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0A5BA2">
        <w:rPr>
          <w:rFonts w:ascii="Arial" w:eastAsia="Calibri" w:hAnsi="Arial" w:cs="Arial"/>
          <w:sz w:val="24"/>
          <w:szCs w:val="24"/>
        </w:rPr>
        <w:t xml:space="preserve">Na podstawie art. 18 ust. 1 ustawy z dnia 8 marca 1990 r. o samorządzie gminnym ( Dz. U. z 2024 r. poz. </w:t>
      </w:r>
      <w:r w:rsidR="00B6085C" w:rsidRPr="000A5BA2">
        <w:rPr>
          <w:rFonts w:ascii="Arial" w:hAnsi="Arial" w:cs="Arial"/>
          <w:sz w:val="24"/>
          <w:szCs w:val="24"/>
        </w:rPr>
        <w:t>poz. 609 i 721</w:t>
      </w:r>
      <w:r w:rsidRPr="000A5BA2">
        <w:rPr>
          <w:rFonts w:ascii="Arial" w:eastAsia="Calibri" w:hAnsi="Arial" w:cs="Arial"/>
          <w:sz w:val="24"/>
          <w:szCs w:val="24"/>
        </w:rPr>
        <w:t>) w związku z § 2 ust. 2 pkt 2 załącznika do uchwały nr VI/17/2015 Rady Miasta Włocławek z dnia 30 marca 2015 r. w sprawie powołania Włocławskiej Rady Seniorów i nadania jej statutu, zmienionej uchwałą nr XXI/80/2016 Rady Miasta Włocławek z dnia 23 czerwca 2016 r., uchwałą nr XXXVI/177/2017 Rady Miasta Włocławek z dnia 27 listopada 2017 r., uchwałą nr V/7/2019 Rady Miasta Włocławek</w:t>
      </w:r>
      <w:r w:rsidR="000A5BA2">
        <w:rPr>
          <w:rFonts w:ascii="Arial" w:eastAsia="Calibri" w:hAnsi="Arial" w:cs="Arial"/>
          <w:sz w:val="24"/>
          <w:szCs w:val="24"/>
        </w:rPr>
        <w:t xml:space="preserve"> </w:t>
      </w:r>
      <w:r w:rsidRPr="000A5BA2">
        <w:rPr>
          <w:rFonts w:ascii="Arial" w:eastAsia="Calibri" w:hAnsi="Arial" w:cs="Arial"/>
          <w:sz w:val="24"/>
          <w:szCs w:val="24"/>
        </w:rPr>
        <w:t>z dnia 31 stycznia 2019 r. oraz</w:t>
      </w:r>
      <w:r w:rsidR="000A5BA2">
        <w:rPr>
          <w:rFonts w:ascii="Arial" w:eastAsia="Calibri" w:hAnsi="Arial" w:cs="Arial"/>
          <w:sz w:val="24"/>
          <w:szCs w:val="24"/>
        </w:rPr>
        <w:t xml:space="preserve"> </w:t>
      </w:r>
      <w:r w:rsidRPr="000A5BA2">
        <w:rPr>
          <w:rFonts w:ascii="Arial" w:eastAsia="Calibri" w:hAnsi="Arial" w:cs="Arial"/>
          <w:sz w:val="24"/>
          <w:szCs w:val="24"/>
        </w:rPr>
        <w:t>uchwałą nr LXVII/123/2023 Rady Miasta Włocławek z dnia 26 września 2023 r. (Dz. Urz. Woj. Kuj. - Pom. z 2015 r. poz. 1161, z 2016 r. poz. 2281, z 2017 r. poz. 5086,</w:t>
      </w:r>
      <w:r w:rsidR="000A5BA2">
        <w:rPr>
          <w:rFonts w:ascii="Arial" w:eastAsia="Calibri" w:hAnsi="Arial" w:cs="Arial"/>
          <w:sz w:val="24"/>
          <w:szCs w:val="24"/>
        </w:rPr>
        <w:t xml:space="preserve"> </w:t>
      </w:r>
      <w:r w:rsidRPr="000A5BA2">
        <w:rPr>
          <w:rFonts w:ascii="Arial" w:eastAsia="Calibri" w:hAnsi="Arial" w:cs="Arial"/>
          <w:sz w:val="24"/>
          <w:szCs w:val="24"/>
        </w:rPr>
        <w:t xml:space="preserve">z 2019 r. poz. 846, z 2023 r. poz. 5884) </w:t>
      </w:r>
    </w:p>
    <w:p w:rsidR="002649C0" w:rsidRPr="000A5BA2" w:rsidRDefault="002649C0" w:rsidP="000A5BA2">
      <w:pPr>
        <w:spacing w:line="276" w:lineRule="auto"/>
        <w:rPr>
          <w:rFonts w:ascii="Arial" w:hAnsi="Arial" w:cs="Arial"/>
          <w:sz w:val="24"/>
          <w:szCs w:val="24"/>
        </w:rPr>
      </w:pPr>
    </w:p>
    <w:p w:rsidR="00D97D31" w:rsidRPr="000A5BA2" w:rsidRDefault="00D97D31" w:rsidP="000A5BA2">
      <w:pPr>
        <w:spacing w:line="276" w:lineRule="auto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uchwala się, co następuje:</w:t>
      </w:r>
    </w:p>
    <w:p w:rsidR="002649C0" w:rsidRPr="000A5BA2" w:rsidRDefault="002649C0" w:rsidP="000A5BA2">
      <w:pPr>
        <w:spacing w:line="276" w:lineRule="auto"/>
        <w:rPr>
          <w:rFonts w:ascii="Arial" w:hAnsi="Arial" w:cs="Arial"/>
          <w:sz w:val="24"/>
          <w:szCs w:val="24"/>
        </w:rPr>
      </w:pPr>
    </w:p>
    <w:p w:rsidR="001E249B" w:rsidRPr="000A5BA2" w:rsidRDefault="00D97D31" w:rsidP="000A5BA2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§ 1.</w:t>
      </w:r>
      <w:r w:rsidR="002649C0" w:rsidRPr="000A5BA2">
        <w:rPr>
          <w:rFonts w:ascii="Arial" w:hAnsi="Arial" w:cs="Arial"/>
          <w:sz w:val="24"/>
          <w:szCs w:val="24"/>
        </w:rPr>
        <w:tab/>
      </w:r>
      <w:r w:rsidR="00054039" w:rsidRPr="000A5BA2">
        <w:rPr>
          <w:rFonts w:ascii="Arial" w:hAnsi="Arial" w:cs="Arial"/>
          <w:sz w:val="24"/>
          <w:szCs w:val="24"/>
        </w:rPr>
        <w:t>Wyznacza si</w:t>
      </w:r>
      <w:r w:rsidR="001E249B" w:rsidRPr="000A5BA2">
        <w:rPr>
          <w:rFonts w:ascii="Arial" w:hAnsi="Arial" w:cs="Arial"/>
          <w:sz w:val="24"/>
          <w:szCs w:val="24"/>
        </w:rPr>
        <w:t>ę do Włocławskiej Rady Seniorów</w:t>
      </w:r>
      <w:r w:rsidR="000A5BA2">
        <w:rPr>
          <w:rFonts w:ascii="Arial" w:hAnsi="Arial" w:cs="Arial"/>
          <w:sz w:val="24"/>
          <w:szCs w:val="24"/>
        </w:rPr>
        <w:t xml:space="preserve"> </w:t>
      </w:r>
      <w:r w:rsidR="001E249B" w:rsidRPr="000A5BA2">
        <w:rPr>
          <w:rFonts w:ascii="Arial" w:hAnsi="Arial" w:cs="Arial"/>
          <w:sz w:val="24"/>
          <w:szCs w:val="24"/>
        </w:rPr>
        <w:t>niżej wymienionych przedstawicieli</w:t>
      </w:r>
      <w:r w:rsidR="000A5BA2">
        <w:rPr>
          <w:rFonts w:ascii="Arial" w:hAnsi="Arial" w:cs="Arial"/>
          <w:sz w:val="24"/>
          <w:szCs w:val="24"/>
        </w:rPr>
        <w:t xml:space="preserve"> </w:t>
      </w:r>
      <w:r w:rsidR="007F4706" w:rsidRPr="000A5BA2">
        <w:rPr>
          <w:rFonts w:ascii="Arial" w:hAnsi="Arial" w:cs="Arial"/>
          <w:sz w:val="24"/>
          <w:szCs w:val="24"/>
        </w:rPr>
        <w:t>w</w:t>
      </w:r>
      <w:r w:rsidR="001E249B" w:rsidRPr="000A5BA2">
        <w:rPr>
          <w:rFonts w:ascii="Arial" w:hAnsi="Arial" w:cs="Arial"/>
          <w:sz w:val="24"/>
          <w:szCs w:val="24"/>
        </w:rPr>
        <w:t>skazanych przez Radę Miasta Włocławek:</w:t>
      </w:r>
    </w:p>
    <w:p w:rsidR="00D97D31" w:rsidRPr="000A5BA2" w:rsidRDefault="00CB7484" w:rsidP="000A5BA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Pani Maria Pierzchała</w:t>
      </w:r>
    </w:p>
    <w:p w:rsidR="001E249B" w:rsidRPr="000A5BA2" w:rsidRDefault="00CB7484" w:rsidP="000A5BA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Pan Paweł Okuniewski</w:t>
      </w:r>
    </w:p>
    <w:p w:rsidR="001E47B9" w:rsidRPr="000A5BA2" w:rsidRDefault="00951DFA" w:rsidP="000A5BA2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:rsidR="00951DFA" w:rsidRPr="000A5BA2" w:rsidRDefault="00951DFA" w:rsidP="000A5BA2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§ 3. Traci moc uchwała nr IX/65/2019 Rady Miasta Włocławek z dnia 23 kwietnia 2019 r. w sprawie wyznaczenia przedstawicieli Rady Miasta Włocławek do Włocławskiej Rady Seniorów, zmieniona uchwałą nr LIII/135/2022 Rady Miasta Włocławek z dnia 25 października 2022 r. oraz uchwałą nr LXIX/164/2023 Rady Miasta Włocławek z dnia 28 listopada 2023 r.</w:t>
      </w:r>
    </w:p>
    <w:p w:rsidR="00951DFA" w:rsidRPr="000A5BA2" w:rsidRDefault="00951DFA" w:rsidP="000A5BA2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§ 4.</w:t>
      </w:r>
      <w:r w:rsidRPr="000A5BA2">
        <w:rPr>
          <w:rFonts w:ascii="Arial" w:hAnsi="Arial" w:cs="Arial"/>
          <w:sz w:val="24"/>
          <w:szCs w:val="24"/>
        </w:rPr>
        <w:tab/>
        <w:t>Uchwała wchodzi w życie z dniem podjęcia.</w:t>
      </w:r>
    </w:p>
    <w:p w:rsidR="00D326D4" w:rsidRDefault="00CB7484" w:rsidP="00D326D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>P</w:t>
      </w:r>
      <w:r w:rsidR="001201BF" w:rsidRPr="000A5BA2">
        <w:rPr>
          <w:rFonts w:ascii="Arial" w:hAnsi="Arial" w:cs="Arial"/>
          <w:sz w:val="24"/>
          <w:szCs w:val="24"/>
        </w:rPr>
        <w:t>rzewodnicząc</w:t>
      </w:r>
      <w:r w:rsidRPr="000A5BA2">
        <w:rPr>
          <w:rFonts w:ascii="Arial" w:hAnsi="Arial" w:cs="Arial"/>
          <w:sz w:val="24"/>
          <w:szCs w:val="24"/>
        </w:rPr>
        <w:t>a</w:t>
      </w:r>
      <w:r w:rsidR="001201BF" w:rsidRPr="000A5BA2">
        <w:rPr>
          <w:rFonts w:ascii="Arial" w:hAnsi="Arial" w:cs="Arial"/>
          <w:sz w:val="24"/>
          <w:szCs w:val="24"/>
        </w:rPr>
        <w:t xml:space="preserve"> Rady Miasta </w:t>
      </w:r>
      <w:r w:rsidRPr="000A5BA2">
        <w:rPr>
          <w:rFonts w:ascii="Arial" w:hAnsi="Arial" w:cs="Arial"/>
          <w:sz w:val="24"/>
          <w:szCs w:val="24"/>
        </w:rPr>
        <w:t>Ewa Szczepańska</w:t>
      </w:r>
    </w:p>
    <w:p w:rsidR="00D326D4" w:rsidRDefault="00D326D4" w:rsidP="00D326D4">
      <w:r>
        <w:br w:type="page"/>
      </w:r>
    </w:p>
    <w:p w:rsidR="002649C0" w:rsidRPr="00D326D4" w:rsidRDefault="002649C0" w:rsidP="00D326D4">
      <w:pPr>
        <w:pStyle w:val="Nagwek2"/>
        <w:rPr>
          <w:rFonts w:ascii="Arial" w:hAnsi="Arial" w:cs="Arial"/>
          <w:sz w:val="24"/>
          <w:szCs w:val="24"/>
        </w:rPr>
      </w:pPr>
      <w:r w:rsidRPr="00D326D4">
        <w:rPr>
          <w:rFonts w:ascii="Arial" w:hAnsi="Arial" w:cs="Arial"/>
          <w:sz w:val="24"/>
          <w:szCs w:val="24"/>
        </w:rPr>
        <w:lastRenderedPageBreak/>
        <w:t>UZASADNIENIE</w:t>
      </w:r>
    </w:p>
    <w:p w:rsidR="00C17561" w:rsidRPr="000A5BA2" w:rsidRDefault="00C17561" w:rsidP="000A5BA2">
      <w:pPr>
        <w:spacing w:line="276" w:lineRule="auto"/>
        <w:rPr>
          <w:rFonts w:ascii="Arial" w:hAnsi="Arial" w:cs="Arial"/>
          <w:sz w:val="24"/>
          <w:szCs w:val="24"/>
        </w:rPr>
      </w:pPr>
    </w:p>
    <w:p w:rsidR="001E249B" w:rsidRPr="000A5BA2" w:rsidRDefault="001E249B" w:rsidP="000A5BA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 xml:space="preserve">Dnia 30 marca 2015 roku Rada Miasta Włocławek podjęła Uchwałę Nr VI/17/2015 w sprawie powołania Włocławskiej Rady Seniorów i nadania jej statutu. Zgodnie z </w:t>
      </w:r>
      <w:r w:rsidR="00697380" w:rsidRPr="000A5BA2">
        <w:rPr>
          <w:rFonts w:ascii="Arial" w:hAnsi="Arial" w:cs="Arial"/>
          <w:sz w:val="24"/>
          <w:szCs w:val="24"/>
        </w:rPr>
        <w:t xml:space="preserve">§ 2 ust. 1 pkt 2 </w:t>
      </w:r>
      <w:r w:rsidR="00986206" w:rsidRPr="000A5BA2">
        <w:rPr>
          <w:rFonts w:ascii="Arial" w:hAnsi="Arial" w:cs="Arial"/>
          <w:sz w:val="24"/>
          <w:szCs w:val="24"/>
        </w:rPr>
        <w:t>załącznika</w:t>
      </w:r>
      <w:r w:rsidR="000A5BA2">
        <w:rPr>
          <w:rFonts w:ascii="Arial" w:hAnsi="Arial" w:cs="Arial"/>
          <w:sz w:val="24"/>
          <w:szCs w:val="24"/>
        </w:rPr>
        <w:t xml:space="preserve"> </w:t>
      </w:r>
      <w:r w:rsidR="00986206" w:rsidRPr="000A5BA2">
        <w:rPr>
          <w:rFonts w:ascii="Arial" w:hAnsi="Arial" w:cs="Arial"/>
          <w:sz w:val="24"/>
          <w:szCs w:val="24"/>
        </w:rPr>
        <w:t>do ww. Uchwały, Rada Miasta do składu Włocławskiej Rady Seniorów wskazuje dwie osoby spośród mieszkańców Włocławka, przedstawicieli seniorów lub podmiotów działających na rzecz seniorów, niebędących</w:t>
      </w:r>
      <w:r w:rsidR="000A5BA2">
        <w:rPr>
          <w:rFonts w:ascii="Arial" w:hAnsi="Arial" w:cs="Arial"/>
          <w:sz w:val="24"/>
          <w:szCs w:val="24"/>
        </w:rPr>
        <w:t xml:space="preserve"> </w:t>
      </w:r>
      <w:r w:rsidR="00986206" w:rsidRPr="000A5BA2">
        <w:rPr>
          <w:rFonts w:ascii="Arial" w:hAnsi="Arial" w:cs="Arial"/>
          <w:sz w:val="24"/>
          <w:szCs w:val="24"/>
        </w:rPr>
        <w:t xml:space="preserve">radnymi Rady Miasta Włocławek. </w:t>
      </w:r>
    </w:p>
    <w:p w:rsidR="00986206" w:rsidRPr="000A5BA2" w:rsidRDefault="00986206" w:rsidP="000A5BA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A5BA2">
        <w:rPr>
          <w:rFonts w:ascii="Arial" w:hAnsi="Arial" w:cs="Arial"/>
          <w:sz w:val="24"/>
          <w:szCs w:val="24"/>
        </w:rPr>
        <w:t xml:space="preserve">Biorąc </w:t>
      </w:r>
      <w:r w:rsidR="00236844" w:rsidRPr="000A5BA2">
        <w:rPr>
          <w:rFonts w:ascii="Arial" w:hAnsi="Arial" w:cs="Arial"/>
          <w:sz w:val="24"/>
          <w:szCs w:val="24"/>
        </w:rPr>
        <w:t>pod uwagę wyżej wskazane unormowania zasadnym jest podjęcie uchwały, w drodze której Rada Miasta Włocławek wskaże swoich przedstawicieli do Rady Seniorów.</w:t>
      </w:r>
      <w:bookmarkStart w:id="0" w:name="_GoBack"/>
      <w:bookmarkEnd w:id="0"/>
    </w:p>
    <w:sectPr w:rsidR="00986206" w:rsidRPr="000A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34439"/>
    <w:multiLevelType w:val="hybridMultilevel"/>
    <w:tmpl w:val="330E1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31"/>
    <w:rsid w:val="00054039"/>
    <w:rsid w:val="0007450D"/>
    <w:rsid w:val="000A5BA2"/>
    <w:rsid w:val="001201BF"/>
    <w:rsid w:val="001311FB"/>
    <w:rsid w:val="001E0A8F"/>
    <w:rsid w:val="001E249B"/>
    <w:rsid w:val="001E47B9"/>
    <w:rsid w:val="00236844"/>
    <w:rsid w:val="002649C0"/>
    <w:rsid w:val="002F5983"/>
    <w:rsid w:val="00393E7B"/>
    <w:rsid w:val="00551A10"/>
    <w:rsid w:val="00614BA9"/>
    <w:rsid w:val="0061748D"/>
    <w:rsid w:val="00697380"/>
    <w:rsid w:val="007112B5"/>
    <w:rsid w:val="007A4EAD"/>
    <w:rsid w:val="007B5F6B"/>
    <w:rsid w:val="007F2AC1"/>
    <w:rsid w:val="007F4706"/>
    <w:rsid w:val="00842C73"/>
    <w:rsid w:val="00855601"/>
    <w:rsid w:val="00951DFA"/>
    <w:rsid w:val="00981494"/>
    <w:rsid w:val="00986206"/>
    <w:rsid w:val="00A31C5F"/>
    <w:rsid w:val="00A538AC"/>
    <w:rsid w:val="00A8344E"/>
    <w:rsid w:val="00AA5C6E"/>
    <w:rsid w:val="00AD5CE8"/>
    <w:rsid w:val="00B6085C"/>
    <w:rsid w:val="00BC2B3E"/>
    <w:rsid w:val="00BC5AB9"/>
    <w:rsid w:val="00C17561"/>
    <w:rsid w:val="00C460C4"/>
    <w:rsid w:val="00CB549C"/>
    <w:rsid w:val="00CB7484"/>
    <w:rsid w:val="00D326D4"/>
    <w:rsid w:val="00D97D31"/>
    <w:rsid w:val="00E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22DC"/>
  <w15:chartTrackingRefBased/>
  <w15:docId w15:val="{A251F892-CF86-408C-9E5B-FD1D45C6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2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AB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01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24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2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32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VII/72/2024 RADY MIASTA WŁOCŁAWEK z dnia 27 sierpnia 2024 r.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VII/72/2024 RADY MIASTA WŁOCŁAWEK z dnia 27 sierpnia 2024 r.</dc:title>
  <dc:subject/>
  <dc:creator>Małgorzata Feliniak</dc:creator>
  <cp:keywords/>
  <dc:description/>
  <cp:lastModifiedBy>Małgorzata Feliniak</cp:lastModifiedBy>
  <cp:revision>3</cp:revision>
  <cp:lastPrinted>2024-08-28T12:00:00Z</cp:lastPrinted>
  <dcterms:created xsi:type="dcterms:W3CDTF">2024-09-24T13:16:00Z</dcterms:created>
  <dcterms:modified xsi:type="dcterms:W3CDTF">2024-09-24T13:17:00Z</dcterms:modified>
</cp:coreProperties>
</file>