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60A7D0C8" w:rsidR="00D43415" w:rsidRPr="0099216A" w:rsidRDefault="00D43415" w:rsidP="0099216A">
      <w:pPr>
        <w:pStyle w:val="Nagwek1"/>
      </w:pPr>
      <w:r w:rsidRPr="0099216A">
        <w:t>UCHWAŁA</w:t>
      </w:r>
      <w:r w:rsidR="00015DF2" w:rsidRPr="0099216A">
        <w:t xml:space="preserve"> </w:t>
      </w:r>
      <w:r w:rsidR="005C7177" w:rsidRPr="0099216A">
        <w:t xml:space="preserve"> </w:t>
      </w:r>
      <w:r w:rsidRPr="0099216A">
        <w:t xml:space="preserve">NR </w:t>
      </w:r>
      <w:r w:rsidR="00DA156D" w:rsidRPr="0099216A">
        <w:t>VI/47/2024</w:t>
      </w:r>
      <w:r w:rsidR="00E35891" w:rsidRPr="0099216A">
        <w:t xml:space="preserve"> </w:t>
      </w:r>
      <w:r w:rsidRPr="0099216A">
        <w:t>RADY MIASTA WŁOCŁAWEK</w:t>
      </w:r>
      <w:r w:rsidR="00E35891" w:rsidRPr="0099216A">
        <w:t xml:space="preserve"> </w:t>
      </w:r>
      <w:r w:rsidRPr="0099216A">
        <w:t xml:space="preserve">z dnia </w:t>
      </w:r>
      <w:r w:rsidR="00DA156D" w:rsidRPr="0099216A">
        <w:t>16 lipca 2024 r.</w:t>
      </w:r>
    </w:p>
    <w:p w14:paraId="2AE7E788" w14:textId="445973E7" w:rsidR="00D43415" w:rsidRPr="00216196" w:rsidRDefault="00D43415" w:rsidP="00E35891">
      <w:pPr>
        <w:pStyle w:val="Nagwek1"/>
        <w:rPr>
          <w:sz w:val="20"/>
        </w:rPr>
      </w:pPr>
    </w:p>
    <w:p w14:paraId="36C037DD" w14:textId="77777777" w:rsidR="00216196" w:rsidRPr="00216196" w:rsidRDefault="00216196" w:rsidP="00E35891">
      <w:pPr>
        <w:pStyle w:val="Nagwek1"/>
        <w:rPr>
          <w:sz w:val="20"/>
        </w:rPr>
      </w:pPr>
    </w:p>
    <w:p w14:paraId="1DAA2473" w14:textId="5EC0D549" w:rsidR="00D43415" w:rsidRPr="00A303F3" w:rsidRDefault="00D43415" w:rsidP="00E35891">
      <w:pPr>
        <w:pStyle w:val="Nagwek1"/>
      </w:pPr>
      <w:r w:rsidRPr="00A303F3">
        <w:t>zmieniająca uchwałę w sprawie uchwalenia budżetu miasta Włocławek na 202</w:t>
      </w:r>
      <w:r w:rsidR="00B82BE2">
        <w:t>4</w:t>
      </w:r>
      <w:r w:rsidRPr="00A303F3">
        <w:t xml:space="preserve"> rok</w:t>
      </w:r>
    </w:p>
    <w:p w14:paraId="234513AA" w14:textId="77777777" w:rsidR="00D43415" w:rsidRPr="00AC7B87" w:rsidRDefault="00D43415" w:rsidP="00E35891">
      <w:pPr>
        <w:pStyle w:val="Nagwek1"/>
        <w:rPr>
          <w:sz w:val="20"/>
        </w:rPr>
      </w:pPr>
    </w:p>
    <w:p w14:paraId="2C1029F7" w14:textId="77777777" w:rsidR="00D43415" w:rsidRPr="00AC7B87" w:rsidRDefault="00D43415" w:rsidP="00E35891">
      <w:pPr>
        <w:pStyle w:val="Nagwek1"/>
        <w:rPr>
          <w:sz w:val="20"/>
        </w:rPr>
      </w:pPr>
    </w:p>
    <w:p w14:paraId="4F22A028" w14:textId="1D0C3AB9" w:rsidR="00AB146E" w:rsidRDefault="00D43415" w:rsidP="00E35891">
      <w:pPr>
        <w:pStyle w:val="Nagwek1"/>
      </w:pPr>
      <w:r w:rsidRPr="00562EC5">
        <w:t>Na podstawie art. 18 ust. 2 pkt 4, pkt 9, lit. „d” oraz lit. „i” i pkt 10, art. 51 ust. 1 ustawy z dnia 8 marca 1990 r. o samorządzie gminnym (</w:t>
      </w:r>
      <w:r w:rsidR="00B82BE2" w:rsidRPr="00562EC5">
        <w:t>Dz.U. z 202</w:t>
      </w:r>
      <w:r w:rsidR="00B6117E">
        <w:t>4</w:t>
      </w:r>
      <w:r w:rsidR="00B82BE2" w:rsidRPr="00562EC5">
        <w:t xml:space="preserve"> r. poz. </w:t>
      </w:r>
      <w:r w:rsidR="00B6117E">
        <w:t>609</w:t>
      </w:r>
      <w:r w:rsidR="0018546E">
        <w:t xml:space="preserve"> i 721</w:t>
      </w:r>
      <w:r w:rsidRPr="00562EC5">
        <w:t xml:space="preserve">), art. 12 pkt 5 i 8 lit. „d”, art. </w:t>
      </w:r>
      <w:r w:rsidRPr="00FB0EB5">
        <w:t>51 w związku z art. 92 ust. 1 pkt 1 i ust. 2 ustawy z dnia 5 czerwca 1998 r. o samorządzie powiatowym (</w:t>
      </w:r>
      <w:r w:rsidR="00FB0EB5" w:rsidRPr="00FB0EB5">
        <w:t>Dz.U. z 2024 r. poz. 107</w:t>
      </w:r>
      <w:r w:rsidRPr="00FB0EB5">
        <w:t>) oraz art. 211, 212, 214, 215, 222, 235-237, 239, 242-244, 258 i 264 ust. 3 ustawy z dnia 27 sierpnia 2009 r. o finansach publicznych (</w:t>
      </w:r>
      <w:bookmarkStart w:id="0" w:name="_Hlk144463221"/>
      <w:r w:rsidR="00B82BE2" w:rsidRPr="00FB0EB5">
        <w:t>Dz.U. z 2023 r. poz. 1270, 1273, 1407, 1429,</w:t>
      </w:r>
      <w:r w:rsidR="00B82BE2" w:rsidRPr="00562EC5">
        <w:t xml:space="preserve"> 1641</w:t>
      </w:r>
      <w:bookmarkEnd w:id="0"/>
      <w:r w:rsidR="00B82BE2" w:rsidRPr="00562EC5">
        <w:t>, 1693 i</w:t>
      </w:r>
      <w:r w:rsidR="00B6117E">
        <w:t> </w:t>
      </w:r>
      <w:r w:rsidR="00B82BE2" w:rsidRPr="00562EC5">
        <w:t>1872</w:t>
      </w:r>
      <w:r w:rsidRPr="00562EC5">
        <w:t>)</w:t>
      </w:r>
      <w:r w:rsidRPr="00E71AAF">
        <w:t xml:space="preserve"> </w:t>
      </w:r>
    </w:p>
    <w:p w14:paraId="71123FC1" w14:textId="77777777" w:rsidR="00C95913" w:rsidRPr="00A303F3" w:rsidRDefault="00C95913" w:rsidP="00AB146E">
      <w:pPr>
        <w:pStyle w:val="Tekstpodstawowy2"/>
        <w:rPr>
          <w:rFonts w:ascii="Arial Narrow" w:hAnsi="Arial Narrow"/>
          <w:szCs w:val="24"/>
        </w:rPr>
      </w:pPr>
    </w:p>
    <w:p w14:paraId="594D07C5" w14:textId="77777777" w:rsidR="00D43415" w:rsidRPr="00A303F3" w:rsidRDefault="00D43415" w:rsidP="00E35891">
      <w:pPr>
        <w:pStyle w:val="Nagwek1"/>
      </w:pPr>
      <w:r w:rsidRPr="00A303F3">
        <w:t>uchwala się, co następuje:</w:t>
      </w:r>
    </w:p>
    <w:p w14:paraId="1528412F" w14:textId="77777777" w:rsidR="00216196" w:rsidRPr="00F9619B" w:rsidRDefault="00216196" w:rsidP="00D43415">
      <w:pPr>
        <w:jc w:val="both"/>
        <w:rPr>
          <w:rFonts w:ascii="Arial Narrow" w:hAnsi="Arial Narrow"/>
          <w:sz w:val="28"/>
          <w:szCs w:val="28"/>
        </w:rPr>
      </w:pPr>
    </w:p>
    <w:p w14:paraId="6639AE43" w14:textId="07E53855" w:rsidR="00D43415" w:rsidRPr="00E35891" w:rsidRDefault="00D43415" w:rsidP="00E35891">
      <w:pPr>
        <w:pStyle w:val="Tekstpodstawowy2"/>
        <w:spacing w:line="280" w:lineRule="atLeast"/>
        <w:rPr>
          <w:rStyle w:val="Nagwek1Znak"/>
        </w:rPr>
      </w:pPr>
      <w:r w:rsidRPr="00E35891">
        <w:rPr>
          <w:rFonts w:cs="Arial"/>
          <w:bCs/>
          <w:iCs/>
          <w:szCs w:val="24"/>
        </w:rPr>
        <w:t>§ 1.</w:t>
      </w:r>
      <w:r w:rsidRPr="008A6AEB">
        <w:rPr>
          <w:rFonts w:ascii="Arial Narrow" w:hAnsi="Arial Narrow"/>
          <w:szCs w:val="24"/>
        </w:rPr>
        <w:t xml:space="preserve"> </w:t>
      </w:r>
      <w:r w:rsidR="00E50505" w:rsidRPr="00E35891">
        <w:rPr>
          <w:rStyle w:val="Nagwek1Znak"/>
        </w:rPr>
        <w:t>W Uchwale Nr LXXI/179/2023 Rady Miasta Włocławek z dnia 28 grudnia 2023 r. w sprawie uchwalenia budżetu miasta Włocławek na 2024 rok (Dz. Urz. Woj. Kuj-Pom. z 2024 r. poz. 368) zmienionej Zarządzeniem Nr 6/2024 Prezydenta Miasta Włocławek z dnia 11 stycznia 2024 r.</w:t>
      </w:r>
      <w:r w:rsidR="00295EDE" w:rsidRPr="00E35891">
        <w:rPr>
          <w:rStyle w:val="Nagwek1Znak"/>
        </w:rPr>
        <w:t>, Uchwałą Nr LXXII/2/2024 Rady Miasta Włocławek z dnia 30 stycznia 2024 r. (Dz. Urz. Woj. Kuj-Pom. z 2024 r. poz. 924), Zarządzeniem Nr 27/2024 Prezydenta Miasta Włocławek z dnia 31 stycznia 2024 r.</w:t>
      </w:r>
      <w:r w:rsidR="00AA6F95" w:rsidRPr="00E35891">
        <w:rPr>
          <w:rStyle w:val="Nagwek1Znak"/>
        </w:rPr>
        <w:t>,</w:t>
      </w:r>
      <w:r w:rsidR="00295EDE" w:rsidRPr="00E35891">
        <w:rPr>
          <w:rStyle w:val="Nagwek1Znak"/>
        </w:rPr>
        <w:t xml:space="preserve"> Zarządzeniem Nr 43/2024 Prezydenta Miasta Włocławek z dnia 7 lutego 2024 r.</w:t>
      </w:r>
      <w:r w:rsidR="00237204" w:rsidRPr="00E35891">
        <w:rPr>
          <w:rStyle w:val="Nagwek1Znak"/>
        </w:rPr>
        <w:t xml:space="preserve">, </w:t>
      </w:r>
      <w:r w:rsidR="00AA6F95" w:rsidRPr="00E35891">
        <w:rPr>
          <w:rStyle w:val="Nagwek1Znak"/>
        </w:rPr>
        <w:t>Zarządzeniem Nr </w:t>
      </w:r>
      <w:r w:rsidR="00FC74BA" w:rsidRPr="00E35891">
        <w:rPr>
          <w:rStyle w:val="Nagwek1Znak"/>
        </w:rPr>
        <w:t>65</w:t>
      </w:r>
      <w:r w:rsidR="00AA6F95" w:rsidRPr="00E35891">
        <w:rPr>
          <w:rStyle w:val="Nagwek1Znak"/>
        </w:rPr>
        <w:t>/2024 Prezydenta Miasta Włocławek z</w:t>
      </w:r>
      <w:r w:rsidR="006A1166" w:rsidRPr="00E35891">
        <w:rPr>
          <w:rStyle w:val="Nagwek1Znak"/>
        </w:rPr>
        <w:t xml:space="preserve"> </w:t>
      </w:r>
      <w:r w:rsidR="00AA6F95" w:rsidRPr="00E35891">
        <w:rPr>
          <w:rStyle w:val="Nagwek1Znak"/>
        </w:rPr>
        <w:t>dnia 16 lutego 2024 r.</w:t>
      </w:r>
      <w:r w:rsidR="006A1166" w:rsidRPr="00E35891">
        <w:rPr>
          <w:rStyle w:val="Nagwek1Znak"/>
        </w:rPr>
        <w:t>,</w:t>
      </w:r>
      <w:r w:rsidR="00237204" w:rsidRPr="00E35891">
        <w:rPr>
          <w:rStyle w:val="Nagwek1Znak"/>
        </w:rPr>
        <w:t xml:space="preserve"> Zarządzeniem Nr 111/2024 Prezydenta Miasta Włocławek z dnia 29 lutego 2024 r.</w:t>
      </w:r>
      <w:r w:rsidR="00AA6F95" w:rsidRPr="00E35891">
        <w:rPr>
          <w:rStyle w:val="Nagwek1Znak"/>
        </w:rPr>
        <w:t>,</w:t>
      </w:r>
      <w:r w:rsidR="00E50505" w:rsidRPr="00E35891">
        <w:rPr>
          <w:rStyle w:val="Nagwek1Znak"/>
        </w:rPr>
        <w:t xml:space="preserve"> </w:t>
      </w:r>
      <w:r w:rsidR="006A1166" w:rsidRPr="00E35891">
        <w:rPr>
          <w:rStyle w:val="Nagwek1Znak"/>
        </w:rPr>
        <w:t xml:space="preserve">Uchwałą Nr LXXIII/10/2024 Rady Miasta Włocławek z dnia 26 marca 2024 r. (Dz. Urz. Woj. Kuj-Pom. z 2024 r. poz. </w:t>
      </w:r>
      <w:r w:rsidR="00A4372F" w:rsidRPr="00E35891">
        <w:rPr>
          <w:rStyle w:val="Nagwek1Znak"/>
        </w:rPr>
        <w:t>2233</w:t>
      </w:r>
      <w:r w:rsidR="006A1166" w:rsidRPr="00E35891">
        <w:rPr>
          <w:rStyle w:val="Nagwek1Znak"/>
        </w:rPr>
        <w:t>), Zarządzeniem Nr 162/2024 Prezydenta Miasta Włocławek z dnia 29 marca 2024 r., Zarządzeniem Nr 166/2024 Prezydenta Miasta Włocławek z dnia 3 kwietnia 2024 r.</w:t>
      </w:r>
      <w:r w:rsidR="00AC32C0" w:rsidRPr="00E35891">
        <w:rPr>
          <w:rStyle w:val="Nagwek1Znak"/>
        </w:rPr>
        <w:t>,</w:t>
      </w:r>
      <w:r w:rsidR="006A1166" w:rsidRPr="00E35891">
        <w:rPr>
          <w:rStyle w:val="Nagwek1Znak"/>
        </w:rPr>
        <w:t xml:space="preserve"> Zarządzeniem Nr 191/2024 Prezydenta Miasta Włocławek z dnia 17 kwietnia 2024 r., </w:t>
      </w:r>
      <w:r w:rsidR="00AC32C0" w:rsidRPr="00E35891">
        <w:rPr>
          <w:rStyle w:val="Nagwek1Znak"/>
        </w:rPr>
        <w:t>Uchwałą Nr LXXIV/47/2024 Rady Miasta Włocławek z dnia 23 kwietnia 2024 r. (Dz. Urz. Woj. Kuj.-Pom. z 2024 r. poz. 2988), Zarządzeniem Nr 221/2024 Prezydenta Miasta Włocławek z dnia 30 kwietnia 2024 r.</w:t>
      </w:r>
      <w:r w:rsidR="009261E1" w:rsidRPr="00E35891">
        <w:rPr>
          <w:rStyle w:val="Nagwek1Znak"/>
        </w:rPr>
        <w:t>,</w:t>
      </w:r>
      <w:r w:rsidR="00AC32C0" w:rsidRPr="00E35891">
        <w:rPr>
          <w:rStyle w:val="Nagwek1Znak"/>
        </w:rPr>
        <w:t xml:space="preserve"> Zarządzeniem Nr 232/2024 Prezydenta Miasta Włocławek z dnia 10 maja 2024 r.</w:t>
      </w:r>
      <w:r w:rsidR="009261E1" w:rsidRPr="00E35891">
        <w:rPr>
          <w:rStyle w:val="Nagwek1Znak"/>
        </w:rPr>
        <w:t>, Uchwałą Nr III/9/2024 Rady Miasta Włocławek z dnia 28 maja 2024 r. (Dz. Urz. Woj. Kuj.-Pom. z 2024 r. poz. 3573), Zarządzeniem Nr 257/2024 Prezydenta Miasta Włocławek z dnia 31 maja 2024 r.</w:t>
      </w:r>
      <w:r w:rsidR="00DF7F7E" w:rsidRPr="00E35891">
        <w:rPr>
          <w:rStyle w:val="Nagwek1Znak"/>
        </w:rPr>
        <w:t xml:space="preserve">, </w:t>
      </w:r>
      <w:r w:rsidR="009261E1" w:rsidRPr="00E35891">
        <w:rPr>
          <w:rStyle w:val="Nagwek1Znak"/>
        </w:rPr>
        <w:t>Zarządzeniem Nr 265/2024 Prezydenta Miasta Włocławek z dnia 6 czerwca 2024 r.</w:t>
      </w:r>
      <w:r w:rsidR="00DF7F7E" w:rsidRPr="00E35891">
        <w:rPr>
          <w:rStyle w:val="Nagwek1Znak"/>
        </w:rPr>
        <w:t>, Uchwałą Nr V/28/2024 Rady Miasta Włocławek z dnia 25 czerwca 2024 r., Zarządzeniem Nr 301/2024 Prezydenta Miasta Włocławek z dnia 28 czerwca 2024 r. i Zarządzeniem Nr 303/2024 Prezydenta Miasta Włocławek z dnia 1 lipca 2024 r.</w:t>
      </w:r>
      <w:r w:rsidR="00AC32C0" w:rsidRPr="00E35891">
        <w:rPr>
          <w:rStyle w:val="Nagwek1Znak"/>
        </w:rPr>
        <w:t xml:space="preserve">, </w:t>
      </w:r>
      <w:r w:rsidRPr="00E35891">
        <w:rPr>
          <w:rStyle w:val="Nagwek1Znak"/>
        </w:rPr>
        <w:t>wprowadza się następujące zmiany:</w:t>
      </w:r>
    </w:p>
    <w:p w14:paraId="6A27ABC7" w14:textId="77777777" w:rsidR="00EE5544" w:rsidRPr="00A4372F" w:rsidRDefault="00EE5544" w:rsidP="00A4372F">
      <w:pPr>
        <w:pStyle w:val="Tekstpodstawowy2"/>
        <w:spacing w:line="280" w:lineRule="atLeast"/>
        <w:rPr>
          <w:rFonts w:ascii="Arial Narrow" w:hAnsi="Arial Narrow"/>
          <w:sz w:val="28"/>
          <w:szCs w:val="28"/>
        </w:rPr>
      </w:pPr>
    </w:p>
    <w:p w14:paraId="00530211" w14:textId="77777777" w:rsidR="00EE5544" w:rsidRPr="00F40DB2" w:rsidRDefault="00EE5544" w:rsidP="00F40DB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§ 1 otrzymuje brzmienie:</w:t>
      </w:r>
    </w:p>
    <w:p w14:paraId="0B82E49A" w14:textId="44BC0234" w:rsidR="00EE5544" w:rsidRPr="00F40DB2" w:rsidRDefault="00EE5544" w:rsidP="00F40DB2">
      <w:pPr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bCs/>
          <w:sz w:val="24"/>
          <w:szCs w:val="24"/>
        </w:rPr>
        <w:t>„§ 1.</w:t>
      </w:r>
      <w:r w:rsidRPr="00F40DB2">
        <w:rPr>
          <w:rFonts w:ascii="Arial" w:hAnsi="Arial" w:cs="Arial"/>
          <w:sz w:val="24"/>
          <w:szCs w:val="24"/>
        </w:rPr>
        <w:t xml:space="preserve"> Ustala się łączną kwotę dochodów budżetu na 2024 rok w wysokości </w:t>
      </w:r>
      <w:r w:rsidR="00670990" w:rsidRPr="00F40DB2">
        <w:rPr>
          <w:rFonts w:ascii="Arial" w:hAnsi="Arial" w:cs="Arial"/>
          <w:sz w:val="24"/>
          <w:szCs w:val="24"/>
        </w:rPr>
        <w:t>1.023.127.363,38</w:t>
      </w:r>
      <w:r w:rsidRPr="00F40DB2">
        <w:rPr>
          <w:rFonts w:ascii="Arial" w:hAnsi="Arial" w:cs="Arial"/>
          <w:sz w:val="24"/>
          <w:szCs w:val="24"/>
        </w:rPr>
        <w:t xml:space="preserve"> </w:t>
      </w:r>
      <w:r w:rsidRPr="00F40DB2">
        <w:rPr>
          <w:rFonts w:ascii="Arial" w:hAnsi="Arial" w:cs="Arial"/>
          <w:bCs/>
          <w:sz w:val="24"/>
          <w:szCs w:val="24"/>
        </w:rPr>
        <w:t>zł,</w:t>
      </w:r>
      <w:r w:rsidRPr="00F40DB2">
        <w:rPr>
          <w:rFonts w:ascii="Arial" w:hAnsi="Arial" w:cs="Arial"/>
          <w:sz w:val="24"/>
          <w:szCs w:val="24"/>
        </w:rPr>
        <w:t xml:space="preserve"> w tym:</w:t>
      </w:r>
    </w:p>
    <w:p w14:paraId="378891AF" w14:textId="6FFFB631" w:rsidR="00EE5544" w:rsidRPr="00F40DB2" w:rsidRDefault="00EE5544" w:rsidP="00F40DB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dochody bieżące w wysokości</w:t>
      </w:r>
      <w:r w:rsidR="005147C5">
        <w:rPr>
          <w:rFonts w:ascii="Arial" w:hAnsi="Arial" w:cs="Arial"/>
          <w:sz w:val="24"/>
          <w:szCs w:val="24"/>
        </w:rPr>
        <w:t xml:space="preserve"> </w:t>
      </w:r>
      <w:r w:rsidR="00670990" w:rsidRPr="00F40DB2">
        <w:rPr>
          <w:rFonts w:ascii="Arial" w:hAnsi="Arial" w:cs="Arial"/>
          <w:sz w:val="24"/>
          <w:szCs w:val="24"/>
        </w:rPr>
        <w:t>878.568.526,18</w:t>
      </w:r>
      <w:r w:rsidRPr="00F40DB2">
        <w:rPr>
          <w:rFonts w:ascii="Arial" w:hAnsi="Arial" w:cs="Arial"/>
          <w:sz w:val="24"/>
          <w:szCs w:val="24"/>
        </w:rPr>
        <w:t xml:space="preserve"> zł,</w:t>
      </w:r>
    </w:p>
    <w:p w14:paraId="0D49AF19" w14:textId="78E15EE7" w:rsidR="00EE5544" w:rsidRPr="00F40DB2" w:rsidRDefault="00EE5544" w:rsidP="00F40DB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dochody majątkowe w wysokości</w:t>
      </w:r>
      <w:r w:rsidR="005147C5">
        <w:rPr>
          <w:rFonts w:ascii="Arial" w:hAnsi="Arial" w:cs="Arial"/>
          <w:sz w:val="24"/>
          <w:szCs w:val="24"/>
        </w:rPr>
        <w:t xml:space="preserve"> </w:t>
      </w:r>
      <w:r w:rsidR="006C0FEB" w:rsidRPr="00F40DB2">
        <w:rPr>
          <w:rFonts w:ascii="Arial" w:hAnsi="Arial" w:cs="Arial"/>
          <w:sz w:val="24"/>
          <w:szCs w:val="24"/>
        </w:rPr>
        <w:t>144.558.837,20</w:t>
      </w:r>
      <w:r w:rsidRPr="00F40DB2">
        <w:rPr>
          <w:rFonts w:ascii="Arial" w:hAnsi="Arial" w:cs="Arial"/>
          <w:sz w:val="24"/>
          <w:szCs w:val="24"/>
        </w:rPr>
        <w:t xml:space="preserve"> zł,</w:t>
      </w:r>
    </w:p>
    <w:p w14:paraId="5ECF160A" w14:textId="77777777" w:rsidR="00EE5544" w:rsidRPr="00F40DB2" w:rsidRDefault="00EE5544" w:rsidP="00F40DB2">
      <w:pPr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zgodnie z Załącznikiem Nr 1”.</w:t>
      </w:r>
    </w:p>
    <w:p w14:paraId="19811964" w14:textId="77777777" w:rsidR="00015DF2" w:rsidRPr="00670990" w:rsidRDefault="00015DF2" w:rsidP="00D43415">
      <w:pPr>
        <w:jc w:val="both"/>
        <w:rPr>
          <w:rFonts w:ascii="Arial Narrow" w:hAnsi="Arial Narrow"/>
          <w:sz w:val="28"/>
          <w:szCs w:val="28"/>
        </w:rPr>
      </w:pPr>
    </w:p>
    <w:p w14:paraId="50A0C8E2" w14:textId="4C34AD2B" w:rsidR="00D43415" w:rsidRPr="00F40DB2" w:rsidRDefault="00D43415" w:rsidP="00F40DB2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w § 2 ust. 1 otrzymuje brzmienie:</w:t>
      </w:r>
    </w:p>
    <w:p w14:paraId="43476530" w14:textId="2E41F02F" w:rsidR="00D43415" w:rsidRPr="00F40DB2" w:rsidRDefault="00D43415" w:rsidP="00F40DB2">
      <w:pPr>
        <w:pStyle w:val="Tekstpodstawowywcity2"/>
        <w:ind w:firstLine="0"/>
        <w:jc w:val="left"/>
        <w:rPr>
          <w:rFonts w:cs="Arial"/>
          <w:szCs w:val="24"/>
        </w:rPr>
      </w:pPr>
      <w:r w:rsidRPr="00F40DB2">
        <w:rPr>
          <w:rFonts w:cs="Arial"/>
          <w:szCs w:val="24"/>
        </w:rPr>
        <w:lastRenderedPageBreak/>
        <w:t>„1. Ustala się łączną kwotę wydatków budżetu na 202</w:t>
      </w:r>
      <w:r w:rsidR="007742C0" w:rsidRPr="00F40DB2">
        <w:rPr>
          <w:rFonts w:cs="Arial"/>
          <w:szCs w:val="24"/>
        </w:rPr>
        <w:t>4</w:t>
      </w:r>
      <w:r w:rsidRPr="00F40DB2">
        <w:rPr>
          <w:rFonts w:cs="Arial"/>
          <w:szCs w:val="24"/>
        </w:rPr>
        <w:t xml:space="preserve"> rok w wysokości </w:t>
      </w:r>
      <w:r w:rsidR="00670990" w:rsidRPr="00F40DB2">
        <w:rPr>
          <w:rFonts w:cs="Arial"/>
          <w:szCs w:val="24"/>
        </w:rPr>
        <w:t>1.215.647.099,37</w:t>
      </w:r>
      <w:r w:rsidRPr="00F40DB2">
        <w:rPr>
          <w:rFonts w:cs="Arial"/>
          <w:szCs w:val="24"/>
        </w:rPr>
        <w:t xml:space="preserve"> zł, w tym:</w:t>
      </w:r>
    </w:p>
    <w:p w14:paraId="2501A92C" w14:textId="40E84FEA" w:rsidR="00D43415" w:rsidRPr="00F40DB2" w:rsidRDefault="00D43415" w:rsidP="00F40DB2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F40DB2">
        <w:rPr>
          <w:rFonts w:cs="Arial"/>
          <w:szCs w:val="24"/>
        </w:rPr>
        <w:t>wydatki bieżące w wysokości</w:t>
      </w:r>
      <w:r w:rsidRPr="00F40DB2">
        <w:rPr>
          <w:rFonts w:cs="Arial"/>
          <w:szCs w:val="24"/>
        </w:rPr>
        <w:tab/>
      </w:r>
      <w:r w:rsidRPr="00F40DB2">
        <w:rPr>
          <w:rFonts w:cs="Arial"/>
          <w:szCs w:val="24"/>
        </w:rPr>
        <w:tab/>
      </w:r>
      <w:r w:rsidR="00670990" w:rsidRPr="00F40DB2">
        <w:rPr>
          <w:rFonts w:cs="Arial"/>
          <w:szCs w:val="24"/>
        </w:rPr>
        <w:t>909.433.576,80</w:t>
      </w:r>
      <w:r w:rsidRPr="00F40DB2">
        <w:rPr>
          <w:rFonts w:cs="Arial"/>
          <w:szCs w:val="24"/>
        </w:rPr>
        <w:t xml:space="preserve"> zł,  </w:t>
      </w:r>
    </w:p>
    <w:p w14:paraId="4BC3C271" w14:textId="6BF2BB79" w:rsidR="00D43415" w:rsidRPr="00F40DB2" w:rsidRDefault="00D43415" w:rsidP="00F40DB2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F40DB2">
        <w:rPr>
          <w:rFonts w:cs="Arial"/>
          <w:szCs w:val="24"/>
        </w:rPr>
        <w:t>wydatki majątkowe w wysokości</w:t>
      </w:r>
      <w:r w:rsidRPr="00F40DB2">
        <w:rPr>
          <w:rFonts w:cs="Arial"/>
          <w:szCs w:val="24"/>
        </w:rPr>
        <w:tab/>
      </w:r>
      <w:r w:rsidR="006C0FEB" w:rsidRPr="00F40DB2">
        <w:rPr>
          <w:rFonts w:cs="Arial"/>
          <w:szCs w:val="24"/>
        </w:rPr>
        <w:t>306.213.522,57</w:t>
      </w:r>
      <w:r w:rsidRPr="00F40DB2">
        <w:rPr>
          <w:rFonts w:cs="Arial"/>
          <w:szCs w:val="24"/>
        </w:rPr>
        <w:t xml:space="preserve"> zł,</w:t>
      </w:r>
    </w:p>
    <w:p w14:paraId="30075181" w14:textId="77777777" w:rsidR="00D43415" w:rsidRPr="00F40DB2" w:rsidRDefault="00D43415" w:rsidP="00F40DB2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F40DB2">
        <w:rPr>
          <w:rFonts w:cs="Arial"/>
          <w:szCs w:val="24"/>
        </w:rPr>
        <w:t>zgodnie z Załącznikiem Nr 2”.</w:t>
      </w:r>
    </w:p>
    <w:p w14:paraId="1B7DC209" w14:textId="77777777" w:rsidR="00EA5EBD" w:rsidRPr="00F40DB2" w:rsidRDefault="00EA5EBD" w:rsidP="00F40DB2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Cs w:val="24"/>
        </w:rPr>
      </w:pPr>
    </w:p>
    <w:p w14:paraId="55E72A42" w14:textId="207C62D0" w:rsidR="000D354A" w:rsidRPr="00F40DB2" w:rsidRDefault="000D354A" w:rsidP="00F40DB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w § 3 ust. 2 pkt 1 otrzymuje brzmienie:</w:t>
      </w:r>
    </w:p>
    <w:p w14:paraId="37F7237E" w14:textId="7722A09C" w:rsidR="000D354A" w:rsidRPr="00F40DB2" w:rsidRDefault="000D354A" w:rsidP="00F40DB2">
      <w:pPr>
        <w:pStyle w:val="Tekstpodstawowywcity2"/>
        <w:ind w:firstLine="0"/>
        <w:jc w:val="left"/>
        <w:rPr>
          <w:rFonts w:cs="Arial"/>
        </w:rPr>
      </w:pPr>
      <w:r w:rsidRPr="00F40DB2">
        <w:rPr>
          <w:rFonts w:cs="Arial"/>
        </w:rPr>
        <w:t>„1) przychody z pożyczek w wysokości 150.881.362,92 zł”.</w:t>
      </w:r>
    </w:p>
    <w:p w14:paraId="7D622BAE" w14:textId="77777777" w:rsidR="000D354A" w:rsidRPr="00F40DB2" w:rsidRDefault="000D354A" w:rsidP="00F40DB2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2143B75C" w14:textId="77777777" w:rsidR="00132240" w:rsidRPr="00F40DB2" w:rsidRDefault="00132240" w:rsidP="00F40DB2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§ 4 otrzymuje brzmienie:</w:t>
      </w:r>
    </w:p>
    <w:p w14:paraId="3DDE03D0" w14:textId="7FC6E89C" w:rsidR="00132240" w:rsidRPr="00F40DB2" w:rsidRDefault="00132240" w:rsidP="00F40DB2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F40DB2">
        <w:rPr>
          <w:rFonts w:cs="Arial"/>
          <w:bCs/>
          <w:szCs w:val="24"/>
        </w:rPr>
        <w:t>„§ 4. Ustala się łączną kwotę planowanych przychodów w wysokości 333.494.039,99 zł i łączną kwotę planowanych rozchodów w wysokości 140.974.304,00 zł zgodnie z Załącznikiem Nr 5”.</w:t>
      </w:r>
    </w:p>
    <w:p w14:paraId="09450FAB" w14:textId="77777777" w:rsidR="00132240" w:rsidRPr="00F40DB2" w:rsidRDefault="00132240" w:rsidP="00F40DB2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3976C313" w14:textId="77777777" w:rsidR="00132240" w:rsidRPr="00F40DB2" w:rsidRDefault="00132240" w:rsidP="00F40DB2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>w § 5 dodaje się pkt 4, który otrzymuje brzmienie:</w:t>
      </w:r>
    </w:p>
    <w:p w14:paraId="1C269356" w14:textId="7A843BFD" w:rsidR="00132240" w:rsidRPr="00F40DB2" w:rsidRDefault="00132240" w:rsidP="00F40DB2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Cs w:val="24"/>
        </w:rPr>
      </w:pPr>
      <w:r w:rsidRPr="00F40DB2">
        <w:rPr>
          <w:rFonts w:cs="Arial"/>
        </w:rPr>
        <w:t xml:space="preserve">„4) spłatę wcześniej zaciągniętych zobowiązań przypadającą po roku budżetowym w celu obniżenia łącznego kosztu obsługi tych zobowiązań w kwocie </w:t>
      </w:r>
      <w:r w:rsidR="00942301" w:rsidRPr="00F40DB2">
        <w:rPr>
          <w:rFonts w:cs="Arial"/>
        </w:rPr>
        <w:t>110.500.000</w:t>
      </w:r>
      <w:r w:rsidRPr="00F40DB2">
        <w:rPr>
          <w:rFonts w:cs="Arial"/>
        </w:rPr>
        <w:t>,00 zł”.</w:t>
      </w:r>
    </w:p>
    <w:p w14:paraId="4212F2E8" w14:textId="77777777" w:rsidR="00305C34" w:rsidRPr="00F40DB2" w:rsidRDefault="00305C34" w:rsidP="00F40DB2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38528087" w14:textId="68F907C9" w:rsidR="00D43415" w:rsidRPr="00F40DB2" w:rsidRDefault="00D43415" w:rsidP="00F40DB2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40DB2">
        <w:rPr>
          <w:rFonts w:ascii="Arial" w:hAnsi="Arial" w:cs="Arial"/>
          <w:sz w:val="24"/>
          <w:szCs w:val="24"/>
        </w:rPr>
        <w:t xml:space="preserve">§ </w:t>
      </w:r>
      <w:r w:rsidR="00F40E08" w:rsidRPr="00F40DB2">
        <w:rPr>
          <w:rFonts w:ascii="Arial" w:hAnsi="Arial" w:cs="Arial"/>
          <w:sz w:val="24"/>
          <w:szCs w:val="24"/>
        </w:rPr>
        <w:t>12</w:t>
      </w:r>
      <w:r w:rsidRPr="00F40DB2">
        <w:rPr>
          <w:rFonts w:ascii="Arial" w:hAnsi="Arial" w:cs="Arial"/>
          <w:sz w:val="24"/>
          <w:szCs w:val="24"/>
        </w:rPr>
        <w:t xml:space="preserve"> otrzymuje brzmienie:</w:t>
      </w:r>
    </w:p>
    <w:p w14:paraId="50199E2C" w14:textId="0687B332" w:rsidR="00D43415" w:rsidRPr="00F40DB2" w:rsidRDefault="00D43415" w:rsidP="00F40DB2">
      <w:pPr>
        <w:pStyle w:val="Tekstpodstawowywcity21"/>
        <w:spacing w:line="240" w:lineRule="auto"/>
        <w:ind w:firstLine="0"/>
        <w:jc w:val="left"/>
        <w:rPr>
          <w:szCs w:val="24"/>
        </w:rPr>
      </w:pPr>
      <w:r w:rsidRPr="00F40DB2">
        <w:rPr>
          <w:szCs w:val="24"/>
        </w:rPr>
        <w:t xml:space="preserve">„§ </w:t>
      </w:r>
      <w:r w:rsidR="00F40E08" w:rsidRPr="00F40DB2">
        <w:rPr>
          <w:szCs w:val="24"/>
        </w:rPr>
        <w:t>12</w:t>
      </w:r>
      <w:r w:rsidRPr="00F40DB2">
        <w:rPr>
          <w:szCs w:val="24"/>
        </w:rPr>
        <w:t xml:space="preserve">. Ustala się plan dochodów i wydatków na wydzielonym rachunku dotyczącym przeciwdziałania COVID-19: </w:t>
      </w:r>
    </w:p>
    <w:p w14:paraId="01D5E3BE" w14:textId="7367E7D8" w:rsidR="00D43415" w:rsidRPr="00F40DB2" w:rsidRDefault="00D43415" w:rsidP="00F40DB2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F40DB2">
        <w:rPr>
          <w:szCs w:val="24"/>
        </w:rPr>
        <w:t xml:space="preserve">dochody w wysokości  </w:t>
      </w:r>
      <w:r w:rsidR="00A11E57" w:rsidRPr="00F40DB2">
        <w:rPr>
          <w:szCs w:val="24"/>
        </w:rPr>
        <w:t>50.146.387,55</w:t>
      </w:r>
      <w:r w:rsidRPr="00F40DB2">
        <w:rPr>
          <w:szCs w:val="24"/>
        </w:rPr>
        <w:t xml:space="preserve"> zł;</w:t>
      </w:r>
    </w:p>
    <w:p w14:paraId="058E96C4" w14:textId="77256DDE" w:rsidR="00D43415" w:rsidRPr="00F40DB2" w:rsidRDefault="00D43415" w:rsidP="00F40DB2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F40DB2">
        <w:rPr>
          <w:szCs w:val="24"/>
        </w:rPr>
        <w:t>wydatki w wysokości</w:t>
      </w:r>
      <w:r w:rsidR="005147C5">
        <w:rPr>
          <w:szCs w:val="24"/>
        </w:rPr>
        <w:t xml:space="preserve"> </w:t>
      </w:r>
      <w:r w:rsidR="00A11E57" w:rsidRPr="00F40DB2">
        <w:rPr>
          <w:szCs w:val="24"/>
        </w:rPr>
        <w:t>60.639.562,93</w:t>
      </w:r>
      <w:r w:rsidRPr="00F40DB2">
        <w:rPr>
          <w:szCs w:val="24"/>
        </w:rPr>
        <w:t xml:space="preserve"> zł;</w:t>
      </w:r>
    </w:p>
    <w:p w14:paraId="4A3A8D29" w14:textId="77777777" w:rsidR="00D43415" w:rsidRPr="00F40DB2" w:rsidRDefault="00D43415" w:rsidP="00F40DB2">
      <w:pPr>
        <w:pStyle w:val="Tekstpodstawowywcity21"/>
        <w:ind w:firstLine="0"/>
        <w:jc w:val="left"/>
        <w:rPr>
          <w:szCs w:val="24"/>
        </w:rPr>
      </w:pPr>
      <w:r w:rsidRPr="00F40DB2">
        <w:rPr>
          <w:szCs w:val="24"/>
        </w:rPr>
        <w:t>zgodnie z Załącznikiem Nr 14”.</w:t>
      </w:r>
      <w:r w:rsidRPr="00F40DB2">
        <w:rPr>
          <w:szCs w:val="24"/>
        </w:rPr>
        <w:tab/>
      </w:r>
    </w:p>
    <w:p w14:paraId="3A9025E9" w14:textId="77777777" w:rsidR="00216196" w:rsidRPr="00BD78EB" w:rsidRDefault="00216196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6EA740B6" w14:textId="75E4783B" w:rsidR="000862CF" w:rsidRPr="00F40DB2" w:rsidRDefault="000862CF" w:rsidP="00F40DB2">
      <w:pPr>
        <w:pStyle w:val="Tekstpodstawowy3"/>
        <w:numPr>
          <w:ilvl w:val="0"/>
          <w:numId w:val="21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F40DB2">
        <w:rPr>
          <w:rFonts w:cs="Arial"/>
          <w:b w:val="0"/>
          <w:sz w:val="24"/>
          <w:szCs w:val="24"/>
        </w:rPr>
        <w:t>wprowadza się zmiany w załącznikach Nr 1 i 2, określone załącznikiem Nr 1 do niniejszej uchwały, w załączniku Nr 3, określone załącznikiem Nr 2 do niniejszej uchwały</w:t>
      </w:r>
      <w:r w:rsidR="00550780" w:rsidRPr="00F40DB2">
        <w:rPr>
          <w:rFonts w:cs="Arial"/>
          <w:b w:val="0"/>
          <w:sz w:val="24"/>
          <w:szCs w:val="24"/>
        </w:rPr>
        <w:t>,</w:t>
      </w:r>
      <w:r w:rsidR="00211222" w:rsidRPr="00F40DB2">
        <w:rPr>
          <w:rFonts w:cs="Arial"/>
          <w:b w:val="0"/>
          <w:sz w:val="24"/>
          <w:szCs w:val="24"/>
        </w:rPr>
        <w:t xml:space="preserve"> </w:t>
      </w:r>
      <w:r w:rsidR="00550780" w:rsidRPr="00F40DB2">
        <w:rPr>
          <w:rFonts w:cs="Arial"/>
          <w:b w:val="0"/>
          <w:sz w:val="24"/>
          <w:szCs w:val="24"/>
        </w:rPr>
        <w:t xml:space="preserve">w załączniku Nr 5, który otrzymuje brzmienie określone załącznikiem Nr 3 do niniejszej uchwały </w:t>
      </w:r>
      <w:r w:rsidRPr="00F40DB2">
        <w:rPr>
          <w:rFonts w:cs="Arial"/>
          <w:b w:val="0"/>
          <w:sz w:val="24"/>
          <w:szCs w:val="24"/>
        </w:rPr>
        <w:t>i w załączniku Nr 1</w:t>
      </w:r>
      <w:r w:rsidR="007A510A" w:rsidRPr="00F40DB2">
        <w:rPr>
          <w:rFonts w:cs="Arial"/>
          <w:b w:val="0"/>
          <w:sz w:val="24"/>
          <w:szCs w:val="24"/>
        </w:rPr>
        <w:t>4</w:t>
      </w:r>
      <w:r w:rsidRPr="00F40DB2">
        <w:rPr>
          <w:rFonts w:cs="Arial"/>
          <w:b w:val="0"/>
          <w:sz w:val="24"/>
          <w:szCs w:val="24"/>
        </w:rPr>
        <w:t xml:space="preserve">, który otrzymuje brzmienie określone załącznikiem Nr </w:t>
      </w:r>
      <w:r w:rsidR="00550780" w:rsidRPr="00F40DB2">
        <w:rPr>
          <w:rFonts w:cs="Arial"/>
          <w:b w:val="0"/>
          <w:sz w:val="24"/>
          <w:szCs w:val="24"/>
        </w:rPr>
        <w:t>4</w:t>
      </w:r>
      <w:r w:rsidRPr="00F40DB2">
        <w:rPr>
          <w:rFonts w:cs="Arial"/>
          <w:b w:val="0"/>
          <w:sz w:val="24"/>
          <w:szCs w:val="24"/>
        </w:rPr>
        <w:t xml:space="preserve"> do niniejszej uchwały.</w:t>
      </w:r>
    </w:p>
    <w:p w14:paraId="317F1E87" w14:textId="77777777" w:rsidR="00C62EB3" w:rsidRPr="00F40DB2" w:rsidRDefault="00C62EB3" w:rsidP="00F40DB2">
      <w:pPr>
        <w:pStyle w:val="Tekstpodstawowy3"/>
        <w:tabs>
          <w:tab w:val="left" w:pos="9072"/>
        </w:tabs>
        <w:jc w:val="left"/>
        <w:rPr>
          <w:rFonts w:cs="Arial"/>
          <w:b w:val="0"/>
          <w:szCs w:val="28"/>
        </w:rPr>
      </w:pPr>
    </w:p>
    <w:p w14:paraId="08A7E2F3" w14:textId="77777777" w:rsidR="00D43415" w:rsidRPr="00F40DB2" w:rsidRDefault="00D43415" w:rsidP="00F40DB2">
      <w:pPr>
        <w:pStyle w:val="Nagwek1"/>
      </w:pPr>
      <w:r w:rsidRPr="00F40DB2">
        <w:rPr>
          <w:bCs/>
          <w:iCs/>
        </w:rPr>
        <w:t>§ 2.</w:t>
      </w:r>
      <w:r w:rsidRPr="00F40DB2">
        <w:t xml:space="preserve"> Wykonanie uchwały powierza się Prezydentowi Miasta Włocławek.</w:t>
      </w:r>
    </w:p>
    <w:p w14:paraId="6711328F" w14:textId="77777777" w:rsidR="00244C75" w:rsidRPr="00F40DB2" w:rsidRDefault="00244C75" w:rsidP="00F40DB2">
      <w:pPr>
        <w:pStyle w:val="Nagwek1"/>
        <w:rPr>
          <w:b/>
          <w:iCs/>
          <w:sz w:val="28"/>
          <w:szCs w:val="28"/>
        </w:rPr>
      </w:pPr>
    </w:p>
    <w:p w14:paraId="04674494" w14:textId="77777777" w:rsidR="005147C5" w:rsidRDefault="00D43415" w:rsidP="005147C5">
      <w:pPr>
        <w:pStyle w:val="Nagwek1"/>
      </w:pPr>
      <w:r w:rsidRPr="00F40DB2">
        <w:rPr>
          <w:bCs/>
          <w:iCs/>
        </w:rPr>
        <w:t>§ 3.</w:t>
      </w:r>
      <w:r w:rsidR="00140EB8" w:rsidRPr="00F40DB2">
        <w:rPr>
          <w:bCs/>
          <w:iCs/>
        </w:rPr>
        <w:t xml:space="preserve"> </w:t>
      </w:r>
      <w:r w:rsidRPr="00F40DB2">
        <w:t>Uchwała wchodzi w życie z dniem podjęcia i podlega ogłoszeniu w Dzienniku Urzędowym Województwa Kujawsko - Pomorskiego.</w:t>
      </w:r>
      <w:r w:rsidR="005147C5">
        <w:t xml:space="preserve"> </w:t>
      </w:r>
    </w:p>
    <w:p w14:paraId="1134226B" w14:textId="77777777" w:rsidR="005147C5" w:rsidRDefault="005147C5" w:rsidP="005147C5">
      <w:pPr>
        <w:pStyle w:val="Nagwek1"/>
      </w:pPr>
    </w:p>
    <w:p w14:paraId="4BB9870F" w14:textId="205E8627" w:rsidR="0099216A" w:rsidRDefault="00DA156D" w:rsidP="005147C5">
      <w:pPr>
        <w:pStyle w:val="Nagwek1"/>
        <w:rPr>
          <w:bCs/>
        </w:rPr>
      </w:pPr>
      <w:r>
        <w:t>Wicep</w:t>
      </w:r>
      <w:r w:rsidR="00D43415" w:rsidRPr="008A3C56">
        <w:t>rzewodnicząc</w:t>
      </w:r>
      <w:r>
        <w:t>a</w:t>
      </w:r>
      <w:r w:rsidR="00D43415" w:rsidRPr="008A3C56">
        <w:t xml:space="preserve"> </w:t>
      </w:r>
      <w:r w:rsidR="00D43415" w:rsidRPr="008A3C56">
        <w:rPr>
          <w:bCs/>
        </w:rPr>
        <w:t>Rady Miasta</w:t>
      </w:r>
      <w:r w:rsidR="00F40DB2">
        <w:t xml:space="preserve"> </w:t>
      </w:r>
      <w:r>
        <w:rPr>
          <w:bCs/>
        </w:rPr>
        <w:t xml:space="preserve">Joanna Hofman </w:t>
      </w:r>
      <w:r w:rsidR="005147C5">
        <w:rPr>
          <w:bCs/>
        </w:rPr>
        <w:t>–</w:t>
      </w:r>
      <w:r>
        <w:rPr>
          <w:bCs/>
        </w:rPr>
        <w:t xml:space="preserve"> Kupisz</w:t>
      </w:r>
    </w:p>
    <w:p w14:paraId="654D5BBC" w14:textId="77777777" w:rsidR="0099216A" w:rsidRDefault="0099216A">
      <w:pPr>
        <w:spacing w:after="160" w:line="259" w:lineRule="auto"/>
        <w:rPr>
          <w:rFonts w:ascii="Arial" w:hAnsi="Arial"/>
          <w:bCs/>
          <w:sz w:val="24"/>
        </w:rPr>
      </w:pPr>
      <w:r>
        <w:rPr>
          <w:bCs/>
        </w:rPr>
        <w:br w:type="page"/>
      </w:r>
    </w:p>
    <w:p w14:paraId="4B485E9C" w14:textId="67A32B26" w:rsidR="009B110F" w:rsidRPr="0099216A" w:rsidRDefault="009B110F" w:rsidP="0099216A">
      <w:pPr>
        <w:pStyle w:val="Nagwek2"/>
      </w:pPr>
      <w:r w:rsidRPr="0099216A">
        <w:lastRenderedPageBreak/>
        <w:t>U Z A S A D N I E N I E</w:t>
      </w:r>
    </w:p>
    <w:p w14:paraId="242116E7" w14:textId="3955E419" w:rsidR="009B0323" w:rsidRPr="00E640AF" w:rsidRDefault="009B0323" w:rsidP="00E35891">
      <w:pPr>
        <w:pStyle w:val="Nagwek1"/>
        <w:rPr>
          <w:sz w:val="32"/>
          <w:szCs w:val="32"/>
        </w:rPr>
      </w:pPr>
    </w:p>
    <w:p w14:paraId="2286D3C4" w14:textId="3F72821C" w:rsidR="003E2BA7" w:rsidRPr="009F471A" w:rsidRDefault="003E2BA7" w:rsidP="00E35891">
      <w:pPr>
        <w:pStyle w:val="Nagwek1"/>
      </w:pPr>
      <w:r w:rsidRPr="009F471A">
        <w:t>Prezydent Miasta Włocławek przedstawia Wysokiej Radzie projekt uchwały w sprawie zmian w budżecie miasta Włocławek na 202</w:t>
      </w:r>
      <w:r w:rsidR="009F471A" w:rsidRPr="009F471A">
        <w:t>4</w:t>
      </w:r>
      <w:r w:rsidRPr="009F471A">
        <w:t xml:space="preserve"> rok.</w:t>
      </w:r>
    </w:p>
    <w:p w14:paraId="2E25D418" w14:textId="77777777" w:rsidR="009F471A" w:rsidRPr="009F471A" w:rsidRDefault="009F471A" w:rsidP="00E35891">
      <w:pPr>
        <w:pStyle w:val="Nagwek1"/>
      </w:pPr>
      <w:r w:rsidRPr="009F471A">
        <w:t>W toku wykonywania budżetu zachodzi konieczność dokonania zmian w związku z przyznanymi środkami oraz na wnioski dysponentów budżetu miasta.</w:t>
      </w:r>
    </w:p>
    <w:p w14:paraId="79031C97" w14:textId="77777777" w:rsidR="00DD012E" w:rsidRPr="009B4404" w:rsidRDefault="00DD012E" w:rsidP="009F471A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327C70B3" w14:textId="77777777" w:rsidR="009B4404" w:rsidRPr="009B4404" w:rsidRDefault="009B4404" w:rsidP="009F471A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354AC89D" w14:textId="77777777" w:rsidR="009F471A" w:rsidRPr="00DF717D" w:rsidRDefault="009F471A" w:rsidP="009F471A">
      <w:pPr>
        <w:rPr>
          <w:rFonts w:ascii="Arial" w:hAnsi="Arial" w:cs="Arial"/>
          <w:bCs/>
          <w:sz w:val="24"/>
          <w:szCs w:val="24"/>
        </w:rPr>
      </w:pPr>
      <w:r w:rsidRPr="00DF717D">
        <w:rPr>
          <w:rFonts w:ascii="Arial" w:hAnsi="Arial" w:cs="Arial"/>
          <w:bCs/>
          <w:sz w:val="24"/>
          <w:szCs w:val="24"/>
        </w:rPr>
        <w:t>DOCHODY:</w:t>
      </w:r>
      <w:bookmarkStart w:id="1" w:name="_GoBack"/>
      <w:bookmarkEnd w:id="1"/>
    </w:p>
    <w:p w14:paraId="10FF0D86" w14:textId="77777777" w:rsidR="009F471A" w:rsidRPr="009F471A" w:rsidRDefault="009F471A" w:rsidP="009F471A">
      <w:pPr>
        <w:rPr>
          <w:rFonts w:ascii="Arial Narrow" w:hAnsi="Arial Narrow"/>
          <w:szCs w:val="24"/>
        </w:rPr>
      </w:pPr>
    </w:p>
    <w:p w14:paraId="23B68308" w14:textId="19FAD347" w:rsidR="009F471A" w:rsidRPr="00DF717D" w:rsidRDefault="009F471A" w:rsidP="008773B6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DF717D">
        <w:rPr>
          <w:rFonts w:ascii="Arial" w:hAnsi="Arial" w:cs="Arial"/>
          <w:bCs/>
          <w:iCs/>
          <w:sz w:val="24"/>
          <w:szCs w:val="24"/>
        </w:rPr>
        <w:t>Dochody na zadania własne:</w:t>
      </w:r>
    </w:p>
    <w:p w14:paraId="7D57DD2A" w14:textId="77777777" w:rsidR="00E5112E" w:rsidRDefault="00E5112E" w:rsidP="00E34130">
      <w:pPr>
        <w:rPr>
          <w:rFonts w:ascii="Arial Narrow" w:hAnsi="Arial Narrow"/>
          <w:sz w:val="24"/>
          <w:szCs w:val="24"/>
        </w:rPr>
      </w:pPr>
    </w:p>
    <w:p w14:paraId="5E3AD072" w14:textId="77777777" w:rsidR="001A62EB" w:rsidRPr="002C7271" w:rsidRDefault="001A62EB" w:rsidP="00DF717D">
      <w:pPr>
        <w:pStyle w:val="Nagwek2"/>
      </w:pPr>
      <w:r w:rsidRPr="002C7271">
        <w:t>Dział 801 – Oświata i wychowanie</w:t>
      </w:r>
    </w:p>
    <w:p w14:paraId="0B67E8FB" w14:textId="77777777" w:rsidR="00526B3D" w:rsidRPr="00C76E21" w:rsidRDefault="00526B3D" w:rsidP="00DF717D">
      <w:pPr>
        <w:pStyle w:val="Nagwek2"/>
        <w:rPr>
          <w:bCs/>
        </w:rPr>
      </w:pPr>
    </w:p>
    <w:p w14:paraId="1BE5DA70" w14:textId="71E31A8C" w:rsidR="00C76E21" w:rsidRPr="00C76E21" w:rsidRDefault="00C76E21" w:rsidP="00DF717D">
      <w:pPr>
        <w:pStyle w:val="Nagwek2"/>
        <w:rPr>
          <w:b/>
          <w:bCs/>
        </w:rPr>
      </w:pPr>
      <w:r w:rsidRPr="00C76E21">
        <w:rPr>
          <w:bCs/>
        </w:rPr>
        <w:t xml:space="preserve">Rozdział 80104 – Przedszkola </w:t>
      </w:r>
    </w:p>
    <w:p w14:paraId="185B67BD" w14:textId="77777777" w:rsidR="00C76E21" w:rsidRPr="00C76E21" w:rsidRDefault="00C76E21" w:rsidP="00C76E21">
      <w:pPr>
        <w:pStyle w:val="Tekstpodstawowy"/>
        <w:outlineLvl w:val="0"/>
        <w:rPr>
          <w:rFonts w:ascii="Arial Narrow" w:hAnsi="Arial Narrow"/>
          <w:b w:val="0"/>
          <w:bCs/>
          <w:szCs w:val="24"/>
        </w:rPr>
      </w:pPr>
    </w:p>
    <w:p w14:paraId="60F48546" w14:textId="11FAF6C2" w:rsidR="00C413D6" w:rsidRPr="00C76E21" w:rsidRDefault="00C76E21" w:rsidP="00DF717D">
      <w:pPr>
        <w:pStyle w:val="Nagwek1"/>
        <w:rPr>
          <w:b/>
        </w:rPr>
      </w:pPr>
      <w:r w:rsidRPr="00C76E21">
        <w:t>Zgodnie z Zarządzeniem Nr 298/2024 Prezydenta Miasta Włocławek z dnia 27 czerwca 2024 r. zmieniającym zarządzenie w sprawie nadania Regulaminu Organizacyjnego Urzędu Miasta Włocławek dokonuje się wydzielenia dochodów dla nowopowstałego Wydziału Edukacji, Zdrowia i Polityki Społecznej</w:t>
      </w:r>
      <w:r>
        <w:t xml:space="preserve"> </w:t>
      </w:r>
      <w:r w:rsidRPr="00C76E21">
        <w:t>(§ 0</w:t>
      </w:r>
      <w:r>
        <w:t>97</w:t>
      </w:r>
      <w:r w:rsidRPr="00C76E21">
        <w:t xml:space="preserve">0 – </w:t>
      </w:r>
      <w:r>
        <w:t>170.558,46</w:t>
      </w:r>
      <w:r w:rsidRPr="00C76E21">
        <w:t xml:space="preserve"> zł).</w:t>
      </w:r>
    </w:p>
    <w:p w14:paraId="4E832461" w14:textId="77777777" w:rsidR="00C413D6" w:rsidRDefault="00C413D6" w:rsidP="00603619">
      <w:pPr>
        <w:jc w:val="both"/>
        <w:rPr>
          <w:rFonts w:ascii="Arial Narrow" w:hAnsi="Arial Narrow"/>
          <w:bCs/>
          <w:sz w:val="24"/>
          <w:szCs w:val="24"/>
        </w:rPr>
      </w:pPr>
    </w:p>
    <w:p w14:paraId="598BE5AB" w14:textId="77777777" w:rsidR="00B97DF9" w:rsidRPr="00B516C4" w:rsidRDefault="00B97DF9" w:rsidP="00DF717D">
      <w:pPr>
        <w:pStyle w:val="Nagwek2"/>
      </w:pPr>
      <w:r w:rsidRPr="00B516C4">
        <w:t>Dział 900 – Gospodarka komunalna i ochrona środowiska</w:t>
      </w:r>
    </w:p>
    <w:p w14:paraId="23AEA984" w14:textId="77777777" w:rsidR="00B97DF9" w:rsidRPr="00C413D6" w:rsidRDefault="00B97DF9" w:rsidP="00DF717D">
      <w:pPr>
        <w:pStyle w:val="Nagwek2"/>
        <w:rPr>
          <w:bCs/>
        </w:rPr>
      </w:pPr>
    </w:p>
    <w:p w14:paraId="56839181" w14:textId="77777777" w:rsidR="00C413D6" w:rsidRPr="00C413D6" w:rsidRDefault="00C413D6" w:rsidP="00DF717D">
      <w:pPr>
        <w:pStyle w:val="Nagwek2"/>
      </w:pPr>
      <w:r w:rsidRPr="00C413D6">
        <w:t>Rozdział 90020 – Wpływy i wydatki związane z gromadzeniem środków z opłat produktowych</w:t>
      </w:r>
    </w:p>
    <w:p w14:paraId="1071F568" w14:textId="77777777" w:rsidR="00C413D6" w:rsidRPr="00C413D6" w:rsidRDefault="00C413D6" w:rsidP="00DF717D">
      <w:pPr>
        <w:pStyle w:val="Nagwek2"/>
      </w:pPr>
    </w:p>
    <w:p w14:paraId="26D59F8D" w14:textId="11669CE6" w:rsidR="007D2A7C" w:rsidRPr="00C413D6" w:rsidRDefault="00C413D6" w:rsidP="005147C5">
      <w:pPr>
        <w:pStyle w:val="Nagwek1"/>
        <w:rPr>
          <w:rFonts w:ascii="Arial Narrow" w:hAnsi="Arial Narrow"/>
          <w:bCs/>
          <w:szCs w:val="24"/>
        </w:rPr>
      </w:pPr>
      <w:r w:rsidRPr="00C413D6">
        <w:t xml:space="preserve">W związku z otrzymanymi środkami z Wojewódzkiego Funduszu Ochrony Środowiska i Gospodarki Wodnej w Toruniu z tytułu zaległych opłat produktowych proponuje się dokonanie zwiększenia dochodów o kwotę </w:t>
      </w:r>
      <w:r>
        <w:t>22,79</w:t>
      </w:r>
      <w:r w:rsidRPr="00C413D6">
        <w:t xml:space="preserve"> zł stanowiącą wpłaty wynikające z zastosowania ustawy z dnia 11 maja 2001 r. o obowiązkach przedsiębiorców w zakresie gospodarowania niektórymi odpadami oraz o opłacie produktowej.</w:t>
      </w:r>
      <w:r w:rsidR="005147C5">
        <w:t xml:space="preserve"> </w:t>
      </w:r>
    </w:p>
    <w:p w14:paraId="7B54C157" w14:textId="3556792D" w:rsidR="006B48B2" w:rsidRPr="00DF717D" w:rsidRDefault="006B48B2" w:rsidP="008773B6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DF717D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7D8A17E5" w14:textId="77777777" w:rsidR="006B48B2" w:rsidRDefault="006B48B2" w:rsidP="006B48B2">
      <w:pPr>
        <w:jc w:val="both"/>
        <w:rPr>
          <w:rFonts w:ascii="Arial Narrow" w:hAnsi="Arial Narrow"/>
          <w:sz w:val="24"/>
          <w:szCs w:val="24"/>
        </w:rPr>
      </w:pPr>
    </w:p>
    <w:p w14:paraId="35C39E9C" w14:textId="77777777" w:rsidR="006B48B2" w:rsidRPr="006B48B2" w:rsidRDefault="006B48B2" w:rsidP="00DF717D">
      <w:pPr>
        <w:pStyle w:val="Nagwek2"/>
      </w:pPr>
      <w:r w:rsidRPr="006B48B2">
        <w:t xml:space="preserve">Dział 853 – Pozostałe zadania w zakresie polityki społecznej </w:t>
      </w:r>
    </w:p>
    <w:p w14:paraId="2CA8883C" w14:textId="77777777" w:rsidR="006B48B2" w:rsidRPr="006B48B2" w:rsidRDefault="006B48B2" w:rsidP="00DF717D">
      <w:pPr>
        <w:pStyle w:val="Nagwek2"/>
      </w:pPr>
    </w:p>
    <w:p w14:paraId="587F3D29" w14:textId="77777777" w:rsidR="006B48B2" w:rsidRPr="00723526" w:rsidRDefault="006B48B2" w:rsidP="00DF717D">
      <w:pPr>
        <w:pStyle w:val="Nagwek2"/>
        <w:rPr>
          <w:bCs/>
          <w:iCs/>
        </w:rPr>
      </w:pPr>
      <w:r w:rsidRPr="00723526">
        <w:t xml:space="preserve">Rozdział 85395 – Pozostała działalność </w:t>
      </w:r>
    </w:p>
    <w:p w14:paraId="245A4628" w14:textId="77777777" w:rsidR="006B48B2" w:rsidRPr="00723526" w:rsidRDefault="006B48B2" w:rsidP="006B48B2">
      <w:pPr>
        <w:rPr>
          <w:rFonts w:ascii="Arial Narrow" w:hAnsi="Arial Narrow" w:cs="Arial Narrow"/>
          <w:bCs/>
          <w:iCs/>
          <w:sz w:val="24"/>
          <w:szCs w:val="24"/>
        </w:rPr>
      </w:pPr>
    </w:p>
    <w:p w14:paraId="656BE3AF" w14:textId="77777777" w:rsidR="005B4B1F" w:rsidRPr="00723526" w:rsidRDefault="00723526" w:rsidP="00DF717D">
      <w:pPr>
        <w:pStyle w:val="Nagwek1"/>
        <w:rPr>
          <w:rFonts w:cs="Arial Narrow"/>
        </w:rPr>
      </w:pPr>
      <w:r w:rsidRPr="00723526">
        <w:t xml:space="preserve">Proponuje się dokonanie zwiększenia dochodów o kwotę </w:t>
      </w:r>
      <w:r w:rsidR="005B4B1F">
        <w:t>3.695,34</w:t>
      </w:r>
      <w:r w:rsidRPr="00723526">
        <w:t xml:space="preserve"> zł z przeznaczeniem na refundację podatku VAT za dostarczenie paliwa gazowego wraz z kosztami obsługi. </w:t>
      </w:r>
      <w:r w:rsidR="005B4B1F" w:rsidRPr="00723526">
        <w:t xml:space="preserve">Dochody zaplanowano na podstawie zapotrzebowania przesłanego do Urzędu Wojewódzkiego w Bydgoszczy. Środki przekazywane </w:t>
      </w:r>
      <w:r w:rsidR="005B4B1F">
        <w:t>s</w:t>
      </w:r>
      <w:r w:rsidR="005B4B1F" w:rsidRPr="00723526">
        <w:t>ą z</w:t>
      </w:r>
      <w:r w:rsidR="005B4B1F" w:rsidRPr="00723526">
        <w:rPr>
          <w:rFonts w:cs="Arial Narrow"/>
        </w:rPr>
        <w:t xml:space="preserve"> Funduszu Przeciwdziałania COVID-19.</w:t>
      </w:r>
    </w:p>
    <w:p w14:paraId="45F61498" w14:textId="77777777" w:rsidR="006B48B2" w:rsidRPr="006B48B2" w:rsidRDefault="006B48B2" w:rsidP="00DF717D">
      <w:pPr>
        <w:pStyle w:val="Nagwek1"/>
      </w:pPr>
    </w:p>
    <w:p w14:paraId="0C80F2FF" w14:textId="77777777" w:rsidR="006B48B2" w:rsidRPr="006B48B2" w:rsidRDefault="006B48B2" w:rsidP="006B48B2">
      <w:pPr>
        <w:jc w:val="both"/>
        <w:rPr>
          <w:rFonts w:ascii="Arial Narrow" w:hAnsi="Arial Narrow"/>
          <w:sz w:val="24"/>
          <w:szCs w:val="24"/>
        </w:rPr>
      </w:pPr>
    </w:p>
    <w:p w14:paraId="49F6EA11" w14:textId="77777777" w:rsidR="006B48B2" w:rsidRPr="006B48B2" w:rsidRDefault="006B48B2" w:rsidP="00DF717D">
      <w:pPr>
        <w:pStyle w:val="Nagwek1"/>
      </w:pPr>
      <w:r w:rsidRPr="006B48B2">
        <w:t>Szczegółowe rozdysponowanie dochodów na poszczególnych podziałkach klasyfikacji budżetowej oraz na dysponentów obrazuje Załącznik Nr 1 do Uchwały.</w:t>
      </w:r>
    </w:p>
    <w:p w14:paraId="3FC10235" w14:textId="77777777" w:rsidR="00C76E21" w:rsidRDefault="00C76E21" w:rsidP="006B48B2">
      <w:pPr>
        <w:jc w:val="both"/>
        <w:rPr>
          <w:rFonts w:ascii="Arial Narrow" w:hAnsi="Arial Narrow"/>
          <w:sz w:val="24"/>
          <w:szCs w:val="24"/>
        </w:rPr>
      </w:pPr>
    </w:p>
    <w:p w14:paraId="29FDE6DC" w14:textId="77777777" w:rsidR="00C76E21" w:rsidRPr="005B4B1F" w:rsidRDefault="00C76E21" w:rsidP="006B48B2">
      <w:pPr>
        <w:jc w:val="both"/>
        <w:rPr>
          <w:rFonts w:ascii="Arial Narrow" w:hAnsi="Arial Narrow"/>
          <w:sz w:val="24"/>
          <w:szCs w:val="24"/>
        </w:rPr>
      </w:pPr>
    </w:p>
    <w:p w14:paraId="32A904DB" w14:textId="77777777" w:rsidR="007D34B2" w:rsidRPr="00F94F20" w:rsidRDefault="007D34B2" w:rsidP="00976EEE">
      <w:pPr>
        <w:pStyle w:val="Nagwek2"/>
      </w:pPr>
      <w:r w:rsidRPr="00F94F20">
        <w:lastRenderedPageBreak/>
        <w:t>WYDATKI:</w:t>
      </w:r>
    </w:p>
    <w:p w14:paraId="192C0673" w14:textId="77777777" w:rsidR="007D34B2" w:rsidRPr="007D34B2" w:rsidRDefault="007D34B2" w:rsidP="00976EEE">
      <w:pPr>
        <w:pStyle w:val="Nagwek2"/>
        <w:rPr>
          <w:szCs w:val="24"/>
          <w:u w:val="single"/>
        </w:rPr>
      </w:pPr>
    </w:p>
    <w:p w14:paraId="490028CB" w14:textId="3C17634E" w:rsidR="007D34B2" w:rsidRPr="00976EEE" w:rsidRDefault="007D34B2" w:rsidP="008773B6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976EEE">
        <w:rPr>
          <w:rFonts w:ascii="Arial" w:hAnsi="Arial" w:cs="Arial"/>
          <w:bCs/>
          <w:iCs/>
          <w:sz w:val="24"/>
          <w:szCs w:val="24"/>
        </w:rPr>
        <w:t>Wydatki na zadania własne:</w:t>
      </w:r>
    </w:p>
    <w:p w14:paraId="2629C45F" w14:textId="77777777" w:rsidR="007D34B2" w:rsidRPr="00CC6735" w:rsidRDefault="007D34B2" w:rsidP="007D34B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B5F3513" w14:textId="77777777" w:rsidR="007D34B2" w:rsidRPr="00CC6735" w:rsidRDefault="007D34B2" w:rsidP="00976EEE">
      <w:pPr>
        <w:pStyle w:val="Nagwek2"/>
      </w:pPr>
      <w:r w:rsidRPr="00CC6735">
        <w:t>Dział 600 – Transport i łączność</w:t>
      </w:r>
    </w:p>
    <w:p w14:paraId="7E83D518" w14:textId="77777777" w:rsidR="007D34B2" w:rsidRDefault="007D34B2" w:rsidP="00976EEE">
      <w:pPr>
        <w:pStyle w:val="Nagwek2"/>
      </w:pPr>
    </w:p>
    <w:p w14:paraId="26A0E2BB" w14:textId="3584310E" w:rsidR="009F123E" w:rsidRPr="007D34B2" w:rsidRDefault="009F123E" w:rsidP="00976EEE">
      <w:pPr>
        <w:pStyle w:val="Nagwek2"/>
        <w:rPr>
          <w:bCs/>
        </w:rPr>
      </w:pPr>
      <w:r w:rsidRPr="007D34B2">
        <w:rPr>
          <w:bCs/>
        </w:rPr>
        <w:t xml:space="preserve">Rozdział 60016 – Drogi publiczne gminne </w:t>
      </w:r>
    </w:p>
    <w:p w14:paraId="76C4C463" w14:textId="77777777" w:rsidR="00571867" w:rsidRDefault="00571867" w:rsidP="00976EEE">
      <w:pPr>
        <w:pStyle w:val="Nagwek2"/>
      </w:pPr>
    </w:p>
    <w:p w14:paraId="25318617" w14:textId="77777777" w:rsidR="00681C45" w:rsidRPr="00681C45" w:rsidRDefault="00681C45" w:rsidP="00976EEE">
      <w:pPr>
        <w:pStyle w:val="Nagwek1"/>
        <w:rPr>
          <w:b/>
        </w:rPr>
      </w:pPr>
      <w:r w:rsidRPr="00681C45">
        <w:t xml:space="preserve">Na wniosek Wydziału Inwestycji na zadaniu pn. „Budowa drogi gminnej łączącej ulicę Polną z ulicą Żytnią wraz z budową ronda na skrzyżowaniu ulic Zielnej i Polnej” proponuje się zmniejszenie wydatków o kwotę 400.000,00 zł z przeznaczeniem na zwiększenie wydatków majątkowych w rozdz. 85395. Środki zaplanowane na zadanie nie zostaną w pełni wykorzystane w 2024 r. W ramach zadania została zawarta umowa na wykonanie dokumentacji projektowo-kosztorysowej na budowę ronda z terminem realizacji do 30.11.2024 r. </w:t>
      </w:r>
      <w:r w:rsidRPr="003239E3">
        <w:t>Roboty budowlane będą realizowane w 2025 r., stąd planuje się ujęcie zadania w budżecie miasta na 2025 r.</w:t>
      </w:r>
      <w:r w:rsidRPr="00681C45">
        <w:t xml:space="preserve"> Wartość zadania po zmianie wynosi 2.100.000,00 zł.</w:t>
      </w:r>
    </w:p>
    <w:p w14:paraId="5DEA274D" w14:textId="77777777" w:rsidR="005B4B1F" w:rsidRPr="00571867" w:rsidRDefault="005B4B1F" w:rsidP="00475780">
      <w:pPr>
        <w:jc w:val="both"/>
        <w:rPr>
          <w:rFonts w:ascii="Arial Narrow" w:hAnsi="Arial Narrow"/>
          <w:sz w:val="24"/>
          <w:szCs w:val="24"/>
        </w:rPr>
      </w:pPr>
    </w:p>
    <w:p w14:paraId="326EF641" w14:textId="4D45FD70" w:rsidR="006032CD" w:rsidRDefault="006032CD" w:rsidP="00976EEE">
      <w:pPr>
        <w:pStyle w:val="Nagwek2"/>
      </w:pPr>
      <w:r w:rsidRPr="00133B4A">
        <w:t>Dział 700 – Gospodarka mieszkaniowa</w:t>
      </w:r>
      <w:r w:rsidR="005147C5">
        <w:t xml:space="preserve"> </w:t>
      </w:r>
    </w:p>
    <w:p w14:paraId="65E9D89B" w14:textId="77777777" w:rsidR="006032CD" w:rsidRPr="00133B4A" w:rsidRDefault="006032CD" w:rsidP="00976EEE">
      <w:pPr>
        <w:pStyle w:val="Nagwek2"/>
      </w:pPr>
      <w:r w:rsidRPr="00133B4A">
        <w:rPr>
          <w:rFonts w:cs="Arial"/>
        </w:rPr>
        <w:t>Rozdział 700</w:t>
      </w:r>
      <w:r>
        <w:rPr>
          <w:rFonts w:cs="Arial"/>
        </w:rPr>
        <w:t>9</w:t>
      </w:r>
      <w:r w:rsidRPr="00133B4A">
        <w:rPr>
          <w:rFonts w:cs="Arial"/>
        </w:rPr>
        <w:t xml:space="preserve">5 </w:t>
      </w:r>
      <w:r>
        <w:rPr>
          <w:rFonts w:cs="Arial"/>
        </w:rPr>
        <w:t>–</w:t>
      </w:r>
      <w:r w:rsidRPr="00133B4A">
        <w:rPr>
          <w:rFonts w:cs="Arial"/>
        </w:rPr>
        <w:t xml:space="preserve"> </w:t>
      </w:r>
      <w:r>
        <w:rPr>
          <w:rFonts w:cs="Arial"/>
        </w:rPr>
        <w:t>Pozostała działalność</w:t>
      </w:r>
    </w:p>
    <w:p w14:paraId="5727921A" w14:textId="77777777" w:rsidR="006032CD" w:rsidRDefault="006032CD" w:rsidP="006032CD">
      <w:pPr>
        <w:rPr>
          <w:rFonts w:ascii="Arial Narrow" w:hAnsi="Arial Narrow"/>
          <w:sz w:val="24"/>
          <w:szCs w:val="24"/>
        </w:rPr>
      </w:pPr>
    </w:p>
    <w:p w14:paraId="2D9F0B7F" w14:textId="77777777" w:rsidR="00681C45" w:rsidRPr="00681C45" w:rsidRDefault="00681C45" w:rsidP="00976EEE">
      <w:pPr>
        <w:pStyle w:val="Nagwek1"/>
        <w:rPr>
          <w:b/>
        </w:rPr>
      </w:pPr>
      <w:r w:rsidRPr="00681C45">
        <w:t>Na wniosek Wydziału Inwestycji na zadaniu pn. „Przebudowa kamienicy przy ul. Maślanej 4/6” proponuje się zmniejszenie wydatków o kwotę 100.000,00 zł stanowiącą środki własne z przeznaczeniem na zwiększenie wydatków majątkowych w rozdz. 85395. Środki zaplanowane na zadanie nie zostaną w pełni wykorzystane w 2024 r. W ramach zadania wyłoniony został wykonawca robót budowlanych, którego oferta jest niższa od kwoty zaplanowanej na realizację tego zadania. Wartość zadania po zmianie wynosi 14.615.386,00 zł. Lata realizacji 2019 – 2025, w tym limit wydatków na rok 2024 – 11.900.000,00 zł, na rok 2025 – 2.000.000,00 zł.</w:t>
      </w:r>
    </w:p>
    <w:p w14:paraId="6FF6C722" w14:textId="77777777" w:rsidR="00E73AED" w:rsidRDefault="00E73AED" w:rsidP="00976EEE">
      <w:pPr>
        <w:pStyle w:val="Nagwek1"/>
      </w:pPr>
    </w:p>
    <w:p w14:paraId="7D659EED" w14:textId="77777777" w:rsidR="00B41E63" w:rsidRPr="006B48B2" w:rsidRDefault="00B41E63" w:rsidP="00976EEE">
      <w:pPr>
        <w:pStyle w:val="Nagwek2"/>
      </w:pPr>
      <w:r w:rsidRPr="006B48B2">
        <w:t xml:space="preserve">Dział 853 – Pozostałe zadania w zakresie polityki społecznej </w:t>
      </w:r>
    </w:p>
    <w:p w14:paraId="3E8EEB93" w14:textId="77777777" w:rsidR="00B41E63" w:rsidRPr="006B48B2" w:rsidRDefault="00B41E63" w:rsidP="00976EEE">
      <w:pPr>
        <w:pStyle w:val="Nagwek2"/>
      </w:pPr>
    </w:p>
    <w:p w14:paraId="0BF03B73" w14:textId="77777777" w:rsidR="00B41E63" w:rsidRPr="00723526" w:rsidRDefault="00B41E63" w:rsidP="00976EEE">
      <w:pPr>
        <w:pStyle w:val="Nagwek2"/>
        <w:rPr>
          <w:bCs/>
          <w:iCs/>
        </w:rPr>
      </w:pPr>
      <w:r w:rsidRPr="00723526">
        <w:t xml:space="preserve">Rozdział 85395 – Pozostała działalność </w:t>
      </w:r>
    </w:p>
    <w:p w14:paraId="1A25647A" w14:textId="77777777" w:rsidR="00B41E63" w:rsidRPr="00723526" w:rsidRDefault="00B41E63" w:rsidP="00B41E63">
      <w:pPr>
        <w:rPr>
          <w:rFonts w:ascii="Arial Narrow" w:hAnsi="Arial Narrow" w:cs="Arial Narrow"/>
          <w:bCs/>
          <w:iCs/>
          <w:sz w:val="24"/>
          <w:szCs w:val="24"/>
        </w:rPr>
      </w:pPr>
    </w:p>
    <w:p w14:paraId="3A86FD83" w14:textId="77777777" w:rsidR="00681C45" w:rsidRPr="00681C45" w:rsidRDefault="00681C45" w:rsidP="00976EEE">
      <w:pPr>
        <w:pStyle w:val="Nagwek1"/>
        <w:rPr>
          <w:b/>
        </w:rPr>
      </w:pPr>
      <w:r w:rsidRPr="00681C45">
        <w:t xml:space="preserve">Na wniosek Wydziału Inwestycji proponuje się wprowadzenie nowego zadania pn. „Przebudowa budynku Miejskiej Jadłodajni </w:t>
      </w:r>
      <w:r w:rsidRPr="00681C45">
        <w:rPr>
          <w:i/>
          <w:iCs/>
        </w:rPr>
        <w:t>U Świętego Antoniego</w:t>
      </w:r>
      <w:r w:rsidRPr="00681C45">
        <w:t>” na łączną kwotę nakładów finansowych w wys. 500.000,00 zł. W ramach zadania planuje się przebudowę infrastruktury kanalizacji sanitarnej i deszczowej ze względu na bardzo częste awarie zaburzające normalne funkcjonowanie jednostki. Środki na utworzenie zadania pochodzić będą z przesunięcia środków z zadań pn.:  „Budowa drogi gminnej łączącej ulicę Polną z ulicą Żytnią wraz z budową ronda na skrzyżowaniu ulic Zielnej i Polnej” w wys. 400.000,00 zł i „Przebudowa kamienicy przy ul. Maślanej 4/6” w wys. 100.000,00 zł. Rok realizacji 2024.</w:t>
      </w:r>
    </w:p>
    <w:p w14:paraId="217F9076" w14:textId="77777777" w:rsidR="00E73AED" w:rsidRPr="00946E2E" w:rsidRDefault="00E73AED" w:rsidP="00640A2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2AA55EF" w14:textId="77777777" w:rsidR="00C228C7" w:rsidRPr="00C228C7" w:rsidRDefault="00C228C7" w:rsidP="00976EEE">
      <w:pPr>
        <w:pStyle w:val="Nagwek2"/>
      </w:pPr>
      <w:r w:rsidRPr="00C228C7">
        <w:t>Dział 900 – Gospodarka komunalna i ochrona środowiska</w:t>
      </w:r>
    </w:p>
    <w:p w14:paraId="122AC562" w14:textId="77777777" w:rsidR="00571867" w:rsidRPr="00E73AED" w:rsidRDefault="00571867" w:rsidP="00976EEE">
      <w:pPr>
        <w:pStyle w:val="Nagwek2"/>
      </w:pPr>
    </w:p>
    <w:p w14:paraId="40C6B264" w14:textId="77777777" w:rsidR="00E73AED" w:rsidRPr="00E73AED" w:rsidRDefault="00E73AED" w:rsidP="00976EEE">
      <w:pPr>
        <w:pStyle w:val="Nagwek2"/>
      </w:pPr>
      <w:r w:rsidRPr="00E73AED">
        <w:t>Rozdział 90020 – Wpływy i wydatki związane z gromadzeniem środków z opłat produktowych</w:t>
      </w:r>
    </w:p>
    <w:p w14:paraId="21B66CD6" w14:textId="77777777" w:rsidR="00E73AED" w:rsidRPr="00E73AED" w:rsidRDefault="00E73AED" w:rsidP="00E73AED">
      <w:pPr>
        <w:rPr>
          <w:rFonts w:ascii="Arial Narrow" w:hAnsi="Arial Narrow"/>
          <w:sz w:val="24"/>
          <w:szCs w:val="24"/>
        </w:rPr>
      </w:pPr>
    </w:p>
    <w:p w14:paraId="6E7A24A8" w14:textId="2502709B" w:rsidR="00E73AED" w:rsidRPr="00E73AED" w:rsidRDefault="00E73AED" w:rsidP="00976EEE">
      <w:pPr>
        <w:pStyle w:val="Nagwek1"/>
      </w:pPr>
      <w:r w:rsidRPr="00E73AED">
        <w:rPr>
          <w:bCs/>
        </w:rPr>
        <w:lastRenderedPageBreak/>
        <w:t>W</w:t>
      </w:r>
      <w:r w:rsidRPr="00E73AED">
        <w:t xml:space="preserve"> związku z otrzymanymi środkami z Wojewódzkiego Funduszu Ochrony Środowiska i Gospodarki Wodnej w Toruniu z tytułu zaległych opłat produktowych proponuje się dokonanie zwiększenia wydatków o kwotę </w:t>
      </w:r>
      <w:r>
        <w:t>22,79</w:t>
      </w:r>
      <w:r w:rsidRPr="00E73AED">
        <w:t xml:space="preserve"> zł z przeznaczeniem na likwidację dzikich wysypisk. </w:t>
      </w:r>
    </w:p>
    <w:p w14:paraId="5106B9B3" w14:textId="77777777" w:rsidR="00014E07" w:rsidRPr="00E73AED" w:rsidRDefault="00014E07" w:rsidP="006B48B2">
      <w:pPr>
        <w:jc w:val="both"/>
        <w:rPr>
          <w:rFonts w:ascii="Arial Narrow" w:hAnsi="Arial Narrow"/>
          <w:sz w:val="24"/>
          <w:szCs w:val="24"/>
        </w:rPr>
      </w:pPr>
    </w:p>
    <w:p w14:paraId="0C18D830" w14:textId="2BBAB09F" w:rsidR="00C67E0E" w:rsidRPr="00976EEE" w:rsidRDefault="00C67E0E" w:rsidP="004440D7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976EEE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302A6C5A" w14:textId="77777777" w:rsidR="00C67E0E" w:rsidRPr="000E188D" w:rsidRDefault="00C67E0E" w:rsidP="009963E1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68B7409" w14:textId="77777777" w:rsidR="00C67E0E" w:rsidRPr="000E188D" w:rsidRDefault="00C67E0E" w:rsidP="00976EEE">
      <w:pPr>
        <w:pStyle w:val="Nagwek2"/>
      </w:pPr>
      <w:r w:rsidRPr="000E188D">
        <w:t xml:space="preserve">Dział 853 – Pozostałe zadania w zakresie polityki społecznej </w:t>
      </w:r>
    </w:p>
    <w:p w14:paraId="0EEF7815" w14:textId="77777777" w:rsidR="00C67E0E" w:rsidRPr="000E188D" w:rsidRDefault="00C67E0E" w:rsidP="00976EEE">
      <w:pPr>
        <w:pStyle w:val="Nagwek2"/>
      </w:pPr>
    </w:p>
    <w:p w14:paraId="13DE65F1" w14:textId="77777777" w:rsidR="00C67E0E" w:rsidRPr="000E188D" w:rsidRDefault="00C67E0E" w:rsidP="00976EEE">
      <w:pPr>
        <w:pStyle w:val="Nagwek2"/>
        <w:rPr>
          <w:bCs/>
          <w:iCs/>
        </w:rPr>
      </w:pPr>
      <w:r w:rsidRPr="000E188D">
        <w:t xml:space="preserve">Rozdział 85395 – Pozostała działalność </w:t>
      </w:r>
    </w:p>
    <w:p w14:paraId="55F99DC0" w14:textId="77777777" w:rsidR="00C67E0E" w:rsidRPr="000E188D" w:rsidRDefault="00C67E0E" w:rsidP="00C67E0E">
      <w:pPr>
        <w:tabs>
          <w:tab w:val="left" w:pos="5245"/>
        </w:tabs>
        <w:jc w:val="both"/>
        <w:rPr>
          <w:rFonts w:ascii="Arial Narrow" w:hAnsi="Arial Narrow"/>
          <w:sz w:val="24"/>
          <w:szCs w:val="24"/>
        </w:rPr>
      </w:pPr>
    </w:p>
    <w:p w14:paraId="6BB5D731" w14:textId="16B81736" w:rsidR="00BC0E2B" w:rsidRDefault="00C67E0E" w:rsidP="00976EEE">
      <w:pPr>
        <w:pStyle w:val="Nagwek1"/>
      </w:pPr>
      <w:r w:rsidRPr="000E188D">
        <w:t>Proponuje się dokonanie zwiększenia wydatków o</w:t>
      </w:r>
      <w:r w:rsidR="00E27B7E" w:rsidRPr="000E188D">
        <w:t xml:space="preserve"> </w:t>
      </w:r>
      <w:r w:rsidRPr="000E188D">
        <w:t xml:space="preserve">łączną kwotę </w:t>
      </w:r>
      <w:r w:rsidR="00E73AED">
        <w:t>3.695,34</w:t>
      </w:r>
      <w:r w:rsidRPr="000E188D">
        <w:t xml:space="preserve"> zł z przeznaczeniem na refundację podatku VAT za dostarczenie paliwa gazowego wraz z kosztami obsługi. </w:t>
      </w:r>
      <w:r w:rsidR="00BC0E2B" w:rsidRPr="000E188D">
        <w:t>Wydatki</w:t>
      </w:r>
      <w:r w:rsidRPr="00430320">
        <w:t xml:space="preserve"> zaplanowano </w:t>
      </w:r>
      <w:r w:rsidR="00BC0E2B">
        <w:t xml:space="preserve">na podstawie </w:t>
      </w:r>
      <w:r w:rsidR="00350C2B">
        <w:rPr>
          <w:rFonts w:cs="Arial Narrow"/>
        </w:rPr>
        <w:t>pisma Wojewody Kujawsko – Pomorskiego i otrzymanych środków</w:t>
      </w:r>
      <w:r w:rsidRPr="00430320">
        <w:t xml:space="preserve">. </w:t>
      </w:r>
    </w:p>
    <w:p w14:paraId="35EC5FD1" w14:textId="19DBCE48" w:rsidR="009F471A" w:rsidRPr="00976EEE" w:rsidRDefault="00C67E0E" w:rsidP="00976EEE">
      <w:pPr>
        <w:pStyle w:val="Nagwek1"/>
        <w:rPr>
          <w:rFonts w:cs="Arial Narrow"/>
        </w:rPr>
      </w:pPr>
      <w:r w:rsidRPr="00430320">
        <w:t xml:space="preserve">Środki przekazywane </w:t>
      </w:r>
      <w:r w:rsidR="00BC0E2B">
        <w:t>s</w:t>
      </w:r>
      <w:r w:rsidRPr="00430320">
        <w:t>ą z</w:t>
      </w:r>
      <w:r w:rsidRPr="00430320">
        <w:rPr>
          <w:rFonts w:cs="Arial Narrow"/>
        </w:rPr>
        <w:t xml:space="preserve"> Funduszu Przeciwdziałania COVID-19.</w:t>
      </w:r>
    </w:p>
    <w:p w14:paraId="2F1C6C0C" w14:textId="77777777" w:rsidR="00D15972" w:rsidRDefault="00D15972" w:rsidP="00976EEE">
      <w:pPr>
        <w:pStyle w:val="Nagwek1"/>
      </w:pPr>
    </w:p>
    <w:p w14:paraId="7D9B199D" w14:textId="77777777" w:rsidR="00C67E0E" w:rsidRDefault="00C67E0E" w:rsidP="00976EEE">
      <w:pPr>
        <w:pStyle w:val="Nagwek1"/>
      </w:pPr>
      <w:r w:rsidRPr="0082564B">
        <w:t xml:space="preserve">Szczegółowe rozdysponowanie </w:t>
      </w:r>
      <w:r>
        <w:t>wydatków</w:t>
      </w:r>
      <w:r w:rsidRPr="0082564B">
        <w:t xml:space="preserve"> na poszczególnych </w:t>
      </w:r>
      <w:r>
        <w:t xml:space="preserve">podziałkach klasyfikacji budżetowej oraz na dysponentów </w:t>
      </w:r>
      <w:r w:rsidRPr="0082564B">
        <w:t>obrazuje Załącznik Nr 1 do Uchwały.</w:t>
      </w:r>
    </w:p>
    <w:p w14:paraId="42B54C97" w14:textId="77777777" w:rsidR="002D7044" w:rsidRDefault="002D7044" w:rsidP="006B48B2">
      <w:pPr>
        <w:jc w:val="both"/>
        <w:rPr>
          <w:rFonts w:ascii="Arial Narrow" w:hAnsi="Arial Narrow"/>
          <w:sz w:val="24"/>
          <w:szCs w:val="24"/>
        </w:rPr>
      </w:pPr>
    </w:p>
    <w:p w14:paraId="2AD5C459" w14:textId="77777777" w:rsidR="00285639" w:rsidRDefault="00285639" w:rsidP="006B48B2">
      <w:pPr>
        <w:jc w:val="both"/>
        <w:rPr>
          <w:rFonts w:ascii="Arial Narrow" w:hAnsi="Arial Narrow"/>
          <w:sz w:val="24"/>
          <w:szCs w:val="24"/>
        </w:rPr>
      </w:pPr>
    </w:p>
    <w:p w14:paraId="449A427F" w14:textId="77777777" w:rsidR="00C3615B" w:rsidRPr="00353FF1" w:rsidRDefault="00C3615B" w:rsidP="00976EEE">
      <w:pPr>
        <w:pStyle w:val="Nagwek2"/>
      </w:pPr>
      <w:r w:rsidRPr="00353FF1">
        <w:t>Wydzielone rachunki dochodów:</w:t>
      </w:r>
    </w:p>
    <w:p w14:paraId="444D1013" w14:textId="77777777" w:rsidR="00C3615B" w:rsidRDefault="00C3615B" w:rsidP="006B48B2">
      <w:pPr>
        <w:jc w:val="both"/>
        <w:rPr>
          <w:rFonts w:ascii="Arial Narrow" w:hAnsi="Arial Narrow"/>
          <w:sz w:val="24"/>
          <w:szCs w:val="24"/>
        </w:rPr>
      </w:pPr>
    </w:p>
    <w:p w14:paraId="75D53BEE" w14:textId="767F3EC4" w:rsidR="00005982" w:rsidRPr="00005982" w:rsidRDefault="00005982" w:rsidP="00976EEE">
      <w:pPr>
        <w:pStyle w:val="Nagwek1"/>
        <w:rPr>
          <w:rFonts w:eastAsiaTheme="minorEastAsia"/>
        </w:rPr>
      </w:pPr>
      <w:r w:rsidRPr="00005982">
        <w:rPr>
          <w:rFonts w:eastAsiaTheme="minorEastAsia"/>
        </w:rPr>
        <w:t xml:space="preserve">Zgodnie z Uchwałą Nr XLI/152/2021 Rady Miasta Włocławek z dnia 30 listopada 2021 r. </w:t>
      </w:r>
      <w:r w:rsidRPr="00005982">
        <w:rPr>
          <w:rFonts w:eastAsia="Calibri"/>
          <w:lang w:eastAsia="en-US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005982">
        <w:rPr>
          <w:rFonts w:eastAsiaTheme="minorEastAsia"/>
        </w:rPr>
        <w:t>, Zarządzeniem Nr 301/2024 Prezydenta Miasta Włocławek z dnia 28 czerwca 2024 roku,  na wnioski Wydziału Edukacji wprowadzono następujące zmiany w wydzielonych rachunkach dochodów:</w:t>
      </w:r>
    </w:p>
    <w:p w14:paraId="1069013D" w14:textId="77777777" w:rsidR="00005982" w:rsidRPr="00005982" w:rsidRDefault="00005982" w:rsidP="00005982">
      <w:pPr>
        <w:ind w:firstLine="708"/>
        <w:jc w:val="both"/>
        <w:rPr>
          <w:rFonts w:ascii="Arial Narrow" w:eastAsiaTheme="minorEastAsia" w:hAnsi="Arial Narrow"/>
          <w:sz w:val="24"/>
          <w:szCs w:val="24"/>
        </w:rPr>
      </w:pPr>
    </w:p>
    <w:p w14:paraId="27614AAB" w14:textId="77777777" w:rsidR="00005982" w:rsidRPr="00005982" w:rsidRDefault="00005982" w:rsidP="00976EEE">
      <w:pPr>
        <w:pStyle w:val="Nagwek2"/>
      </w:pPr>
      <w:r w:rsidRPr="00005982">
        <w:t>Rozdział 80101 – Szkoły podstawowe</w:t>
      </w:r>
    </w:p>
    <w:p w14:paraId="5A7A3CDD" w14:textId="77777777" w:rsidR="00005982" w:rsidRPr="00005982" w:rsidRDefault="00005982" w:rsidP="00005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p w14:paraId="1E7DD3B6" w14:textId="77777777" w:rsidR="00005982" w:rsidRPr="00005982" w:rsidRDefault="00005982" w:rsidP="00976EEE">
      <w:pPr>
        <w:pStyle w:val="Nagwek1"/>
      </w:pPr>
      <w:r w:rsidRPr="00005982">
        <w:t>N</w:t>
      </w:r>
      <w:r w:rsidRPr="00005982">
        <w:rPr>
          <w:rFonts w:cs="Arial"/>
          <w:bCs/>
          <w:iCs/>
          <w:color w:val="000000"/>
        </w:rPr>
        <w:t xml:space="preserve">a wnioski </w:t>
      </w:r>
      <w:r w:rsidRPr="00005982">
        <w:t>Dyrektorów Szkół Podstawowych dokonano następujących zmian:</w:t>
      </w:r>
    </w:p>
    <w:p w14:paraId="5C2FB665" w14:textId="738B6449" w:rsidR="00005982" w:rsidRPr="00976EEE" w:rsidRDefault="00005982" w:rsidP="00976EEE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976EEE">
        <w:rPr>
          <w:rFonts w:ascii="Arial" w:hAnsi="Arial" w:cs="Arial"/>
          <w:sz w:val="24"/>
          <w:szCs w:val="24"/>
        </w:rPr>
        <w:t>zwiększono plan dochodów o kwotę 22.614,34 zł</w:t>
      </w:r>
      <w:r w:rsidRPr="00976EEE">
        <w:rPr>
          <w:rFonts w:ascii="Arial" w:hAnsi="Arial" w:cs="Arial"/>
          <w:iCs/>
          <w:color w:val="000000"/>
          <w:sz w:val="24"/>
          <w:szCs w:val="24"/>
        </w:rPr>
        <w:t xml:space="preserve"> w związku z przyznaniem grantów od Fundacji ANWIL na realizację projektów pn.: „Odkrywamy nasz region!” w ramach programu grantowego „Wakacje z Fundacją 2024”, „Dbam o środowisko, czyli jak zostać </w:t>
      </w:r>
      <w:proofErr w:type="spellStart"/>
      <w:r w:rsidRPr="00976EEE">
        <w:rPr>
          <w:rFonts w:ascii="Arial" w:hAnsi="Arial" w:cs="Arial"/>
          <w:iCs/>
          <w:color w:val="000000"/>
          <w:sz w:val="24"/>
          <w:szCs w:val="24"/>
        </w:rPr>
        <w:t>EkoBohaterem</w:t>
      </w:r>
      <w:proofErr w:type="spellEnd"/>
      <w:r w:rsidRPr="00976EEE">
        <w:rPr>
          <w:rFonts w:ascii="Arial" w:hAnsi="Arial" w:cs="Arial"/>
          <w:iCs/>
          <w:color w:val="000000"/>
          <w:sz w:val="24"/>
          <w:szCs w:val="24"/>
        </w:rPr>
        <w:t>?” w ramach programu grantowego „Zielono nam – III edycja” oraz w związku z przyznaniem środków od Wojewódzkiego Funduszu Ochrony Środowiska i Gospodarki Wodnej w Toruniu na organizację konkursu ekologicznego pn. „Przemysł rozwijamy o Polsce nie zapominajmy, Kujawy region przyjazny środowisku” przy</w:t>
      </w:r>
      <w:r w:rsidRPr="00976EEE">
        <w:rPr>
          <w:rFonts w:ascii="Arial" w:hAnsi="Arial" w:cs="Arial"/>
          <w:bCs/>
          <w:iCs/>
          <w:sz w:val="24"/>
          <w:szCs w:val="24"/>
        </w:rPr>
        <w:t xml:space="preserve"> jednoczesnym zmniejszeniu planu dochodów o kwotę 2.500,00 zł,</w:t>
      </w:r>
      <w:r w:rsidR="005147C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D753342" w14:textId="3A4AE6C9" w:rsidR="00005982" w:rsidRPr="00005982" w:rsidRDefault="00005982" w:rsidP="005147C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 Narrow" w:hAnsi="Arial Narrow" w:cs="Arial"/>
          <w:bCs/>
          <w:iCs/>
          <w:sz w:val="24"/>
          <w:szCs w:val="24"/>
        </w:rPr>
      </w:pPr>
      <w:r w:rsidRPr="00976EEE">
        <w:rPr>
          <w:rFonts w:ascii="Arial" w:hAnsi="Arial" w:cs="Arial"/>
          <w:sz w:val="24"/>
          <w:szCs w:val="24"/>
        </w:rPr>
        <w:t xml:space="preserve">zwiększono </w:t>
      </w:r>
      <w:r w:rsidRPr="00976EEE">
        <w:rPr>
          <w:rFonts w:ascii="Arial" w:hAnsi="Arial" w:cs="Arial"/>
          <w:bCs/>
          <w:iCs/>
          <w:color w:val="000000"/>
          <w:sz w:val="24"/>
          <w:szCs w:val="24"/>
        </w:rPr>
        <w:t xml:space="preserve">plan wydatków o łączną kwotę 38.580,04 zł z przeznaczeniem na realizację ww. projektów oraz projektu pn. „Miejskie owady nie szukają zwady – odkrywamy tajemnice małych przyjaciół” w ramach programu grantowego „Zielono nam – III edycja”, w </w:t>
      </w:r>
      <w:r w:rsidRPr="00976EEE">
        <w:rPr>
          <w:rFonts w:ascii="Arial" w:hAnsi="Arial" w:cs="Arial"/>
          <w:iCs/>
          <w:color w:val="000000"/>
          <w:sz w:val="24"/>
          <w:szCs w:val="24"/>
        </w:rPr>
        <w:t>związku z dostosowaniem środków otrzymanych od Fundacji ANWIL do prawidłowej klasyfikacji oraz na pokrycie kosztów postępowania sądowego przy</w:t>
      </w:r>
      <w:r w:rsidRPr="00976EEE">
        <w:rPr>
          <w:rFonts w:ascii="Arial" w:hAnsi="Arial" w:cs="Arial"/>
          <w:bCs/>
          <w:iCs/>
          <w:sz w:val="24"/>
          <w:szCs w:val="24"/>
        </w:rPr>
        <w:t xml:space="preserve"> jednoczesnym zmniejszeniu planu wydatków o kwotę 18.465,70 zł.</w:t>
      </w:r>
      <w:r w:rsidR="005147C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5994994" w14:textId="77777777" w:rsidR="00005982" w:rsidRPr="00005982" w:rsidRDefault="00005982" w:rsidP="0011296F">
      <w:pPr>
        <w:pStyle w:val="Nagwek2"/>
      </w:pPr>
      <w:r w:rsidRPr="00005982">
        <w:lastRenderedPageBreak/>
        <w:t>Rozdział 80104 – Przedszkola</w:t>
      </w:r>
    </w:p>
    <w:p w14:paraId="34A8632C" w14:textId="77777777" w:rsidR="00005982" w:rsidRPr="00005982" w:rsidRDefault="00005982" w:rsidP="0000598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3AF14F80" w14:textId="77777777" w:rsidR="00005982" w:rsidRPr="0011296F" w:rsidRDefault="00005982" w:rsidP="001129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11296F">
        <w:rPr>
          <w:rFonts w:ascii="Arial" w:hAnsi="Arial" w:cs="Arial"/>
          <w:sz w:val="24"/>
          <w:szCs w:val="24"/>
        </w:rPr>
        <w:t>W ramach planu określonego dla przedszkoli dokonano następujących zmian:</w:t>
      </w:r>
    </w:p>
    <w:p w14:paraId="2D8FA8A7" w14:textId="5F5006B5" w:rsidR="00CB0D1E" w:rsidRPr="0011296F" w:rsidRDefault="00005982" w:rsidP="0011296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11296F">
        <w:rPr>
          <w:rFonts w:ascii="Arial" w:hAnsi="Arial" w:cs="Arial"/>
          <w:sz w:val="24"/>
          <w:szCs w:val="24"/>
        </w:rPr>
        <w:t xml:space="preserve">zwiększono plan dochodów o łączną kwotę 74.645,00 zł z tytułu opłat za wyżywienie </w:t>
      </w:r>
      <w:r w:rsidRPr="0011296F">
        <w:rPr>
          <w:rFonts w:ascii="Arial" w:hAnsi="Arial" w:cs="Arial"/>
          <w:iCs/>
          <w:color w:val="000000"/>
          <w:sz w:val="24"/>
          <w:szCs w:val="24"/>
        </w:rPr>
        <w:t xml:space="preserve">(wzrost liczby dzieci korzystających z posiłków w przedszkolu), w związku z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otrzymaniem grantu od Fundacji ANWIL na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realizację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projektów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>pn.: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„Eko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>Strefa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-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Środowisko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ponad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wszystko”,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„Od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przedszkolaka </w:t>
      </w:r>
      <w:r w:rsidR="00CB0D1E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>do</w:t>
      </w:r>
    </w:p>
    <w:p w14:paraId="5683A409" w14:textId="30911F3C" w:rsidR="00005982" w:rsidRPr="0011296F" w:rsidRDefault="00976EEE" w:rsidP="001129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="00005982" w:rsidRPr="0011296F">
        <w:rPr>
          <w:rFonts w:ascii="Arial" w:hAnsi="Arial" w:cs="Arial"/>
          <w:bCs/>
          <w:iCs/>
          <w:color w:val="000000"/>
          <w:sz w:val="24"/>
          <w:szCs w:val="24"/>
        </w:rPr>
        <w:t>ekodzieciaka</w:t>
      </w:r>
      <w:proofErr w:type="spellEnd"/>
      <w:r w:rsidR="00005982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”,  „Przyroda jest wieczna gdy z </w:t>
      </w:r>
      <w:proofErr w:type="spellStart"/>
      <w:r w:rsidR="00005982" w:rsidRPr="0011296F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="00005982"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jest bezpieczna” w ramach programu „Zielono nam – III edycja”,</w:t>
      </w:r>
    </w:p>
    <w:p w14:paraId="1338D280" w14:textId="06AF06A8" w:rsidR="00005982" w:rsidRPr="00CB0D1E" w:rsidRDefault="00005982" w:rsidP="005147C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 Narrow" w:hAnsi="Arial Narrow" w:cs="Arial"/>
          <w:bCs/>
          <w:iCs/>
          <w:sz w:val="24"/>
          <w:szCs w:val="24"/>
        </w:rPr>
      </w:pPr>
      <w:r w:rsidRPr="0011296F">
        <w:rPr>
          <w:rFonts w:ascii="Arial" w:hAnsi="Arial" w:cs="Arial"/>
          <w:iCs/>
          <w:color w:val="000000"/>
          <w:sz w:val="24"/>
          <w:szCs w:val="24"/>
        </w:rPr>
        <w:t>zwiększono plan wydatków o łączną kwotę 82.795,00 zł z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 przeznaczeniem na zakup artykułów żywnościowych, realizację ww. projektów oraz projektu pn. „Od najmłodszych lat, dbamy o nasz świat”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w ramach grantu „Zielono nam – III edycja” otrzymanego od Fundacji ANWIL </w:t>
      </w:r>
      <w:r w:rsidRPr="0011296F">
        <w:rPr>
          <w:rFonts w:ascii="Arial" w:hAnsi="Arial" w:cs="Arial"/>
          <w:iCs/>
          <w:color w:val="000000"/>
          <w:sz w:val="24"/>
          <w:szCs w:val="24"/>
        </w:rPr>
        <w:t>przy</w:t>
      </w:r>
      <w:r w:rsidRPr="0011296F">
        <w:rPr>
          <w:rFonts w:ascii="Arial" w:hAnsi="Arial" w:cs="Arial"/>
          <w:bCs/>
          <w:iCs/>
          <w:sz w:val="24"/>
          <w:szCs w:val="24"/>
        </w:rPr>
        <w:t xml:space="preserve"> jednoczesnym zmniejszeniu planu wydatków o kwotę 8.150,00 zł.</w:t>
      </w:r>
      <w:r w:rsidR="005147C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C1B6D3D" w14:textId="77777777" w:rsidR="00005982" w:rsidRPr="00005982" w:rsidRDefault="00005982" w:rsidP="0011296F">
      <w:pPr>
        <w:pStyle w:val="Nagwek2"/>
        <w:rPr>
          <w:rFonts w:cs="Arial"/>
          <w:iCs/>
          <w:color w:val="000000"/>
        </w:rPr>
      </w:pPr>
      <w:r w:rsidRPr="00005982">
        <w:t>Rozdział 80115 – Technika</w:t>
      </w:r>
    </w:p>
    <w:p w14:paraId="733A9DF7" w14:textId="77777777" w:rsidR="00005982" w:rsidRPr="00005982" w:rsidRDefault="00005982" w:rsidP="0000598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2ACB00A5" w14:textId="77777777" w:rsidR="00005982" w:rsidRPr="0011296F" w:rsidRDefault="00005982" w:rsidP="001129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11296F">
        <w:rPr>
          <w:rFonts w:ascii="Arial" w:hAnsi="Arial" w:cs="Arial"/>
          <w:sz w:val="24"/>
          <w:szCs w:val="24"/>
        </w:rPr>
        <w:t>W ramach planu określonego dla techników, funkcjonujących w zespołach szkół, dokonano następujących zmian:</w:t>
      </w:r>
    </w:p>
    <w:p w14:paraId="48E493C8" w14:textId="77777777" w:rsidR="00005982" w:rsidRPr="0011296F" w:rsidRDefault="00005982" w:rsidP="0011296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11296F">
        <w:rPr>
          <w:rFonts w:ascii="Arial" w:hAnsi="Arial" w:cs="Arial"/>
          <w:sz w:val="24"/>
          <w:szCs w:val="24"/>
        </w:rPr>
        <w:t xml:space="preserve">zwiększono plan dochodów o łączną </w:t>
      </w: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 xml:space="preserve">kwotę 6.900,00 zł </w:t>
      </w:r>
      <w:r w:rsidRPr="0011296F">
        <w:rPr>
          <w:rFonts w:ascii="Arial" w:hAnsi="Arial" w:cs="Arial"/>
          <w:sz w:val="24"/>
          <w:szCs w:val="24"/>
        </w:rPr>
        <w:t>w związku z</w:t>
      </w:r>
      <w:r w:rsidRPr="0011296F">
        <w:rPr>
          <w:rFonts w:ascii="Arial" w:hAnsi="Arial" w:cs="Arial"/>
          <w:bCs/>
          <w:iCs/>
          <w:sz w:val="24"/>
          <w:szCs w:val="24"/>
        </w:rPr>
        <w:t xml:space="preserve"> kapitalizacją odsetek i wpłat odsetkowych za nieterminowe opłacenie faktur, z tytułu otrzymania nagrody za udział w konkursie ekologicznym pn. „Co za akcja”</w:t>
      </w:r>
      <w:bookmarkStart w:id="2" w:name="_Hlk169699133"/>
      <w:r w:rsidRPr="0011296F">
        <w:rPr>
          <w:rFonts w:ascii="Arial" w:hAnsi="Arial" w:cs="Arial"/>
          <w:bCs/>
          <w:iCs/>
          <w:sz w:val="24"/>
          <w:szCs w:val="24"/>
        </w:rPr>
        <w:t xml:space="preserve"> oraz w związku z otrzymanym grantem od Fundacji ANWIL na realizację projektu pn. „Od przedszkolaka do </w:t>
      </w:r>
      <w:proofErr w:type="spellStart"/>
      <w:r w:rsidRPr="0011296F">
        <w:rPr>
          <w:rFonts w:ascii="Arial" w:hAnsi="Arial" w:cs="Arial"/>
          <w:bCs/>
          <w:iCs/>
          <w:sz w:val="24"/>
          <w:szCs w:val="24"/>
        </w:rPr>
        <w:t>ekodzieciaka</w:t>
      </w:r>
      <w:proofErr w:type="spellEnd"/>
      <w:r w:rsidRPr="0011296F">
        <w:rPr>
          <w:rFonts w:ascii="Arial" w:hAnsi="Arial" w:cs="Arial"/>
          <w:bCs/>
          <w:iCs/>
          <w:sz w:val="24"/>
          <w:szCs w:val="24"/>
        </w:rPr>
        <w:t>” w ramach programu grantowego „Zielono nam - III Edycja”</w:t>
      </w:r>
      <w:bookmarkEnd w:id="2"/>
      <w:r w:rsidRPr="0011296F">
        <w:rPr>
          <w:rFonts w:ascii="Arial" w:hAnsi="Arial" w:cs="Arial"/>
          <w:bCs/>
          <w:iCs/>
          <w:sz w:val="24"/>
          <w:szCs w:val="24"/>
        </w:rPr>
        <w:t>,</w:t>
      </w:r>
    </w:p>
    <w:p w14:paraId="04063155" w14:textId="5FFDE3D0" w:rsidR="00005982" w:rsidRPr="0011296F" w:rsidRDefault="00005982" w:rsidP="0011296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11296F">
        <w:rPr>
          <w:rFonts w:ascii="Arial" w:hAnsi="Arial" w:cs="Arial"/>
          <w:bCs/>
          <w:iCs/>
          <w:color w:val="000000"/>
          <w:sz w:val="24"/>
          <w:szCs w:val="24"/>
        </w:rPr>
        <w:t>zwiększono plan wydatków o łączną kwotę 11.101,00 zł</w:t>
      </w:r>
      <w:r w:rsidRPr="0011296F">
        <w:rPr>
          <w:rFonts w:ascii="Arial" w:hAnsi="Arial" w:cs="Arial"/>
          <w:bCs/>
          <w:iCs/>
          <w:sz w:val="24"/>
          <w:szCs w:val="24"/>
        </w:rPr>
        <w:t xml:space="preserve"> celem dostosowania planu do potrzeb powstałych w trakcie realizacji grantu pn. „Czuję chemię”, z przeznaczeniem na zakup: puf </w:t>
      </w:r>
      <w:proofErr w:type="spellStart"/>
      <w:r w:rsidRPr="0011296F">
        <w:rPr>
          <w:rFonts w:ascii="Arial" w:hAnsi="Arial" w:cs="Arial"/>
          <w:bCs/>
          <w:iCs/>
          <w:sz w:val="24"/>
          <w:szCs w:val="24"/>
        </w:rPr>
        <w:t>gamingowych</w:t>
      </w:r>
      <w:proofErr w:type="spellEnd"/>
      <w:r w:rsidRPr="0011296F">
        <w:rPr>
          <w:rFonts w:ascii="Arial" w:hAnsi="Arial" w:cs="Arial"/>
          <w:bCs/>
          <w:iCs/>
          <w:sz w:val="24"/>
          <w:szCs w:val="24"/>
        </w:rPr>
        <w:t xml:space="preserve"> do programowania, środków czystości w ramach wpłat odsetkowych, pomocy dydaktycznych w ramach otrzymanej nagrody w konkursie ekologicznym, grantów otrzymanych od fundacji ANWIL </w:t>
      </w:r>
      <w:r w:rsidRPr="0011296F">
        <w:rPr>
          <w:rFonts w:ascii="Arial" w:hAnsi="Arial" w:cs="Arial"/>
          <w:color w:val="000000"/>
          <w:sz w:val="24"/>
          <w:szCs w:val="24"/>
        </w:rPr>
        <w:t xml:space="preserve">przy jednoczesnym zmniejszeniu planu wydatków o łączną kwotę </w:t>
      </w:r>
      <w:r w:rsidRPr="001129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296F">
        <w:rPr>
          <w:rFonts w:ascii="Arial" w:hAnsi="Arial" w:cs="Arial"/>
          <w:sz w:val="24"/>
          <w:szCs w:val="24"/>
        </w:rPr>
        <w:t>4.201,00 zł.</w:t>
      </w:r>
    </w:p>
    <w:p w14:paraId="740810D2" w14:textId="77777777" w:rsidR="00005982" w:rsidRDefault="00005982" w:rsidP="0000598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03F05E83" w14:textId="005C67D5" w:rsidR="00005982" w:rsidRPr="00005982" w:rsidRDefault="00005982" w:rsidP="00E77471">
      <w:pPr>
        <w:pStyle w:val="Nagwek2"/>
      </w:pPr>
      <w:r w:rsidRPr="00005982">
        <w:t>Rozdział 80132 – Szkoły artystyczne</w:t>
      </w:r>
    </w:p>
    <w:p w14:paraId="37666CFB" w14:textId="77777777" w:rsidR="00005982" w:rsidRPr="00005982" w:rsidRDefault="00005982" w:rsidP="0000598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F6FA529" w14:textId="77777777" w:rsidR="00005982" w:rsidRPr="00005982" w:rsidRDefault="00005982" w:rsidP="00E77471">
      <w:pPr>
        <w:pStyle w:val="Nagwek1"/>
      </w:pPr>
      <w:r w:rsidRPr="00005982">
        <w:t xml:space="preserve">W ramach planu określonego dla szkoły muzycznej dokonano </w:t>
      </w:r>
      <w:r w:rsidRPr="00005982">
        <w:rPr>
          <w:color w:val="000000"/>
        </w:rPr>
        <w:t>zwiększenia planu wydatków o łączną kwotę 6.170,00 zł z przeznaczeniem na</w:t>
      </w:r>
      <w:r w:rsidRPr="00005982">
        <w:t xml:space="preserve"> opłacenie pochodnych od wynagrodzeń w związku z realizacją ogólnopolskiego konkursu: XI Włocławskie Spotkania Skrzypcowe „Na polską nutę” oraz na zakup pomocy dydaktycznych w ramach grantu „Zielono nam – III edycja” otrzymanego na realizację projektu pn. „Akordy Natury” przy jednoczesnym zmniejszeniu planu wydatków o łączną kwotę 6.170,00 zł.</w:t>
      </w:r>
    </w:p>
    <w:p w14:paraId="291FF6C7" w14:textId="77777777" w:rsidR="00005982" w:rsidRPr="00005982" w:rsidRDefault="00005982" w:rsidP="00E77471">
      <w:pPr>
        <w:pStyle w:val="Nagwek1"/>
        <w:rPr>
          <w:b/>
        </w:rPr>
      </w:pPr>
    </w:p>
    <w:p w14:paraId="4A4B04E3" w14:textId="77777777" w:rsidR="00005982" w:rsidRPr="00005982" w:rsidRDefault="00005982" w:rsidP="005151CE">
      <w:pPr>
        <w:pStyle w:val="Nagwek2"/>
      </w:pPr>
      <w:r w:rsidRPr="00005982">
        <w:t>Rozdział 80148 – Stołówki szkolne i przedszkolne</w:t>
      </w:r>
    </w:p>
    <w:p w14:paraId="3B075514" w14:textId="77777777" w:rsidR="00005982" w:rsidRPr="00005982" w:rsidRDefault="00005982" w:rsidP="00005982">
      <w:pPr>
        <w:jc w:val="both"/>
        <w:rPr>
          <w:rFonts w:ascii="Arial Narrow" w:hAnsi="Arial Narrow"/>
          <w:sz w:val="24"/>
          <w:szCs w:val="24"/>
          <w:u w:val="single"/>
        </w:rPr>
      </w:pPr>
      <w:r w:rsidRPr="00005982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2357A73A" w14:textId="77777777" w:rsidR="00005982" w:rsidRPr="005151CE" w:rsidRDefault="00005982" w:rsidP="005151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5151CE">
        <w:rPr>
          <w:rFonts w:ascii="Arial" w:hAnsi="Arial" w:cs="Arial"/>
          <w:sz w:val="24"/>
          <w:szCs w:val="24"/>
        </w:rPr>
        <w:t>W ramach planu określonego dla stołówek szkolnych i przedszkolnych dokonano:</w:t>
      </w:r>
    </w:p>
    <w:p w14:paraId="74B71011" w14:textId="77777777" w:rsidR="00005982" w:rsidRPr="005151CE" w:rsidRDefault="00005982" w:rsidP="005151CE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</w:rPr>
      </w:pPr>
      <w:r w:rsidRPr="005151CE">
        <w:rPr>
          <w:rFonts w:ascii="Arial" w:hAnsi="Arial" w:cs="Arial"/>
          <w:sz w:val="24"/>
          <w:szCs w:val="24"/>
        </w:rPr>
        <w:t xml:space="preserve">zwiększenia planu dochodów o kwotę 50.000,00 zł z tytułu opłat za wyżywienie </w:t>
      </w:r>
      <w:r w:rsidRPr="005151CE">
        <w:rPr>
          <w:rFonts w:ascii="Arial" w:hAnsi="Arial" w:cs="Arial"/>
          <w:iCs/>
          <w:color w:val="000000"/>
          <w:sz w:val="24"/>
          <w:szCs w:val="24"/>
        </w:rPr>
        <w:t>(wzrost liczby dzieci korzystających z posiłków),</w:t>
      </w:r>
    </w:p>
    <w:p w14:paraId="2DF05EA1" w14:textId="77777777" w:rsidR="00005982" w:rsidRPr="005151CE" w:rsidRDefault="00005982" w:rsidP="005151CE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</w:rPr>
      </w:pPr>
      <w:r w:rsidRPr="005151CE">
        <w:rPr>
          <w:rFonts w:ascii="Arial" w:hAnsi="Arial" w:cs="Arial"/>
          <w:sz w:val="24"/>
          <w:szCs w:val="24"/>
        </w:rPr>
        <w:t xml:space="preserve">zwiększenia planu wydatków o kwotę 50.000,00 zł z przeznaczeniem na zakup środków żywności. </w:t>
      </w:r>
    </w:p>
    <w:p w14:paraId="796B031A" w14:textId="77777777" w:rsidR="00005982" w:rsidRPr="00005982" w:rsidRDefault="00005982" w:rsidP="00005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1962FAA1" w14:textId="77777777" w:rsidR="00005982" w:rsidRPr="00005982" w:rsidRDefault="00005982" w:rsidP="005151CE">
      <w:pPr>
        <w:pStyle w:val="Nagwek2"/>
      </w:pPr>
      <w:r w:rsidRPr="00005982">
        <w:lastRenderedPageBreak/>
        <w:t>Rozdział 85417 – Szkolne schroniska młodzieżowe</w:t>
      </w:r>
    </w:p>
    <w:p w14:paraId="0535A179" w14:textId="77777777" w:rsidR="00005982" w:rsidRPr="00005982" w:rsidRDefault="00005982" w:rsidP="00005982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5E16C0B6" w14:textId="4B91D6B2" w:rsidR="009B110F" w:rsidRPr="00005982" w:rsidRDefault="00005982" w:rsidP="005151CE">
      <w:pPr>
        <w:pStyle w:val="Nagwek1"/>
        <w:rPr>
          <w:sz w:val="72"/>
          <w:szCs w:val="72"/>
        </w:rPr>
      </w:pPr>
      <w:r w:rsidRPr="00005982">
        <w:t>W ramach planu określonego dla szkolnych schronisk młodzieżowych dokonano zwiększenie planu wydatków o kwotę 20.000,00 zł z przeznaczeniem na zakup wyposażenia pokoi przy jednoczesnym zmniejszeniu planu wydatków o łączną kwotę 20.000,00 zł.</w:t>
      </w:r>
      <w:r w:rsidR="005147C5">
        <w:t xml:space="preserve"> </w:t>
      </w:r>
      <w:r w:rsidR="002C51BF">
        <w:t>47-2024N</w:t>
      </w:r>
    </w:p>
    <w:p w14:paraId="253EBB7A" w14:textId="18D4D5C2" w:rsidR="009B110F" w:rsidRPr="0021214E" w:rsidRDefault="009B110F" w:rsidP="005151CE">
      <w:pPr>
        <w:pStyle w:val="Nagwek1"/>
        <w:rPr>
          <w:sz w:val="62"/>
          <w:szCs w:val="62"/>
        </w:rPr>
      </w:pPr>
      <w:r w:rsidRPr="009720D2">
        <w:t>Przedstawiając powyższe proszę Wysoką Radę o podjęcie uchwały w proponowanym brzmieniu.</w:t>
      </w:r>
    </w:p>
    <w:sectPr w:rsidR="009B110F" w:rsidRPr="0021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23A5" w14:textId="77777777" w:rsidR="00C24982" w:rsidRDefault="00C24982" w:rsidP="00080575">
      <w:r>
        <w:separator/>
      </w:r>
    </w:p>
  </w:endnote>
  <w:endnote w:type="continuationSeparator" w:id="0">
    <w:p w14:paraId="332F6AEC" w14:textId="77777777" w:rsidR="00C24982" w:rsidRDefault="00C24982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3E468" w14:textId="77777777" w:rsidR="00C24982" w:rsidRDefault="00C24982" w:rsidP="00080575">
      <w:r>
        <w:separator/>
      </w:r>
    </w:p>
  </w:footnote>
  <w:footnote w:type="continuationSeparator" w:id="0">
    <w:p w14:paraId="29621229" w14:textId="77777777" w:rsidR="00C24982" w:rsidRDefault="00C24982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32001A0"/>
    <w:multiLevelType w:val="hybridMultilevel"/>
    <w:tmpl w:val="1F14A07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7346E"/>
    <w:multiLevelType w:val="hybridMultilevel"/>
    <w:tmpl w:val="2F1A61E6"/>
    <w:lvl w:ilvl="0" w:tplc="460250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70334"/>
    <w:multiLevelType w:val="hybridMultilevel"/>
    <w:tmpl w:val="205A7EE8"/>
    <w:lvl w:ilvl="0" w:tplc="E74C114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276A3"/>
    <w:multiLevelType w:val="hybridMultilevel"/>
    <w:tmpl w:val="59A455BE"/>
    <w:lvl w:ilvl="0" w:tplc="B2B2C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0619B"/>
    <w:multiLevelType w:val="hybridMultilevel"/>
    <w:tmpl w:val="5708258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31348"/>
    <w:multiLevelType w:val="hybridMultilevel"/>
    <w:tmpl w:val="AC2EE976"/>
    <w:lvl w:ilvl="0" w:tplc="B778EB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C0678"/>
    <w:multiLevelType w:val="hybridMultilevel"/>
    <w:tmpl w:val="C5142CD6"/>
    <w:lvl w:ilvl="0" w:tplc="61E6413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46595"/>
    <w:multiLevelType w:val="hybridMultilevel"/>
    <w:tmpl w:val="82FA3502"/>
    <w:lvl w:ilvl="0" w:tplc="1730DC4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26322"/>
    <w:multiLevelType w:val="hybridMultilevel"/>
    <w:tmpl w:val="927E6AB4"/>
    <w:lvl w:ilvl="0" w:tplc="34D891EE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37304"/>
    <w:multiLevelType w:val="hybridMultilevel"/>
    <w:tmpl w:val="7002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D4FBF"/>
    <w:multiLevelType w:val="hybridMultilevel"/>
    <w:tmpl w:val="61FE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E902FE5"/>
    <w:multiLevelType w:val="hybridMultilevel"/>
    <w:tmpl w:val="664CF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43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C57E3"/>
    <w:multiLevelType w:val="hybridMultilevel"/>
    <w:tmpl w:val="6E7C05F2"/>
    <w:lvl w:ilvl="0" w:tplc="18D899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83E21"/>
    <w:multiLevelType w:val="hybridMultilevel"/>
    <w:tmpl w:val="47D673D8"/>
    <w:lvl w:ilvl="0" w:tplc="03EA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467A"/>
    <w:multiLevelType w:val="hybridMultilevel"/>
    <w:tmpl w:val="5858B96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27"/>
  </w:num>
  <w:num w:numId="5">
    <w:abstractNumId w:val="30"/>
  </w:num>
  <w:num w:numId="6">
    <w:abstractNumId w:val="25"/>
  </w:num>
  <w:num w:numId="7">
    <w:abstractNumId w:val="29"/>
  </w:num>
  <w:num w:numId="8">
    <w:abstractNumId w:val="26"/>
  </w:num>
  <w:num w:numId="9">
    <w:abstractNumId w:val="18"/>
  </w:num>
  <w:num w:numId="10">
    <w:abstractNumId w:val="23"/>
  </w:num>
  <w:num w:numId="11">
    <w:abstractNumId w:val="13"/>
  </w:num>
  <w:num w:numId="12">
    <w:abstractNumId w:val="17"/>
  </w:num>
  <w:num w:numId="13">
    <w:abstractNumId w:val="32"/>
  </w:num>
  <w:num w:numId="14">
    <w:abstractNumId w:val="14"/>
  </w:num>
  <w:num w:numId="15">
    <w:abstractNumId w:val="31"/>
  </w:num>
  <w:num w:numId="16">
    <w:abstractNumId w:val="16"/>
  </w:num>
  <w:num w:numId="17">
    <w:abstractNumId w:val="22"/>
  </w:num>
  <w:num w:numId="18">
    <w:abstractNumId w:val="21"/>
  </w:num>
  <w:num w:numId="19">
    <w:abstractNumId w:val="33"/>
  </w:num>
  <w:num w:numId="20">
    <w:abstractNumId w:val="20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139B"/>
    <w:rsid w:val="00001888"/>
    <w:rsid w:val="000024F5"/>
    <w:rsid w:val="00002B37"/>
    <w:rsid w:val="000033B6"/>
    <w:rsid w:val="0000380B"/>
    <w:rsid w:val="00003AEB"/>
    <w:rsid w:val="00004A49"/>
    <w:rsid w:val="000056B0"/>
    <w:rsid w:val="00005982"/>
    <w:rsid w:val="000059F1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AF"/>
    <w:rsid w:val="00010341"/>
    <w:rsid w:val="00010842"/>
    <w:rsid w:val="00010AB5"/>
    <w:rsid w:val="000115E2"/>
    <w:rsid w:val="0001310E"/>
    <w:rsid w:val="000132D2"/>
    <w:rsid w:val="000138A6"/>
    <w:rsid w:val="00014441"/>
    <w:rsid w:val="0001472B"/>
    <w:rsid w:val="00014A0A"/>
    <w:rsid w:val="00014A6D"/>
    <w:rsid w:val="00014E07"/>
    <w:rsid w:val="00015D0C"/>
    <w:rsid w:val="00015DF2"/>
    <w:rsid w:val="0001731C"/>
    <w:rsid w:val="00017424"/>
    <w:rsid w:val="000175B9"/>
    <w:rsid w:val="000175C0"/>
    <w:rsid w:val="00020021"/>
    <w:rsid w:val="000202E4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8A"/>
    <w:rsid w:val="00026449"/>
    <w:rsid w:val="00027E10"/>
    <w:rsid w:val="00030665"/>
    <w:rsid w:val="0003096D"/>
    <w:rsid w:val="00030A79"/>
    <w:rsid w:val="00030E12"/>
    <w:rsid w:val="00031A5C"/>
    <w:rsid w:val="00031BCA"/>
    <w:rsid w:val="000320AB"/>
    <w:rsid w:val="0003297A"/>
    <w:rsid w:val="00032DFC"/>
    <w:rsid w:val="000337F7"/>
    <w:rsid w:val="00033BAA"/>
    <w:rsid w:val="00033E35"/>
    <w:rsid w:val="00034D7A"/>
    <w:rsid w:val="0003503B"/>
    <w:rsid w:val="0003563D"/>
    <w:rsid w:val="000362E6"/>
    <w:rsid w:val="00036424"/>
    <w:rsid w:val="00036AF6"/>
    <w:rsid w:val="000375C9"/>
    <w:rsid w:val="000375E5"/>
    <w:rsid w:val="00037702"/>
    <w:rsid w:val="000402E8"/>
    <w:rsid w:val="00040538"/>
    <w:rsid w:val="0004083E"/>
    <w:rsid w:val="00040CFF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B0D"/>
    <w:rsid w:val="000529C0"/>
    <w:rsid w:val="000540DC"/>
    <w:rsid w:val="0005422A"/>
    <w:rsid w:val="00054358"/>
    <w:rsid w:val="00054B35"/>
    <w:rsid w:val="00054F64"/>
    <w:rsid w:val="000554AC"/>
    <w:rsid w:val="00055667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0D71"/>
    <w:rsid w:val="00061FFC"/>
    <w:rsid w:val="00064D10"/>
    <w:rsid w:val="00065B29"/>
    <w:rsid w:val="00065B45"/>
    <w:rsid w:val="00066E46"/>
    <w:rsid w:val="0006787B"/>
    <w:rsid w:val="00067BF5"/>
    <w:rsid w:val="00070348"/>
    <w:rsid w:val="00070EB9"/>
    <w:rsid w:val="000712CC"/>
    <w:rsid w:val="0007183F"/>
    <w:rsid w:val="00072212"/>
    <w:rsid w:val="00072A78"/>
    <w:rsid w:val="00073681"/>
    <w:rsid w:val="00073864"/>
    <w:rsid w:val="00073BE0"/>
    <w:rsid w:val="00073C7B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49CF"/>
    <w:rsid w:val="0008560E"/>
    <w:rsid w:val="00085ADF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DD"/>
    <w:rsid w:val="00092B69"/>
    <w:rsid w:val="00092F4C"/>
    <w:rsid w:val="00092FD8"/>
    <w:rsid w:val="00093028"/>
    <w:rsid w:val="000935FF"/>
    <w:rsid w:val="00093C60"/>
    <w:rsid w:val="00094960"/>
    <w:rsid w:val="00094AEE"/>
    <w:rsid w:val="00094CF1"/>
    <w:rsid w:val="00095AA6"/>
    <w:rsid w:val="00096425"/>
    <w:rsid w:val="00096477"/>
    <w:rsid w:val="000A0008"/>
    <w:rsid w:val="000A04C4"/>
    <w:rsid w:val="000A0CAD"/>
    <w:rsid w:val="000A0E8D"/>
    <w:rsid w:val="000A2E4B"/>
    <w:rsid w:val="000A341F"/>
    <w:rsid w:val="000A42FA"/>
    <w:rsid w:val="000A4A15"/>
    <w:rsid w:val="000A548E"/>
    <w:rsid w:val="000A549D"/>
    <w:rsid w:val="000A5B7F"/>
    <w:rsid w:val="000A62C1"/>
    <w:rsid w:val="000A6404"/>
    <w:rsid w:val="000A746A"/>
    <w:rsid w:val="000B083F"/>
    <w:rsid w:val="000B12E4"/>
    <w:rsid w:val="000B2BAC"/>
    <w:rsid w:val="000B2CB6"/>
    <w:rsid w:val="000B3BF0"/>
    <w:rsid w:val="000B3DCD"/>
    <w:rsid w:val="000B3FDD"/>
    <w:rsid w:val="000B4B10"/>
    <w:rsid w:val="000B507B"/>
    <w:rsid w:val="000B5748"/>
    <w:rsid w:val="000B621C"/>
    <w:rsid w:val="000B65E4"/>
    <w:rsid w:val="000B7A85"/>
    <w:rsid w:val="000C139D"/>
    <w:rsid w:val="000C23E4"/>
    <w:rsid w:val="000C2B25"/>
    <w:rsid w:val="000C3351"/>
    <w:rsid w:val="000C3357"/>
    <w:rsid w:val="000C401F"/>
    <w:rsid w:val="000C4699"/>
    <w:rsid w:val="000C4A7F"/>
    <w:rsid w:val="000C4E3E"/>
    <w:rsid w:val="000C5868"/>
    <w:rsid w:val="000C58BF"/>
    <w:rsid w:val="000C6592"/>
    <w:rsid w:val="000C691D"/>
    <w:rsid w:val="000C7774"/>
    <w:rsid w:val="000C7CFC"/>
    <w:rsid w:val="000C7F51"/>
    <w:rsid w:val="000D10FD"/>
    <w:rsid w:val="000D20A8"/>
    <w:rsid w:val="000D21B1"/>
    <w:rsid w:val="000D2C86"/>
    <w:rsid w:val="000D354A"/>
    <w:rsid w:val="000D38F8"/>
    <w:rsid w:val="000D3F95"/>
    <w:rsid w:val="000D40E5"/>
    <w:rsid w:val="000D4428"/>
    <w:rsid w:val="000D731C"/>
    <w:rsid w:val="000D7C96"/>
    <w:rsid w:val="000D7E1A"/>
    <w:rsid w:val="000E186A"/>
    <w:rsid w:val="000E188D"/>
    <w:rsid w:val="000E30B1"/>
    <w:rsid w:val="000E374B"/>
    <w:rsid w:val="000E459C"/>
    <w:rsid w:val="000E55C7"/>
    <w:rsid w:val="000E55FF"/>
    <w:rsid w:val="000E57A8"/>
    <w:rsid w:val="000E5C83"/>
    <w:rsid w:val="000E60C3"/>
    <w:rsid w:val="000E68F4"/>
    <w:rsid w:val="000E6DB0"/>
    <w:rsid w:val="000E7BAF"/>
    <w:rsid w:val="000E7E82"/>
    <w:rsid w:val="000F0722"/>
    <w:rsid w:val="000F09EE"/>
    <w:rsid w:val="000F0FB5"/>
    <w:rsid w:val="000F1F5B"/>
    <w:rsid w:val="000F2268"/>
    <w:rsid w:val="000F24D1"/>
    <w:rsid w:val="000F3CBE"/>
    <w:rsid w:val="000F3D2C"/>
    <w:rsid w:val="000F44DC"/>
    <w:rsid w:val="000F5A2B"/>
    <w:rsid w:val="000F5E3D"/>
    <w:rsid w:val="000F5F2A"/>
    <w:rsid w:val="000F6E9A"/>
    <w:rsid w:val="001001AE"/>
    <w:rsid w:val="00100D94"/>
    <w:rsid w:val="001013F3"/>
    <w:rsid w:val="001020A9"/>
    <w:rsid w:val="001026DF"/>
    <w:rsid w:val="00102CCC"/>
    <w:rsid w:val="0010493D"/>
    <w:rsid w:val="00104B66"/>
    <w:rsid w:val="00104F46"/>
    <w:rsid w:val="001063DC"/>
    <w:rsid w:val="00106511"/>
    <w:rsid w:val="001068EC"/>
    <w:rsid w:val="00106C61"/>
    <w:rsid w:val="00106CA5"/>
    <w:rsid w:val="001072E8"/>
    <w:rsid w:val="0011002A"/>
    <w:rsid w:val="00110560"/>
    <w:rsid w:val="00110B8C"/>
    <w:rsid w:val="00110D68"/>
    <w:rsid w:val="001118AA"/>
    <w:rsid w:val="00111EE7"/>
    <w:rsid w:val="001121E3"/>
    <w:rsid w:val="001125BA"/>
    <w:rsid w:val="0011296F"/>
    <w:rsid w:val="00112CC8"/>
    <w:rsid w:val="00113D1C"/>
    <w:rsid w:val="001143CA"/>
    <w:rsid w:val="00114B2E"/>
    <w:rsid w:val="001152CD"/>
    <w:rsid w:val="001207A1"/>
    <w:rsid w:val="00120BF2"/>
    <w:rsid w:val="001211BD"/>
    <w:rsid w:val="00121893"/>
    <w:rsid w:val="001222FD"/>
    <w:rsid w:val="00122B7C"/>
    <w:rsid w:val="00122F77"/>
    <w:rsid w:val="001233E3"/>
    <w:rsid w:val="001238CA"/>
    <w:rsid w:val="001239B8"/>
    <w:rsid w:val="00123D28"/>
    <w:rsid w:val="00124722"/>
    <w:rsid w:val="00125DBC"/>
    <w:rsid w:val="00125EDE"/>
    <w:rsid w:val="00126EFF"/>
    <w:rsid w:val="00127C4B"/>
    <w:rsid w:val="00130336"/>
    <w:rsid w:val="00130F01"/>
    <w:rsid w:val="0013163F"/>
    <w:rsid w:val="00132240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44AD"/>
    <w:rsid w:val="00145814"/>
    <w:rsid w:val="00145EDB"/>
    <w:rsid w:val="00146187"/>
    <w:rsid w:val="001473A4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52B7"/>
    <w:rsid w:val="0015556A"/>
    <w:rsid w:val="001569B8"/>
    <w:rsid w:val="001569C2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B3D"/>
    <w:rsid w:val="001702CC"/>
    <w:rsid w:val="0017050B"/>
    <w:rsid w:val="00170C77"/>
    <w:rsid w:val="00170FD2"/>
    <w:rsid w:val="001719A3"/>
    <w:rsid w:val="00171BE1"/>
    <w:rsid w:val="00172253"/>
    <w:rsid w:val="00172290"/>
    <w:rsid w:val="00173C1A"/>
    <w:rsid w:val="00174065"/>
    <w:rsid w:val="001750EA"/>
    <w:rsid w:val="00176808"/>
    <w:rsid w:val="00177EA4"/>
    <w:rsid w:val="0018071A"/>
    <w:rsid w:val="00181FE6"/>
    <w:rsid w:val="00183479"/>
    <w:rsid w:val="0018420D"/>
    <w:rsid w:val="00184401"/>
    <w:rsid w:val="00184A3B"/>
    <w:rsid w:val="00184E83"/>
    <w:rsid w:val="0018501C"/>
    <w:rsid w:val="0018506C"/>
    <w:rsid w:val="0018546E"/>
    <w:rsid w:val="0018716A"/>
    <w:rsid w:val="00187437"/>
    <w:rsid w:val="001877DB"/>
    <w:rsid w:val="00187D54"/>
    <w:rsid w:val="00191314"/>
    <w:rsid w:val="001916F9"/>
    <w:rsid w:val="001932CA"/>
    <w:rsid w:val="0019368F"/>
    <w:rsid w:val="001949C7"/>
    <w:rsid w:val="00194F11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359"/>
    <w:rsid w:val="001A57E3"/>
    <w:rsid w:val="001A5B70"/>
    <w:rsid w:val="001A5D8E"/>
    <w:rsid w:val="001A5F0E"/>
    <w:rsid w:val="001A62EB"/>
    <w:rsid w:val="001A67A3"/>
    <w:rsid w:val="001A6D85"/>
    <w:rsid w:val="001A6F87"/>
    <w:rsid w:val="001B08B4"/>
    <w:rsid w:val="001B0998"/>
    <w:rsid w:val="001B1A3F"/>
    <w:rsid w:val="001B272F"/>
    <w:rsid w:val="001B2E41"/>
    <w:rsid w:val="001B3327"/>
    <w:rsid w:val="001B3F5B"/>
    <w:rsid w:val="001B4824"/>
    <w:rsid w:val="001B5DAA"/>
    <w:rsid w:val="001B6BA9"/>
    <w:rsid w:val="001B6BD5"/>
    <w:rsid w:val="001B7437"/>
    <w:rsid w:val="001B7D7A"/>
    <w:rsid w:val="001C15D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D45"/>
    <w:rsid w:val="001D5B51"/>
    <w:rsid w:val="001D5DD2"/>
    <w:rsid w:val="001D71F5"/>
    <w:rsid w:val="001E0C68"/>
    <w:rsid w:val="001E1053"/>
    <w:rsid w:val="001E1299"/>
    <w:rsid w:val="001E1409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6B14"/>
    <w:rsid w:val="001E6D5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8BA"/>
    <w:rsid w:val="001F7A10"/>
    <w:rsid w:val="001F7A6C"/>
    <w:rsid w:val="001F7DAC"/>
    <w:rsid w:val="00200213"/>
    <w:rsid w:val="0020074F"/>
    <w:rsid w:val="002012A7"/>
    <w:rsid w:val="00203274"/>
    <w:rsid w:val="00203C36"/>
    <w:rsid w:val="00204568"/>
    <w:rsid w:val="00205A08"/>
    <w:rsid w:val="00205C35"/>
    <w:rsid w:val="00205D58"/>
    <w:rsid w:val="002061D6"/>
    <w:rsid w:val="002068F6"/>
    <w:rsid w:val="00206D6C"/>
    <w:rsid w:val="00206FBF"/>
    <w:rsid w:val="002075A3"/>
    <w:rsid w:val="00207C86"/>
    <w:rsid w:val="0021070D"/>
    <w:rsid w:val="00210896"/>
    <w:rsid w:val="00211222"/>
    <w:rsid w:val="0021158B"/>
    <w:rsid w:val="002117E1"/>
    <w:rsid w:val="0021180F"/>
    <w:rsid w:val="00211980"/>
    <w:rsid w:val="00212043"/>
    <w:rsid w:val="0021214E"/>
    <w:rsid w:val="0021264B"/>
    <w:rsid w:val="00212D43"/>
    <w:rsid w:val="00213E34"/>
    <w:rsid w:val="00214D6F"/>
    <w:rsid w:val="002150CA"/>
    <w:rsid w:val="002151E1"/>
    <w:rsid w:val="00216196"/>
    <w:rsid w:val="0021676D"/>
    <w:rsid w:val="002167E1"/>
    <w:rsid w:val="00216A47"/>
    <w:rsid w:val="00216A67"/>
    <w:rsid w:val="002178E4"/>
    <w:rsid w:val="00220250"/>
    <w:rsid w:val="0022101A"/>
    <w:rsid w:val="002210DA"/>
    <w:rsid w:val="00221257"/>
    <w:rsid w:val="0022152E"/>
    <w:rsid w:val="002226E9"/>
    <w:rsid w:val="002228E3"/>
    <w:rsid w:val="00222BF9"/>
    <w:rsid w:val="00222ED8"/>
    <w:rsid w:val="00223AA5"/>
    <w:rsid w:val="0022427F"/>
    <w:rsid w:val="0022439F"/>
    <w:rsid w:val="00224A3D"/>
    <w:rsid w:val="00224A72"/>
    <w:rsid w:val="00224A79"/>
    <w:rsid w:val="0022501F"/>
    <w:rsid w:val="00225EDF"/>
    <w:rsid w:val="00226594"/>
    <w:rsid w:val="00226690"/>
    <w:rsid w:val="00226E82"/>
    <w:rsid w:val="00227549"/>
    <w:rsid w:val="00227952"/>
    <w:rsid w:val="00227D6F"/>
    <w:rsid w:val="00227E78"/>
    <w:rsid w:val="00230D05"/>
    <w:rsid w:val="00231685"/>
    <w:rsid w:val="00231A2F"/>
    <w:rsid w:val="00231A59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6914"/>
    <w:rsid w:val="00236D75"/>
    <w:rsid w:val="00237204"/>
    <w:rsid w:val="0023731B"/>
    <w:rsid w:val="00237562"/>
    <w:rsid w:val="00237F23"/>
    <w:rsid w:val="00240622"/>
    <w:rsid w:val="0024194E"/>
    <w:rsid w:val="00241FC7"/>
    <w:rsid w:val="002425D1"/>
    <w:rsid w:val="00242AE5"/>
    <w:rsid w:val="00243D0D"/>
    <w:rsid w:val="00243E12"/>
    <w:rsid w:val="00244C75"/>
    <w:rsid w:val="00244E0F"/>
    <w:rsid w:val="00244E22"/>
    <w:rsid w:val="00245DB9"/>
    <w:rsid w:val="002465E8"/>
    <w:rsid w:val="002466D6"/>
    <w:rsid w:val="00246B2D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79B"/>
    <w:rsid w:val="00253CE4"/>
    <w:rsid w:val="0025415F"/>
    <w:rsid w:val="002549C4"/>
    <w:rsid w:val="00254BD5"/>
    <w:rsid w:val="00254C75"/>
    <w:rsid w:val="0025569A"/>
    <w:rsid w:val="002558E6"/>
    <w:rsid w:val="00255961"/>
    <w:rsid w:val="002562FD"/>
    <w:rsid w:val="00260EFD"/>
    <w:rsid w:val="002612B0"/>
    <w:rsid w:val="0026171C"/>
    <w:rsid w:val="00261C1B"/>
    <w:rsid w:val="00262289"/>
    <w:rsid w:val="002628B9"/>
    <w:rsid w:val="00262BF7"/>
    <w:rsid w:val="0026391A"/>
    <w:rsid w:val="00264316"/>
    <w:rsid w:val="00264C64"/>
    <w:rsid w:val="00264E14"/>
    <w:rsid w:val="00265E00"/>
    <w:rsid w:val="00265EE5"/>
    <w:rsid w:val="002667B8"/>
    <w:rsid w:val="002669C8"/>
    <w:rsid w:val="00267C71"/>
    <w:rsid w:val="002706D3"/>
    <w:rsid w:val="00270BA6"/>
    <w:rsid w:val="00271396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723D"/>
    <w:rsid w:val="002777DD"/>
    <w:rsid w:val="00280993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B58"/>
    <w:rsid w:val="00287FA0"/>
    <w:rsid w:val="00290820"/>
    <w:rsid w:val="002913A7"/>
    <w:rsid w:val="002914DF"/>
    <w:rsid w:val="002915D2"/>
    <w:rsid w:val="00292052"/>
    <w:rsid w:val="0029234A"/>
    <w:rsid w:val="002926BA"/>
    <w:rsid w:val="002937D5"/>
    <w:rsid w:val="00293EA8"/>
    <w:rsid w:val="002943FE"/>
    <w:rsid w:val="00294473"/>
    <w:rsid w:val="00294B85"/>
    <w:rsid w:val="00295EDE"/>
    <w:rsid w:val="00296574"/>
    <w:rsid w:val="002A1A1A"/>
    <w:rsid w:val="002A1BC1"/>
    <w:rsid w:val="002A1CB8"/>
    <w:rsid w:val="002A38C8"/>
    <w:rsid w:val="002A3CC0"/>
    <w:rsid w:val="002A484D"/>
    <w:rsid w:val="002A4921"/>
    <w:rsid w:val="002A539A"/>
    <w:rsid w:val="002A5617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D67"/>
    <w:rsid w:val="002B3064"/>
    <w:rsid w:val="002B5215"/>
    <w:rsid w:val="002B6085"/>
    <w:rsid w:val="002B6718"/>
    <w:rsid w:val="002B699D"/>
    <w:rsid w:val="002B6E35"/>
    <w:rsid w:val="002B756A"/>
    <w:rsid w:val="002B7BBB"/>
    <w:rsid w:val="002C091D"/>
    <w:rsid w:val="002C0A3F"/>
    <w:rsid w:val="002C162C"/>
    <w:rsid w:val="002C1BEA"/>
    <w:rsid w:val="002C1F1B"/>
    <w:rsid w:val="002C2361"/>
    <w:rsid w:val="002C3DBF"/>
    <w:rsid w:val="002C4235"/>
    <w:rsid w:val="002C45E7"/>
    <w:rsid w:val="002C47D3"/>
    <w:rsid w:val="002C49EF"/>
    <w:rsid w:val="002C50A5"/>
    <w:rsid w:val="002C51BF"/>
    <w:rsid w:val="002C5688"/>
    <w:rsid w:val="002C58E9"/>
    <w:rsid w:val="002C667C"/>
    <w:rsid w:val="002C6A9D"/>
    <w:rsid w:val="002C72E2"/>
    <w:rsid w:val="002C7699"/>
    <w:rsid w:val="002C7C09"/>
    <w:rsid w:val="002D0697"/>
    <w:rsid w:val="002D09CB"/>
    <w:rsid w:val="002D0AB0"/>
    <w:rsid w:val="002D11BD"/>
    <w:rsid w:val="002D20A0"/>
    <w:rsid w:val="002D25FD"/>
    <w:rsid w:val="002D2FA5"/>
    <w:rsid w:val="002D304F"/>
    <w:rsid w:val="002D36C7"/>
    <w:rsid w:val="002D4D04"/>
    <w:rsid w:val="002D50C3"/>
    <w:rsid w:val="002D50F1"/>
    <w:rsid w:val="002D58D4"/>
    <w:rsid w:val="002D5E86"/>
    <w:rsid w:val="002D6906"/>
    <w:rsid w:val="002D6947"/>
    <w:rsid w:val="002D6B43"/>
    <w:rsid w:val="002D6DA0"/>
    <w:rsid w:val="002D6FAD"/>
    <w:rsid w:val="002D7044"/>
    <w:rsid w:val="002E061E"/>
    <w:rsid w:val="002E1255"/>
    <w:rsid w:val="002E1F61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5B28"/>
    <w:rsid w:val="002F5CDC"/>
    <w:rsid w:val="002F66B0"/>
    <w:rsid w:val="002F6F80"/>
    <w:rsid w:val="002F7067"/>
    <w:rsid w:val="002F73E2"/>
    <w:rsid w:val="002F770C"/>
    <w:rsid w:val="002F788C"/>
    <w:rsid w:val="002F7AA0"/>
    <w:rsid w:val="002F7E2E"/>
    <w:rsid w:val="003000B3"/>
    <w:rsid w:val="0030055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E55"/>
    <w:rsid w:val="00313A2F"/>
    <w:rsid w:val="00313C41"/>
    <w:rsid w:val="00314630"/>
    <w:rsid w:val="003151F3"/>
    <w:rsid w:val="0031699A"/>
    <w:rsid w:val="003208B2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1AF"/>
    <w:rsid w:val="00326579"/>
    <w:rsid w:val="003268FD"/>
    <w:rsid w:val="0032702C"/>
    <w:rsid w:val="003271DE"/>
    <w:rsid w:val="003273B8"/>
    <w:rsid w:val="00327EF9"/>
    <w:rsid w:val="00327F72"/>
    <w:rsid w:val="00330AF1"/>
    <w:rsid w:val="00330C91"/>
    <w:rsid w:val="00331268"/>
    <w:rsid w:val="0033136C"/>
    <w:rsid w:val="0033156D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54BD"/>
    <w:rsid w:val="003358F6"/>
    <w:rsid w:val="00335AAB"/>
    <w:rsid w:val="00337862"/>
    <w:rsid w:val="00337F40"/>
    <w:rsid w:val="00340545"/>
    <w:rsid w:val="00340ADD"/>
    <w:rsid w:val="00340D7B"/>
    <w:rsid w:val="00341EA8"/>
    <w:rsid w:val="003426A1"/>
    <w:rsid w:val="00342F65"/>
    <w:rsid w:val="00343072"/>
    <w:rsid w:val="00343A68"/>
    <w:rsid w:val="00343A96"/>
    <w:rsid w:val="00343C51"/>
    <w:rsid w:val="00343E2B"/>
    <w:rsid w:val="00344117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E0E"/>
    <w:rsid w:val="003521AA"/>
    <w:rsid w:val="00352B33"/>
    <w:rsid w:val="00352C5D"/>
    <w:rsid w:val="00353588"/>
    <w:rsid w:val="003538B1"/>
    <w:rsid w:val="00354B7C"/>
    <w:rsid w:val="0035529C"/>
    <w:rsid w:val="003560EF"/>
    <w:rsid w:val="00356242"/>
    <w:rsid w:val="00356777"/>
    <w:rsid w:val="00356E1F"/>
    <w:rsid w:val="00357B08"/>
    <w:rsid w:val="00360078"/>
    <w:rsid w:val="00360741"/>
    <w:rsid w:val="00360D22"/>
    <w:rsid w:val="0036137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848"/>
    <w:rsid w:val="00376026"/>
    <w:rsid w:val="003762E3"/>
    <w:rsid w:val="00376695"/>
    <w:rsid w:val="003771B7"/>
    <w:rsid w:val="0037734B"/>
    <w:rsid w:val="0037750D"/>
    <w:rsid w:val="00377A3D"/>
    <w:rsid w:val="003800FF"/>
    <w:rsid w:val="00380802"/>
    <w:rsid w:val="00380EA1"/>
    <w:rsid w:val="00381E02"/>
    <w:rsid w:val="00381E15"/>
    <w:rsid w:val="0038254F"/>
    <w:rsid w:val="003826CF"/>
    <w:rsid w:val="00382D9F"/>
    <w:rsid w:val="00383419"/>
    <w:rsid w:val="00383494"/>
    <w:rsid w:val="00384148"/>
    <w:rsid w:val="00384A0C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21C8"/>
    <w:rsid w:val="003932AC"/>
    <w:rsid w:val="003934C7"/>
    <w:rsid w:val="003935DF"/>
    <w:rsid w:val="003937F7"/>
    <w:rsid w:val="0039388D"/>
    <w:rsid w:val="00394348"/>
    <w:rsid w:val="00394E0E"/>
    <w:rsid w:val="00395E56"/>
    <w:rsid w:val="003A018A"/>
    <w:rsid w:val="003A049A"/>
    <w:rsid w:val="003A076B"/>
    <w:rsid w:val="003A133F"/>
    <w:rsid w:val="003A1492"/>
    <w:rsid w:val="003A1AF5"/>
    <w:rsid w:val="003A1D22"/>
    <w:rsid w:val="003A2265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7C6"/>
    <w:rsid w:val="003B0F09"/>
    <w:rsid w:val="003B144D"/>
    <w:rsid w:val="003B1E53"/>
    <w:rsid w:val="003B2F98"/>
    <w:rsid w:val="003B2FE6"/>
    <w:rsid w:val="003B3F2D"/>
    <w:rsid w:val="003B43A9"/>
    <w:rsid w:val="003B4AD6"/>
    <w:rsid w:val="003B4B6C"/>
    <w:rsid w:val="003B4D0C"/>
    <w:rsid w:val="003B4E4F"/>
    <w:rsid w:val="003B5062"/>
    <w:rsid w:val="003B59CD"/>
    <w:rsid w:val="003B5D74"/>
    <w:rsid w:val="003B6338"/>
    <w:rsid w:val="003B6586"/>
    <w:rsid w:val="003B708D"/>
    <w:rsid w:val="003B7F9B"/>
    <w:rsid w:val="003C036F"/>
    <w:rsid w:val="003C0446"/>
    <w:rsid w:val="003C0601"/>
    <w:rsid w:val="003C116F"/>
    <w:rsid w:val="003C1201"/>
    <w:rsid w:val="003C2A42"/>
    <w:rsid w:val="003C332D"/>
    <w:rsid w:val="003C415B"/>
    <w:rsid w:val="003C4B72"/>
    <w:rsid w:val="003C6219"/>
    <w:rsid w:val="003C6603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C21"/>
    <w:rsid w:val="003E1DB4"/>
    <w:rsid w:val="003E1FBB"/>
    <w:rsid w:val="003E2BA7"/>
    <w:rsid w:val="003E3475"/>
    <w:rsid w:val="003E3605"/>
    <w:rsid w:val="003E43BB"/>
    <w:rsid w:val="003E6058"/>
    <w:rsid w:val="003E614D"/>
    <w:rsid w:val="003E70BE"/>
    <w:rsid w:val="003E7584"/>
    <w:rsid w:val="003E7FF9"/>
    <w:rsid w:val="003F083F"/>
    <w:rsid w:val="003F0E4B"/>
    <w:rsid w:val="003F221C"/>
    <w:rsid w:val="003F2B85"/>
    <w:rsid w:val="003F3AF4"/>
    <w:rsid w:val="003F4035"/>
    <w:rsid w:val="003F46E7"/>
    <w:rsid w:val="003F4F15"/>
    <w:rsid w:val="003F5340"/>
    <w:rsid w:val="003F57BC"/>
    <w:rsid w:val="003F597C"/>
    <w:rsid w:val="003F5A75"/>
    <w:rsid w:val="003F5B53"/>
    <w:rsid w:val="003F663A"/>
    <w:rsid w:val="003F6ADA"/>
    <w:rsid w:val="00400A73"/>
    <w:rsid w:val="00400BA3"/>
    <w:rsid w:val="00401DC0"/>
    <w:rsid w:val="00401F11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CD4"/>
    <w:rsid w:val="004079A1"/>
    <w:rsid w:val="00407E36"/>
    <w:rsid w:val="0041015E"/>
    <w:rsid w:val="004105B2"/>
    <w:rsid w:val="00410742"/>
    <w:rsid w:val="00410842"/>
    <w:rsid w:val="0041139A"/>
    <w:rsid w:val="00411484"/>
    <w:rsid w:val="00411B37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320"/>
    <w:rsid w:val="00416C6A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7E7"/>
    <w:rsid w:val="0042527D"/>
    <w:rsid w:val="00425413"/>
    <w:rsid w:val="004255AB"/>
    <w:rsid w:val="004266B6"/>
    <w:rsid w:val="004266E9"/>
    <w:rsid w:val="00426D1A"/>
    <w:rsid w:val="00427163"/>
    <w:rsid w:val="00427536"/>
    <w:rsid w:val="00427EE6"/>
    <w:rsid w:val="00430095"/>
    <w:rsid w:val="0043018E"/>
    <w:rsid w:val="00430320"/>
    <w:rsid w:val="00430E96"/>
    <w:rsid w:val="00430EEB"/>
    <w:rsid w:val="004321DC"/>
    <w:rsid w:val="00432C40"/>
    <w:rsid w:val="00432FCD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40464"/>
    <w:rsid w:val="00441201"/>
    <w:rsid w:val="00441908"/>
    <w:rsid w:val="00441BD0"/>
    <w:rsid w:val="00441F7B"/>
    <w:rsid w:val="00441FDD"/>
    <w:rsid w:val="00442ABA"/>
    <w:rsid w:val="00442C38"/>
    <w:rsid w:val="00442FA1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7397"/>
    <w:rsid w:val="004501E0"/>
    <w:rsid w:val="004517A5"/>
    <w:rsid w:val="00452CC9"/>
    <w:rsid w:val="00452F81"/>
    <w:rsid w:val="0045350B"/>
    <w:rsid w:val="00453E51"/>
    <w:rsid w:val="0045405D"/>
    <w:rsid w:val="0045478F"/>
    <w:rsid w:val="00455539"/>
    <w:rsid w:val="00456D3C"/>
    <w:rsid w:val="00457152"/>
    <w:rsid w:val="00457726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7E76"/>
    <w:rsid w:val="00470AC1"/>
    <w:rsid w:val="00470F27"/>
    <w:rsid w:val="0047160A"/>
    <w:rsid w:val="00471955"/>
    <w:rsid w:val="00471AD7"/>
    <w:rsid w:val="00472A6D"/>
    <w:rsid w:val="00473962"/>
    <w:rsid w:val="0047471A"/>
    <w:rsid w:val="00474753"/>
    <w:rsid w:val="004747F7"/>
    <w:rsid w:val="00475780"/>
    <w:rsid w:val="00476148"/>
    <w:rsid w:val="00476D7F"/>
    <w:rsid w:val="00477E9B"/>
    <w:rsid w:val="0048016C"/>
    <w:rsid w:val="004801C9"/>
    <w:rsid w:val="00480271"/>
    <w:rsid w:val="00480661"/>
    <w:rsid w:val="004807A9"/>
    <w:rsid w:val="00481BAB"/>
    <w:rsid w:val="004828C6"/>
    <w:rsid w:val="0048298F"/>
    <w:rsid w:val="00482C0A"/>
    <w:rsid w:val="0048376B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5B25"/>
    <w:rsid w:val="00496767"/>
    <w:rsid w:val="004A15FE"/>
    <w:rsid w:val="004A3759"/>
    <w:rsid w:val="004A5E4E"/>
    <w:rsid w:val="004A60CE"/>
    <w:rsid w:val="004A662C"/>
    <w:rsid w:val="004A6DE6"/>
    <w:rsid w:val="004B096F"/>
    <w:rsid w:val="004B1F08"/>
    <w:rsid w:val="004B20C4"/>
    <w:rsid w:val="004B2117"/>
    <w:rsid w:val="004B2764"/>
    <w:rsid w:val="004B3816"/>
    <w:rsid w:val="004B382D"/>
    <w:rsid w:val="004B38EA"/>
    <w:rsid w:val="004B3BB5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2B25"/>
    <w:rsid w:val="004C2CCA"/>
    <w:rsid w:val="004C363A"/>
    <w:rsid w:val="004C3A5B"/>
    <w:rsid w:val="004C5FC3"/>
    <w:rsid w:val="004C6449"/>
    <w:rsid w:val="004C6D60"/>
    <w:rsid w:val="004C7BC2"/>
    <w:rsid w:val="004C7F6C"/>
    <w:rsid w:val="004D0402"/>
    <w:rsid w:val="004D09B8"/>
    <w:rsid w:val="004D0D12"/>
    <w:rsid w:val="004D13E8"/>
    <w:rsid w:val="004D1FB5"/>
    <w:rsid w:val="004D2346"/>
    <w:rsid w:val="004D2A5F"/>
    <w:rsid w:val="004D3033"/>
    <w:rsid w:val="004D305D"/>
    <w:rsid w:val="004D3A14"/>
    <w:rsid w:val="004D45E1"/>
    <w:rsid w:val="004D476F"/>
    <w:rsid w:val="004D548B"/>
    <w:rsid w:val="004D57E2"/>
    <w:rsid w:val="004D5D8D"/>
    <w:rsid w:val="004D5FFB"/>
    <w:rsid w:val="004D6BC4"/>
    <w:rsid w:val="004D7955"/>
    <w:rsid w:val="004D7E1C"/>
    <w:rsid w:val="004D7FAB"/>
    <w:rsid w:val="004E0135"/>
    <w:rsid w:val="004E01CA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F3D"/>
    <w:rsid w:val="004F2361"/>
    <w:rsid w:val="004F2EDE"/>
    <w:rsid w:val="004F379F"/>
    <w:rsid w:val="004F3CD8"/>
    <w:rsid w:val="004F42E5"/>
    <w:rsid w:val="004F486D"/>
    <w:rsid w:val="004F50B9"/>
    <w:rsid w:val="004F54CB"/>
    <w:rsid w:val="004F6CC1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7C5"/>
    <w:rsid w:val="00514BE6"/>
    <w:rsid w:val="00514C70"/>
    <w:rsid w:val="005151CE"/>
    <w:rsid w:val="005155E0"/>
    <w:rsid w:val="00516239"/>
    <w:rsid w:val="00516CB7"/>
    <w:rsid w:val="005175CE"/>
    <w:rsid w:val="00517631"/>
    <w:rsid w:val="0052160A"/>
    <w:rsid w:val="005217D7"/>
    <w:rsid w:val="0052216A"/>
    <w:rsid w:val="005222DA"/>
    <w:rsid w:val="005237C0"/>
    <w:rsid w:val="0052385D"/>
    <w:rsid w:val="00523D7C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5D3"/>
    <w:rsid w:val="005326E3"/>
    <w:rsid w:val="00533C00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D6A"/>
    <w:rsid w:val="005431F7"/>
    <w:rsid w:val="00543355"/>
    <w:rsid w:val="00543F0B"/>
    <w:rsid w:val="0054415D"/>
    <w:rsid w:val="005441AB"/>
    <w:rsid w:val="0054431E"/>
    <w:rsid w:val="0054445F"/>
    <w:rsid w:val="0054449C"/>
    <w:rsid w:val="005463A1"/>
    <w:rsid w:val="00546BA1"/>
    <w:rsid w:val="00547302"/>
    <w:rsid w:val="00547391"/>
    <w:rsid w:val="00547552"/>
    <w:rsid w:val="0054778A"/>
    <w:rsid w:val="00547E35"/>
    <w:rsid w:val="00550031"/>
    <w:rsid w:val="00550780"/>
    <w:rsid w:val="005508F7"/>
    <w:rsid w:val="00550AAF"/>
    <w:rsid w:val="005516C8"/>
    <w:rsid w:val="005517F4"/>
    <w:rsid w:val="00551C0A"/>
    <w:rsid w:val="00551C5B"/>
    <w:rsid w:val="0055248A"/>
    <w:rsid w:val="0055301A"/>
    <w:rsid w:val="005541CC"/>
    <w:rsid w:val="005547B9"/>
    <w:rsid w:val="0055546B"/>
    <w:rsid w:val="005564E4"/>
    <w:rsid w:val="0055654A"/>
    <w:rsid w:val="00557250"/>
    <w:rsid w:val="005574D8"/>
    <w:rsid w:val="00557580"/>
    <w:rsid w:val="005577E2"/>
    <w:rsid w:val="00557CFC"/>
    <w:rsid w:val="00560295"/>
    <w:rsid w:val="0056081F"/>
    <w:rsid w:val="005611FB"/>
    <w:rsid w:val="0056136C"/>
    <w:rsid w:val="00561629"/>
    <w:rsid w:val="00561A7E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7F2"/>
    <w:rsid w:val="0056533C"/>
    <w:rsid w:val="0056542A"/>
    <w:rsid w:val="00565540"/>
    <w:rsid w:val="00566BFE"/>
    <w:rsid w:val="00566C51"/>
    <w:rsid w:val="00567051"/>
    <w:rsid w:val="005677BF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332A"/>
    <w:rsid w:val="00573BF3"/>
    <w:rsid w:val="00574465"/>
    <w:rsid w:val="005745C1"/>
    <w:rsid w:val="00575AF8"/>
    <w:rsid w:val="005760E8"/>
    <w:rsid w:val="005762CF"/>
    <w:rsid w:val="00576E63"/>
    <w:rsid w:val="0057773C"/>
    <w:rsid w:val="00577A3B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81F"/>
    <w:rsid w:val="00584C3A"/>
    <w:rsid w:val="00584D7E"/>
    <w:rsid w:val="00585CA4"/>
    <w:rsid w:val="00587C7D"/>
    <w:rsid w:val="00587D05"/>
    <w:rsid w:val="0059057F"/>
    <w:rsid w:val="0059186F"/>
    <w:rsid w:val="0059220D"/>
    <w:rsid w:val="005923AF"/>
    <w:rsid w:val="00592667"/>
    <w:rsid w:val="00592B16"/>
    <w:rsid w:val="005932ED"/>
    <w:rsid w:val="0059398D"/>
    <w:rsid w:val="005945FD"/>
    <w:rsid w:val="005949F3"/>
    <w:rsid w:val="00595091"/>
    <w:rsid w:val="00596044"/>
    <w:rsid w:val="00596BBE"/>
    <w:rsid w:val="00597B9A"/>
    <w:rsid w:val="00597FD1"/>
    <w:rsid w:val="005A01EF"/>
    <w:rsid w:val="005A16FB"/>
    <w:rsid w:val="005A170A"/>
    <w:rsid w:val="005A19DD"/>
    <w:rsid w:val="005A1A45"/>
    <w:rsid w:val="005A1BE1"/>
    <w:rsid w:val="005A21B4"/>
    <w:rsid w:val="005A260F"/>
    <w:rsid w:val="005A3065"/>
    <w:rsid w:val="005A3632"/>
    <w:rsid w:val="005A3BA7"/>
    <w:rsid w:val="005A4EAC"/>
    <w:rsid w:val="005A5097"/>
    <w:rsid w:val="005A50BD"/>
    <w:rsid w:val="005A6009"/>
    <w:rsid w:val="005A6620"/>
    <w:rsid w:val="005A6C9A"/>
    <w:rsid w:val="005B010F"/>
    <w:rsid w:val="005B1A57"/>
    <w:rsid w:val="005B1B30"/>
    <w:rsid w:val="005B1EAC"/>
    <w:rsid w:val="005B2176"/>
    <w:rsid w:val="005B2502"/>
    <w:rsid w:val="005B285C"/>
    <w:rsid w:val="005B2876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B2D"/>
    <w:rsid w:val="005B70D0"/>
    <w:rsid w:val="005B7608"/>
    <w:rsid w:val="005C0906"/>
    <w:rsid w:val="005C09C6"/>
    <w:rsid w:val="005C11B5"/>
    <w:rsid w:val="005C1C09"/>
    <w:rsid w:val="005C1F40"/>
    <w:rsid w:val="005C3533"/>
    <w:rsid w:val="005C45AB"/>
    <w:rsid w:val="005C5391"/>
    <w:rsid w:val="005C5BE4"/>
    <w:rsid w:val="005C5F38"/>
    <w:rsid w:val="005C5F83"/>
    <w:rsid w:val="005C686E"/>
    <w:rsid w:val="005C6C23"/>
    <w:rsid w:val="005C7177"/>
    <w:rsid w:val="005C7448"/>
    <w:rsid w:val="005C77AD"/>
    <w:rsid w:val="005C77D4"/>
    <w:rsid w:val="005C7ACF"/>
    <w:rsid w:val="005D02C0"/>
    <w:rsid w:val="005D0DC1"/>
    <w:rsid w:val="005D1871"/>
    <w:rsid w:val="005D3D01"/>
    <w:rsid w:val="005D4D8A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BC0"/>
    <w:rsid w:val="005E0E35"/>
    <w:rsid w:val="005E1211"/>
    <w:rsid w:val="005E156E"/>
    <w:rsid w:val="005E22D8"/>
    <w:rsid w:val="005E2DBF"/>
    <w:rsid w:val="005E3190"/>
    <w:rsid w:val="005E3206"/>
    <w:rsid w:val="005E55EF"/>
    <w:rsid w:val="005E56D0"/>
    <w:rsid w:val="005E5E94"/>
    <w:rsid w:val="005E6677"/>
    <w:rsid w:val="005E67FB"/>
    <w:rsid w:val="005F0051"/>
    <w:rsid w:val="005F01F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5518"/>
    <w:rsid w:val="005F55A2"/>
    <w:rsid w:val="005F5C60"/>
    <w:rsid w:val="005F5C8D"/>
    <w:rsid w:val="005F5EDF"/>
    <w:rsid w:val="005F60A1"/>
    <w:rsid w:val="00601413"/>
    <w:rsid w:val="00601442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F1F"/>
    <w:rsid w:val="006206D4"/>
    <w:rsid w:val="00620B42"/>
    <w:rsid w:val="006217A6"/>
    <w:rsid w:val="006221D2"/>
    <w:rsid w:val="0062286E"/>
    <w:rsid w:val="00622E7B"/>
    <w:rsid w:val="006231B0"/>
    <w:rsid w:val="006234C8"/>
    <w:rsid w:val="0062435A"/>
    <w:rsid w:val="00625663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903"/>
    <w:rsid w:val="006373C2"/>
    <w:rsid w:val="00640A22"/>
    <w:rsid w:val="00640E7D"/>
    <w:rsid w:val="006410BA"/>
    <w:rsid w:val="00641792"/>
    <w:rsid w:val="0064198E"/>
    <w:rsid w:val="00641A66"/>
    <w:rsid w:val="00641B0B"/>
    <w:rsid w:val="006442E7"/>
    <w:rsid w:val="006455CE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B73"/>
    <w:rsid w:val="00652337"/>
    <w:rsid w:val="00652408"/>
    <w:rsid w:val="00652830"/>
    <w:rsid w:val="006528B3"/>
    <w:rsid w:val="00653437"/>
    <w:rsid w:val="006541D3"/>
    <w:rsid w:val="00654A52"/>
    <w:rsid w:val="00654ADD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879"/>
    <w:rsid w:val="00661C26"/>
    <w:rsid w:val="00662310"/>
    <w:rsid w:val="00662468"/>
    <w:rsid w:val="00663DE3"/>
    <w:rsid w:val="00663F83"/>
    <w:rsid w:val="00664014"/>
    <w:rsid w:val="00664A7E"/>
    <w:rsid w:val="00665218"/>
    <w:rsid w:val="006656CE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71B2"/>
    <w:rsid w:val="0067727C"/>
    <w:rsid w:val="00677E3E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A51"/>
    <w:rsid w:val="006841CA"/>
    <w:rsid w:val="0068524D"/>
    <w:rsid w:val="00685869"/>
    <w:rsid w:val="00685A10"/>
    <w:rsid w:val="00686398"/>
    <w:rsid w:val="00686751"/>
    <w:rsid w:val="00687539"/>
    <w:rsid w:val="00687BB4"/>
    <w:rsid w:val="00690725"/>
    <w:rsid w:val="006908DC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7211"/>
    <w:rsid w:val="00697364"/>
    <w:rsid w:val="006973B2"/>
    <w:rsid w:val="006A0DD3"/>
    <w:rsid w:val="006A1166"/>
    <w:rsid w:val="006A1863"/>
    <w:rsid w:val="006A1B1B"/>
    <w:rsid w:val="006A232A"/>
    <w:rsid w:val="006A35E7"/>
    <w:rsid w:val="006A445F"/>
    <w:rsid w:val="006A45AF"/>
    <w:rsid w:val="006A4B3F"/>
    <w:rsid w:val="006A4E5F"/>
    <w:rsid w:val="006A529F"/>
    <w:rsid w:val="006A5BCC"/>
    <w:rsid w:val="006A5BFE"/>
    <w:rsid w:val="006A5CEF"/>
    <w:rsid w:val="006A6091"/>
    <w:rsid w:val="006B0374"/>
    <w:rsid w:val="006B0495"/>
    <w:rsid w:val="006B0990"/>
    <w:rsid w:val="006B117F"/>
    <w:rsid w:val="006B128E"/>
    <w:rsid w:val="006B1361"/>
    <w:rsid w:val="006B1450"/>
    <w:rsid w:val="006B1F13"/>
    <w:rsid w:val="006B3D64"/>
    <w:rsid w:val="006B48B2"/>
    <w:rsid w:val="006B76B7"/>
    <w:rsid w:val="006B7FC4"/>
    <w:rsid w:val="006C0FEB"/>
    <w:rsid w:val="006C1016"/>
    <w:rsid w:val="006C1252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DB3"/>
    <w:rsid w:val="006D2EE6"/>
    <w:rsid w:val="006D2F9F"/>
    <w:rsid w:val="006D3291"/>
    <w:rsid w:val="006D38BF"/>
    <w:rsid w:val="006D40EA"/>
    <w:rsid w:val="006D51F9"/>
    <w:rsid w:val="006D5282"/>
    <w:rsid w:val="006D549F"/>
    <w:rsid w:val="006D54F7"/>
    <w:rsid w:val="006D5F16"/>
    <w:rsid w:val="006D6EC7"/>
    <w:rsid w:val="006D75EA"/>
    <w:rsid w:val="006D773D"/>
    <w:rsid w:val="006D7AA2"/>
    <w:rsid w:val="006E030B"/>
    <w:rsid w:val="006E034E"/>
    <w:rsid w:val="006E1508"/>
    <w:rsid w:val="006E2C6A"/>
    <w:rsid w:val="006E2F5A"/>
    <w:rsid w:val="006E3042"/>
    <w:rsid w:val="006E3D13"/>
    <w:rsid w:val="006E45F7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E55"/>
    <w:rsid w:val="006F32EF"/>
    <w:rsid w:val="006F4C93"/>
    <w:rsid w:val="006F6269"/>
    <w:rsid w:val="006F6A09"/>
    <w:rsid w:val="006F6A62"/>
    <w:rsid w:val="006F6B5B"/>
    <w:rsid w:val="006F74CA"/>
    <w:rsid w:val="0070002C"/>
    <w:rsid w:val="00700B34"/>
    <w:rsid w:val="00701133"/>
    <w:rsid w:val="00701869"/>
    <w:rsid w:val="00701942"/>
    <w:rsid w:val="00701968"/>
    <w:rsid w:val="00702E41"/>
    <w:rsid w:val="00703654"/>
    <w:rsid w:val="00704236"/>
    <w:rsid w:val="007045C1"/>
    <w:rsid w:val="00704857"/>
    <w:rsid w:val="00704E05"/>
    <w:rsid w:val="00705BC2"/>
    <w:rsid w:val="00706439"/>
    <w:rsid w:val="0071064F"/>
    <w:rsid w:val="0071089B"/>
    <w:rsid w:val="00712AAF"/>
    <w:rsid w:val="00712CEF"/>
    <w:rsid w:val="0071300F"/>
    <w:rsid w:val="00713CE1"/>
    <w:rsid w:val="007167B8"/>
    <w:rsid w:val="00716D56"/>
    <w:rsid w:val="00716DC5"/>
    <w:rsid w:val="00720C13"/>
    <w:rsid w:val="00720F14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B03"/>
    <w:rsid w:val="007250FB"/>
    <w:rsid w:val="00725DC4"/>
    <w:rsid w:val="00726377"/>
    <w:rsid w:val="00726B79"/>
    <w:rsid w:val="00727127"/>
    <w:rsid w:val="00727A11"/>
    <w:rsid w:val="0073090F"/>
    <w:rsid w:val="00730F45"/>
    <w:rsid w:val="007310CA"/>
    <w:rsid w:val="007326AE"/>
    <w:rsid w:val="0073315A"/>
    <w:rsid w:val="00734046"/>
    <w:rsid w:val="00735384"/>
    <w:rsid w:val="007355E0"/>
    <w:rsid w:val="00735FE9"/>
    <w:rsid w:val="0073717A"/>
    <w:rsid w:val="0073719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7740"/>
    <w:rsid w:val="007477D0"/>
    <w:rsid w:val="0074783D"/>
    <w:rsid w:val="007479DA"/>
    <w:rsid w:val="007479F5"/>
    <w:rsid w:val="00747DAA"/>
    <w:rsid w:val="0075018B"/>
    <w:rsid w:val="0075049F"/>
    <w:rsid w:val="007509DA"/>
    <w:rsid w:val="0075122D"/>
    <w:rsid w:val="00751DFB"/>
    <w:rsid w:val="00752074"/>
    <w:rsid w:val="007525FE"/>
    <w:rsid w:val="007526FD"/>
    <w:rsid w:val="00752ACD"/>
    <w:rsid w:val="00752B8F"/>
    <w:rsid w:val="00752D92"/>
    <w:rsid w:val="00752EE8"/>
    <w:rsid w:val="00753694"/>
    <w:rsid w:val="00753A76"/>
    <w:rsid w:val="00753F88"/>
    <w:rsid w:val="00754C6D"/>
    <w:rsid w:val="0075745C"/>
    <w:rsid w:val="00757A64"/>
    <w:rsid w:val="00760B1E"/>
    <w:rsid w:val="00761114"/>
    <w:rsid w:val="00761D7C"/>
    <w:rsid w:val="007629B7"/>
    <w:rsid w:val="00762B58"/>
    <w:rsid w:val="00762E8A"/>
    <w:rsid w:val="00763DE5"/>
    <w:rsid w:val="0076446E"/>
    <w:rsid w:val="00764C1B"/>
    <w:rsid w:val="007654A4"/>
    <w:rsid w:val="00767311"/>
    <w:rsid w:val="007675BB"/>
    <w:rsid w:val="007676A7"/>
    <w:rsid w:val="0077053F"/>
    <w:rsid w:val="00770555"/>
    <w:rsid w:val="0077062D"/>
    <w:rsid w:val="0077082D"/>
    <w:rsid w:val="00770A1A"/>
    <w:rsid w:val="0077116B"/>
    <w:rsid w:val="007717F4"/>
    <w:rsid w:val="007718A5"/>
    <w:rsid w:val="007723CE"/>
    <w:rsid w:val="0077281E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752A"/>
    <w:rsid w:val="00777C0D"/>
    <w:rsid w:val="00777F40"/>
    <w:rsid w:val="00780629"/>
    <w:rsid w:val="00780B20"/>
    <w:rsid w:val="007817AA"/>
    <w:rsid w:val="00781818"/>
    <w:rsid w:val="00781A5C"/>
    <w:rsid w:val="00782088"/>
    <w:rsid w:val="0078270E"/>
    <w:rsid w:val="00782A26"/>
    <w:rsid w:val="00782B27"/>
    <w:rsid w:val="0078508E"/>
    <w:rsid w:val="00785998"/>
    <w:rsid w:val="00786323"/>
    <w:rsid w:val="00787A25"/>
    <w:rsid w:val="00787C6D"/>
    <w:rsid w:val="00790649"/>
    <w:rsid w:val="00791607"/>
    <w:rsid w:val="0079268B"/>
    <w:rsid w:val="00792ACC"/>
    <w:rsid w:val="00793005"/>
    <w:rsid w:val="00793BB2"/>
    <w:rsid w:val="00793C30"/>
    <w:rsid w:val="00794345"/>
    <w:rsid w:val="0079487C"/>
    <w:rsid w:val="00796156"/>
    <w:rsid w:val="007963D3"/>
    <w:rsid w:val="00796A6B"/>
    <w:rsid w:val="00796BF4"/>
    <w:rsid w:val="00796FC8"/>
    <w:rsid w:val="007A1C06"/>
    <w:rsid w:val="007A2C63"/>
    <w:rsid w:val="007A2D94"/>
    <w:rsid w:val="007A3FA7"/>
    <w:rsid w:val="007A43B8"/>
    <w:rsid w:val="007A483D"/>
    <w:rsid w:val="007A510A"/>
    <w:rsid w:val="007A54F5"/>
    <w:rsid w:val="007A6F80"/>
    <w:rsid w:val="007A7701"/>
    <w:rsid w:val="007A7B8F"/>
    <w:rsid w:val="007A7FEC"/>
    <w:rsid w:val="007B011D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EB7"/>
    <w:rsid w:val="007C0ED2"/>
    <w:rsid w:val="007C1386"/>
    <w:rsid w:val="007C226E"/>
    <w:rsid w:val="007C273C"/>
    <w:rsid w:val="007C2F8E"/>
    <w:rsid w:val="007C3A5C"/>
    <w:rsid w:val="007C3A87"/>
    <w:rsid w:val="007C3C68"/>
    <w:rsid w:val="007C3EC7"/>
    <w:rsid w:val="007C4607"/>
    <w:rsid w:val="007C6789"/>
    <w:rsid w:val="007C6D2F"/>
    <w:rsid w:val="007C7202"/>
    <w:rsid w:val="007D0124"/>
    <w:rsid w:val="007D0944"/>
    <w:rsid w:val="007D0BC1"/>
    <w:rsid w:val="007D1183"/>
    <w:rsid w:val="007D1277"/>
    <w:rsid w:val="007D1A11"/>
    <w:rsid w:val="007D2A7C"/>
    <w:rsid w:val="007D2D1A"/>
    <w:rsid w:val="007D2E31"/>
    <w:rsid w:val="007D34B2"/>
    <w:rsid w:val="007D369B"/>
    <w:rsid w:val="007D44B2"/>
    <w:rsid w:val="007D4CC5"/>
    <w:rsid w:val="007D50C8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15C1"/>
    <w:rsid w:val="007E18A1"/>
    <w:rsid w:val="007E2BB4"/>
    <w:rsid w:val="007E3DAC"/>
    <w:rsid w:val="007E3ED8"/>
    <w:rsid w:val="007E4061"/>
    <w:rsid w:val="007E506B"/>
    <w:rsid w:val="007E5B3C"/>
    <w:rsid w:val="007E65C8"/>
    <w:rsid w:val="007F0360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33AB"/>
    <w:rsid w:val="007F39E7"/>
    <w:rsid w:val="007F3AEA"/>
    <w:rsid w:val="007F4459"/>
    <w:rsid w:val="007F45E2"/>
    <w:rsid w:val="007F4AF8"/>
    <w:rsid w:val="007F4D9D"/>
    <w:rsid w:val="007F5A7C"/>
    <w:rsid w:val="007F6180"/>
    <w:rsid w:val="007F6EFC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808"/>
    <w:rsid w:val="00804D1E"/>
    <w:rsid w:val="00804F24"/>
    <w:rsid w:val="0080518E"/>
    <w:rsid w:val="00805697"/>
    <w:rsid w:val="00805DC0"/>
    <w:rsid w:val="00807FAE"/>
    <w:rsid w:val="008108D8"/>
    <w:rsid w:val="008114FF"/>
    <w:rsid w:val="0081154B"/>
    <w:rsid w:val="00811C95"/>
    <w:rsid w:val="00811F2B"/>
    <w:rsid w:val="00812372"/>
    <w:rsid w:val="0081419E"/>
    <w:rsid w:val="00814DBC"/>
    <w:rsid w:val="00815102"/>
    <w:rsid w:val="008163F6"/>
    <w:rsid w:val="0081651F"/>
    <w:rsid w:val="00816CF0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591"/>
    <w:rsid w:val="008270C2"/>
    <w:rsid w:val="008275AA"/>
    <w:rsid w:val="00827FDD"/>
    <w:rsid w:val="0083001B"/>
    <w:rsid w:val="008306DA"/>
    <w:rsid w:val="00830FC0"/>
    <w:rsid w:val="0083124C"/>
    <w:rsid w:val="008314E9"/>
    <w:rsid w:val="00831D26"/>
    <w:rsid w:val="00832038"/>
    <w:rsid w:val="00832488"/>
    <w:rsid w:val="00835693"/>
    <w:rsid w:val="00835EB1"/>
    <w:rsid w:val="00837F61"/>
    <w:rsid w:val="00840830"/>
    <w:rsid w:val="008416B4"/>
    <w:rsid w:val="00841CA8"/>
    <w:rsid w:val="00843569"/>
    <w:rsid w:val="00843577"/>
    <w:rsid w:val="00843B3A"/>
    <w:rsid w:val="00843C3E"/>
    <w:rsid w:val="008443CB"/>
    <w:rsid w:val="0084452F"/>
    <w:rsid w:val="00845DE3"/>
    <w:rsid w:val="00846318"/>
    <w:rsid w:val="0084651D"/>
    <w:rsid w:val="008465B9"/>
    <w:rsid w:val="00846CEA"/>
    <w:rsid w:val="008478C2"/>
    <w:rsid w:val="00850233"/>
    <w:rsid w:val="00850263"/>
    <w:rsid w:val="00850BE5"/>
    <w:rsid w:val="00851597"/>
    <w:rsid w:val="00851EF1"/>
    <w:rsid w:val="00852079"/>
    <w:rsid w:val="008521AB"/>
    <w:rsid w:val="00852B41"/>
    <w:rsid w:val="00852EBF"/>
    <w:rsid w:val="008531F7"/>
    <w:rsid w:val="008556EC"/>
    <w:rsid w:val="008563FE"/>
    <w:rsid w:val="0085669D"/>
    <w:rsid w:val="00856E54"/>
    <w:rsid w:val="0086054E"/>
    <w:rsid w:val="00860AC5"/>
    <w:rsid w:val="008612EF"/>
    <w:rsid w:val="00862582"/>
    <w:rsid w:val="00864744"/>
    <w:rsid w:val="00864AAF"/>
    <w:rsid w:val="00865206"/>
    <w:rsid w:val="00865A53"/>
    <w:rsid w:val="0086640A"/>
    <w:rsid w:val="008664EB"/>
    <w:rsid w:val="00866D40"/>
    <w:rsid w:val="0086753F"/>
    <w:rsid w:val="008708A6"/>
    <w:rsid w:val="00870B57"/>
    <w:rsid w:val="0087100C"/>
    <w:rsid w:val="00871123"/>
    <w:rsid w:val="008712CE"/>
    <w:rsid w:val="0087267D"/>
    <w:rsid w:val="00872CC3"/>
    <w:rsid w:val="00872DA7"/>
    <w:rsid w:val="00872F28"/>
    <w:rsid w:val="0087302C"/>
    <w:rsid w:val="00874CB2"/>
    <w:rsid w:val="008762F5"/>
    <w:rsid w:val="008769C0"/>
    <w:rsid w:val="008771D2"/>
    <w:rsid w:val="008773B6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94"/>
    <w:rsid w:val="008879C6"/>
    <w:rsid w:val="00890544"/>
    <w:rsid w:val="00890983"/>
    <w:rsid w:val="00890B49"/>
    <w:rsid w:val="008917B5"/>
    <w:rsid w:val="008946B1"/>
    <w:rsid w:val="008950F7"/>
    <w:rsid w:val="008957B8"/>
    <w:rsid w:val="00895B21"/>
    <w:rsid w:val="00895C2F"/>
    <w:rsid w:val="0089615F"/>
    <w:rsid w:val="00897FDE"/>
    <w:rsid w:val="008A032D"/>
    <w:rsid w:val="008A25B8"/>
    <w:rsid w:val="008A2DC4"/>
    <w:rsid w:val="008A3593"/>
    <w:rsid w:val="008A39B6"/>
    <w:rsid w:val="008A3EC3"/>
    <w:rsid w:val="008A4189"/>
    <w:rsid w:val="008A48FB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FEB"/>
    <w:rsid w:val="008B25D2"/>
    <w:rsid w:val="008B328E"/>
    <w:rsid w:val="008B3617"/>
    <w:rsid w:val="008B380B"/>
    <w:rsid w:val="008B3A79"/>
    <w:rsid w:val="008B4221"/>
    <w:rsid w:val="008B51B0"/>
    <w:rsid w:val="008B55C9"/>
    <w:rsid w:val="008B65CC"/>
    <w:rsid w:val="008B7023"/>
    <w:rsid w:val="008B7563"/>
    <w:rsid w:val="008B7812"/>
    <w:rsid w:val="008B7A40"/>
    <w:rsid w:val="008C02A1"/>
    <w:rsid w:val="008C0923"/>
    <w:rsid w:val="008C0EDC"/>
    <w:rsid w:val="008C1C64"/>
    <w:rsid w:val="008C1D6C"/>
    <w:rsid w:val="008C3440"/>
    <w:rsid w:val="008C4119"/>
    <w:rsid w:val="008C4D20"/>
    <w:rsid w:val="008C4DD1"/>
    <w:rsid w:val="008C5874"/>
    <w:rsid w:val="008C592C"/>
    <w:rsid w:val="008C638E"/>
    <w:rsid w:val="008C6638"/>
    <w:rsid w:val="008C6A32"/>
    <w:rsid w:val="008C7A97"/>
    <w:rsid w:val="008C7D03"/>
    <w:rsid w:val="008C7D04"/>
    <w:rsid w:val="008D0C89"/>
    <w:rsid w:val="008D17D3"/>
    <w:rsid w:val="008D1B69"/>
    <w:rsid w:val="008D24BE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F58"/>
    <w:rsid w:val="008D649A"/>
    <w:rsid w:val="008D693E"/>
    <w:rsid w:val="008D7065"/>
    <w:rsid w:val="008D78D4"/>
    <w:rsid w:val="008D7ADD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7D2"/>
    <w:rsid w:val="008E482E"/>
    <w:rsid w:val="008E5A7D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8B"/>
    <w:rsid w:val="009001A6"/>
    <w:rsid w:val="00900FD3"/>
    <w:rsid w:val="00901618"/>
    <w:rsid w:val="009018CF"/>
    <w:rsid w:val="0090243D"/>
    <w:rsid w:val="00902AD9"/>
    <w:rsid w:val="00903610"/>
    <w:rsid w:val="00904251"/>
    <w:rsid w:val="00904320"/>
    <w:rsid w:val="00904415"/>
    <w:rsid w:val="00904B60"/>
    <w:rsid w:val="0090635E"/>
    <w:rsid w:val="0090697F"/>
    <w:rsid w:val="00906D2F"/>
    <w:rsid w:val="009074A7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3E0"/>
    <w:rsid w:val="00912874"/>
    <w:rsid w:val="00912F6D"/>
    <w:rsid w:val="00912F6F"/>
    <w:rsid w:val="009130B3"/>
    <w:rsid w:val="009141FD"/>
    <w:rsid w:val="009144B4"/>
    <w:rsid w:val="00914780"/>
    <w:rsid w:val="0091519D"/>
    <w:rsid w:val="00915A5D"/>
    <w:rsid w:val="00916159"/>
    <w:rsid w:val="00916952"/>
    <w:rsid w:val="00916FAD"/>
    <w:rsid w:val="009173F1"/>
    <w:rsid w:val="00917AC5"/>
    <w:rsid w:val="009201D0"/>
    <w:rsid w:val="009212C1"/>
    <w:rsid w:val="0092161C"/>
    <w:rsid w:val="00921A05"/>
    <w:rsid w:val="009225B1"/>
    <w:rsid w:val="009230FE"/>
    <w:rsid w:val="009232A9"/>
    <w:rsid w:val="00923F04"/>
    <w:rsid w:val="0092400F"/>
    <w:rsid w:val="00924BCA"/>
    <w:rsid w:val="00925C26"/>
    <w:rsid w:val="00925F86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D45"/>
    <w:rsid w:val="00933E87"/>
    <w:rsid w:val="0093405E"/>
    <w:rsid w:val="00934C0E"/>
    <w:rsid w:val="00935AA8"/>
    <w:rsid w:val="00937AD8"/>
    <w:rsid w:val="00937B75"/>
    <w:rsid w:val="00940507"/>
    <w:rsid w:val="00941009"/>
    <w:rsid w:val="00941344"/>
    <w:rsid w:val="00941A71"/>
    <w:rsid w:val="00942301"/>
    <w:rsid w:val="0094399C"/>
    <w:rsid w:val="00943F0E"/>
    <w:rsid w:val="00944185"/>
    <w:rsid w:val="00945896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226C"/>
    <w:rsid w:val="00952319"/>
    <w:rsid w:val="00952FE6"/>
    <w:rsid w:val="00954362"/>
    <w:rsid w:val="009545F9"/>
    <w:rsid w:val="00955527"/>
    <w:rsid w:val="0095586C"/>
    <w:rsid w:val="0096121C"/>
    <w:rsid w:val="00961641"/>
    <w:rsid w:val="00962BDD"/>
    <w:rsid w:val="00963C12"/>
    <w:rsid w:val="0096409D"/>
    <w:rsid w:val="0096438B"/>
    <w:rsid w:val="009648E7"/>
    <w:rsid w:val="00965A66"/>
    <w:rsid w:val="00965B6F"/>
    <w:rsid w:val="00966474"/>
    <w:rsid w:val="0096693D"/>
    <w:rsid w:val="009705FE"/>
    <w:rsid w:val="00970E50"/>
    <w:rsid w:val="009711D6"/>
    <w:rsid w:val="00971AE1"/>
    <w:rsid w:val="009725FD"/>
    <w:rsid w:val="00972880"/>
    <w:rsid w:val="00973F7F"/>
    <w:rsid w:val="009747DE"/>
    <w:rsid w:val="00974D7F"/>
    <w:rsid w:val="00975406"/>
    <w:rsid w:val="00975781"/>
    <w:rsid w:val="009768E9"/>
    <w:rsid w:val="00976C7F"/>
    <w:rsid w:val="00976EEE"/>
    <w:rsid w:val="00977C70"/>
    <w:rsid w:val="00980ED9"/>
    <w:rsid w:val="00980F52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619"/>
    <w:rsid w:val="009868A1"/>
    <w:rsid w:val="0098696F"/>
    <w:rsid w:val="00987ED4"/>
    <w:rsid w:val="00987EEB"/>
    <w:rsid w:val="00990742"/>
    <w:rsid w:val="009911B6"/>
    <w:rsid w:val="0099216A"/>
    <w:rsid w:val="00992D76"/>
    <w:rsid w:val="009935D1"/>
    <w:rsid w:val="009939B1"/>
    <w:rsid w:val="00993BBA"/>
    <w:rsid w:val="00994040"/>
    <w:rsid w:val="00994493"/>
    <w:rsid w:val="00994668"/>
    <w:rsid w:val="00994BD7"/>
    <w:rsid w:val="00995307"/>
    <w:rsid w:val="00995580"/>
    <w:rsid w:val="00995965"/>
    <w:rsid w:val="0099619A"/>
    <w:rsid w:val="009963E1"/>
    <w:rsid w:val="00996DCB"/>
    <w:rsid w:val="0099742F"/>
    <w:rsid w:val="00997A41"/>
    <w:rsid w:val="009A0738"/>
    <w:rsid w:val="009A162C"/>
    <w:rsid w:val="009A1CCC"/>
    <w:rsid w:val="009A23FE"/>
    <w:rsid w:val="009A26F6"/>
    <w:rsid w:val="009A28FF"/>
    <w:rsid w:val="009A2E91"/>
    <w:rsid w:val="009A3305"/>
    <w:rsid w:val="009A51AD"/>
    <w:rsid w:val="009A5ABD"/>
    <w:rsid w:val="009A6498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266A"/>
    <w:rsid w:val="009B2C72"/>
    <w:rsid w:val="009B338A"/>
    <w:rsid w:val="009B3AFD"/>
    <w:rsid w:val="009B4155"/>
    <w:rsid w:val="009B416E"/>
    <w:rsid w:val="009B4404"/>
    <w:rsid w:val="009B4CCC"/>
    <w:rsid w:val="009B4D9D"/>
    <w:rsid w:val="009B5DDF"/>
    <w:rsid w:val="009B6A9D"/>
    <w:rsid w:val="009B76BE"/>
    <w:rsid w:val="009B7CDA"/>
    <w:rsid w:val="009B7FFB"/>
    <w:rsid w:val="009C0064"/>
    <w:rsid w:val="009C0175"/>
    <w:rsid w:val="009C0DFB"/>
    <w:rsid w:val="009C12B9"/>
    <w:rsid w:val="009C1C72"/>
    <w:rsid w:val="009C1CE3"/>
    <w:rsid w:val="009C2135"/>
    <w:rsid w:val="009C21FA"/>
    <w:rsid w:val="009C275C"/>
    <w:rsid w:val="009C2D53"/>
    <w:rsid w:val="009C2F46"/>
    <w:rsid w:val="009C43F0"/>
    <w:rsid w:val="009C4E86"/>
    <w:rsid w:val="009C5064"/>
    <w:rsid w:val="009C56DD"/>
    <w:rsid w:val="009C6F15"/>
    <w:rsid w:val="009D04BE"/>
    <w:rsid w:val="009D0B3B"/>
    <w:rsid w:val="009D0B73"/>
    <w:rsid w:val="009D1BF3"/>
    <w:rsid w:val="009D2177"/>
    <w:rsid w:val="009D2DE8"/>
    <w:rsid w:val="009D2F75"/>
    <w:rsid w:val="009D3F12"/>
    <w:rsid w:val="009D498D"/>
    <w:rsid w:val="009D4F6A"/>
    <w:rsid w:val="009D6895"/>
    <w:rsid w:val="009D6CD2"/>
    <w:rsid w:val="009D71B1"/>
    <w:rsid w:val="009D74DF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F0772"/>
    <w:rsid w:val="009F11E7"/>
    <w:rsid w:val="009F123E"/>
    <w:rsid w:val="009F1649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6CB"/>
    <w:rsid w:val="009F471A"/>
    <w:rsid w:val="009F4F04"/>
    <w:rsid w:val="009F5E93"/>
    <w:rsid w:val="009F5EFC"/>
    <w:rsid w:val="009F6234"/>
    <w:rsid w:val="009F66DB"/>
    <w:rsid w:val="009F6C17"/>
    <w:rsid w:val="009F6D92"/>
    <w:rsid w:val="009F713E"/>
    <w:rsid w:val="009F7DEA"/>
    <w:rsid w:val="009F7F13"/>
    <w:rsid w:val="00A00524"/>
    <w:rsid w:val="00A01C99"/>
    <w:rsid w:val="00A01E66"/>
    <w:rsid w:val="00A02804"/>
    <w:rsid w:val="00A032C3"/>
    <w:rsid w:val="00A03A80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63B"/>
    <w:rsid w:val="00A11796"/>
    <w:rsid w:val="00A11E57"/>
    <w:rsid w:val="00A120C8"/>
    <w:rsid w:val="00A1223F"/>
    <w:rsid w:val="00A12AB5"/>
    <w:rsid w:val="00A132EF"/>
    <w:rsid w:val="00A1367A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60BE"/>
    <w:rsid w:val="00A163B2"/>
    <w:rsid w:val="00A169B7"/>
    <w:rsid w:val="00A16F54"/>
    <w:rsid w:val="00A1769B"/>
    <w:rsid w:val="00A17B09"/>
    <w:rsid w:val="00A200F9"/>
    <w:rsid w:val="00A203DD"/>
    <w:rsid w:val="00A20D72"/>
    <w:rsid w:val="00A21039"/>
    <w:rsid w:val="00A210DB"/>
    <w:rsid w:val="00A2192E"/>
    <w:rsid w:val="00A21ED5"/>
    <w:rsid w:val="00A231E4"/>
    <w:rsid w:val="00A233CF"/>
    <w:rsid w:val="00A236B0"/>
    <w:rsid w:val="00A23EAF"/>
    <w:rsid w:val="00A24004"/>
    <w:rsid w:val="00A247C6"/>
    <w:rsid w:val="00A24E38"/>
    <w:rsid w:val="00A25C33"/>
    <w:rsid w:val="00A263D3"/>
    <w:rsid w:val="00A30003"/>
    <w:rsid w:val="00A300E8"/>
    <w:rsid w:val="00A303F3"/>
    <w:rsid w:val="00A30435"/>
    <w:rsid w:val="00A30536"/>
    <w:rsid w:val="00A30BBE"/>
    <w:rsid w:val="00A323CB"/>
    <w:rsid w:val="00A32479"/>
    <w:rsid w:val="00A32552"/>
    <w:rsid w:val="00A3287D"/>
    <w:rsid w:val="00A32C51"/>
    <w:rsid w:val="00A33034"/>
    <w:rsid w:val="00A3309E"/>
    <w:rsid w:val="00A332B2"/>
    <w:rsid w:val="00A332CD"/>
    <w:rsid w:val="00A33D7E"/>
    <w:rsid w:val="00A33E35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41E"/>
    <w:rsid w:val="00A42687"/>
    <w:rsid w:val="00A428DB"/>
    <w:rsid w:val="00A431DF"/>
    <w:rsid w:val="00A4372F"/>
    <w:rsid w:val="00A440F2"/>
    <w:rsid w:val="00A442D8"/>
    <w:rsid w:val="00A449AB"/>
    <w:rsid w:val="00A45B06"/>
    <w:rsid w:val="00A47202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F6C"/>
    <w:rsid w:val="00A66BEC"/>
    <w:rsid w:val="00A66CA9"/>
    <w:rsid w:val="00A67641"/>
    <w:rsid w:val="00A678CF"/>
    <w:rsid w:val="00A67AB1"/>
    <w:rsid w:val="00A67BFD"/>
    <w:rsid w:val="00A67C36"/>
    <w:rsid w:val="00A67F13"/>
    <w:rsid w:val="00A67F71"/>
    <w:rsid w:val="00A70C06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23F"/>
    <w:rsid w:val="00A813E0"/>
    <w:rsid w:val="00A8158D"/>
    <w:rsid w:val="00A81E6C"/>
    <w:rsid w:val="00A82B26"/>
    <w:rsid w:val="00A82CDC"/>
    <w:rsid w:val="00A82E58"/>
    <w:rsid w:val="00A82E9D"/>
    <w:rsid w:val="00A83442"/>
    <w:rsid w:val="00A83537"/>
    <w:rsid w:val="00A83C6A"/>
    <w:rsid w:val="00A84292"/>
    <w:rsid w:val="00A84A34"/>
    <w:rsid w:val="00A84B43"/>
    <w:rsid w:val="00A86080"/>
    <w:rsid w:val="00A86E55"/>
    <w:rsid w:val="00A872E0"/>
    <w:rsid w:val="00A874A6"/>
    <w:rsid w:val="00A875BC"/>
    <w:rsid w:val="00A90203"/>
    <w:rsid w:val="00A907F0"/>
    <w:rsid w:val="00A90E92"/>
    <w:rsid w:val="00A92671"/>
    <w:rsid w:val="00A931FF"/>
    <w:rsid w:val="00A93847"/>
    <w:rsid w:val="00A93E2D"/>
    <w:rsid w:val="00A94F74"/>
    <w:rsid w:val="00A967AD"/>
    <w:rsid w:val="00A97605"/>
    <w:rsid w:val="00A97F90"/>
    <w:rsid w:val="00AA0110"/>
    <w:rsid w:val="00AA0381"/>
    <w:rsid w:val="00AA064A"/>
    <w:rsid w:val="00AA08E8"/>
    <w:rsid w:val="00AA0C02"/>
    <w:rsid w:val="00AA1050"/>
    <w:rsid w:val="00AA21D2"/>
    <w:rsid w:val="00AA251D"/>
    <w:rsid w:val="00AA276C"/>
    <w:rsid w:val="00AA28EE"/>
    <w:rsid w:val="00AA3BA0"/>
    <w:rsid w:val="00AA42CC"/>
    <w:rsid w:val="00AA4BF9"/>
    <w:rsid w:val="00AA5514"/>
    <w:rsid w:val="00AA5D7C"/>
    <w:rsid w:val="00AA6E68"/>
    <w:rsid w:val="00AA6F95"/>
    <w:rsid w:val="00AA717D"/>
    <w:rsid w:val="00AA779D"/>
    <w:rsid w:val="00AA7991"/>
    <w:rsid w:val="00AA7AD9"/>
    <w:rsid w:val="00AB0947"/>
    <w:rsid w:val="00AB0C06"/>
    <w:rsid w:val="00AB11D6"/>
    <w:rsid w:val="00AB1422"/>
    <w:rsid w:val="00AB146E"/>
    <w:rsid w:val="00AB16E9"/>
    <w:rsid w:val="00AB188F"/>
    <w:rsid w:val="00AB1D67"/>
    <w:rsid w:val="00AB2EF5"/>
    <w:rsid w:val="00AB3540"/>
    <w:rsid w:val="00AB39F9"/>
    <w:rsid w:val="00AB4035"/>
    <w:rsid w:val="00AB45A1"/>
    <w:rsid w:val="00AB470A"/>
    <w:rsid w:val="00AB4A72"/>
    <w:rsid w:val="00AB7222"/>
    <w:rsid w:val="00AB7248"/>
    <w:rsid w:val="00AB75B9"/>
    <w:rsid w:val="00AC0439"/>
    <w:rsid w:val="00AC04F9"/>
    <w:rsid w:val="00AC0A96"/>
    <w:rsid w:val="00AC0D4B"/>
    <w:rsid w:val="00AC0E6C"/>
    <w:rsid w:val="00AC0F25"/>
    <w:rsid w:val="00AC0FC9"/>
    <w:rsid w:val="00AC1AB0"/>
    <w:rsid w:val="00AC1C60"/>
    <w:rsid w:val="00AC2349"/>
    <w:rsid w:val="00AC2558"/>
    <w:rsid w:val="00AC2652"/>
    <w:rsid w:val="00AC3191"/>
    <w:rsid w:val="00AC32C0"/>
    <w:rsid w:val="00AC46E5"/>
    <w:rsid w:val="00AC5002"/>
    <w:rsid w:val="00AC534C"/>
    <w:rsid w:val="00AC59EF"/>
    <w:rsid w:val="00AC5EF5"/>
    <w:rsid w:val="00AC6390"/>
    <w:rsid w:val="00AC659B"/>
    <w:rsid w:val="00AC65DB"/>
    <w:rsid w:val="00AC696C"/>
    <w:rsid w:val="00AC7791"/>
    <w:rsid w:val="00AC7981"/>
    <w:rsid w:val="00AC7B87"/>
    <w:rsid w:val="00AD02AC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6574"/>
    <w:rsid w:val="00AD6B52"/>
    <w:rsid w:val="00AD7039"/>
    <w:rsid w:val="00AD734D"/>
    <w:rsid w:val="00AD7902"/>
    <w:rsid w:val="00AD791F"/>
    <w:rsid w:val="00AD7C6F"/>
    <w:rsid w:val="00AD7F3D"/>
    <w:rsid w:val="00AD7FBA"/>
    <w:rsid w:val="00AE17FF"/>
    <w:rsid w:val="00AE186C"/>
    <w:rsid w:val="00AE1D85"/>
    <w:rsid w:val="00AE2566"/>
    <w:rsid w:val="00AE3A01"/>
    <w:rsid w:val="00AE51F3"/>
    <w:rsid w:val="00AE5520"/>
    <w:rsid w:val="00AE5A41"/>
    <w:rsid w:val="00AE5C50"/>
    <w:rsid w:val="00AE62F2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666"/>
    <w:rsid w:val="00AF2701"/>
    <w:rsid w:val="00AF39FC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A39"/>
    <w:rsid w:val="00B00DFF"/>
    <w:rsid w:val="00B02E8E"/>
    <w:rsid w:val="00B0340F"/>
    <w:rsid w:val="00B0346D"/>
    <w:rsid w:val="00B03ABD"/>
    <w:rsid w:val="00B049D7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11845"/>
    <w:rsid w:val="00B131A5"/>
    <w:rsid w:val="00B14800"/>
    <w:rsid w:val="00B15968"/>
    <w:rsid w:val="00B165B6"/>
    <w:rsid w:val="00B16EBB"/>
    <w:rsid w:val="00B171AC"/>
    <w:rsid w:val="00B17279"/>
    <w:rsid w:val="00B175F6"/>
    <w:rsid w:val="00B20ABE"/>
    <w:rsid w:val="00B215BA"/>
    <w:rsid w:val="00B21ECD"/>
    <w:rsid w:val="00B2208A"/>
    <w:rsid w:val="00B225E2"/>
    <w:rsid w:val="00B22B4E"/>
    <w:rsid w:val="00B22D63"/>
    <w:rsid w:val="00B22FAE"/>
    <w:rsid w:val="00B23477"/>
    <w:rsid w:val="00B236C0"/>
    <w:rsid w:val="00B23B1C"/>
    <w:rsid w:val="00B24A1E"/>
    <w:rsid w:val="00B24FB3"/>
    <w:rsid w:val="00B25634"/>
    <w:rsid w:val="00B259E1"/>
    <w:rsid w:val="00B26339"/>
    <w:rsid w:val="00B26990"/>
    <w:rsid w:val="00B26C39"/>
    <w:rsid w:val="00B26E86"/>
    <w:rsid w:val="00B2761F"/>
    <w:rsid w:val="00B30193"/>
    <w:rsid w:val="00B3106A"/>
    <w:rsid w:val="00B31826"/>
    <w:rsid w:val="00B31883"/>
    <w:rsid w:val="00B345F3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1E63"/>
    <w:rsid w:val="00B420B3"/>
    <w:rsid w:val="00B423B7"/>
    <w:rsid w:val="00B4352E"/>
    <w:rsid w:val="00B4358C"/>
    <w:rsid w:val="00B435F3"/>
    <w:rsid w:val="00B44031"/>
    <w:rsid w:val="00B44314"/>
    <w:rsid w:val="00B4480E"/>
    <w:rsid w:val="00B44944"/>
    <w:rsid w:val="00B5161F"/>
    <w:rsid w:val="00B516C4"/>
    <w:rsid w:val="00B51BDA"/>
    <w:rsid w:val="00B5222B"/>
    <w:rsid w:val="00B52339"/>
    <w:rsid w:val="00B5335E"/>
    <w:rsid w:val="00B533B9"/>
    <w:rsid w:val="00B536FE"/>
    <w:rsid w:val="00B53E80"/>
    <w:rsid w:val="00B54A33"/>
    <w:rsid w:val="00B558A0"/>
    <w:rsid w:val="00B56324"/>
    <w:rsid w:val="00B56DE9"/>
    <w:rsid w:val="00B57B37"/>
    <w:rsid w:val="00B6047A"/>
    <w:rsid w:val="00B60B10"/>
    <w:rsid w:val="00B60B65"/>
    <w:rsid w:val="00B6117E"/>
    <w:rsid w:val="00B611B5"/>
    <w:rsid w:val="00B627B5"/>
    <w:rsid w:val="00B630AB"/>
    <w:rsid w:val="00B63A5E"/>
    <w:rsid w:val="00B63B02"/>
    <w:rsid w:val="00B63D13"/>
    <w:rsid w:val="00B64519"/>
    <w:rsid w:val="00B65001"/>
    <w:rsid w:val="00B658EB"/>
    <w:rsid w:val="00B669F0"/>
    <w:rsid w:val="00B66E5A"/>
    <w:rsid w:val="00B70106"/>
    <w:rsid w:val="00B7017E"/>
    <w:rsid w:val="00B708DA"/>
    <w:rsid w:val="00B70B5F"/>
    <w:rsid w:val="00B71DBD"/>
    <w:rsid w:val="00B72E11"/>
    <w:rsid w:val="00B72E6C"/>
    <w:rsid w:val="00B73118"/>
    <w:rsid w:val="00B73FBC"/>
    <w:rsid w:val="00B74796"/>
    <w:rsid w:val="00B76DAF"/>
    <w:rsid w:val="00B76F38"/>
    <w:rsid w:val="00B77A59"/>
    <w:rsid w:val="00B8059D"/>
    <w:rsid w:val="00B80D51"/>
    <w:rsid w:val="00B8185B"/>
    <w:rsid w:val="00B8212E"/>
    <w:rsid w:val="00B822C3"/>
    <w:rsid w:val="00B82BE2"/>
    <w:rsid w:val="00B8319A"/>
    <w:rsid w:val="00B83382"/>
    <w:rsid w:val="00B83928"/>
    <w:rsid w:val="00B8451E"/>
    <w:rsid w:val="00B84EAE"/>
    <w:rsid w:val="00B85249"/>
    <w:rsid w:val="00B8542A"/>
    <w:rsid w:val="00B867F6"/>
    <w:rsid w:val="00B871E5"/>
    <w:rsid w:val="00B873B1"/>
    <w:rsid w:val="00B87472"/>
    <w:rsid w:val="00B87CD5"/>
    <w:rsid w:val="00B87DF6"/>
    <w:rsid w:val="00B9000A"/>
    <w:rsid w:val="00B90CE9"/>
    <w:rsid w:val="00B91643"/>
    <w:rsid w:val="00B91A92"/>
    <w:rsid w:val="00B91AD0"/>
    <w:rsid w:val="00B9256C"/>
    <w:rsid w:val="00B93065"/>
    <w:rsid w:val="00B93276"/>
    <w:rsid w:val="00B93605"/>
    <w:rsid w:val="00B93CC3"/>
    <w:rsid w:val="00B94164"/>
    <w:rsid w:val="00B94A35"/>
    <w:rsid w:val="00B959EF"/>
    <w:rsid w:val="00B95B5A"/>
    <w:rsid w:val="00B967C6"/>
    <w:rsid w:val="00B96A40"/>
    <w:rsid w:val="00B96E9A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42D"/>
    <w:rsid w:val="00BB792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801"/>
    <w:rsid w:val="00BC2C0A"/>
    <w:rsid w:val="00BC353D"/>
    <w:rsid w:val="00BC404B"/>
    <w:rsid w:val="00BC40C4"/>
    <w:rsid w:val="00BC40F2"/>
    <w:rsid w:val="00BC43B4"/>
    <w:rsid w:val="00BC5D33"/>
    <w:rsid w:val="00BC6A2A"/>
    <w:rsid w:val="00BC73CC"/>
    <w:rsid w:val="00BD070A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6675"/>
    <w:rsid w:val="00BD68B1"/>
    <w:rsid w:val="00BD6F8F"/>
    <w:rsid w:val="00BD78EB"/>
    <w:rsid w:val="00BD7CE1"/>
    <w:rsid w:val="00BE010C"/>
    <w:rsid w:val="00BE014C"/>
    <w:rsid w:val="00BE02E3"/>
    <w:rsid w:val="00BE12BB"/>
    <w:rsid w:val="00BE233D"/>
    <w:rsid w:val="00BE2C11"/>
    <w:rsid w:val="00BE31CE"/>
    <w:rsid w:val="00BE31E1"/>
    <w:rsid w:val="00BE50C6"/>
    <w:rsid w:val="00BE5109"/>
    <w:rsid w:val="00BE52AD"/>
    <w:rsid w:val="00BE5C66"/>
    <w:rsid w:val="00BE5CFD"/>
    <w:rsid w:val="00BE6E55"/>
    <w:rsid w:val="00BE74A5"/>
    <w:rsid w:val="00BF0DE8"/>
    <w:rsid w:val="00BF199A"/>
    <w:rsid w:val="00BF1E90"/>
    <w:rsid w:val="00BF20E2"/>
    <w:rsid w:val="00BF2A35"/>
    <w:rsid w:val="00BF2AB4"/>
    <w:rsid w:val="00BF3075"/>
    <w:rsid w:val="00BF49B6"/>
    <w:rsid w:val="00BF4E6F"/>
    <w:rsid w:val="00BF568A"/>
    <w:rsid w:val="00BF6251"/>
    <w:rsid w:val="00BF682B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3473"/>
    <w:rsid w:val="00C036DA"/>
    <w:rsid w:val="00C037FC"/>
    <w:rsid w:val="00C039F3"/>
    <w:rsid w:val="00C03E40"/>
    <w:rsid w:val="00C04281"/>
    <w:rsid w:val="00C042D9"/>
    <w:rsid w:val="00C0431A"/>
    <w:rsid w:val="00C04901"/>
    <w:rsid w:val="00C04B0D"/>
    <w:rsid w:val="00C04F11"/>
    <w:rsid w:val="00C060A9"/>
    <w:rsid w:val="00C06320"/>
    <w:rsid w:val="00C0741F"/>
    <w:rsid w:val="00C076F5"/>
    <w:rsid w:val="00C1006C"/>
    <w:rsid w:val="00C10097"/>
    <w:rsid w:val="00C115DD"/>
    <w:rsid w:val="00C11AF6"/>
    <w:rsid w:val="00C11DDB"/>
    <w:rsid w:val="00C1221A"/>
    <w:rsid w:val="00C13014"/>
    <w:rsid w:val="00C14335"/>
    <w:rsid w:val="00C14D6A"/>
    <w:rsid w:val="00C15AB6"/>
    <w:rsid w:val="00C15F00"/>
    <w:rsid w:val="00C16652"/>
    <w:rsid w:val="00C167A5"/>
    <w:rsid w:val="00C16E3A"/>
    <w:rsid w:val="00C16F5E"/>
    <w:rsid w:val="00C17A7D"/>
    <w:rsid w:val="00C17EB2"/>
    <w:rsid w:val="00C2013D"/>
    <w:rsid w:val="00C20BFA"/>
    <w:rsid w:val="00C2173D"/>
    <w:rsid w:val="00C227EF"/>
    <w:rsid w:val="00C228C7"/>
    <w:rsid w:val="00C22F92"/>
    <w:rsid w:val="00C236FD"/>
    <w:rsid w:val="00C23903"/>
    <w:rsid w:val="00C2447B"/>
    <w:rsid w:val="00C24982"/>
    <w:rsid w:val="00C24A46"/>
    <w:rsid w:val="00C24F66"/>
    <w:rsid w:val="00C25AC6"/>
    <w:rsid w:val="00C25CFD"/>
    <w:rsid w:val="00C25F55"/>
    <w:rsid w:val="00C260A7"/>
    <w:rsid w:val="00C26DAB"/>
    <w:rsid w:val="00C30135"/>
    <w:rsid w:val="00C309BC"/>
    <w:rsid w:val="00C30B0F"/>
    <w:rsid w:val="00C3164A"/>
    <w:rsid w:val="00C31938"/>
    <w:rsid w:val="00C31ACA"/>
    <w:rsid w:val="00C31C0A"/>
    <w:rsid w:val="00C32324"/>
    <w:rsid w:val="00C32922"/>
    <w:rsid w:val="00C32A2F"/>
    <w:rsid w:val="00C33221"/>
    <w:rsid w:val="00C334C9"/>
    <w:rsid w:val="00C33AA3"/>
    <w:rsid w:val="00C3615B"/>
    <w:rsid w:val="00C36AD0"/>
    <w:rsid w:val="00C36C7E"/>
    <w:rsid w:val="00C36D0A"/>
    <w:rsid w:val="00C377DC"/>
    <w:rsid w:val="00C378ED"/>
    <w:rsid w:val="00C37C25"/>
    <w:rsid w:val="00C37D97"/>
    <w:rsid w:val="00C37DD4"/>
    <w:rsid w:val="00C37F6C"/>
    <w:rsid w:val="00C4066E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548F"/>
    <w:rsid w:val="00C454D0"/>
    <w:rsid w:val="00C45EDB"/>
    <w:rsid w:val="00C45F0F"/>
    <w:rsid w:val="00C463CD"/>
    <w:rsid w:val="00C46467"/>
    <w:rsid w:val="00C465C3"/>
    <w:rsid w:val="00C46CB6"/>
    <w:rsid w:val="00C4737C"/>
    <w:rsid w:val="00C47735"/>
    <w:rsid w:val="00C501BB"/>
    <w:rsid w:val="00C50A4D"/>
    <w:rsid w:val="00C50B45"/>
    <w:rsid w:val="00C5126C"/>
    <w:rsid w:val="00C5375A"/>
    <w:rsid w:val="00C54CFB"/>
    <w:rsid w:val="00C54EF2"/>
    <w:rsid w:val="00C5519B"/>
    <w:rsid w:val="00C551DD"/>
    <w:rsid w:val="00C55349"/>
    <w:rsid w:val="00C55902"/>
    <w:rsid w:val="00C57151"/>
    <w:rsid w:val="00C578F6"/>
    <w:rsid w:val="00C608F6"/>
    <w:rsid w:val="00C617B8"/>
    <w:rsid w:val="00C61DFC"/>
    <w:rsid w:val="00C61F77"/>
    <w:rsid w:val="00C61FCC"/>
    <w:rsid w:val="00C62EB3"/>
    <w:rsid w:val="00C63C56"/>
    <w:rsid w:val="00C63DD6"/>
    <w:rsid w:val="00C63F2F"/>
    <w:rsid w:val="00C64021"/>
    <w:rsid w:val="00C645D0"/>
    <w:rsid w:val="00C65738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55C9"/>
    <w:rsid w:val="00C75D75"/>
    <w:rsid w:val="00C760C0"/>
    <w:rsid w:val="00C7657B"/>
    <w:rsid w:val="00C76A12"/>
    <w:rsid w:val="00C76E21"/>
    <w:rsid w:val="00C77DA0"/>
    <w:rsid w:val="00C80930"/>
    <w:rsid w:val="00C81277"/>
    <w:rsid w:val="00C8165C"/>
    <w:rsid w:val="00C8285F"/>
    <w:rsid w:val="00C83225"/>
    <w:rsid w:val="00C845F4"/>
    <w:rsid w:val="00C84BBE"/>
    <w:rsid w:val="00C864C1"/>
    <w:rsid w:val="00C8671A"/>
    <w:rsid w:val="00C8717A"/>
    <w:rsid w:val="00C87398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CE0"/>
    <w:rsid w:val="00C9570E"/>
    <w:rsid w:val="00C95913"/>
    <w:rsid w:val="00C97250"/>
    <w:rsid w:val="00C979E0"/>
    <w:rsid w:val="00C97ADC"/>
    <w:rsid w:val="00C97F54"/>
    <w:rsid w:val="00CA1353"/>
    <w:rsid w:val="00CA4912"/>
    <w:rsid w:val="00CA4AC3"/>
    <w:rsid w:val="00CA4B9B"/>
    <w:rsid w:val="00CA4BB5"/>
    <w:rsid w:val="00CA5427"/>
    <w:rsid w:val="00CA568C"/>
    <w:rsid w:val="00CA579F"/>
    <w:rsid w:val="00CA58F2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0D1E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1264"/>
    <w:rsid w:val="00CC136B"/>
    <w:rsid w:val="00CC14AA"/>
    <w:rsid w:val="00CC1BCB"/>
    <w:rsid w:val="00CC2324"/>
    <w:rsid w:val="00CC23C5"/>
    <w:rsid w:val="00CC3BB2"/>
    <w:rsid w:val="00CC4668"/>
    <w:rsid w:val="00CC4A32"/>
    <w:rsid w:val="00CC4D2E"/>
    <w:rsid w:val="00CC57FB"/>
    <w:rsid w:val="00CC5BB4"/>
    <w:rsid w:val="00CC6735"/>
    <w:rsid w:val="00CC6EF8"/>
    <w:rsid w:val="00CC7318"/>
    <w:rsid w:val="00CC7668"/>
    <w:rsid w:val="00CD0D6B"/>
    <w:rsid w:val="00CD198F"/>
    <w:rsid w:val="00CD1BFB"/>
    <w:rsid w:val="00CD1F72"/>
    <w:rsid w:val="00CD1FFB"/>
    <w:rsid w:val="00CD283F"/>
    <w:rsid w:val="00CD284C"/>
    <w:rsid w:val="00CD2ABF"/>
    <w:rsid w:val="00CD2F41"/>
    <w:rsid w:val="00CD341E"/>
    <w:rsid w:val="00CD500E"/>
    <w:rsid w:val="00CD569E"/>
    <w:rsid w:val="00CD6D1B"/>
    <w:rsid w:val="00CD7966"/>
    <w:rsid w:val="00CD7BFD"/>
    <w:rsid w:val="00CD7E7E"/>
    <w:rsid w:val="00CE0E37"/>
    <w:rsid w:val="00CE1699"/>
    <w:rsid w:val="00CE212C"/>
    <w:rsid w:val="00CE3619"/>
    <w:rsid w:val="00CE36DE"/>
    <w:rsid w:val="00CE4101"/>
    <w:rsid w:val="00CE4369"/>
    <w:rsid w:val="00CE46A5"/>
    <w:rsid w:val="00CE46DA"/>
    <w:rsid w:val="00CE52AD"/>
    <w:rsid w:val="00CE5A1E"/>
    <w:rsid w:val="00CE5C9D"/>
    <w:rsid w:val="00CE608A"/>
    <w:rsid w:val="00CE7403"/>
    <w:rsid w:val="00CE748C"/>
    <w:rsid w:val="00CF09DA"/>
    <w:rsid w:val="00CF0CBE"/>
    <w:rsid w:val="00CF0D6D"/>
    <w:rsid w:val="00CF1102"/>
    <w:rsid w:val="00CF13C8"/>
    <w:rsid w:val="00CF19EF"/>
    <w:rsid w:val="00CF2C53"/>
    <w:rsid w:val="00CF3690"/>
    <w:rsid w:val="00CF36ED"/>
    <w:rsid w:val="00CF3770"/>
    <w:rsid w:val="00CF381C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91C"/>
    <w:rsid w:val="00D03080"/>
    <w:rsid w:val="00D0339C"/>
    <w:rsid w:val="00D044F0"/>
    <w:rsid w:val="00D04A71"/>
    <w:rsid w:val="00D0552D"/>
    <w:rsid w:val="00D0693C"/>
    <w:rsid w:val="00D079E7"/>
    <w:rsid w:val="00D07B30"/>
    <w:rsid w:val="00D10073"/>
    <w:rsid w:val="00D10BF5"/>
    <w:rsid w:val="00D10F30"/>
    <w:rsid w:val="00D11397"/>
    <w:rsid w:val="00D120D9"/>
    <w:rsid w:val="00D12437"/>
    <w:rsid w:val="00D12959"/>
    <w:rsid w:val="00D12ACD"/>
    <w:rsid w:val="00D12C25"/>
    <w:rsid w:val="00D12DEC"/>
    <w:rsid w:val="00D141A3"/>
    <w:rsid w:val="00D144EA"/>
    <w:rsid w:val="00D14DA5"/>
    <w:rsid w:val="00D15972"/>
    <w:rsid w:val="00D15C29"/>
    <w:rsid w:val="00D1609E"/>
    <w:rsid w:val="00D164A8"/>
    <w:rsid w:val="00D170C2"/>
    <w:rsid w:val="00D171B1"/>
    <w:rsid w:val="00D17292"/>
    <w:rsid w:val="00D20153"/>
    <w:rsid w:val="00D2083B"/>
    <w:rsid w:val="00D20C41"/>
    <w:rsid w:val="00D210AF"/>
    <w:rsid w:val="00D21C01"/>
    <w:rsid w:val="00D2239A"/>
    <w:rsid w:val="00D22428"/>
    <w:rsid w:val="00D23733"/>
    <w:rsid w:val="00D23A11"/>
    <w:rsid w:val="00D23F45"/>
    <w:rsid w:val="00D24D7B"/>
    <w:rsid w:val="00D2577F"/>
    <w:rsid w:val="00D26D36"/>
    <w:rsid w:val="00D30C68"/>
    <w:rsid w:val="00D31BEA"/>
    <w:rsid w:val="00D32083"/>
    <w:rsid w:val="00D32A94"/>
    <w:rsid w:val="00D32FDB"/>
    <w:rsid w:val="00D331F0"/>
    <w:rsid w:val="00D33CDF"/>
    <w:rsid w:val="00D33F3C"/>
    <w:rsid w:val="00D346F1"/>
    <w:rsid w:val="00D348BE"/>
    <w:rsid w:val="00D35182"/>
    <w:rsid w:val="00D35CAF"/>
    <w:rsid w:val="00D36B0A"/>
    <w:rsid w:val="00D37C1A"/>
    <w:rsid w:val="00D4014D"/>
    <w:rsid w:val="00D4067A"/>
    <w:rsid w:val="00D41A65"/>
    <w:rsid w:val="00D42036"/>
    <w:rsid w:val="00D43052"/>
    <w:rsid w:val="00D43065"/>
    <w:rsid w:val="00D43138"/>
    <w:rsid w:val="00D43415"/>
    <w:rsid w:val="00D43B3B"/>
    <w:rsid w:val="00D43EBB"/>
    <w:rsid w:val="00D44508"/>
    <w:rsid w:val="00D44515"/>
    <w:rsid w:val="00D45232"/>
    <w:rsid w:val="00D45D05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5B4"/>
    <w:rsid w:val="00D56B29"/>
    <w:rsid w:val="00D5703E"/>
    <w:rsid w:val="00D6002F"/>
    <w:rsid w:val="00D60432"/>
    <w:rsid w:val="00D60E79"/>
    <w:rsid w:val="00D60E92"/>
    <w:rsid w:val="00D618B3"/>
    <w:rsid w:val="00D618FF"/>
    <w:rsid w:val="00D6192D"/>
    <w:rsid w:val="00D61BBC"/>
    <w:rsid w:val="00D61F3A"/>
    <w:rsid w:val="00D6250A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609"/>
    <w:rsid w:val="00D71BD1"/>
    <w:rsid w:val="00D7352D"/>
    <w:rsid w:val="00D738FD"/>
    <w:rsid w:val="00D73E8C"/>
    <w:rsid w:val="00D7446E"/>
    <w:rsid w:val="00D74B49"/>
    <w:rsid w:val="00D74F4E"/>
    <w:rsid w:val="00D765A2"/>
    <w:rsid w:val="00D76922"/>
    <w:rsid w:val="00D76D56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6D2E"/>
    <w:rsid w:val="00D8756A"/>
    <w:rsid w:val="00D87B1B"/>
    <w:rsid w:val="00D91A98"/>
    <w:rsid w:val="00D92111"/>
    <w:rsid w:val="00D92376"/>
    <w:rsid w:val="00D93029"/>
    <w:rsid w:val="00D95414"/>
    <w:rsid w:val="00D95417"/>
    <w:rsid w:val="00D95DBD"/>
    <w:rsid w:val="00D9624E"/>
    <w:rsid w:val="00D96637"/>
    <w:rsid w:val="00D96F80"/>
    <w:rsid w:val="00D97762"/>
    <w:rsid w:val="00DA04F5"/>
    <w:rsid w:val="00DA078A"/>
    <w:rsid w:val="00DA0D14"/>
    <w:rsid w:val="00DA14DE"/>
    <w:rsid w:val="00DA156D"/>
    <w:rsid w:val="00DA1D73"/>
    <w:rsid w:val="00DA2AF3"/>
    <w:rsid w:val="00DA2C9E"/>
    <w:rsid w:val="00DA3021"/>
    <w:rsid w:val="00DA3546"/>
    <w:rsid w:val="00DA3884"/>
    <w:rsid w:val="00DA4581"/>
    <w:rsid w:val="00DA45DF"/>
    <w:rsid w:val="00DA69C5"/>
    <w:rsid w:val="00DA6B3C"/>
    <w:rsid w:val="00DA789B"/>
    <w:rsid w:val="00DA7A73"/>
    <w:rsid w:val="00DA7D35"/>
    <w:rsid w:val="00DB02A0"/>
    <w:rsid w:val="00DB10C1"/>
    <w:rsid w:val="00DB1D22"/>
    <w:rsid w:val="00DB21F4"/>
    <w:rsid w:val="00DB250F"/>
    <w:rsid w:val="00DB2A25"/>
    <w:rsid w:val="00DB309F"/>
    <w:rsid w:val="00DB3161"/>
    <w:rsid w:val="00DB3300"/>
    <w:rsid w:val="00DB437A"/>
    <w:rsid w:val="00DB5739"/>
    <w:rsid w:val="00DB5DC7"/>
    <w:rsid w:val="00DB620D"/>
    <w:rsid w:val="00DB654D"/>
    <w:rsid w:val="00DB7071"/>
    <w:rsid w:val="00DB7469"/>
    <w:rsid w:val="00DB7CA6"/>
    <w:rsid w:val="00DC002A"/>
    <w:rsid w:val="00DC0AA0"/>
    <w:rsid w:val="00DC1459"/>
    <w:rsid w:val="00DC1573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AD0"/>
    <w:rsid w:val="00DC6F91"/>
    <w:rsid w:val="00DC78C5"/>
    <w:rsid w:val="00DC7E1B"/>
    <w:rsid w:val="00DD012E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60FE"/>
    <w:rsid w:val="00DD6688"/>
    <w:rsid w:val="00DD6875"/>
    <w:rsid w:val="00DD70D4"/>
    <w:rsid w:val="00DD71BB"/>
    <w:rsid w:val="00DD7A49"/>
    <w:rsid w:val="00DE01A4"/>
    <w:rsid w:val="00DE13E9"/>
    <w:rsid w:val="00DE1A20"/>
    <w:rsid w:val="00DE291D"/>
    <w:rsid w:val="00DE2B9D"/>
    <w:rsid w:val="00DE55CC"/>
    <w:rsid w:val="00DE62A5"/>
    <w:rsid w:val="00DE6B14"/>
    <w:rsid w:val="00DE6D56"/>
    <w:rsid w:val="00DE6DF3"/>
    <w:rsid w:val="00DE7309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92D"/>
    <w:rsid w:val="00DF5A80"/>
    <w:rsid w:val="00DF633A"/>
    <w:rsid w:val="00DF676D"/>
    <w:rsid w:val="00DF6C68"/>
    <w:rsid w:val="00DF717D"/>
    <w:rsid w:val="00DF74C5"/>
    <w:rsid w:val="00DF756B"/>
    <w:rsid w:val="00DF7DA5"/>
    <w:rsid w:val="00DF7F7E"/>
    <w:rsid w:val="00E00208"/>
    <w:rsid w:val="00E005C8"/>
    <w:rsid w:val="00E006F8"/>
    <w:rsid w:val="00E00861"/>
    <w:rsid w:val="00E013A6"/>
    <w:rsid w:val="00E02D13"/>
    <w:rsid w:val="00E02E5D"/>
    <w:rsid w:val="00E04692"/>
    <w:rsid w:val="00E04D13"/>
    <w:rsid w:val="00E0664A"/>
    <w:rsid w:val="00E069FA"/>
    <w:rsid w:val="00E07C3E"/>
    <w:rsid w:val="00E100CF"/>
    <w:rsid w:val="00E10727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7DE9"/>
    <w:rsid w:val="00E17FC2"/>
    <w:rsid w:val="00E21211"/>
    <w:rsid w:val="00E2200D"/>
    <w:rsid w:val="00E244A4"/>
    <w:rsid w:val="00E2481B"/>
    <w:rsid w:val="00E24D04"/>
    <w:rsid w:val="00E26091"/>
    <w:rsid w:val="00E26B24"/>
    <w:rsid w:val="00E26FA4"/>
    <w:rsid w:val="00E2757A"/>
    <w:rsid w:val="00E27874"/>
    <w:rsid w:val="00E27B47"/>
    <w:rsid w:val="00E27B7E"/>
    <w:rsid w:val="00E30093"/>
    <w:rsid w:val="00E30B9D"/>
    <w:rsid w:val="00E31240"/>
    <w:rsid w:val="00E31241"/>
    <w:rsid w:val="00E34061"/>
    <w:rsid w:val="00E34130"/>
    <w:rsid w:val="00E34D6C"/>
    <w:rsid w:val="00E34D78"/>
    <w:rsid w:val="00E34E93"/>
    <w:rsid w:val="00E35891"/>
    <w:rsid w:val="00E35DE5"/>
    <w:rsid w:val="00E363EB"/>
    <w:rsid w:val="00E36FC6"/>
    <w:rsid w:val="00E373C4"/>
    <w:rsid w:val="00E37C2F"/>
    <w:rsid w:val="00E40025"/>
    <w:rsid w:val="00E413A3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5327"/>
    <w:rsid w:val="00E56C41"/>
    <w:rsid w:val="00E56EAF"/>
    <w:rsid w:val="00E57A5D"/>
    <w:rsid w:val="00E57CF7"/>
    <w:rsid w:val="00E60A86"/>
    <w:rsid w:val="00E60DF6"/>
    <w:rsid w:val="00E610C8"/>
    <w:rsid w:val="00E62B49"/>
    <w:rsid w:val="00E62F49"/>
    <w:rsid w:val="00E63681"/>
    <w:rsid w:val="00E63C5A"/>
    <w:rsid w:val="00E640AF"/>
    <w:rsid w:val="00E64462"/>
    <w:rsid w:val="00E6527C"/>
    <w:rsid w:val="00E65E86"/>
    <w:rsid w:val="00E66538"/>
    <w:rsid w:val="00E66BCC"/>
    <w:rsid w:val="00E670C5"/>
    <w:rsid w:val="00E6746D"/>
    <w:rsid w:val="00E679A6"/>
    <w:rsid w:val="00E709FD"/>
    <w:rsid w:val="00E71294"/>
    <w:rsid w:val="00E7135F"/>
    <w:rsid w:val="00E714D3"/>
    <w:rsid w:val="00E714F6"/>
    <w:rsid w:val="00E71AAF"/>
    <w:rsid w:val="00E71B63"/>
    <w:rsid w:val="00E71D4E"/>
    <w:rsid w:val="00E73AED"/>
    <w:rsid w:val="00E73CE7"/>
    <w:rsid w:val="00E73FEB"/>
    <w:rsid w:val="00E74B54"/>
    <w:rsid w:val="00E74E37"/>
    <w:rsid w:val="00E74F18"/>
    <w:rsid w:val="00E762E7"/>
    <w:rsid w:val="00E76308"/>
    <w:rsid w:val="00E76FD8"/>
    <w:rsid w:val="00E77471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3467"/>
    <w:rsid w:val="00E83AA0"/>
    <w:rsid w:val="00E847EA"/>
    <w:rsid w:val="00E8620D"/>
    <w:rsid w:val="00E865A7"/>
    <w:rsid w:val="00E86A2D"/>
    <w:rsid w:val="00E87D83"/>
    <w:rsid w:val="00E90092"/>
    <w:rsid w:val="00E901E4"/>
    <w:rsid w:val="00E908C4"/>
    <w:rsid w:val="00E923BD"/>
    <w:rsid w:val="00E923C4"/>
    <w:rsid w:val="00E92C65"/>
    <w:rsid w:val="00E93A36"/>
    <w:rsid w:val="00E950FA"/>
    <w:rsid w:val="00E95289"/>
    <w:rsid w:val="00E9545F"/>
    <w:rsid w:val="00E955E9"/>
    <w:rsid w:val="00E9603B"/>
    <w:rsid w:val="00E96506"/>
    <w:rsid w:val="00E96AEC"/>
    <w:rsid w:val="00E976E0"/>
    <w:rsid w:val="00EA0EA0"/>
    <w:rsid w:val="00EA1399"/>
    <w:rsid w:val="00EA15CB"/>
    <w:rsid w:val="00EA1A2B"/>
    <w:rsid w:val="00EA21DC"/>
    <w:rsid w:val="00EA25E3"/>
    <w:rsid w:val="00EA2DE6"/>
    <w:rsid w:val="00EA3940"/>
    <w:rsid w:val="00EA4305"/>
    <w:rsid w:val="00EA4410"/>
    <w:rsid w:val="00EA4A29"/>
    <w:rsid w:val="00EA4D36"/>
    <w:rsid w:val="00EA5EBD"/>
    <w:rsid w:val="00EA5F59"/>
    <w:rsid w:val="00EA6211"/>
    <w:rsid w:val="00EA7617"/>
    <w:rsid w:val="00EA76BF"/>
    <w:rsid w:val="00EA7763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72BD"/>
    <w:rsid w:val="00EB7537"/>
    <w:rsid w:val="00EB75E4"/>
    <w:rsid w:val="00EB7F5C"/>
    <w:rsid w:val="00EC09FB"/>
    <w:rsid w:val="00EC1053"/>
    <w:rsid w:val="00EC1646"/>
    <w:rsid w:val="00EC1766"/>
    <w:rsid w:val="00EC3E30"/>
    <w:rsid w:val="00EC3FC2"/>
    <w:rsid w:val="00EC490A"/>
    <w:rsid w:val="00EC5C09"/>
    <w:rsid w:val="00EC5DC2"/>
    <w:rsid w:val="00EC61FC"/>
    <w:rsid w:val="00EC7000"/>
    <w:rsid w:val="00ED026F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5783"/>
    <w:rsid w:val="00ED699D"/>
    <w:rsid w:val="00EE07AA"/>
    <w:rsid w:val="00EE0BB3"/>
    <w:rsid w:val="00EE2127"/>
    <w:rsid w:val="00EE25A1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6FF8"/>
    <w:rsid w:val="00EF02A7"/>
    <w:rsid w:val="00EF0960"/>
    <w:rsid w:val="00EF0BF1"/>
    <w:rsid w:val="00EF11A7"/>
    <w:rsid w:val="00EF1DF8"/>
    <w:rsid w:val="00EF2CA3"/>
    <w:rsid w:val="00EF60AC"/>
    <w:rsid w:val="00EF63D7"/>
    <w:rsid w:val="00EF6D1A"/>
    <w:rsid w:val="00EF791C"/>
    <w:rsid w:val="00F00B6D"/>
    <w:rsid w:val="00F00E91"/>
    <w:rsid w:val="00F011E2"/>
    <w:rsid w:val="00F01A33"/>
    <w:rsid w:val="00F01EE0"/>
    <w:rsid w:val="00F01F15"/>
    <w:rsid w:val="00F02478"/>
    <w:rsid w:val="00F0260F"/>
    <w:rsid w:val="00F030F8"/>
    <w:rsid w:val="00F03A85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1094B"/>
    <w:rsid w:val="00F10A4D"/>
    <w:rsid w:val="00F10C89"/>
    <w:rsid w:val="00F10E2A"/>
    <w:rsid w:val="00F11233"/>
    <w:rsid w:val="00F11977"/>
    <w:rsid w:val="00F13ABA"/>
    <w:rsid w:val="00F146AC"/>
    <w:rsid w:val="00F15569"/>
    <w:rsid w:val="00F16A24"/>
    <w:rsid w:val="00F1757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D2B"/>
    <w:rsid w:val="00F27D6A"/>
    <w:rsid w:val="00F31A12"/>
    <w:rsid w:val="00F31CC6"/>
    <w:rsid w:val="00F3307A"/>
    <w:rsid w:val="00F33326"/>
    <w:rsid w:val="00F348B9"/>
    <w:rsid w:val="00F36A6F"/>
    <w:rsid w:val="00F36C6A"/>
    <w:rsid w:val="00F376F0"/>
    <w:rsid w:val="00F3772E"/>
    <w:rsid w:val="00F37988"/>
    <w:rsid w:val="00F37D99"/>
    <w:rsid w:val="00F37DC6"/>
    <w:rsid w:val="00F4027C"/>
    <w:rsid w:val="00F40DB2"/>
    <w:rsid w:val="00F40E08"/>
    <w:rsid w:val="00F41216"/>
    <w:rsid w:val="00F41A4B"/>
    <w:rsid w:val="00F42C09"/>
    <w:rsid w:val="00F449AE"/>
    <w:rsid w:val="00F44F5B"/>
    <w:rsid w:val="00F45921"/>
    <w:rsid w:val="00F47D89"/>
    <w:rsid w:val="00F47F73"/>
    <w:rsid w:val="00F510AB"/>
    <w:rsid w:val="00F520E4"/>
    <w:rsid w:val="00F526B8"/>
    <w:rsid w:val="00F52A15"/>
    <w:rsid w:val="00F52E60"/>
    <w:rsid w:val="00F53642"/>
    <w:rsid w:val="00F53CDE"/>
    <w:rsid w:val="00F547A2"/>
    <w:rsid w:val="00F55A05"/>
    <w:rsid w:val="00F55CAE"/>
    <w:rsid w:val="00F55D93"/>
    <w:rsid w:val="00F570C5"/>
    <w:rsid w:val="00F5751B"/>
    <w:rsid w:val="00F615FE"/>
    <w:rsid w:val="00F616E7"/>
    <w:rsid w:val="00F62327"/>
    <w:rsid w:val="00F623B9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5648"/>
    <w:rsid w:val="00F75959"/>
    <w:rsid w:val="00F759A6"/>
    <w:rsid w:val="00F762D2"/>
    <w:rsid w:val="00F76D7E"/>
    <w:rsid w:val="00F77C73"/>
    <w:rsid w:val="00F80282"/>
    <w:rsid w:val="00F822A2"/>
    <w:rsid w:val="00F8247D"/>
    <w:rsid w:val="00F82E29"/>
    <w:rsid w:val="00F84294"/>
    <w:rsid w:val="00F84AB0"/>
    <w:rsid w:val="00F86C36"/>
    <w:rsid w:val="00F86FFE"/>
    <w:rsid w:val="00F90085"/>
    <w:rsid w:val="00F9030C"/>
    <w:rsid w:val="00F915B2"/>
    <w:rsid w:val="00F91B90"/>
    <w:rsid w:val="00F92319"/>
    <w:rsid w:val="00F931B5"/>
    <w:rsid w:val="00F931F7"/>
    <w:rsid w:val="00F9332F"/>
    <w:rsid w:val="00F93A95"/>
    <w:rsid w:val="00F93C91"/>
    <w:rsid w:val="00F94123"/>
    <w:rsid w:val="00F94630"/>
    <w:rsid w:val="00F94767"/>
    <w:rsid w:val="00F94BC6"/>
    <w:rsid w:val="00F94F20"/>
    <w:rsid w:val="00F9523C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24C7"/>
    <w:rsid w:val="00FA2BB6"/>
    <w:rsid w:val="00FA309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EB5"/>
    <w:rsid w:val="00FB19C2"/>
    <w:rsid w:val="00FB20F2"/>
    <w:rsid w:val="00FB2300"/>
    <w:rsid w:val="00FB2B20"/>
    <w:rsid w:val="00FB2FA6"/>
    <w:rsid w:val="00FB4171"/>
    <w:rsid w:val="00FB4338"/>
    <w:rsid w:val="00FB47DA"/>
    <w:rsid w:val="00FB50BF"/>
    <w:rsid w:val="00FB53B2"/>
    <w:rsid w:val="00FB5592"/>
    <w:rsid w:val="00FB59E8"/>
    <w:rsid w:val="00FB6030"/>
    <w:rsid w:val="00FB60DF"/>
    <w:rsid w:val="00FB6773"/>
    <w:rsid w:val="00FB69EA"/>
    <w:rsid w:val="00FB7740"/>
    <w:rsid w:val="00FB7DC4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629A"/>
    <w:rsid w:val="00FC6467"/>
    <w:rsid w:val="00FC74BA"/>
    <w:rsid w:val="00FD09B0"/>
    <w:rsid w:val="00FD1520"/>
    <w:rsid w:val="00FD1D46"/>
    <w:rsid w:val="00FD252A"/>
    <w:rsid w:val="00FD2726"/>
    <w:rsid w:val="00FD2C28"/>
    <w:rsid w:val="00FD3BC5"/>
    <w:rsid w:val="00FD4861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CFA"/>
    <w:rsid w:val="00FE0719"/>
    <w:rsid w:val="00FE1CF4"/>
    <w:rsid w:val="00FE22FD"/>
    <w:rsid w:val="00FE231E"/>
    <w:rsid w:val="00FE28EC"/>
    <w:rsid w:val="00FE2CFF"/>
    <w:rsid w:val="00FE35F2"/>
    <w:rsid w:val="00FE4B02"/>
    <w:rsid w:val="00FE510A"/>
    <w:rsid w:val="00FE5524"/>
    <w:rsid w:val="00FE56D0"/>
    <w:rsid w:val="00FE60F3"/>
    <w:rsid w:val="00FE617D"/>
    <w:rsid w:val="00FE635F"/>
    <w:rsid w:val="00FE6B4B"/>
    <w:rsid w:val="00FE711C"/>
    <w:rsid w:val="00FE7155"/>
    <w:rsid w:val="00FE717B"/>
    <w:rsid w:val="00FF02AE"/>
    <w:rsid w:val="00FF119A"/>
    <w:rsid w:val="00FF136E"/>
    <w:rsid w:val="00FF1690"/>
    <w:rsid w:val="00FF2B71"/>
    <w:rsid w:val="00FF2E02"/>
    <w:rsid w:val="00FF3171"/>
    <w:rsid w:val="00FF3342"/>
    <w:rsid w:val="00FF358A"/>
    <w:rsid w:val="00FF3998"/>
    <w:rsid w:val="00FF3BF0"/>
    <w:rsid w:val="00FF41FF"/>
    <w:rsid w:val="00FF4457"/>
    <w:rsid w:val="00FF45F7"/>
    <w:rsid w:val="00FF54BE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5891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DF717D"/>
    <w:pPr>
      <w:keepNext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358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F717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9141-62CB-4801-8146-B6B8043D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VI/47/2024 RADY MIASTA WŁOCŁAWEK Z DNIA 16 LIPCA 2024r.</vt:lpstr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VI/47/2024 RADY MIASTA WŁOCŁAWEK Z DNIA 16 LIPCA 2024r.</dc:title>
  <dc:subject/>
  <dc:creator>Beata Duszeńska</dc:creator>
  <cp:keywords>UCHWAŁA NR VI/47/2024 z dnia 16 lipca 2024r.</cp:keywords>
  <dc:description/>
  <cp:lastModifiedBy>Małgorzata Feliniak</cp:lastModifiedBy>
  <cp:revision>3</cp:revision>
  <cp:lastPrinted>2024-07-05T10:21:00Z</cp:lastPrinted>
  <dcterms:created xsi:type="dcterms:W3CDTF">2024-07-25T12:56:00Z</dcterms:created>
  <dcterms:modified xsi:type="dcterms:W3CDTF">2024-07-29T07:59:00Z</dcterms:modified>
</cp:coreProperties>
</file>