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33" w:rsidRPr="002F572D" w:rsidRDefault="00AB5933" w:rsidP="002F572D">
      <w:pPr>
        <w:pStyle w:val="Nagwek1"/>
        <w:rPr>
          <w:rFonts w:ascii="Arial" w:hAnsi="Arial" w:cs="Arial"/>
          <w:sz w:val="24"/>
          <w:szCs w:val="24"/>
        </w:rPr>
      </w:pPr>
      <w:r w:rsidRPr="002F572D">
        <w:rPr>
          <w:rFonts w:ascii="Arial" w:hAnsi="Arial" w:cs="Arial"/>
          <w:sz w:val="24"/>
          <w:szCs w:val="24"/>
        </w:rPr>
        <w:t>U</w:t>
      </w:r>
      <w:r w:rsidR="00E8082D" w:rsidRPr="002F572D">
        <w:rPr>
          <w:rFonts w:ascii="Arial" w:hAnsi="Arial" w:cs="Arial"/>
          <w:sz w:val="24"/>
          <w:szCs w:val="24"/>
        </w:rPr>
        <w:t>CHWAŁA NR</w:t>
      </w:r>
      <w:r w:rsidR="00F30CF8" w:rsidRPr="002F572D">
        <w:rPr>
          <w:rFonts w:ascii="Arial" w:hAnsi="Arial" w:cs="Arial"/>
          <w:sz w:val="24"/>
          <w:szCs w:val="24"/>
        </w:rPr>
        <w:t xml:space="preserve"> </w:t>
      </w:r>
      <w:r w:rsidR="00141793" w:rsidRPr="002F572D">
        <w:rPr>
          <w:rFonts w:ascii="Arial" w:hAnsi="Arial" w:cs="Arial"/>
          <w:sz w:val="24"/>
          <w:szCs w:val="24"/>
        </w:rPr>
        <w:t>III/21/2024</w:t>
      </w:r>
      <w:r w:rsidR="001574BF" w:rsidRPr="002F572D">
        <w:rPr>
          <w:rFonts w:ascii="Arial" w:hAnsi="Arial" w:cs="Arial"/>
          <w:sz w:val="24"/>
          <w:szCs w:val="24"/>
        </w:rPr>
        <w:t xml:space="preserve"> </w:t>
      </w:r>
      <w:r w:rsidRPr="002F572D">
        <w:rPr>
          <w:rFonts w:ascii="Arial" w:hAnsi="Arial" w:cs="Arial"/>
          <w:sz w:val="24"/>
          <w:szCs w:val="24"/>
        </w:rPr>
        <w:t>R</w:t>
      </w:r>
      <w:r w:rsidR="00FB008A" w:rsidRPr="002F572D">
        <w:rPr>
          <w:rFonts w:ascii="Arial" w:hAnsi="Arial" w:cs="Arial"/>
          <w:sz w:val="24"/>
          <w:szCs w:val="24"/>
        </w:rPr>
        <w:t xml:space="preserve">ADY MIASTA WŁOCŁAWEK </w:t>
      </w:r>
      <w:r w:rsidR="00E8082D" w:rsidRPr="002F572D">
        <w:rPr>
          <w:rFonts w:ascii="Arial" w:hAnsi="Arial" w:cs="Arial"/>
          <w:sz w:val="24"/>
          <w:szCs w:val="24"/>
        </w:rPr>
        <w:t xml:space="preserve">z dnia </w:t>
      </w:r>
      <w:r w:rsidR="00141793" w:rsidRPr="002F572D">
        <w:rPr>
          <w:rFonts w:ascii="Arial" w:hAnsi="Arial" w:cs="Arial"/>
          <w:sz w:val="24"/>
          <w:szCs w:val="24"/>
        </w:rPr>
        <w:t>28 maja 2024 r.</w:t>
      </w:r>
    </w:p>
    <w:p w:rsidR="00432DA2" w:rsidRPr="001574BF" w:rsidRDefault="00432DA2" w:rsidP="001574B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432DA2" w:rsidRPr="001574BF" w:rsidRDefault="00432DA2" w:rsidP="001574B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AB5933" w:rsidRPr="001574BF" w:rsidRDefault="00AB5933" w:rsidP="001574BF">
      <w:pPr>
        <w:spacing w:line="276" w:lineRule="auto"/>
        <w:rPr>
          <w:rFonts w:ascii="Arial" w:hAnsi="Arial" w:cs="Arial"/>
          <w:sz w:val="24"/>
          <w:szCs w:val="24"/>
        </w:rPr>
      </w:pPr>
      <w:r w:rsidRPr="001574BF">
        <w:rPr>
          <w:rFonts w:ascii="Arial" w:hAnsi="Arial" w:cs="Arial"/>
          <w:sz w:val="24"/>
          <w:szCs w:val="24"/>
        </w:rPr>
        <w:t>w sprawie przekazania skargi</w:t>
      </w:r>
    </w:p>
    <w:p w:rsidR="00432DA2" w:rsidRPr="001574BF" w:rsidRDefault="00432DA2" w:rsidP="001574BF">
      <w:pPr>
        <w:spacing w:line="276" w:lineRule="auto"/>
        <w:rPr>
          <w:rFonts w:ascii="Arial" w:hAnsi="Arial" w:cs="Arial"/>
          <w:sz w:val="24"/>
          <w:szCs w:val="24"/>
        </w:rPr>
      </w:pPr>
    </w:p>
    <w:p w:rsidR="00877181" w:rsidRPr="001574BF" w:rsidRDefault="00877181" w:rsidP="001574BF">
      <w:pPr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1574BF">
        <w:rPr>
          <w:rFonts w:ascii="Arial" w:hAnsi="Arial" w:cs="Arial"/>
          <w:sz w:val="24"/>
          <w:szCs w:val="24"/>
        </w:rPr>
        <w:t>Na podstawie art. 18 ust. 2 pkt 15 ustawy z dnia 8 marca 1990 roku o samorządzie gminnym (Dz.U. z 202</w:t>
      </w:r>
      <w:r w:rsidR="000972ED" w:rsidRPr="001574BF">
        <w:rPr>
          <w:rFonts w:ascii="Arial" w:hAnsi="Arial" w:cs="Arial"/>
          <w:sz w:val="24"/>
          <w:szCs w:val="24"/>
        </w:rPr>
        <w:t>4</w:t>
      </w:r>
      <w:r w:rsidRPr="001574BF">
        <w:rPr>
          <w:rFonts w:ascii="Arial" w:hAnsi="Arial" w:cs="Arial"/>
          <w:sz w:val="24"/>
          <w:szCs w:val="24"/>
        </w:rPr>
        <w:t xml:space="preserve"> r. poz. </w:t>
      </w:r>
      <w:r w:rsidR="000972ED" w:rsidRPr="001574BF">
        <w:rPr>
          <w:rFonts w:ascii="Arial" w:hAnsi="Arial" w:cs="Arial"/>
          <w:sz w:val="24"/>
          <w:szCs w:val="24"/>
        </w:rPr>
        <w:t>609, 721)</w:t>
      </w:r>
      <w:r w:rsidRPr="001574BF">
        <w:rPr>
          <w:rFonts w:ascii="Arial" w:hAnsi="Arial" w:cs="Arial"/>
          <w:sz w:val="24"/>
          <w:szCs w:val="24"/>
        </w:rPr>
        <w:t xml:space="preserve"> oraz art. 231 ustawy</w:t>
      </w:r>
      <w:r w:rsidR="001574BF">
        <w:rPr>
          <w:rFonts w:ascii="Arial" w:hAnsi="Arial" w:cs="Arial"/>
          <w:sz w:val="24"/>
          <w:szCs w:val="24"/>
        </w:rPr>
        <w:t xml:space="preserve"> </w:t>
      </w:r>
      <w:r w:rsidRPr="001574BF">
        <w:rPr>
          <w:rFonts w:ascii="Arial" w:hAnsi="Arial" w:cs="Arial"/>
          <w:sz w:val="24"/>
          <w:szCs w:val="24"/>
        </w:rPr>
        <w:t>z dnia 14 czerwca 1960 r.</w:t>
      </w:r>
      <w:r w:rsidR="001574BF">
        <w:rPr>
          <w:rFonts w:ascii="Arial" w:hAnsi="Arial" w:cs="Arial"/>
          <w:sz w:val="24"/>
          <w:szCs w:val="24"/>
        </w:rPr>
        <w:t xml:space="preserve"> </w:t>
      </w:r>
      <w:r w:rsidRPr="001574BF">
        <w:rPr>
          <w:rFonts w:ascii="Arial" w:hAnsi="Arial" w:cs="Arial"/>
          <w:sz w:val="24"/>
          <w:szCs w:val="24"/>
        </w:rPr>
        <w:t>– Kodeks postępowania administracyjnego (</w:t>
      </w:r>
      <w:r w:rsidRPr="001574BF">
        <w:rPr>
          <w:rFonts w:ascii="Arial" w:eastAsia="Calibri" w:hAnsi="Arial" w:cs="Arial"/>
          <w:sz w:val="24"/>
          <w:szCs w:val="24"/>
        </w:rPr>
        <w:t>Dz. U.</w:t>
      </w:r>
      <w:r w:rsidR="00666362" w:rsidRPr="001574BF">
        <w:rPr>
          <w:rFonts w:ascii="Arial" w:eastAsia="Calibri" w:hAnsi="Arial" w:cs="Arial"/>
          <w:sz w:val="24"/>
          <w:szCs w:val="24"/>
        </w:rPr>
        <w:t xml:space="preserve"> z 202</w:t>
      </w:r>
      <w:r w:rsidR="000972ED" w:rsidRPr="001574BF">
        <w:rPr>
          <w:rFonts w:ascii="Arial" w:eastAsia="Calibri" w:hAnsi="Arial" w:cs="Arial"/>
          <w:sz w:val="24"/>
          <w:szCs w:val="24"/>
        </w:rPr>
        <w:t>4</w:t>
      </w:r>
      <w:r w:rsidR="00666362" w:rsidRPr="001574BF">
        <w:rPr>
          <w:rFonts w:ascii="Arial" w:eastAsia="Calibri" w:hAnsi="Arial" w:cs="Arial"/>
          <w:sz w:val="24"/>
          <w:szCs w:val="24"/>
        </w:rPr>
        <w:t xml:space="preserve"> r. poz. </w:t>
      </w:r>
      <w:r w:rsidR="000972ED" w:rsidRPr="001574BF">
        <w:rPr>
          <w:rFonts w:ascii="Arial" w:eastAsia="Calibri" w:hAnsi="Arial" w:cs="Arial"/>
          <w:sz w:val="24"/>
          <w:szCs w:val="24"/>
        </w:rPr>
        <w:t>572)</w:t>
      </w:r>
      <w:r w:rsidRPr="001574BF">
        <w:rPr>
          <w:rFonts w:ascii="Arial" w:hAnsi="Arial" w:cs="Arial"/>
          <w:sz w:val="24"/>
          <w:szCs w:val="24"/>
        </w:rPr>
        <w:t xml:space="preserve"> </w:t>
      </w:r>
    </w:p>
    <w:p w:rsidR="00AB5933" w:rsidRPr="001574BF" w:rsidRDefault="00AB5933" w:rsidP="001574BF">
      <w:pPr>
        <w:spacing w:line="276" w:lineRule="auto"/>
        <w:rPr>
          <w:rFonts w:ascii="Arial" w:hAnsi="Arial" w:cs="Arial"/>
          <w:sz w:val="24"/>
          <w:szCs w:val="24"/>
        </w:rPr>
      </w:pPr>
      <w:r w:rsidRPr="001574BF">
        <w:rPr>
          <w:rFonts w:ascii="Arial" w:hAnsi="Arial" w:cs="Arial"/>
          <w:sz w:val="24"/>
          <w:szCs w:val="24"/>
        </w:rPr>
        <w:t>uchwala się, co następuje:</w:t>
      </w:r>
    </w:p>
    <w:p w:rsidR="00B426CC" w:rsidRPr="001574BF" w:rsidRDefault="002C3E54" w:rsidP="001574B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574BF">
        <w:rPr>
          <w:rFonts w:ascii="Arial" w:hAnsi="Arial" w:cs="Arial"/>
          <w:sz w:val="24"/>
          <w:szCs w:val="24"/>
        </w:rPr>
        <w:t>§ 1.</w:t>
      </w:r>
      <w:r w:rsidR="006F710E" w:rsidRPr="001574BF">
        <w:rPr>
          <w:rFonts w:ascii="Arial" w:hAnsi="Arial" w:cs="Arial"/>
          <w:sz w:val="24"/>
          <w:szCs w:val="24"/>
        </w:rPr>
        <w:t xml:space="preserve"> </w:t>
      </w:r>
      <w:r w:rsidRPr="001574BF">
        <w:rPr>
          <w:rFonts w:ascii="Arial" w:hAnsi="Arial" w:cs="Arial"/>
          <w:sz w:val="24"/>
          <w:szCs w:val="24"/>
        </w:rPr>
        <w:t>Przekaz</w:t>
      </w:r>
      <w:r w:rsidR="006F710E" w:rsidRPr="001574BF">
        <w:rPr>
          <w:rFonts w:ascii="Arial" w:hAnsi="Arial" w:cs="Arial"/>
          <w:sz w:val="24"/>
          <w:szCs w:val="24"/>
        </w:rPr>
        <w:t>uje się</w:t>
      </w:r>
      <w:r w:rsidRPr="001574BF">
        <w:rPr>
          <w:rFonts w:ascii="Arial" w:hAnsi="Arial" w:cs="Arial"/>
          <w:sz w:val="24"/>
          <w:szCs w:val="24"/>
        </w:rPr>
        <w:t xml:space="preserve"> </w:t>
      </w:r>
      <w:r w:rsidR="00CF7291" w:rsidRPr="001574BF">
        <w:rPr>
          <w:rFonts w:ascii="Arial" w:hAnsi="Arial" w:cs="Arial"/>
          <w:sz w:val="24"/>
          <w:szCs w:val="24"/>
        </w:rPr>
        <w:t xml:space="preserve">zgodnie z właściwością </w:t>
      </w:r>
      <w:r w:rsidRPr="001574BF">
        <w:rPr>
          <w:rFonts w:ascii="Arial" w:hAnsi="Arial" w:cs="Arial"/>
          <w:sz w:val="24"/>
          <w:szCs w:val="24"/>
        </w:rPr>
        <w:t>skargę Pa</w:t>
      </w:r>
      <w:r w:rsidR="00A6365D" w:rsidRPr="001574BF">
        <w:rPr>
          <w:rFonts w:ascii="Arial" w:hAnsi="Arial" w:cs="Arial"/>
          <w:sz w:val="24"/>
          <w:szCs w:val="24"/>
        </w:rPr>
        <w:t xml:space="preserve">na </w:t>
      </w:r>
      <w:r w:rsidR="00E478FF" w:rsidRPr="001574BF">
        <w:rPr>
          <w:rFonts w:ascii="Arial" w:hAnsi="Arial" w:cs="Arial"/>
          <w:sz w:val="24"/>
          <w:szCs w:val="24"/>
        </w:rPr>
        <w:t>Ł</w:t>
      </w:r>
      <w:r w:rsidR="00177BA4">
        <w:rPr>
          <w:rFonts w:ascii="Arial" w:hAnsi="Arial" w:cs="Arial"/>
          <w:sz w:val="24"/>
          <w:szCs w:val="24"/>
        </w:rPr>
        <w:t>. W.</w:t>
      </w:r>
      <w:r w:rsidR="00E9226C" w:rsidRPr="001574BF">
        <w:rPr>
          <w:rFonts w:ascii="Arial" w:hAnsi="Arial" w:cs="Arial"/>
          <w:sz w:val="24"/>
          <w:szCs w:val="24"/>
        </w:rPr>
        <w:t xml:space="preserve"> </w:t>
      </w:r>
      <w:r w:rsidRPr="001574BF">
        <w:rPr>
          <w:rFonts w:ascii="Arial" w:hAnsi="Arial" w:cs="Arial"/>
          <w:sz w:val="24"/>
          <w:szCs w:val="24"/>
        </w:rPr>
        <w:t xml:space="preserve">na działalność </w:t>
      </w:r>
      <w:r w:rsidR="0053171D" w:rsidRPr="001574BF">
        <w:rPr>
          <w:rFonts w:ascii="Arial" w:hAnsi="Arial" w:cs="Arial"/>
          <w:sz w:val="24"/>
          <w:szCs w:val="24"/>
        </w:rPr>
        <w:t>Prezydenta Miasta Włocławek</w:t>
      </w:r>
      <w:r w:rsidRPr="001574BF">
        <w:rPr>
          <w:rFonts w:ascii="Arial" w:hAnsi="Arial" w:cs="Arial"/>
          <w:sz w:val="24"/>
          <w:szCs w:val="24"/>
        </w:rPr>
        <w:t xml:space="preserve"> do</w:t>
      </w:r>
      <w:r w:rsidR="00321640" w:rsidRPr="001574BF">
        <w:rPr>
          <w:rFonts w:ascii="Arial" w:hAnsi="Arial" w:cs="Arial"/>
          <w:sz w:val="24"/>
          <w:szCs w:val="24"/>
        </w:rPr>
        <w:t xml:space="preserve"> rozpatrzenia </w:t>
      </w:r>
      <w:r w:rsidR="000F4633" w:rsidRPr="001574BF">
        <w:rPr>
          <w:rFonts w:ascii="Arial" w:hAnsi="Arial" w:cs="Arial"/>
          <w:sz w:val="24"/>
          <w:szCs w:val="24"/>
        </w:rPr>
        <w:t>przez niżej wymienione instytucje</w:t>
      </w:r>
      <w:r w:rsidR="00CF7291" w:rsidRPr="001574BF">
        <w:rPr>
          <w:rFonts w:ascii="Arial" w:hAnsi="Arial" w:cs="Arial"/>
          <w:sz w:val="24"/>
          <w:szCs w:val="24"/>
        </w:rPr>
        <w:t>:</w:t>
      </w:r>
    </w:p>
    <w:p w:rsidR="00321640" w:rsidRPr="001574BF" w:rsidRDefault="00321640" w:rsidP="001574B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574BF">
        <w:rPr>
          <w:rFonts w:ascii="Arial" w:hAnsi="Arial" w:cs="Arial"/>
          <w:sz w:val="24"/>
          <w:szCs w:val="24"/>
        </w:rPr>
        <w:t>Państwow</w:t>
      </w:r>
      <w:r w:rsidR="00CF7291" w:rsidRPr="001574BF">
        <w:rPr>
          <w:rFonts w:ascii="Arial" w:hAnsi="Arial" w:cs="Arial"/>
          <w:sz w:val="24"/>
          <w:szCs w:val="24"/>
        </w:rPr>
        <w:t>ą</w:t>
      </w:r>
      <w:r w:rsidRPr="001574BF">
        <w:rPr>
          <w:rFonts w:ascii="Arial" w:hAnsi="Arial" w:cs="Arial"/>
          <w:sz w:val="24"/>
          <w:szCs w:val="24"/>
        </w:rPr>
        <w:t xml:space="preserve"> Inspekcj</w:t>
      </w:r>
      <w:r w:rsidR="00CF7291" w:rsidRPr="001574BF">
        <w:rPr>
          <w:rFonts w:ascii="Arial" w:hAnsi="Arial" w:cs="Arial"/>
          <w:sz w:val="24"/>
          <w:szCs w:val="24"/>
        </w:rPr>
        <w:t>ę</w:t>
      </w:r>
      <w:r w:rsidRPr="001574BF">
        <w:rPr>
          <w:rFonts w:ascii="Arial" w:hAnsi="Arial" w:cs="Arial"/>
          <w:sz w:val="24"/>
          <w:szCs w:val="24"/>
        </w:rPr>
        <w:t xml:space="preserve"> Pracy Oddział we Włocławku;</w:t>
      </w:r>
    </w:p>
    <w:p w:rsidR="00321640" w:rsidRPr="001574BF" w:rsidRDefault="00321640" w:rsidP="001574B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574BF">
        <w:rPr>
          <w:rFonts w:ascii="Arial" w:hAnsi="Arial" w:cs="Arial"/>
          <w:sz w:val="24"/>
          <w:szCs w:val="24"/>
        </w:rPr>
        <w:t>Wojewódzk</w:t>
      </w:r>
      <w:r w:rsidR="00CF7291" w:rsidRPr="001574BF">
        <w:rPr>
          <w:rFonts w:ascii="Arial" w:hAnsi="Arial" w:cs="Arial"/>
          <w:sz w:val="24"/>
          <w:szCs w:val="24"/>
        </w:rPr>
        <w:t>ą</w:t>
      </w:r>
      <w:r w:rsidRPr="001574BF">
        <w:rPr>
          <w:rFonts w:ascii="Arial" w:hAnsi="Arial" w:cs="Arial"/>
          <w:sz w:val="24"/>
          <w:szCs w:val="24"/>
        </w:rPr>
        <w:t xml:space="preserve"> Stacj</w:t>
      </w:r>
      <w:r w:rsidR="00CF7291" w:rsidRPr="001574BF">
        <w:rPr>
          <w:rFonts w:ascii="Arial" w:hAnsi="Arial" w:cs="Arial"/>
          <w:sz w:val="24"/>
          <w:szCs w:val="24"/>
        </w:rPr>
        <w:t>ę</w:t>
      </w:r>
      <w:r w:rsidRPr="001574BF">
        <w:rPr>
          <w:rFonts w:ascii="Arial" w:hAnsi="Arial" w:cs="Arial"/>
          <w:sz w:val="24"/>
          <w:szCs w:val="24"/>
        </w:rPr>
        <w:t xml:space="preserve"> Sanitarno-Epidemiologiczn</w:t>
      </w:r>
      <w:r w:rsidR="00CF7291" w:rsidRPr="001574BF">
        <w:rPr>
          <w:rFonts w:ascii="Arial" w:hAnsi="Arial" w:cs="Arial"/>
          <w:sz w:val="24"/>
          <w:szCs w:val="24"/>
        </w:rPr>
        <w:t>ą</w:t>
      </w:r>
      <w:r w:rsidRPr="001574BF">
        <w:rPr>
          <w:rFonts w:ascii="Arial" w:hAnsi="Arial" w:cs="Arial"/>
          <w:sz w:val="24"/>
          <w:szCs w:val="24"/>
        </w:rPr>
        <w:t xml:space="preserve"> w Bydgoszczy;</w:t>
      </w:r>
    </w:p>
    <w:p w:rsidR="002C3E54" w:rsidRPr="001574BF" w:rsidRDefault="00321640" w:rsidP="001574BF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574BF">
        <w:rPr>
          <w:rFonts w:ascii="Arial" w:hAnsi="Arial" w:cs="Arial"/>
          <w:sz w:val="24"/>
          <w:szCs w:val="24"/>
        </w:rPr>
        <w:t>Powiatowego Inspektora Nadzoru Budowlanego z siedzibą we Włocławku.</w:t>
      </w:r>
    </w:p>
    <w:p w:rsidR="007671F7" w:rsidRPr="001574BF" w:rsidRDefault="007671F7" w:rsidP="001574B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1574BF">
        <w:rPr>
          <w:rFonts w:ascii="Arial" w:hAnsi="Arial" w:cs="Arial"/>
          <w:sz w:val="24"/>
          <w:szCs w:val="24"/>
        </w:rPr>
        <w:t>§ 2. Zobowiązuje się Przewodniczącego Rady Miasta do przekazania stronie skarżącej treści</w:t>
      </w:r>
      <w:r w:rsidR="001574BF">
        <w:rPr>
          <w:rFonts w:ascii="Arial" w:hAnsi="Arial" w:cs="Arial"/>
          <w:sz w:val="24"/>
          <w:szCs w:val="24"/>
        </w:rPr>
        <w:t xml:space="preserve"> </w:t>
      </w:r>
      <w:r w:rsidRPr="001574BF">
        <w:rPr>
          <w:rFonts w:ascii="Arial" w:hAnsi="Arial" w:cs="Arial"/>
          <w:sz w:val="24"/>
          <w:szCs w:val="24"/>
        </w:rPr>
        <w:t>uchwały wraz z uzasadnieniem.</w:t>
      </w:r>
    </w:p>
    <w:p w:rsidR="007671F7" w:rsidRPr="001574BF" w:rsidRDefault="007671F7" w:rsidP="001574BF">
      <w:pPr>
        <w:spacing w:line="276" w:lineRule="auto"/>
        <w:ind w:firstLine="705"/>
        <w:rPr>
          <w:rFonts w:ascii="Arial" w:hAnsi="Arial" w:cs="Arial"/>
          <w:sz w:val="24"/>
          <w:szCs w:val="24"/>
        </w:rPr>
      </w:pPr>
      <w:r w:rsidRPr="001574BF">
        <w:rPr>
          <w:rFonts w:ascii="Arial" w:hAnsi="Arial" w:cs="Arial"/>
          <w:sz w:val="24"/>
          <w:szCs w:val="24"/>
        </w:rPr>
        <w:t>§ 3. Uchwała wchodzi w życie z dniem podjęcia.</w:t>
      </w:r>
    </w:p>
    <w:p w:rsidR="00177BA4" w:rsidRDefault="006F710E" w:rsidP="00177BA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1574BF">
        <w:rPr>
          <w:rFonts w:ascii="Arial" w:hAnsi="Arial" w:cs="Arial"/>
          <w:sz w:val="24"/>
          <w:szCs w:val="24"/>
        </w:rPr>
        <w:t>Przewodniczący</w:t>
      </w:r>
      <w:r w:rsidR="00177BA4">
        <w:rPr>
          <w:rFonts w:ascii="Arial" w:hAnsi="Arial" w:cs="Arial"/>
          <w:sz w:val="24"/>
          <w:szCs w:val="24"/>
        </w:rPr>
        <w:t xml:space="preserve"> </w:t>
      </w:r>
      <w:r w:rsidR="00E8082D" w:rsidRPr="001574BF">
        <w:rPr>
          <w:rFonts w:ascii="Arial" w:hAnsi="Arial" w:cs="Arial"/>
          <w:sz w:val="24"/>
          <w:szCs w:val="24"/>
        </w:rPr>
        <w:t>Rady Miasta</w:t>
      </w:r>
      <w:r w:rsidR="00177BA4">
        <w:rPr>
          <w:rFonts w:ascii="Arial" w:hAnsi="Arial" w:cs="Arial"/>
          <w:sz w:val="24"/>
          <w:szCs w:val="24"/>
        </w:rPr>
        <w:t xml:space="preserve"> </w:t>
      </w:r>
      <w:r w:rsidR="00A6365D" w:rsidRPr="001574BF">
        <w:rPr>
          <w:rFonts w:ascii="Arial" w:hAnsi="Arial" w:cs="Arial"/>
          <w:sz w:val="24"/>
          <w:szCs w:val="24"/>
        </w:rPr>
        <w:t>Piotr Kowal</w:t>
      </w:r>
    </w:p>
    <w:p w:rsidR="00177BA4" w:rsidRDefault="00177BA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3609B" w:rsidRPr="002F572D" w:rsidRDefault="0013609B" w:rsidP="002F572D">
      <w:pPr>
        <w:pStyle w:val="Nagwek2"/>
        <w:rPr>
          <w:rFonts w:ascii="Arial" w:hAnsi="Arial" w:cs="Arial"/>
          <w:sz w:val="24"/>
          <w:szCs w:val="24"/>
        </w:rPr>
      </w:pPr>
      <w:r w:rsidRPr="002F572D">
        <w:rPr>
          <w:rFonts w:ascii="Arial" w:hAnsi="Arial" w:cs="Arial"/>
          <w:sz w:val="24"/>
          <w:szCs w:val="24"/>
        </w:rPr>
        <w:lastRenderedPageBreak/>
        <w:t>UZASADNIENIE</w:t>
      </w:r>
    </w:p>
    <w:p w:rsidR="00877181" w:rsidRPr="001574BF" w:rsidRDefault="00877181" w:rsidP="001574B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77181" w:rsidRPr="001574BF" w:rsidRDefault="00877181" w:rsidP="001574B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478FF" w:rsidRPr="001574BF" w:rsidRDefault="00E478FF" w:rsidP="001574BF">
      <w:pPr>
        <w:spacing w:line="276" w:lineRule="auto"/>
        <w:rPr>
          <w:rFonts w:ascii="Arial" w:hAnsi="Arial" w:cs="Arial"/>
          <w:sz w:val="24"/>
          <w:szCs w:val="24"/>
        </w:rPr>
      </w:pPr>
      <w:r w:rsidRPr="001574BF">
        <w:rPr>
          <w:rFonts w:ascii="Arial" w:hAnsi="Arial" w:cs="Arial"/>
          <w:sz w:val="24"/>
          <w:szCs w:val="24"/>
        </w:rPr>
        <w:t>W dniu 23 maja 2024 roku Komisja Skarg, Wniosków i Petycji podczas posiedzenia rozpatrzyła skargę złożoną przez Pana Ł.W. na działalność Prezydenta Miasta Włocławek.</w:t>
      </w:r>
    </w:p>
    <w:p w:rsidR="00E478FF" w:rsidRPr="001574BF" w:rsidRDefault="00E478FF" w:rsidP="001574BF">
      <w:pPr>
        <w:spacing w:line="276" w:lineRule="auto"/>
        <w:rPr>
          <w:rFonts w:ascii="Arial" w:hAnsi="Arial" w:cs="Arial"/>
          <w:sz w:val="24"/>
          <w:szCs w:val="24"/>
        </w:rPr>
      </w:pPr>
      <w:r w:rsidRPr="001574BF">
        <w:rPr>
          <w:rFonts w:ascii="Arial" w:hAnsi="Arial" w:cs="Arial"/>
          <w:sz w:val="24"/>
          <w:szCs w:val="24"/>
        </w:rPr>
        <w:t xml:space="preserve">Strona skarżąca wnosi o podjęcie stosownych kroków wobec Prezydenta Miasta Włocławek i prawne rozwiązanie poruszonego w skardze problemu związanego z uciążliwością prac firmy Faber CNC, mającej swoją siedzibę w sąsiedztwie domu skarżącego. </w:t>
      </w:r>
    </w:p>
    <w:p w:rsidR="00E478FF" w:rsidRPr="001574BF" w:rsidRDefault="00E478FF" w:rsidP="001574BF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1574BF">
        <w:rPr>
          <w:rFonts w:ascii="Arial" w:hAnsi="Arial" w:cs="Arial"/>
          <w:sz w:val="24"/>
          <w:szCs w:val="24"/>
        </w:rPr>
        <w:t xml:space="preserve">Komisja </w:t>
      </w:r>
      <w:r w:rsidRPr="001574BF">
        <w:rPr>
          <w:rFonts w:ascii="Arial" w:eastAsia="Calibri" w:hAnsi="Arial" w:cs="Arial"/>
          <w:sz w:val="24"/>
          <w:szCs w:val="24"/>
        </w:rPr>
        <w:t>Skarg, Wniosków i Petycji, po analizie dokumentacji skargowej i wysłuchaniu strony skarżącej uznała, iż Rada Miasta Włocławek nie jest właściwa do rozpoznania przedmiotowej sprawy.</w:t>
      </w:r>
    </w:p>
    <w:p w:rsidR="00E478FF" w:rsidRPr="001574BF" w:rsidRDefault="00E478FF" w:rsidP="001574BF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1574BF">
        <w:rPr>
          <w:rFonts w:ascii="Arial" w:eastAsia="Calibri" w:hAnsi="Arial" w:cs="Arial"/>
          <w:sz w:val="24"/>
          <w:szCs w:val="24"/>
        </w:rPr>
        <w:t>W związku z powyższym, zasadnym jest przekazanie skargi do Państwowej Inspekcji Pracy oddział we Włocławku oraz do Wojewódzkiej Stacji Sanitarno-Epidemiologicznej w Bydgoszczy, w zakresie działania ww. instytucji.</w:t>
      </w:r>
    </w:p>
    <w:p w:rsidR="00E478FF" w:rsidRPr="001574BF" w:rsidRDefault="00E478FF" w:rsidP="001574BF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1574BF">
        <w:rPr>
          <w:rFonts w:ascii="Arial" w:eastAsia="Calibri" w:hAnsi="Arial" w:cs="Arial"/>
          <w:sz w:val="24"/>
          <w:szCs w:val="24"/>
        </w:rPr>
        <w:t xml:space="preserve">Ponadto, na podstawie art. 66 Ustawy-Prawo Budowlane, skargę należy przekazać Powiatowemu Inspektorowi Nadzoru Budowlanego z siedzibą we Włocławku. </w:t>
      </w:r>
    </w:p>
    <w:p w:rsidR="00E478FF" w:rsidRPr="001574BF" w:rsidRDefault="00E478FF" w:rsidP="002F572D">
      <w:pPr>
        <w:spacing w:line="276" w:lineRule="auto"/>
        <w:rPr>
          <w:rFonts w:ascii="Arial" w:hAnsi="Arial" w:cs="Arial"/>
          <w:sz w:val="24"/>
          <w:szCs w:val="24"/>
        </w:rPr>
      </w:pPr>
      <w:r w:rsidRPr="001574BF">
        <w:rPr>
          <w:rFonts w:ascii="Arial" w:eastAsia="Calibri" w:hAnsi="Arial" w:cs="Arial"/>
          <w:sz w:val="24"/>
          <w:szCs w:val="24"/>
        </w:rPr>
        <w:t>Zatem Komisja Skarg, Wniosków i Petycji zarekomendowała Radzie Miasta przekazanie skargi Pana Ł.W. zgodnie z przedstawionym stanowiskiem.</w:t>
      </w:r>
      <w:bookmarkStart w:id="0" w:name="_GoBack"/>
      <w:bookmarkEnd w:id="0"/>
      <w:r w:rsidR="002F572D" w:rsidRPr="001574BF">
        <w:rPr>
          <w:rFonts w:ascii="Arial" w:hAnsi="Arial" w:cs="Arial"/>
          <w:sz w:val="24"/>
          <w:szCs w:val="24"/>
        </w:rPr>
        <w:t xml:space="preserve"> </w:t>
      </w:r>
    </w:p>
    <w:p w:rsidR="0013609B" w:rsidRPr="001574BF" w:rsidRDefault="0013609B" w:rsidP="001574B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sectPr w:rsidR="0013609B" w:rsidRPr="0015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99E"/>
    <w:multiLevelType w:val="hybridMultilevel"/>
    <w:tmpl w:val="D29C3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2CA7"/>
    <w:multiLevelType w:val="hybridMultilevel"/>
    <w:tmpl w:val="169019A2"/>
    <w:lvl w:ilvl="0" w:tplc="344EF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33"/>
    <w:rsid w:val="00021548"/>
    <w:rsid w:val="000972ED"/>
    <w:rsid w:val="000F4633"/>
    <w:rsid w:val="0013609B"/>
    <w:rsid w:val="00141793"/>
    <w:rsid w:val="001574BF"/>
    <w:rsid w:val="00177BA4"/>
    <w:rsid w:val="00196DB4"/>
    <w:rsid w:val="002C3E54"/>
    <w:rsid w:val="002F572D"/>
    <w:rsid w:val="00321640"/>
    <w:rsid w:val="003A61DE"/>
    <w:rsid w:val="00431C3C"/>
    <w:rsid w:val="00432DA2"/>
    <w:rsid w:val="0053171D"/>
    <w:rsid w:val="00571D0D"/>
    <w:rsid w:val="00666362"/>
    <w:rsid w:val="006D6891"/>
    <w:rsid w:val="006E1E8F"/>
    <w:rsid w:val="006F710E"/>
    <w:rsid w:val="00745FCC"/>
    <w:rsid w:val="007671F7"/>
    <w:rsid w:val="007D5945"/>
    <w:rsid w:val="007F7D15"/>
    <w:rsid w:val="00877181"/>
    <w:rsid w:val="008B3CFD"/>
    <w:rsid w:val="008E3111"/>
    <w:rsid w:val="008F7CE8"/>
    <w:rsid w:val="00A37BF6"/>
    <w:rsid w:val="00A448CF"/>
    <w:rsid w:val="00A6365D"/>
    <w:rsid w:val="00AB5933"/>
    <w:rsid w:val="00B426CC"/>
    <w:rsid w:val="00B630C6"/>
    <w:rsid w:val="00BA76A3"/>
    <w:rsid w:val="00C469F1"/>
    <w:rsid w:val="00CD3E4F"/>
    <w:rsid w:val="00CF7291"/>
    <w:rsid w:val="00D672BE"/>
    <w:rsid w:val="00DD6AD0"/>
    <w:rsid w:val="00E478FF"/>
    <w:rsid w:val="00E8082D"/>
    <w:rsid w:val="00E86398"/>
    <w:rsid w:val="00E9226C"/>
    <w:rsid w:val="00F30CF8"/>
    <w:rsid w:val="00F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F532"/>
  <w15:chartTrackingRefBased/>
  <w15:docId w15:val="{341CEC11-5546-4064-B7BE-B2BFFBE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93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5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5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593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9B"/>
    <w:pPr>
      <w:spacing w:line="254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F57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57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III/21/2024 RADY MIASTA WŁOCŁAWEK z dnia 28 maja 2024 r.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III/21/2024 RADY MIASTA WŁOCŁAWEK z dnia 28 maja 2024 r.</dc:title>
  <dc:subject/>
  <dc:creator>Małgorzata Feliniak</dc:creator>
  <cp:keywords/>
  <dc:description/>
  <cp:lastModifiedBy>Małgorzata Feliniak</cp:lastModifiedBy>
  <cp:revision>4</cp:revision>
  <cp:lastPrinted>2024-06-04T06:42:00Z</cp:lastPrinted>
  <dcterms:created xsi:type="dcterms:W3CDTF">2024-06-13T09:17:00Z</dcterms:created>
  <dcterms:modified xsi:type="dcterms:W3CDTF">2024-06-13T10:36:00Z</dcterms:modified>
</cp:coreProperties>
</file>