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239" w:rsidRPr="003E50E3" w:rsidRDefault="00D31239" w:rsidP="003E50E3">
      <w:pPr>
        <w:pStyle w:val="dtn"/>
        <w:spacing w:before="0" w:beforeAutospacing="0" w:after="0" w:afterAutospacing="0" w:line="276" w:lineRule="auto"/>
        <w:outlineLvl w:val="1"/>
        <w:rPr>
          <w:rFonts w:ascii="Arial" w:hAnsi="Arial" w:cs="Arial"/>
          <w:bCs/>
          <w:kern w:val="36"/>
        </w:rPr>
      </w:pPr>
    </w:p>
    <w:p w:rsidR="00537EE7" w:rsidRPr="00133502" w:rsidRDefault="00C52CCB" w:rsidP="00133502">
      <w:pPr>
        <w:pStyle w:val="Nagwek1"/>
        <w:rPr>
          <w:rFonts w:ascii="Arial" w:hAnsi="Arial" w:cs="Arial"/>
          <w:sz w:val="24"/>
          <w:szCs w:val="24"/>
        </w:rPr>
      </w:pPr>
      <w:r w:rsidRPr="00133502">
        <w:rPr>
          <w:rFonts w:ascii="Arial" w:hAnsi="Arial" w:cs="Arial"/>
          <w:sz w:val="24"/>
          <w:szCs w:val="24"/>
        </w:rPr>
        <w:t>UCHWAŁA NR</w:t>
      </w:r>
      <w:r w:rsidR="00243821" w:rsidRPr="00133502">
        <w:rPr>
          <w:rFonts w:ascii="Arial" w:hAnsi="Arial" w:cs="Arial"/>
          <w:sz w:val="24"/>
          <w:szCs w:val="24"/>
        </w:rPr>
        <w:t xml:space="preserve"> III/12/2024</w:t>
      </w:r>
      <w:r w:rsidR="003E50E3" w:rsidRPr="00133502">
        <w:rPr>
          <w:rFonts w:ascii="Arial" w:hAnsi="Arial" w:cs="Arial"/>
          <w:sz w:val="24"/>
          <w:szCs w:val="24"/>
        </w:rPr>
        <w:t xml:space="preserve"> </w:t>
      </w:r>
      <w:r w:rsidRPr="00133502">
        <w:rPr>
          <w:rFonts w:ascii="Arial" w:hAnsi="Arial" w:cs="Arial"/>
          <w:sz w:val="24"/>
          <w:szCs w:val="24"/>
        </w:rPr>
        <w:t>RADY MIASTA WŁOCŁAWEK</w:t>
      </w:r>
      <w:r w:rsidR="003E50E3" w:rsidRPr="00133502">
        <w:rPr>
          <w:rFonts w:ascii="Arial" w:hAnsi="Arial" w:cs="Arial"/>
          <w:sz w:val="24"/>
          <w:szCs w:val="24"/>
        </w:rPr>
        <w:t xml:space="preserve"> </w:t>
      </w:r>
      <w:r w:rsidR="00537EE7" w:rsidRPr="00133502">
        <w:rPr>
          <w:rFonts w:ascii="Arial" w:hAnsi="Arial" w:cs="Arial"/>
          <w:sz w:val="24"/>
          <w:szCs w:val="24"/>
        </w:rPr>
        <w:t xml:space="preserve">z dnia </w:t>
      </w:r>
      <w:r w:rsidR="00243821" w:rsidRPr="00133502">
        <w:rPr>
          <w:rFonts w:ascii="Arial" w:hAnsi="Arial" w:cs="Arial"/>
          <w:sz w:val="24"/>
          <w:szCs w:val="24"/>
        </w:rPr>
        <w:t>28 maja 2024 r.</w:t>
      </w:r>
    </w:p>
    <w:p w:rsidR="00D31239" w:rsidRPr="003E50E3" w:rsidRDefault="00D31239" w:rsidP="003E50E3">
      <w:pPr>
        <w:pStyle w:val="dtn"/>
        <w:spacing w:before="0" w:beforeAutospacing="0" w:after="0" w:afterAutospacing="0" w:line="276" w:lineRule="auto"/>
        <w:outlineLvl w:val="1"/>
        <w:rPr>
          <w:rFonts w:ascii="Arial" w:hAnsi="Arial" w:cs="Arial"/>
          <w:bCs/>
          <w:kern w:val="36"/>
        </w:rPr>
      </w:pPr>
    </w:p>
    <w:p w:rsidR="00537EE7" w:rsidRPr="003E50E3" w:rsidRDefault="00537EE7" w:rsidP="003E50E3">
      <w:pPr>
        <w:pStyle w:val="dtu"/>
        <w:spacing w:before="0" w:beforeAutospacing="0" w:after="0" w:afterAutospacing="0" w:line="276" w:lineRule="auto"/>
        <w:outlineLvl w:val="1"/>
        <w:rPr>
          <w:rFonts w:ascii="Arial" w:hAnsi="Arial" w:cs="Arial"/>
        </w:rPr>
      </w:pPr>
      <w:r w:rsidRPr="003E50E3">
        <w:rPr>
          <w:rFonts w:ascii="Arial" w:hAnsi="Arial" w:cs="Arial"/>
          <w:bCs/>
          <w:kern w:val="36"/>
        </w:rPr>
        <w:t xml:space="preserve">w sprawie </w:t>
      </w:r>
      <w:r w:rsidR="00C52CCB" w:rsidRPr="003E50E3">
        <w:rPr>
          <w:rFonts w:ascii="Arial" w:hAnsi="Arial" w:cs="Arial"/>
          <w:bCs/>
          <w:kern w:val="36"/>
        </w:rPr>
        <w:t>przyjęcia „</w:t>
      </w:r>
      <w:r w:rsidR="00A47480" w:rsidRPr="003E50E3">
        <w:rPr>
          <w:rFonts w:ascii="Arial" w:hAnsi="Arial" w:cs="Arial"/>
        </w:rPr>
        <w:t>Programu ochrony środowiska na lata 202</w:t>
      </w:r>
      <w:r w:rsidR="008D22F9" w:rsidRPr="003E50E3">
        <w:rPr>
          <w:rFonts w:ascii="Arial" w:hAnsi="Arial" w:cs="Arial"/>
        </w:rPr>
        <w:t>4</w:t>
      </w:r>
      <w:r w:rsidR="00A47480" w:rsidRPr="003E50E3">
        <w:rPr>
          <w:rFonts w:ascii="Arial" w:hAnsi="Arial" w:cs="Arial"/>
        </w:rPr>
        <w:t xml:space="preserve"> – 202</w:t>
      </w:r>
      <w:r w:rsidR="008D22F9" w:rsidRPr="003E50E3">
        <w:rPr>
          <w:rFonts w:ascii="Arial" w:hAnsi="Arial" w:cs="Arial"/>
        </w:rPr>
        <w:t>7</w:t>
      </w:r>
      <w:r w:rsidR="00A47480" w:rsidRPr="003E50E3">
        <w:rPr>
          <w:rFonts w:ascii="Arial" w:hAnsi="Arial" w:cs="Arial"/>
        </w:rPr>
        <w:t xml:space="preserve"> z uwzględnieniem perspektywy d</w:t>
      </w:r>
      <w:r w:rsidR="00CE28CF" w:rsidRPr="003E50E3">
        <w:rPr>
          <w:rFonts w:ascii="Arial" w:hAnsi="Arial" w:cs="Arial"/>
        </w:rPr>
        <w:t>o 20</w:t>
      </w:r>
      <w:r w:rsidR="008D22F9" w:rsidRPr="003E50E3">
        <w:rPr>
          <w:rFonts w:ascii="Arial" w:hAnsi="Arial" w:cs="Arial"/>
        </w:rPr>
        <w:t>30</w:t>
      </w:r>
      <w:r w:rsidR="00CE28CF" w:rsidRPr="003E50E3">
        <w:rPr>
          <w:rFonts w:ascii="Arial" w:hAnsi="Arial" w:cs="Arial"/>
        </w:rPr>
        <w:t xml:space="preserve"> roku dla miasta Włocławek</w:t>
      </w:r>
      <w:r w:rsidR="00A47480" w:rsidRPr="003E50E3">
        <w:rPr>
          <w:rFonts w:ascii="Arial" w:hAnsi="Arial" w:cs="Arial"/>
        </w:rPr>
        <w:t>”</w:t>
      </w:r>
    </w:p>
    <w:p w:rsidR="00A47480" w:rsidRPr="003E50E3" w:rsidRDefault="00A47480" w:rsidP="003E50E3">
      <w:pPr>
        <w:pStyle w:val="dtu"/>
        <w:spacing w:before="0" w:beforeAutospacing="0" w:after="0" w:afterAutospacing="0" w:line="276" w:lineRule="auto"/>
        <w:outlineLvl w:val="1"/>
        <w:rPr>
          <w:rFonts w:ascii="Arial" w:hAnsi="Arial" w:cs="Arial"/>
        </w:rPr>
      </w:pPr>
    </w:p>
    <w:p w:rsidR="009A03D5" w:rsidRPr="003E50E3" w:rsidRDefault="006073DF" w:rsidP="003E50E3">
      <w:pPr>
        <w:pStyle w:val="Default"/>
        <w:spacing w:line="276" w:lineRule="auto"/>
        <w:rPr>
          <w:rFonts w:ascii="Arial" w:hAnsi="Arial" w:cs="Arial"/>
          <w:color w:val="FF0000"/>
        </w:rPr>
      </w:pPr>
      <w:r w:rsidRPr="003E50E3">
        <w:rPr>
          <w:rFonts w:ascii="Arial" w:hAnsi="Arial" w:cs="Arial"/>
          <w:color w:val="auto"/>
        </w:rPr>
        <w:t xml:space="preserve">Na podstawie </w:t>
      </w:r>
      <w:r w:rsidR="00EB7292" w:rsidRPr="003E50E3">
        <w:rPr>
          <w:rFonts w:ascii="Arial" w:hAnsi="Arial" w:cs="Arial"/>
          <w:color w:val="auto"/>
        </w:rPr>
        <w:t>art. 18 ust. 2 pkt 15</w:t>
      </w:r>
      <w:r w:rsidRPr="003E50E3">
        <w:rPr>
          <w:rFonts w:ascii="Arial" w:hAnsi="Arial" w:cs="Arial"/>
          <w:color w:val="auto"/>
        </w:rPr>
        <w:t xml:space="preserve"> ustawy z dnia 8 marca 1990 r. o samorządzie gminnym (</w:t>
      </w:r>
      <w:r w:rsidR="000B46E0" w:rsidRPr="003E50E3">
        <w:rPr>
          <w:rFonts w:ascii="Arial" w:hAnsi="Arial" w:cs="Arial"/>
          <w:color w:val="auto"/>
        </w:rPr>
        <w:t xml:space="preserve"> </w:t>
      </w:r>
      <w:r w:rsidRPr="003E50E3">
        <w:rPr>
          <w:rFonts w:ascii="Arial" w:hAnsi="Arial" w:cs="Arial"/>
          <w:color w:val="auto"/>
        </w:rPr>
        <w:t>Dz. U. z 2</w:t>
      </w:r>
      <w:r w:rsidR="00D31239" w:rsidRPr="003E50E3">
        <w:rPr>
          <w:rFonts w:ascii="Arial" w:hAnsi="Arial" w:cs="Arial"/>
          <w:color w:val="auto"/>
        </w:rPr>
        <w:t>02</w:t>
      </w:r>
      <w:r w:rsidR="00EE6909" w:rsidRPr="003E50E3">
        <w:rPr>
          <w:rFonts w:ascii="Arial" w:hAnsi="Arial" w:cs="Arial"/>
          <w:color w:val="auto"/>
        </w:rPr>
        <w:t>4</w:t>
      </w:r>
      <w:r w:rsidR="00EB7292" w:rsidRPr="003E50E3">
        <w:rPr>
          <w:rFonts w:ascii="Arial" w:hAnsi="Arial" w:cs="Arial"/>
          <w:color w:val="auto"/>
        </w:rPr>
        <w:t xml:space="preserve"> r</w:t>
      </w:r>
      <w:r w:rsidR="005E3081" w:rsidRPr="003E50E3">
        <w:rPr>
          <w:rFonts w:ascii="Arial" w:hAnsi="Arial" w:cs="Arial"/>
          <w:color w:val="auto"/>
        </w:rPr>
        <w:t xml:space="preserve">. </w:t>
      </w:r>
      <w:r w:rsidR="00067F8E" w:rsidRPr="003E50E3">
        <w:rPr>
          <w:rFonts w:ascii="Arial" w:hAnsi="Arial" w:cs="Arial"/>
          <w:color w:val="auto"/>
        </w:rPr>
        <w:t>poz.</w:t>
      </w:r>
      <w:r w:rsidR="00EE6909" w:rsidRPr="003E50E3">
        <w:rPr>
          <w:rFonts w:ascii="Arial" w:hAnsi="Arial" w:cs="Arial"/>
          <w:color w:val="auto"/>
        </w:rPr>
        <w:t>609</w:t>
      </w:r>
      <w:r w:rsidR="00243821" w:rsidRPr="003E50E3">
        <w:rPr>
          <w:rFonts w:ascii="Arial" w:hAnsi="Arial" w:cs="Arial"/>
          <w:color w:val="auto"/>
        </w:rPr>
        <w:t>, 721</w:t>
      </w:r>
      <w:r w:rsidR="009A03D5" w:rsidRPr="003E50E3">
        <w:rPr>
          <w:rFonts w:ascii="Arial" w:hAnsi="Arial" w:cs="Arial"/>
          <w:color w:val="auto"/>
        </w:rPr>
        <w:t xml:space="preserve">) </w:t>
      </w:r>
      <w:r w:rsidR="00EB7292" w:rsidRPr="003E50E3">
        <w:rPr>
          <w:rFonts w:ascii="Arial" w:hAnsi="Arial" w:cs="Arial"/>
          <w:color w:val="auto"/>
        </w:rPr>
        <w:t>oraz art. 18</w:t>
      </w:r>
      <w:r w:rsidR="009A03D5" w:rsidRPr="003E50E3">
        <w:rPr>
          <w:rFonts w:ascii="Arial" w:hAnsi="Arial" w:cs="Arial"/>
          <w:color w:val="auto"/>
        </w:rPr>
        <w:t xml:space="preserve"> ust. 1 ustawy z dnia 27 kwietnia 2001 r. Prawo ochrony środowiska (</w:t>
      </w:r>
      <w:r w:rsidR="00EB7292" w:rsidRPr="003E50E3">
        <w:rPr>
          <w:rFonts w:ascii="Arial" w:hAnsi="Arial" w:cs="Arial"/>
          <w:color w:val="auto"/>
        </w:rPr>
        <w:t>Dz. U z 20</w:t>
      </w:r>
      <w:r w:rsidR="00E41DBE" w:rsidRPr="003E50E3">
        <w:rPr>
          <w:rFonts w:ascii="Arial" w:hAnsi="Arial" w:cs="Arial"/>
          <w:color w:val="auto"/>
        </w:rPr>
        <w:t>24 r.</w:t>
      </w:r>
      <w:r w:rsidR="00EB7292" w:rsidRPr="003E50E3">
        <w:rPr>
          <w:rFonts w:ascii="Arial" w:hAnsi="Arial" w:cs="Arial"/>
          <w:color w:val="auto"/>
        </w:rPr>
        <w:t xml:space="preserve"> poz. </w:t>
      </w:r>
      <w:r w:rsidR="00E41DBE" w:rsidRPr="003E50E3">
        <w:rPr>
          <w:rFonts w:ascii="Arial" w:hAnsi="Arial" w:cs="Arial"/>
          <w:color w:val="auto"/>
        </w:rPr>
        <w:t>54</w:t>
      </w:r>
      <w:r w:rsidR="00EB7292" w:rsidRPr="003E50E3">
        <w:rPr>
          <w:rFonts w:ascii="Arial" w:hAnsi="Arial" w:cs="Arial"/>
          <w:color w:val="auto"/>
        </w:rPr>
        <w:t>)</w:t>
      </w:r>
      <w:r w:rsidR="003E50E3">
        <w:rPr>
          <w:rFonts w:ascii="Arial" w:hAnsi="Arial" w:cs="Arial"/>
          <w:color w:val="auto"/>
        </w:rPr>
        <w:t xml:space="preserve"> </w:t>
      </w:r>
    </w:p>
    <w:p w:rsidR="009A03D5" w:rsidRPr="003E50E3" w:rsidRDefault="009A03D5" w:rsidP="003E50E3">
      <w:pPr>
        <w:pStyle w:val="Default"/>
        <w:spacing w:line="276" w:lineRule="auto"/>
        <w:rPr>
          <w:rFonts w:ascii="Arial" w:hAnsi="Arial" w:cs="Arial"/>
        </w:rPr>
      </w:pPr>
    </w:p>
    <w:p w:rsidR="00783237" w:rsidRPr="003E50E3" w:rsidRDefault="00243821" w:rsidP="003E50E3">
      <w:pPr>
        <w:pStyle w:val="NormalnyWeb"/>
        <w:spacing w:before="120" w:beforeAutospacing="0" w:after="120" w:afterAutospacing="0" w:line="276" w:lineRule="auto"/>
        <w:rPr>
          <w:rFonts w:ascii="Arial" w:hAnsi="Arial" w:cs="Arial"/>
          <w:bCs/>
        </w:rPr>
      </w:pPr>
      <w:r w:rsidRPr="003E50E3">
        <w:rPr>
          <w:rFonts w:ascii="Arial" w:hAnsi="Arial" w:cs="Arial"/>
          <w:bCs/>
        </w:rPr>
        <w:t>U</w:t>
      </w:r>
      <w:r w:rsidR="00537EE7" w:rsidRPr="003E50E3">
        <w:rPr>
          <w:rFonts w:ascii="Arial" w:hAnsi="Arial" w:cs="Arial"/>
          <w:bCs/>
        </w:rPr>
        <w:t>chwala</w:t>
      </w:r>
      <w:r w:rsidRPr="003E50E3">
        <w:rPr>
          <w:rFonts w:ascii="Arial" w:hAnsi="Arial" w:cs="Arial"/>
          <w:bCs/>
        </w:rPr>
        <w:t xml:space="preserve"> się</w:t>
      </w:r>
      <w:r w:rsidR="00537EE7" w:rsidRPr="003E50E3">
        <w:rPr>
          <w:rFonts w:ascii="Arial" w:hAnsi="Arial" w:cs="Arial"/>
          <w:bCs/>
        </w:rPr>
        <w:t>, co następuje:</w:t>
      </w:r>
    </w:p>
    <w:p w:rsidR="00783237" w:rsidRPr="003E50E3" w:rsidRDefault="00783237" w:rsidP="003E50E3">
      <w:pPr>
        <w:pStyle w:val="NormalnyWeb"/>
        <w:spacing w:before="120" w:beforeAutospacing="0" w:after="120" w:afterAutospacing="0" w:line="276" w:lineRule="auto"/>
        <w:rPr>
          <w:rFonts w:ascii="Arial" w:hAnsi="Arial" w:cs="Arial"/>
          <w:bCs/>
        </w:rPr>
      </w:pPr>
    </w:p>
    <w:p w:rsidR="00C66F98" w:rsidRPr="003E50E3" w:rsidRDefault="00537EE7" w:rsidP="003E50E3">
      <w:pPr>
        <w:pStyle w:val="dtu"/>
        <w:spacing w:before="0" w:beforeAutospacing="0" w:after="0" w:afterAutospacing="0" w:line="276" w:lineRule="auto"/>
        <w:ind w:firstLine="708"/>
        <w:outlineLvl w:val="1"/>
        <w:rPr>
          <w:rFonts w:ascii="Arial" w:hAnsi="Arial" w:cs="Arial"/>
        </w:rPr>
      </w:pPr>
      <w:r w:rsidRPr="003E50E3">
        <w:rPr>
          <w:rFonts w:ascii="Arial" w:hAnsi="Arial" w:cs="Arial"/>
          <w:bCs/>
        </w:rPr>
        <w:t>§</w:t>
      </w:r>
      <w:r w:rsidRPr="003E50E3">
        <w:rPr>
          <w:rFonts w:ascii="Arial" w:hAnsi="Arial" w:cs="Arial"/>
        </w:rPr>
        <w:t xml:space="preserve"> </w:t>
      </w:r>
      <w:r w:rsidRPr="003E50E3">
        <w:rPr>
          <w:rFonts w:ascii="Arial" w:hAnsi="Arial" w:cs="Arial"/>
          <w:bCs/>
        </w:rPr>
        <w:t>1.</w:t>
      </w:r>
      <w:r w:rsidRPr="003E50E3">
        <w:rPr>
          <w:rFonts w:ascii="Arial" w:hAnsi="Arial" w:cs="Arial"/>
        </w:rPr>
        <w:t xml:space="preserve"> Uchwala się </w:t>
      </w:r>
      <w:r w:rsidR="00C66F98" w:rsidRPr="003E50E3">
        <w:rPr>
          <w:rFonts w:ascii="Arial" w:hAnsi="Arial" w:cs="Arial"/>
          <w:bCs/>
          <w:kern w:val="36"/>
        </w:rPr>
        <w:t>„</w:t>
      </w:r>
      <w:r w:rsidR="00C66F98" w:rsidRPr="003E50E3">
        <w:rPr>
          <w:rFonts w:ascii="Arial" w:hAnsi="Arial" w:cs="Arial"/>
        </w:rPr>
        <w:t>Program ochrony środowiska na lata 202</w:t>
      </w:r>
      <w:r w:rsidR="008D22F9" w:rsidRPr="003E50E3">
        <w:rPr>
          <w:rFonts w:ascii="Arial" w:hAnsi="Arial" w:cs="Arial"/>
        </w:rPr>
        <w:t>4</w:t>
      </w:r>
      <w:r w:rsidR="00C66F98" w:rsidRPr="003E50E3">
        <w:rPr>
          <w:rFonts w:ascii="Arial" w:hAnsi="Arial" w:cs="Arial"/>
        </w:rPr>
        <w:t xml:space="preserve"> – 202</w:t>
      </w:r>
      <w:r w:rsidR="008D22F9" w:rsidRPr="003E50E3">
        <w:rPr>
          <w:rFonts w:ascii="Arial" w:hAnsi="Arial" w:cs="Arial"/>
        </w:rPr>
        <w:t>7</w:t>
      </w:r>
      <w:r w:rsidR="00C66F98" w:rsidRPr="003E50E3">
        <w:rPr>
          <w:rFonts w:ascii="Arial" w:hAnsi="Arial" w:cs="Arial"/>
        </w:rPr>
        <w:t xml:space="preserve"> z uwzględnieniem perspektywy do </w:t>
      </w:r>
      <w:r w:rsidR="00CE28CF" w:rsidRPr="003E50E3">
        <w:rPr>
          <w:rFonts w:ascii="Arial" w:hAnsi="Arial" w:cs="Arial"/>
        </w:rPr>
        <w:t>20</w:t>
      </w:r>
      <w:r w:rsidR="008D22F9" w:rsidRPr="003E50E3">
        <w:rPr>
          <w:rFonts w:ascii="Arial" w:hAnsi="Arial" w:cs="Arial"/>
        </w:rPr>
        <w:t>30</w:t>
      </w:r>
      <w:r w:rsidR="00CE28CF" w:rsidRPr="003E50E3">
        <w:rPr>
          <w:rFonts w:ascii="Arial" w:hAnsi="Arial" w:cs="Arial"/>
        </w:rPr>
        <w:t xml:space="preserve"> roku dla miasta Włocławek</w:t>
      </w:r>
      <w:r w:rsidR="00EB7292" w:rsidRPr="003E50E3">
        <w:rPr>
          <w:rFonts w:ascii="Arial" w:hAnsi="Arial" w:cs="Arial"/>
        </w:rPr>
        <w:t>” w brzmieniu określonym w załączniku do uchwały.</w:t>
      </w:r>
    </w:p>
    <w:p w:rsidR="00537EE7" w:rsidRPr="003E50E3" w:rsidRDefault="00537EE7" w:rsidP="003E50E3">
      <w:pPr>
        <w:pStyle w:val="NormalnyWeb"/>
        <w:spacing w:before="120" w:beforeAutospacing="0" w:after="120" w:afterAutospacing="0" w:line="276" w:lineRule="auto"/>
        <w:ind w:firstLine="708"/>
        <w:rPr>
          <w:rFonts w:ascii="Arial" w:hAnsi="Arial" w:cs="Arial"/>
        </w:rPr>
      </w:pPr>
      <w:r w:rsidRPr="003E50E3">
        <w:rPr>
          <w:rFonts w:ascii="Arial" w:hAnsi="Arial" w:cs="Arial"/>
          <w:bCs/>
        </w:rPr>
        <w:t>§</w:t>
      </w:r>
      <w:r w:rsidRPr="003E50E3">
        <w:rPr>
          <w:rFonts w:ascii="Arial" w:hAnsi="Arial" w:cs="Arial"/>
        </w:rPr>
        <w:t xml:space="preserve"> </w:t>
      </w:r>
      <w:r w:rsidR="00F10926" w:rsidRPr="003E50E3">
        <w:rPr>
          <w:rFonts w:ascii="Arial" w:hAnsi="Arial" w:cs="Arial"/>
          <w:bCs/>
        </w:rPr>
        <w:t>2</w:t>
      </w:r>
      <w:r w:rsidRPr="003E50E3">
        <w:rPr>
          <w:rFonts w:ascii="Arial" w:hAnsi="Arial" w:cs="Arial"/>
          <w:bCs/>
        </w:rPr>
        <w:t>.</w:t>
      </w:r>
      <w:r w:rsidRPr="003E50E3">
        <w:rPr>
          <w:rFonts w:ascii="Arial" w:hAnsi="Arial" w:cs="Arial"/>
        </w:rPr>
        <w:t xml:space="preserve"> Wykonanie uchwały powierza się Prezydentowi Miasta </w:t>
      </w:r>
      <w:r w:rsidR="006B6603" w:rsidRPr="003E50E3">
        <w:rPr>
          <w:rFonts w:ascii="Arial" w:hAnsi="Arial" w:cs="Arial"/>
        </w:rPr>
        <w:t xml:space="preserve">Włocławek. </w:t>
      </w:r>
    </w:p>
    <w:p w:rsidR="00537EE7" w:rsidRPr="003E50E3" w:rsidRDefault="00537EE7" w:rsidP="003E50E3">
      <w:pPr>
        <w:pStyle w:val="NormalnyWeb"/>
        <w:spacing w:before="120" w:beforeAutospacing="0" w:after="120" w:afterAutospacing="0" w:line="276" w:lineRule="auto"/>
        <w:ind w:firstLine="708"/>
        <w:rPr>
          <w:rFonts w:ascii="Arial" w:hAnsi="Arial" w:cs="Arial"/>
        </w:rPr>
      </w:pPr>
      <w:r w:rsidRPr="003E50E3">
        <w:rPr>
          <w:rFonts w:ascii="Arial" w:hAnsi="Arial" w:cs="Arial"/>
          <w:bCs/>
        </w:rPr>
        <w:t>§</w:t>
      </w:r>
      <w:r w:rsidR="006073DF" w:rsidRPr="003E50E3">
        <w:rPr>
          <w:rFonts w:ascii="Arial" w:hAnsi="Arial" w:cs="Arial"/>
        </w:rPr>
        <w:t xml:space="preserve"> </w:t>
      </w:r>
      <w:r w:rsidR="00F10926" w:rsidRPr="003E50E3">
        <w:rPr>
          <w:rFonts w:ascii="Arial" w:hAnsi="Arial" w:cs="Arial"/>
          <w:bCs/>
        </w:rPr>
        <w:t>3</w:t>
      </w:r>
      <w:r w:rsidRPr="003E50E3">
        <w:rPr>
          <w:rFonts w:ascii="Arial" w:hAnsi="Arial" w:cs="Arial"/>
          <w:bCs/>
        </w:rPr>
        <w:t>.</w:t>
      </w:r>
      <w:r w:rsidR="00A24AA4" w:rsidRPr="003E50E3">
        <w:rPr>
          <w:rFonts w:ascii="Arial" w:hAnsi="Arial" w:cs="Arial"/>
          <w:bCs/>
        </w:rPr>
        <w:t xml:space="preserve"> </w:t>
      </w:r>
      <w:r w:rsidRPr="003E50E3">
        <w:rPr>
          <w:rFonts w:ascii="Arial" w:hAnsi="Arial" w:cs="Arial"/>
        </w:rPr>
        <w:t>Uchwa</w:t>
      </w:r>
      <w:r w:rsidR="0050793C" w:rsidRPr="003E50E3">
        <w:rPr>
          <w:rFonts w:ascii="Arial" w:hAnsi="Arial" w:cs="Arial"/>
        </w:rPr>
        <w:t xml:space="preserve">ła wchodzi w życie </w:t>
      </w:r>
      <w:r w:rsidR="00EB7292" w:rsidRPr="003E50E3">
        <w:rPr>
          <w:rFonts w:ascii="Arial" w:hAnsi="Arial" w:cs="Arial"/>
        </w:rPr>
        <w:t xml:space="preserve">z dniem podjęcia. </w:t>
      </w:r>
    </w:p>
    <w:p w:rsidR="00A848BA" w:rsidRPr="003E50E3" w:rsidRDefault="00A848BA" w:rsidP="003E50E3">
      <w:pPr>
        <w:spacing w:line="276" w:lineRule="auto"/>
        <w:rPr>
          <w:rFonts w:ascii="Arial" w:hAnsi="Arial" w:cs="Arial"/>
          <w:sz w:val="24"/>
          <w:szCs w:val="24"/>
        </w:rPr>
      </w:pPr>
    </w:p>
    <w:p w:rsidR="00133502" w:rsidRDefault="003D0A87" w:rsidP="003E50E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E50E3">
        <w:rPr>
          <w:rFonts w:ascii="Arial" w:hAnsi="Arial" w:cs="Arial"/>
          <w:sz w:val="24"/>
          <w:szCs w:val="24"/>
        </w:rPr>
        <w:t xml:space="preserve">Przewodniczący Rady Miasta </w:t>
      </w:r>
      <w:r w:rsidR="00880A3F" w:rsidRPr="003E50E3">
        <w:rPr>
          <w:rFonts w:ascii="Arial" w:hAnsi="Arial" w:cs="Arial"/>
          <w:sz w:val="24"/>
          <w:szCs w:val="24"/>
        </w:rPr>
        <w:t>Piotr Kowal</w:t>
      </w:r>
    </w:p>
    <w:p w:rsidR="00133502" w:rsidRDefault="001335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00507" w:rsidRPr="00133502" w:rsidRDefault="00500507" w:rsidP="00133502">
      <w:pPr>
        <w:pStyle w:val="Nagwek2"/>
        <w:rPr>
          <w:rFonts w:ascii="Arial" w:hAnsi="Arial" w:cs="Arial"/>
          <w:sz w:val="24"/>
          <w:szCs w:val="24"/>
        </w:rPr>
      </w:pPr>
      <w:r w:rsidRPr="00133502">
        <w:rPr>
          <w:rFonts w:ascii="Arial" w:hAnsi="Arial" w:cs="Arial"/>
          <w:sz w:val="24"/>
          <w:szCs w:val="24"/>
        </w:rPr>
        <w:lastRenderedPageBreak/>
        <w:t>Uzasadnienie</w:t>
      </w:r>
    </w:p>
    <w:p w:rsidR="00A24AA4" w:rsidRPr="003E50E3" w:rsidRDefault="00A24AA4" w:rsidP="003E50E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E50E3">
        <w:rPr>
          <w:rFonts w:ascii="Arial" w:hAnsi="Arial" w:cs="Arial"/>
          <w:sz w:val="24"/>
          <w:szCs w:val="24"/>
        </w:rPr>
        <w:t xml:space="preserve"> </w:t>
      </w:r>
    </w:p>
    <w:p w:rsidR="00133502" w:rsidRDefault="00A24AA4" w:rsidP="0013350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E50E3">
        <w:rPr>
          <w:rFonts w:ascii="Arial" w:hAnsi="Arial" w:cs="Arial"/>
          <w:sz w:val="24"/>
          <w:szCs w:val="24"/>
        </w:rPr>
        <w:t>Obowiązek sporządzenia programu ochrony środowiska wynika z przepisów ustawy z dnia 27 kwietnia 2001 r.</w:t>
      </w:r>
      <w:r w:rsidR="008B0080" w:rsidRPr="003E50E3">
        <w:rPr>
          <w:rFonts w:ascii="Arial" w:hAnsi="Arial" w:cs="Arial"/>
          <w:sz w:val="24"/>
          <w:szCs w:val="24"/>
        </w:rPr>
        <w:t xml:space="preserve"> Prawo ochrony środowiska </w:t>
      </w:r>
      <w:r w:rsidR="00014917" w:rsidRPr="003E50E3">
        <w:rPr>
          <w:rFonts w:ascii="Arial" w:hAnsi="Arial" w:cs="Arial"/>
          <w:sz w:val="24"/>
          <w:szCs w:val="24"/>
        </w:rPr>
        <w:t>(Dz. U z 2024 r. poz. 54)</w:t>
      </w:r>
      <w:r w:rsidRPr="003E50E3">
        <w:rPr>
          <w:rFonts w:ascii="Arial" w:hAnsi="Arial" w:cs="Arial"/>
          <w:sz w:val="24"/>
          <w:szCs w:val="24"/>
        </w:rPr>
        <w:t>.</w:t>
      </w:r>
    </w:p>
    <w:p w:rsidR="00133502" w:rsidRPr="003E50E3" w:rsidRDefault="00133502" w:rsidP="00133502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A6B07" w:rsidRPr="003E50E3" w:rsidRDefault="00A24AA4" w:rsidP="003E50E3">
      <w:pPr>
        <w:spacing w:after="0" w:line="276" w:lineRule="auto"/>
        <w:ind w:firstLine="426"/>
        <w:rPr>
          <w:rFonts w:ascii="Arial" w:hAnsi="Arial" w:cs="Arial"/>
          <w:sz w:val="24"/>
          <w:szCs w:val="24"/>
        </w:rPr>
      </w:pPr>
      <w:r w:rsidRPr="003E50E3">
        <w:rPr>
          <w:rFonts w:ascii="Arial" w:hAnsi="Arial" w:cs="Arial"/>
          <w:sz w:val="24"/>
          <w:szCs w:val="24"/>
        </w:rPr>
        <w:t xml:space="preserve"> Zgodnie z art. 17 ust.1 ww. ustawy organ wykonawczy województwa, powiatu i gminy, w celu realizacji polityki </w:t>
      </w:r>
      <w:r w:rsidR="005A6B07" w:rsidRPr="003E50E3">
        <w:rPr>
          <w:rFonts w:ascii="Arial" w:hAnsi="Arial" w:cs="Arial"/>
          <w:sz w:val="24"/>
          <w:szCs w:val="24"/>
        </w:rPr>
        <w:t>ekologicznej państwa, sporządza odpowiednio wojewódzkie, powiatowe i gminne programy ochrony środowiska, uwzględniające cele</w:t>
      </w:r>
      <w:r w:rsidR="003E50E3">
        <w:rPr>
          <w:rFonts w:ascii="Arial" w:hAnsi="Arial" w:cs="Arial"/>
          <w:sz w:val="24"/>
          <w:szCs w:val="24"/>
        </w:rPr>
        <w:t xml:space="preserve"> </w:t>
      </w:r>
      <w:r w:rsidR="005A6B07" w:rsidRPr="003E50E3">
        <w:rPr>
          <w:rFonts w:ascii="Arial" w:hAnsi="Arial" w:cs="Arial"/>
          <w:sz w:val="24"/>
          <w:szCs w:val="24"/>
        </w:rPr>
        <w:t>zawarte</w:t>
      </w:r>
      <w:r w:rsidR="003E50E3">
        <w:rPr>
          <w:rFonts w:ascii="Arial" w:hAnsi="Arial" w:cs="Arial"/>
          <w:sz w:val="24"/>
          <w:szCs w:val="24"/>
        </w:rPr>
        <w:t xml:space="preserve"> </w:t>
      </w:r>
      <w:r w:rsidR="005A6B07" w:rsidRPr="003E50E3">
        <w:rPr>
          <w:rFonts w:ascii="Arial" w:hAnsi="Arial" w:cs="Arial"/>
          <w:sz w:val="24"/>
          <w:szCs w:val="24"/>
        </w:rPr>
        <w:t>w strategiach, programach i dokumentach programowych, o których mowa w ustawie z dnia 6 grudnia 2006 r. o zasadach</w:t>
      </w:r>
      <w:r w:rsidR="00D81EA1" w:rsidRPr="003E50E3">
        <w:rPr>
          <w:rFonts w:ascii="Arial" w:hAnsi="Arial" w:cs="Arial"/>
          <w:sz w:val="24"/>
          <w:szCs w:val="24"/>
        </w:rPr>
        <w:t xml:space="preserve"> </w:t>
      </w:r>
      <w:r w:rsidR="00EB7292" w:rsidRPr="003E50E3">
        <w:rPr>
          <w:rFonts w:ascii="Arial" w:hAnsi="Arial" w:cs="Arial"/>
          <w:sz w:val="24"/>
          <w:szCs w:val="24"/>
        </w:rPr>
        <w:t xml:space="preserve">prowadzenia </w:t>
      </w:r>
      <w:r w:rsidR="00D81EA1" w:rsidRPr="003E50E3">
        <w:rPr>
          <w:rFonts w:ascii="Arial" w:hAnsi="Arial" w:cs="Arial"/>
          <w:sz w:val="24"/>
          <w:szCs w:val="24"/>
        </w:rPr>
        <w:t>polityki rozwoju (D</w:t>
      </w:r>
      <w:r w:rsidR="006917FE" w:rsidRPr="003E50E3">
        <w:rPr>
          <w:rFonts w:ascii="Arial" w:hAnsi="Arial" w:cs="Arial"/>
          <w:sz w:val="24"/>
          <w:szCs w:val="24"/>
        </w:rPr>
        <w:t xml:space="preserve"> .U. z 2023r. poz.1259</w:t>
      </w:r>
      <w:r w:rsidR="005A6B07" w:rsidRPr="003E50E3">
        <w:rPr>
          <w:rFonts w:ascii="Arial" w:hAnsi="Arial" w:cs="Arial"/>
          <w:sz w:val="24"/>
          <w:szCs w:val="24"/>
        </w:rPr>
        <w:t>)</w:t>
      </w:r>
      <w:r w:rsidR="00D81EA1" w:rsidRPr="003E50E3">
        <w:rPr>
          <w:rFonts w:ascii="Arial" w:hAnsi="Arial" w:cs="Arial"/>
          <w:sz w:val="24"/>
          <w:szCs w:val="24"/>
        </w:rPr>
        <w:t>.</w:t>
      </w:r>
    </w:p>
    <w:p w:rsidR="00D81EA1" w:rsidRPr="003E50E3" w:rsidRDefault="00D81EA1" w:rsidP="003E50E3">
      <w:pPr>
        <w:spacing w:after="0" w:line="276" w:lineRule="auto"/>
        <w:ind w:firstLine="426"/>
        <w:rPr>
          <w:rFonts w:ascii="Arial" w:hAnsi="Arial" w:cs="Arial"/>
          <w:sz w:val="24"/>
          <w:szCs w:val="24"/>
        </w:rPr>
      </w:pPr>
    </w:p>
    <w:p w:rsidR="005A6B07" w:rsidRPr="003E50E3" w:rsidRDefault="005A6B07" w:rsidP="003E50E3">
      <w:pPr>
        <w:spacing w:line="276" w:lineRule="auto"/>
        <w:ind w:firstLine="426"/>
        <w:rPr>
          <w:rFonts w:ascii="Arial" w:hAnsi="Arial" w:cs="Arial"/>
          <w:sz w:val="24"/>
          <w:szCs w:val="24"/>
        </w:rPr>
      </w:pPr>
      <w:r w:rsidRPr="003E50E3">
        <w:rPr>
          <w:rFonts w:ascii="Arial" w:hAnsi="Arial" w:cs="Arial"/>
          <w:sz w:val="24"/>
          <w:szCs w:val="24"/>
        </w:rPr>
        <w:t>Niniejszy dokument zawiera analizę stanu środowiska naturalnego na terenie Miasta, na podstawie której określono cele, kierunki i zadania wynikające z zagrożeń i problemów dla poszczegól</w:t>
      </w:r>
      <w:r w:rsidR="00D81EA1" w:rsidRPr="003E50E3">
        <w:rPr>
          <w:rFonts w:ascii="Arial" w:hAnsi="Arial" w:cs="Arial"/>
          <w:sz w:val="24"/>
          <w:szCs w:val="24"/>
        </w:rPr>
        <w:t xml:space="preserve">nych </w:t>
      </w:r>
      <w:r w:rsidRPr="003E50E3">
        <w:rPr>
          <w:rFonts w:ascii="Arial" w:hAnsi="Arial" w:cs="Arial"/>
          <w:sz w:val="24"/>
          <w:szCs w:val="24"/>
        </w:rPr>
        <w:t>obszarów interwencji. Wskazano również źródła finansowania zaproponowanych działań oraz określono system realizacji Programu.</w:t>
      </w:r>
    </w:p>
    <w:p w:rsidR="00D81EA1" w:rsidRPr="003E50E3" w:rsidRDefault="003E50E3" w:rsidP="003E50E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81EA1" w:rsidRPr="003E50E3">
        <w:rPr>
          <w:rFonts w:ascii="Arial" w:hAnsi="Arial" w:cs="Arial"/>
          <w:sz w:val="24"/>
          <w:szCs w:val="24"/>
        </w:rPr>
        <w:t>Zgodnie art. 48 ust. 2</w:t>
      </w:r>
      <w:r>
        <w:rPr>
          <w:rFonts w:ascii="Arial" w:hAnsi="Arial" w:cs="Arial"/>
          <w:sz w:val="24"/>
          <w:szCs w:val="24"/>
        </w:rPr>
        <w:t xml:space="preserve"> </w:t>
      </w:r>
      <w:r w:rsidR="00D81EA1" w:rsidRPr="003E50E3">
        <w:rPr>
          <w:rFonts w:ascii="Arial" w:hAnsi="Arial" w:cs="Arial"/>
          <w:sz w:val="24"/>
          <w:szCs w:val="24"/>
        </w:rPr>
        <w:t>ustawy z dnia</w:t>
      </w:r>
      <w:r>
        <w:rPr>
          <w:rFonts w:ascii="Arial" w:hAnsi="Arial" w:cs="Arial"/>
          <w:sz w:val="24"/>
          <w:szCs w:val="24"/>
        </w:rPr>
        <w:t xml:space="preserve"> </w:t>
      </w:r>
      <w:r w:rsidR="00D81EA1" w:rsidRPr="003E50E3">
        <w:rPr>
          <w:rFonts w:ascii="Arial" w:hAnsi="Arial" w:cs="Arial"/>
          <w:sz w:val="24"/>
          <w:szCs w:val="24"/>
        </w:rPr>
        <w:t>3 października 2008 roku o udostępnianiu informacji</w:t>
      </w:r>
      <w:r>
        <w:rPr>
          <w:rFonts w:ascii="Arial" w:hAnsi="Arial" w:cs="Arial"/>
          <w:sz w:val="24"/>
          <w:szCs w:val="24"/>
        </w:rPr>
        <w:t xml:space="preserve"> </w:t>
      </w:r>
      <w:r w:rsidR="00D81EA1" w:rsidRPr="003E50E3">
        <w:rPr>
          <w:rFonts w:ascii="Arial" w:hAnsi="Arial" w:cs="Arial"/>
          <w:sz w:val="24"/>
          <w:szCs w:val="24"/>
        </w:rPr>
        <w:t>o środowisku i jego ochronie, udziale społeczeństwa w ochronie środowiska oraz o ocenach odd</w:t>
      </w:r>
      <w:r w:rsidR="008B0080" w:rsidRPr="003E50E3">
        <w:rPr>
          <w:rFonts w:ascii="Arial" w:hAnsi="Arial" w:cs="Arial"/>
          <w:sz w:val="24"/>
          <w:szCs w:val="24"/>
        </w:rPr>
        <w:t>ziaływania na środowisko (</w:t>
      </w:r>
      <w:r w:rsidR="0025241F" w:rsidRPr="003E50E3">
        <w:rPr>
          <w:rFonts w:ascii="Arial" w:hAnsi="Arial" w:cs="Arial"/>
          <w:sz w:val="24"/>
          <w:szCs w:val="24"/>
        </w:rPr>
        <w:t>Dz.U. z 2023. poz. 1094</w:t>
      </w:r>
      <w:r w:rsidR="00D81EA1" w:rsidRPr="003E50E3">
        <w:rPr>
          <w:rFonts w:ascii="Arial" w:hAnsi="Arial" w:cs="Arial"/>
          <w:sz w:val="24"/>
          <w:szCs w:val="24"/>
        </w:rPr>
        <w:t>) Prezydent Miasta Włocławka wystąpił</w:t>
      </w:r>
      <w:r>
        <w:rPr>
          <w:rFonts w:ascii="Arial" w:hAnsi="Arial" w:cs="Arial"/>
          <w:sz w:val="24"/>
          <w:szCs w:val="24"/>
        </w:rPr>
        <w:t xml:space="preserve"> </w:t>
      </w:r>
      <w:r w:rsidR="00D81EA1" w:rsidRPr="003E50E3">
        <w:rPr>
          <w:rFonts w:ascii="Arial" w:hAnsi="Arial" w:cs="Arial"/>
          <w:sz w:val="24"/>
          <w:szCs w:val="24"/>
        </w:rPr>
        <w:t>do Regionalnego Dyrektora Ochrony Środowiska w Bydgoszczy oraz Państwowego Wojewódzkiego Inspektora Sanitarnego w Bydgoszczy</w:t>
      </w:r>
      <w:r w:rsidR="00D81EA1" w:rsidRPr="003E50E3">
        <w:rPr>
          <w:rFonts w:ascii="Arial" w:hAnsi="Arial" w:cs="Arial"/>
          <w:color w:val="FF0000"/>
          <w:sz w:val="24"/>
          <w:szCs w:val="24"/>
        </w:rPr>
        <w:t xml:space="preserve"> </w:t>
      </w:r>
      <w:r w:rsidR="00D81EA1" w:rsidRPr="003E50E3">
        <w:rPr>
          <w:rFonts w:ascii="Arial" w:hAnsi="Arial" w:cs="Arial"/>
          <w:sz w:val="24"/>
          <w:szCs w:val="24"/>
        </w:rPr>
        <w:t>o zajęcie stanowiska co do możliwości odstąpienia</w:t>
      </w:r>
      <w:r>
        <w:rPr>
          <w:rFonts w:ascii="Arial" w:hAnsi="Arial" w:cs="Arial"/>
          <w:sz w:val="24"/>
          <w:szCs w:val="24"/>
        </w:rPr>
        <w:t xml:space="preserve"> </w:t>
      </w:r>
      <w:r w:rsidR="00D81EA1" w:rsidRPr="003E50E3">
        <w:rPr>
          <w:rFonts w:ascii="Arial" w:hAnsi="Arial" w:cs="Arial"/>
          <w:sz w:val="24"/>
          <w:szCs w:val="24"/>
        </w:rPr>
        <w:t>od przeprowadzenia strategicznej oceny oddziaływania na środowisko ww. Programu.</w:t>
      </w:r>
    </w:p>
    <w:p w:rsidR="0085614F" w:rsidRPr="003E50E3" w:rsidRDefault="003E50E3" w:rsidP="003E50E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81EA1" w:rsidRPr="003E50E3">
        <w:rPr>
          <w:rFonts w:ascii="Arial" w:hAnsi="Arial" w:cs="Arial"/>
          <w:sz w:val="24"/>
          <w:szCs w:val="24"/>
        </w:rPr>
        <w:t>Regionalny Dyrektor Ochrony Środowiska w Bydgoszczy</w:t>
      </w:r>
      <w:r w:rsidR="00714911" w:rsidRPr="003E50E3">
        <w:rPr>
          <w:rFonts w:ascii="Arial" w:hAnsi="Arial" w:cs="Arial"/>
          <w:sz w:val="24"/>
          <w:szCs w:val="24"/>
        </w:rPr>
        <w:t xml:space="preserve"> pismem z 06 lutego 2024 r. znak: WOO.410.13.2024.AT</w:t>
      </w:r>
      <w:r>
        <w:rPr>
          <w:rFonts w:ascii="Arial" w:hAnsi="Arial" w:cs="Arial"/>
          <w:sz w:val="24"/>
          <w:szCs w:val="24"/>
        </w:rPr>
        <w:t xml:space="preserve"> </w:t>
      </w:r>
      <w:r w:rsidR="00714911" w:rsidRPr="003E50E3">
        <w:rPr>
          <w:rFonts w:ascii="Arial" w:hAnsi="Arial" w:cs="Arial"/>
          <w:sz w:val="24"/>
          <w:szCs w:val="24"/>
        </w:rPr>
        <w:t>po zapoznaniu się z charakterem przewidzianych w projekcie</w:t>
      </w:r>
      <w:r>
        <w:rPr>
          <w:rFonts w:ascii="Arial" w:hAnsi="Arial" w:cs="Arial"/>
          <w:sz w:val="24"/>
          <w:szCs w:val="24"/>
        </w:rPr>
        <w:t xml:space="preserve"> </w:t>
      </w:r>
      <w:r w:rsidR="00714911" w:rsidRPr="003E50E3">
        <w:rPr>
          <w:rFonts w:ascii="Arial" w:hAnsi="Arial" w:cs="Arial"/>
          <w:sz w:val="24"/>
          <w:szCs w:val="24"/>
        </w:rPr>
        <w:t>działań oraz cechami obszaru objętego oddziaływaniem na środowisko, rodzajem i skalą potencjalnego oddziaływania uznał, że realizacja projektu</w:t>
      </w:r>
      <w:r>
        <w:rPr>
          <w:rFonts w:ascii="Arial" w:hAnsi="Arial" w:cs="Arial"/>
          <w:sz w:val="24"/>
          <w:szCs w:val="24"/>
        </w:rPr>
        <w:t xml:space="preserve"> </w:t>
      </w:r>
      <w:r w:rsidR="00714911" w:rsidRPr="003E50E3">
        <w:rPr>
          <w:rFonts w:ascii="Arial" w:hAnsi="Arial" w:cs="Arial"/>
          <w:sz w:val="24"/>
          <w:szCs w:val="24"/>
        </w:rPr>
        <w:t>nie powinna znacząco oddziaływać na środowisko</w:t>
      </w:r>
      <w:r>
        <w:rPr>
          <w:rFonts w:ascii="Arial" w:hAnsi="Arial" w:cs="Arial"/>
          <w:sz w:val="24"/>
          <w:szCs w:val="24"/>
        </w:rPr>
        <w:t xml:space="preserve"> </w:t>
      </w:r>
      <w:r w:rsidR="00714911" w:rsidRPr="003E50E3">
        <w:rPr>
          <w:rFonts w:ascii="Arial" w:hAnsi="Arial" w:cs="Arial"/>
          <w:sz w:val="24"/>
          <w:szCs w:val="24"/>
        </w:rPr>
        <w:t>i uzgodnił odstąpienie od przeprowadzenia strategicznej oceny oddziaływania dla projektu pn. „Program ochrony środowiska na lata 2024 – 2027 z uwzględnieniem perspektywy do 2030 roku dla miasta Włocławka”</w:t>
      </w:r>
      <w:r>
        <w:rPr>
          <w:rFonts w:ascii="Arial" w:hAnsi="Arial" w:cs="Arial"/>
          <w:sz w:val="24"/>
          <w:szCs w:val="24"/>
        </w:rPr>
        <w:t xml:space="preserve"> </w:t>
      </w:r>
      <w:r w:rsidR="00D81EA1" w:rsidRPr="003E50E3">
        <w:rPr>
          <w:rFonts w:ascii="Arial" w:hAnsi="Arial" w:cs="Arial"/>
          <w:sz w:val="24"/>
          <w:szCs w:val="24"/>
        </w:rPr>
        <w:t xml:space="preserve">oraz Państwowy Wojewódzki Inspektor Sanitarny w Bydgoszczy pismem z </w:t>
      </w:r>
      <w:r w:rsidR="00042400" w:rsidRPr="003E50E3">
        <w:rPr>
          <w:rFonts w:ascii="Arial" w:hAnsi="Arial" w:cs="Arial"/>
          <w:sz w:val="24"/>
          <w:szCs w:val="24"/>
        </w:rPr>
        <w:t>13</w:t>
      </w:r>
      <w:r w:rsidR="00D81EA1" w:rsidRPr="003E50E3">
        <w:rPr>
          <w:rFonts w:ascii="Arial" w:hAnsi="Arial" w:cs="Arial"/>
          <w:sz w:val="24"/>
          <w:szCs w:val="24"/>
        </w:rPr>
        <w:t>.0</w:t>
      </w:r>
      <w:r w:rsidR="00042400" w:rsidRPr="003E50E3">
        <w:rPr>
          <w:rFonts w:ascii="Arial" w:hAnsi="Arial" w:cs="Arial"/>
          <w:sz w:val="24"/>
          <w:szCs w:val="24"/>
        </w:rPr>
        <w:t>3</w:t>
      </w:r>
      <w:r w:rsidR="00D81EA1" w:rsidRPr="003E50E3">
        <w:rPr>
          <w:rFonts w:ascii="Arial" w:hAnsi="Arial" w:cs="Arial"/>
          <w:sz w:val="24"/>
          <w:szCs w:val="24"/>
        </w:rPr>
        <w:t>.202</w:t>
      </w:r>
      <w:r w:rsidR="00042400" w:rsidRPr="003E50E3">
        <w:rPr>
          <w:rFonts w:ascii="Arial" w:hAnsi="Arial" w:cs="Arial"/>
          <w:sz w:val="24"/>
          <w:szCs w:val="24"/>
        </w:rPr>
        <w:t xml:space="preserve">4 r. </w:t>
      </w:r>
      <w:r w:rsidR="00D81EA1" w:rsidRPr="003E50E3">
        <w:rPr>
          <w:rFonts w:ascii="Arial" w:hAnsi="Arial" w:cs="Arial"/>
          <w:sz w:val="24"/>
          <w:szCs w:val="24"/>
        </w:rPr>
        <w:t>znak: NNZ.9022.</w:t>
      </w:r>
      <w:r w:rsidR="00042400" w:rsidRPr="003E50E3">
        <w:rPr>
          <w:rFonts w:ascii="Arial" w:hAnsi="Arial" w:cs="Arial"/>
          <w:sz w:val="24"/>
          <w:szCs w:val="24"/>
        </w:rPr>
        <w:t>4</w:t>
      </w:r>
      <w:r w:rsidR="00D81EA1" w:rsidRPr="003E50E3">
        <w:rPr>
          <w:rFonts w:ascii="Arial" w:hAnsi="Arial" w:cs="Arial"/>
          <w:sz w:val="24"/>
          <w:szCs w:val="24"/>
        </w:rPr>
        <w:t>.1</w:t>
      </w:r>
      <w:r w:rsidR="00042400" w:rsidRPr="003E50E3">
        <w:rPr>
          <w:rFonts w:ascii="Arial" w:hAnsi="Arial" w:cs="Arial"/>
          <w:sz w:val="24"/>
          <w:szCs w:val="24"/>
        </w:rPr>
        <w:t>2</w:t>
      </w:r>
      <w:r w:rsidR="00D81EA1" w:rsidRPr="003E50E3">
        <w:rPr>
          <w:rFonts w:ascii="Arial" w:hAnsi="Arial" w:cs="Arial"/>
          <w:sz w:val="24"/>
          <w:szCs w:val="24"/>
        </w:rPr>
        <w:t>.202</w:t>
      </w:r>
      <w:r w:rsidR="00042400" w:rsidRPr="003E50E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042400" w:rsidRPr="003E50E3">
        <w:rPr>
          <w:rFonts w:ascii="Arial" w:hAnsi="Arial" w:cs="Arial"/>
          <w:sz w:val="24"/>
          <w:szCs w:val="24"/>
        </w:rPr>
        <w:t>uzgodnił</w:t>
      </w:r>
      <w:r w:rsidR="00D81EA1" w:rsidRPr="003E50E3">
        <w:rPr>
          <w:rFonts w:ascii="Arial" w:hAnsi="Arial" w:cs="Arial"/>
          <w:sz w:val="24"/>
          <w:szCs w:val="24"/>
        </w:rPr>
        <w:t xml:space="preserve"> możliwość odstąpienia od przeprowadzenia strategicznej oceny oddziaływania dla projektu pn. „Program ochrony środowiska na lata 202</w:t>
      </w:r>
      <w:r w:rsidR="00042400" w:rsidRPr="003E50E3">
        <w:rPr>
          <w:rFonts w:ascii="Arial" w:hAnsi="Arial" w:cs="Arial"/>
          <w:sz w:val="24"/>
          <w:szCs w:val="24"/>
        </w:rPr>
        <w:t>4</w:t>
      </w:r>
      <w:r w:rsidR="00D81EA1" w:rsidRPr="003E50E3">
        <w:rPr>
          <w:rFonts w:ascii="Arial" w:hAnsi="Arial" w:cs="Arial"/>
          <w:sz w:val="24"/>
          <w:szCs w:val="24"/>
        </w:rPr>
        <w:t xml:space="preserve"> – 202</w:t>
      </w:r>
      <w:r w:rsidR="00042400" w:rsidRPr="003E50E3">
        <w:rPr>
          <w:rFonts w:ascii="Arial" w:hAnsi="Arial" w:cs="Arial"/>
          <w:sz w:val="24"/>
          <w:szCs w:val="24"/>
        </w:rPr>
        <w:t>7</w:t>
      </w:r>
      <w:r w:rsidR="00D81EA1" w:rsidRPr="003E50E3">
        <w:rPr>
          <w:rFonts w:ascii="Arial" w:hAnsi="Arial" w:cs="Arial"/>
          <w:sz w:val="24"/>
          <w:szCs w:val="24"/>
        </w:rPr>
        <w:t xml:space="preserve"> z uwzględnieniem perspektywy d</w:t>
      </w:r>
      <w:r w:rsidR="00CE28CF" w:rsidRPr="003E50E3">
        <w:rPr>
          <w:rFonts w:ascii="Arial" w:hAnsi="Arial" w:cs="Arial"/>
          <w:sz w:val="24"/>
          <w:szCs w:val="24"/>
        </w:rPr>
        <w:t>o 20</w:t>
      </w:r>
      <w:r w:rsidR="00042400" w:rsidRPr="003E50E3">
        <w:rPr>
          <w:rFonts w:ascii="Arial" w:hAnsi="Arial" w:cs="Arial"/>
          <w:sz w:val="24"/>
          <w:szCs w:val="24"/>
        </w:rPr>
        <w:t>30</w:t>
      </w:r>
      <w:r w:rsidR="00CE28CF" w:rsidRPr="003E50E3">
        <w:rPr>
          <w:rFonts w:ascii="Arial" w:hAnsi="Arial" w:cs="Arial"/>
          <w:sz w:val="24"/>
          <w:szCs w:val="24"/>
        </w:rPr>
        <w:t xml:space="preserve"> roku dla miasta Włocławek</w:t>
      </w:r>
      <w:r w:rsidR="00D81EA1" w:rsidRPr="003E50E3">
        <w:rPr>
          <w:rFonts w:ascii="Arial" w:hAnsi="Arial" w:cs="Arial"/>
          <w:sz w:val="24"/>
          <w:szCs w:val="24"/>
        </w:rPr>
        <w:t>”.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5614F" w:rsidRPr="003E50E3" w:rsidRDefault="003E50E3" w:rsidP="003E50E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5614F" w:rsidRPr="003E50E3">
        <w:rPr>
          <w:rFonts w:ascii="Arial" w:hAnsi="Arial" w:cs="Arial"/>
          <w:sz w:val="24"/>
          <w:szCs w:val="24"/>
        </w:rPr>
        <w:t>W związku z tym Prezydent Miasta Włocławek</w:t>
      </w:r>
      <w:r>
        <w:rPr>
          <w:rFonts w:ascii="Arial" w:hAnsi="Arial" w:cs="Arial"/>
          <w:sz w:val="24"/>
          <w:szCs w:val="24"/>
        </w:rPr>
        <w:t xml:space="preserve"> </w:t>
      </w:r>
      <w:r w:rsidR="0085614F" w:rsidRPr="003E50E3">
        <w:rPr>
          <w:rFonts w:ascii="Arial" w:hAnsi="Arial" w:cs="Arial"/>
          <w:sz w:val="24"/>
          <w:szCs w:val="24"/>
        </w:rPr>
        <w:t>zgodnie z art. 48</w:t>
      </w:r>
      <w:r w:rsidR="00D31239" w:rsidRPr="003E50E3">
        <w:rPr>
          <w:rFonts w:ascii="Arial" w:hAnsi="Arial" w:cs="Arial"/>
          <w:sz w:val="24"/>
          <w:szCs w:val="24"/>
        </w:rPr>
        <w:t xml:space="preserve"> ust. 1</w:t>
      </w:r>
      <w:r>
        <w:rPr>
          <w:rFonts w:ascii="Arial" w:hAnsi="Arial" w:cs="Arial"/>
          <w:sz w:val="24"/>
          <w:szCs w:val="24"/>
        </w:rPr>
        <w:t xml:space="preserve"> </w:t>
      </w:r>
      <w:r w:rsidR="0085614F" w:rsidRPr="003E50E3">
        <w:rPr>
          <w:rFonts w:ascii="Arial" w:hAnsi="Arial" w:cs="Arial"/>
          <w:sz w:val="24"/>
          <w:szCs w:val="24"/>
        </w:rPr>
        <w:t>ww. ustawy</w:t>
      </w:r>
      <w:r w:rsidR="008B57FA" w:rsidRPr="003E50E3">
        <w:rPr>
          <w:rFonts w:ascii="Arial" w:hAnsi="Arial" w:cs="Arial"/>
          <w:sz w:val="24"/>
          <w:szCs w:val="24"/>
        </w:rPr>
        <w:t>,</w:t>
      </w:r>
      <w:r w:rsidR="00D31239" w:rsidRPr="003E50E3">
        <w:rPr>
          <w:rFonts w:ascii="Arial" w:hAnsi="Arial" w:cs="Arial"/>
          <w:sz w:val="24"/>
          <w:szCs w:val="24"/>
        </w:rPr>
        <w:t xml:space="preserve"> po uzgodnieniu z właściwymi </w:t>
      </w:r>
      <w:r w:rsidR="00207DBF" w:rsidRPr="003E50E3">
        <w:rPr>
          <w:rFonts w:ascii="Arial" w:hAnsi="Arial" w:cs="Arial"/>
          <w:sz w:val="24"/>
          <w:szCs w:val="24"/>
        </w:rPr>
        <w:t>ww.</w:t>
      </w:r>
      <w:r w:rsidR="00A33A77" w:rsidRPr="003E50E3">
        <w:rPr>
          <w:rFonts w:ascii="Arial" w:hAnsi="Arial" w:cs="Arial"/>
          <w:sz w:val="24"/>
          <w:szCs w:val="24"/>
        </w:rPr>
        <w:t xml:space="preserve"> </w:t>
      </w:r>
      <w:r w:rsidR="00D31239" w:rsidRPr="003E50E3">
        <w:rPr>
          <w:rFonts w:ascii="Arial" w:hAnsi="Arial" w:cs="Arial"/>
          <w:sz w:val="24"/>
          <w:szCs w:val="24"/>
        </w:rPr>
        <w:t>organami</w:t>
      </w:r>
      <w:r w:rsidR="008B57FA" w:rsidRPr="003E50E3">
        <w:rPr>
          <w:rFonts w:ascii="Arial" w:hAnsi="Arial" w:cs="Arial"/>
          <w:sz w:val="24"/>
          <w:szCs w:val="24"/>
        </w:rPr>
        <w:t>,</w:t>
      </w:r>
      <w:r w:rsidR="0085614F" w:rsidRPr="003E50E3">
        <w:rPr>
          <w:rFonts w:ascii="Arial" w:hAnsi="Arial" w:cs="Arial"/>
          <w:sz w:val="24"/>
          <w:szCs w:val="24"/>
        </w:rPr>
        <w:t xml:space="preserve"> odstąpił od przeprowadzenia strategicznej oceny oddziaływania</w:t>
      </w:r>
      <w:r>
        <w:rPr>
          <w:rFonts w:ascii="Arial" w:hAnsi="Arial" w:cs="Arial"/>
          <w:sz w:val="24"/>
          <w:szCs w:val="24"/>
        </w:rPr>
        <w:t xml:space="preserve"> </w:t>
      </w:r>
      <w:r w:rsidR="0085614F" w:rsidRPr="003E50E3">
        <w:rPr>
          <w:rFonts w:ascii="Arial" w:hAnsi="Arial" w:cs="Arial"/>
          <w:sz w:val="24"/>
          <w:szCs w:val="24"/>
        </w:rPr>
        <w:t>na środowisko, stwierdzając, że realizacja</w:t>
      </w:r>
      <w:r w:rsidR="00D31239" w:rsidRPr="003E50E3">
        <w:rPr>
          <w:rFonts w:ascii="Arial" w:hAnsi="Arial" w:cs="Arial"/>
          <w:sz w:val="24"/>
          <w:szCs w:val="24"/>
        </w:rPr>
        <w:t xml:space="preserve"> postanowień</w:t>
      </w:r>
      <w:r>
        <w:rPr>
          <w:rFonts w:ascii="Arial" w:hAnsi="Arial" w:cs="Arial"/>
          <w:sz w:val="24"/>
          <w:szCs w:val="24"/>
        </w:rPr>
        <w:t xml:space="preserve"> </w:t>
      </w:r>
      <w:r w:rsidR="00D31239" w:rsidRPr="003E50E3">
        <w:rPr>
          <w:rFonts w:ascii="Arial" w:hAnsi="Arial" w:cs="Arial"/>
          <w:sz w:val="24"/>
          <w:szCs w:val="24"/>
        </w:rPr>
        <w:t>tego dokumentu</w:t>
      </w:r>
      <w:r>
        <w:rPr>
          <w:rFonts w:ascii="Arial" w:hAnsi="Arial" w:cs="Arial"/>
          <w:sz w:val="24"/>
          <w:szCs w:val="24"/>
        </w:rPr>
        <w:t xml:space="preserve"> </w:t>
      </w:r>
      <w:r w:rsidR="00D31239" w:rsidRPr="003E50E3">
        <w:rPr>
          <w:rFonts w:ascii="Arial" w:hAnsi="Arial" w:cs="Arial"/>
          <w:sz w:val="24"/>
          <w:szCs w:val="24"/>
        </w:rPr>
        <w:t>nie spowoduje znaczącego oddziaływania na środowisko, w tym na obszary Natura 2000.</w:t>
      </w:r>
    </w:p>
    <w:p w:rsidR="00D31239" w:rsidRPr="003E50E3" w:rsidRDefault="003E50E3" w:rsidP="003E50E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5614F" w:rsidRPr="003E50E3">
        <w:rPr>
          <w:rFonts w:ascii="Arial" w:hAnsi="Arial" w:cs="Arial"/>
          <w:sz w:val="24"/>
          <w:szCs w:val="24"/>
        </w:rPr>
        <w:t>Z wykonania</w:t>
      </w:r>
      <w:r>
        <w:rPr>
          <w:rFonts w:ascii="Arial" w:hAnsi="Arial" w:cs="Arial"/>
          <w:sz w:val="24"/>
          <w:szCs w:val="24"/>
        </w:rPr>
        <w:t xml:space="preserve"> </w:t>
      </w:r>
      <w:r w:rsidR="0085614F" w:rsidRPr="003E50E3">
        <w:rPr>
          <w:rFonts w:ascii="Arial" w:hAnsi="Arial" w:cs="Arial"/>
          <w:sz w:val="24"/>
          <w:szCs w:val="24"/>
        </w:rPr>
        <w:t>Programu</w:t>
      </w:r>
      <w:r w:rsidR="00F27BEE" w:rsidRPr="003E50E3">
        <w:rPr>
          <w:rFonts w:ascii="Arial" w:hAnsi="Arial" w:cs="Arial"/>
          <w:sz w:val="24"/>
          <w:szCs w:val="24"/>
        </w:rPr>
        <w:t>,</w:t>
      </w:r>
      <w:r w:rsidR="0085614F" w:rsidRPr="003E50E3">
        <w:rPr>
          <w:rFonts w:ascii="Arial" w:hAnsi="Arial" w:cs="Arial"/>
          <w:sz w:val="24"/>
          <w:szCs w:val="24"/>
        </w:rPr>
        <w:t xml:space="preserve"> Prezydent Miasta Włocławek sporządza co 2 lata raporty, które przedstawi</w:t>
      </w:r>
      <w:r w:rsidR="008B0080" w:rsidRPr="003E50E3">
        <w:rPr>
          <w:rFonts w:ascii="Arial" w:hAnsi="Arial" w:cs="Arial"/>
          <w:sz w:val="24"/>
          <w:szCs w:val="24"/>
        </w:rPr>
        <w:t>a</w:t>
      </w:r>
      <w:r w:rsidR="00EB7292" w:rsidRPr="003E50E3">
        <w:rPr>
          <w:rFonts w:ascii="Arial" w:hAnsi="Arial" w:cs="Arial"/>
          <w:sz w:val="24"/>
          <w:szCs w:val="24"/>
        </w:rPr>
        <w:t xml:space="preserve"> </w:t>
      </w:r>
      <w:r w:rsidR="00D31239" w:rsidRPr="003E50E3">
        <w:rPr>
          <w:rFonts w:ascii="Arial" w:hAnsi="Arial" w:cs="Arial"/>
          <w:sz w:val="24"/>
          <w:szCs w:val="24"/>
        </w:rPr>
        <w:t xml:space="preserve">Radzie Miasta Włocławek. </w:t>
      </w:r>
    </w:p>
    <w:p w:rsidR="00A64A54" w:rsidRPr="003E50E3" w:rsidRDefault="003E50E3" w:rsidP="003E50E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A64A54" w:rsidRPr="003E50E3">
        <w:rPr>
          <w:rFonts w:ascii="Arial" w:hAnsi="Arial" w:cs="Arial"/>
          <w:sz w:val="24"/>
          <w:szCs w:val="24"/>
        </w:rPr>
        <w:t>Biorąc pod uwagę powyższe</w:t>
      </w:r>
      <w:r w:rsidR="00F27BEE" w:rsidRPr="003E50E3">
        <w:rPr>
          <w:rFonts w:ascii="Arial" w:hAnsi="Arial" w:cs="Arial"/>
          <w:sz w:val="24"/>
          <w:szCs w:val="24"/>
        </w:rPr>
        <w:t>,</w:t>
      </w:r>
      <w:r w:rsidR="00A64A54" w:rsidRPr="003E50E3">
        <w:rPr>
          <w:rFonts w:ascii="Arial" w:hAnsi="Arial" w:cs="Arial"/>
          <w:sz w:val="24"/>
          <w:szCs w:val="24"/>
        </w:rPr>
        <w:t xml:space="preserve"> podjęcie niniejszej uchwały jest zasadne.</w:t>
      </w:r>
    </w:p>
    <w:sectPr w:rsidR="00A64A54" w:rsidRPr="003E5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E7"/>
    <w:rsid w:val="00014917"/>
    <w:rsid w:val="00042400"/>
    <w:rsid w:val="00065751"/>
    <w:rsid w:val="00067F8E"/>
    <w:rsid w:val="00081732"/>
    <w:rsid w:val="00095E60"/>
    <w:rsid w:val="000B18E7"/>
    <w:rsid w:val="000B46E0"/>
    <w:rsid w:val="000C1B60"/>
    <w:rsid w:val="000D1D54"/>
    <w:rsid w:val="00133502"/>
    <w:rsid w:val="00200ACE"/>
    <w:rsid w:val="00207DBF"/>
    <w:rsid w:val="00243821"/>
    <w:rsid w:val="0025241F"/>
    <w:rsid w:val="00281BB6"/>
    <w:rsid w:val="002A614D"/>
    <w:rsid w:val="002C470E"/>
    <w:rsid w:val="002C7546"/>
    <w:rsid w:val="00300A56"/>
    <w:rsid w:val="00306FFE"/>
    <w:rsid w:val="00314D1A"/>
    <w:rsid w:val="00323F31"/>
    <w:rsid w:val="003337FD"/>
    <w:rsid w:val="003673BE"/>
    <w:rsid w:val="003968A3"/>
    <w:rsid w:val="003D0A87"/>
    <w:rsid w:val="003D1036"/>
    <w:rsid w:val="003D6168"/>
    <w:rsid w:val="003E50E3"/>
    <w:rsid w:val="00465F1B"/>
    <w:rsid w:val="00480A66"/>
    <w:rsid w:val="004D3882"/>
    <w:rsid w:val="004D3B87"/>
    <w:rsid w:val="00500507"/>
    <w:rsid w:val="0050793C"/>
    <w:rsid w:val="00537EE7"/>
    <w:rsid w:val="0055679C"/>
    <w:rsid w:val="00567E53"/>
    <w:rsid w:val="005A6B07"/>
    <w:rsid w:val="005C3B38"/>
    <w:rsid w:val="005E3081"/>
    <w:rsid w:val="006073DF"/>
    <w:rsid w:val="00625005"/>
    <w:rsid w:val="00626C48"/>
    <w:rsid w:val="00636502"/>
    <w:rsid w:val="00673FFA"/>
    <w:rsid w:val="006861CC"/>
    <w:rsid w:val="006917FE"/>
    <w:rsid w:val="006B6603"/>
    <w:rsid w:val="006C4177"/>
    <w:rsid w:val="0070778B"/>
    <w:rsid w:val="00713E78"/>
    <w:rsid w:val="00714911"/>
    <w:rsid w:val="00745C7C"/>
    <w:rsid w:val="00747DFF"/>
    <w:rsid w:val="00783237"/>
    <w:rsid w:val="007A0ABE"/>
    <w:rsid w:val="007B01C6"/>
    <w:rsid w:val="0081276C"/>
    <w:rsid w:val="008439DB"/>
    <w:rsid w:val="0085614F"/>
    <w:rsid w:val="0085727E"/>
    <w:rsid w:val="00862736"/>
    <w:rsid w:val="00880A3F"/>
    <w:rsid w:val="00883162"/>
    <w:rsid w:val="00885551"/>
    <w:rsid w:val="008B0080"/>
    <w:rsid w:val="008B57FA"/>
    <w:rsid w:val="008D22F9"/>
    <w:rsid w:val="008D4DBD"/>
    <w:rsid w:val="009046B8"/>
    <w:rsid w:val="009071D2"/>
    <w:rsid w:val="009211C5"/>
    <w:rsid w:val="00965DD7"/>
    <w:rsid w:val="00975ABF"/>
    <w:rsid w:val="0099205B"/>
    <w:rsid w:val="009A03D5"/>
    <w:rsid w:val="009E4BCA"/>
    <w:rsid w:val="009E5FF5"/>
    <w:rsid w:val="00A21DF6"/>
    <w:rsid w:val="00A24AA4"/>
    <w:rsid w:val="00A33A77"/>
    <w:rsid w:val="00A47480"/>
    <w:rsid w:val="00A64A54"/>
    <w:rsid w:val="00A848BA"/>
    <w:rsid w:val="00AC5434"/>
    <w:rsid w:val="00AD0D98"/>
    <w:rsid w:val="00B6185E"/>
    <w:rsid w:val="00B63208"/>
    <w:rsid w:val="00BB3689"/>
    <w:rsid w:val="00BC2226"/>
    <w:rsid w:val="00BC294C"/>
    <w:rsid w:val="00C07BA4"/>
    <w:rsid w:val="00C318A8"/>
    <w:rsid w:val="00C47BA2"/>
    <w:rsid w:val="00C52CCB"/>
    <w:rsid w:val="00C66F98"/>
    <w:rsid w:val="00CB36DD"/>
    <w:rsid w:val="00CE28CF"/>
    <w:rsid w:val="00CF6E2A"/>
    <w:rsid w:val="00D31239"/>
    <w:rsid w:val="00D72CE4"/>
    <w:rsid w:val="00D73B09"/>
    <w:rsid w:val="00D81EA1"/>
    <w:rsid w:val="00D84931"/>
    <w:rsid w:val="00DB3C23"/>
    <w:rsid w:val="00E15162"/>
    <w:rsid w:val="00E41DBE"/>
    <w:rsid w:val="00E42E7A"/>
    <w:rsid w:val="00E71936"/>
    <w:rsid w:val="00E7395C"/>
    <w:rsid w:val="00EA4A23"/>
    <w:rsid w:val="00EB7292"/>
    <w:rsid w:val="00EC37FF"/>
    <w:rsid w:val="00EE0744"/>
    <w:rsid w:val="00EE6909"/>
    <w:rsid w:val="00F10926"/>
    <w:rsid w:val="00F27BEE"/>
    <w:rsid w:val="00F6717B"/>
    <w:rsid w:val="00F70BD1"/>
    <w:rsid w:val="00F7403B"/>
    <w:rsid w:val="00F772E3"/>
    <w:rsid w:val="00F77CD5"/>
    <w:rsid w:val="00FE611B"/>
    <w:rsid w:val="00FF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8E4D"/>
  <w15:docId w15:val="{906401C1-A7D7-4BB3-9BC9-BBE77140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35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5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7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537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537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537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60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A03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35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335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7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III/12/2024 RADY MIASTA WŁOCŁAWEK z dnia 28 maja 2024 r.</vt:lpstr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III/12/2024 RADY MIASTA WŁOCŁAWEK z dnia 28 maja 2024 r.</dc:title>
  <dc:creator>Aleksandra Polatowska</dc:creator>
  <cp:lastModifiedBy>Małgorzata Feliniak</cp:lastModifiedBy>
  <cp:revision>3</cp:revision>
  <cp:lastPrinted>2024-06-03T10:11:00Z</cp:lastPrinted>
  <dcterms:created xsi:type="dcterms:W3CDTF">2024-06-12T10:36:00Z</dcterms:created>
  <dcterms:modified xsi:type="dcterms:W3CDTF">2024-06-12T10:37:00Z</dcterms:modified>
</cp:coreProperties>
</file>