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0A69" w:rsidRPr="00C95628" w:rsidRDefault="005C69C0" w:rsidP="00C95628">
      <w:pPr>
        <w:pStyle w:val="Nagwek1"/>
        <w:rPr>
          <w:rFonts w:ascii="Arial" w:hAnsi="Arial" w:cs="Arial"/>
          <w:sz w:val="24"/>
          <w:szCs w:val="24"/>
        </w:rPr>
      </w:pPr>
      <w:r w:rsidRPr="00C95628">
        <w:rPr>
          <w:rFonts w:ascii="Arial" w:hAnsi="Arial" w:cs="Arial"/>
          <w:sz w:val="24"/>
          <w:szCs w:val="24"/>
        </w:rPr>
        <w:t xml:space="preserve">UCHWAŁA NR </w:t>
      </w:r>
      <w:r w:rsidR="00B97597" w:rsidRPr="00C95628">
        <w:rPr>
          <w:rFonts w:ascii="Arial" w:hAnsi="Arial" w:cs="Arial"/>
          <w:sz w:val="24"/>
          <w:szCs w:val="24"/>
        </w:rPr>
        <w:t>II/7/2024</w:t>
      </w:r>
      <w:r w:rsidR="007F6B94" w:rsidRPr="00C95628">
        <w:rPr>
          <w:rFonts w:ascii="Arial" w:hAnsi="Arial" w:cs="Arial"/>
          <w:sz w:val="24"/>
          <w:szCs w:val="24"/>
        </w:rPr>
        <w:t xml:space="preserve"> </w:t>
      </w:r>
      <w:r w:rsidR="005A0A69" w:rsidRPr="00C95628">
        <w:rPr>
          <w:rFonts w:ascii="Arial" w:hAnsi="Arial" w:cs="Arial"/>
          <w:sz w:val="24"/>
          <w:szCs w:val="24"/>
        </w:rPr>
        <w:t>RADY MIASTA WŁOCŁAWEK</w:t>
      </w:r>
      <w:r w:rsidR="007F6B94" w:rsidRPr="00C95628">
        <w:rPr>
          <w:rFonts w:ascii="Arial" w:hAnsi="Arial" w:cs="Arial"/>
          <w:sz w:val="24"/>
          <w:szCs w:val="24"/>
        </w:rPr>
        <w:t xml:space="preserve"> </w:t>
      </w:r>
      <w:r w:rsidRPr="00C95628">
        <w:rPr>
          <w:rFonts w:ascii="Arial" w:hAnsi="Arial" w:cs="Arial"/>
          <w:sz w:val="24"/>
          <w:szCs w:val="24"/>
        </w:rPr>
        <w:t xml:space="preserve">z dnia </w:t>
      </w:r>
      <w:r w:rsidR="00B97597" w:rsidRPr="00C95628">
        <w:rPr>
          <w:rFonts w:ascii="Arial" w:hAnsi="Arial" w:cs="Arial"/>
          <w:sz w:val="24"/>
          <w:szCs w:val="24"/>
        </w:rPr>
        <w:t>14 maja 2024 r.</w:t>
      </w:r>
    </w:p>
    <w:p w:rsidR="00591DB6" w:rsidRPr="007F6B94" w:rsidRDefault="00591DB6" w:rsidP="007F6B94">
      <w:pPr>
        <w:spacing w:line="276" w:lineRule="auto"/>
        <w:rPr>
          <w:rFonts w:ascii="Arial" w:hAnsi="Arial" w:cs="Arial"/>
          <w:sz w:val="24"/>
          <w:szCs w:val="24"/>
        </w:rPr>
      </w:pPr>
    </w:p>
    <w:p w:rsidR="005A0A69" w:rsidRPr="007F6B94" w:rsidRDefault="005A0A69" w:rsidP="007F6B94">
      <w:pPr>
        <w:spacing w:line="276" w:lineRule="auto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w sprawie us</w:t>
      </w:r>
      <w:r w:rsidR="002D0B6D" w:rsidRPr="007F6B94">
        <w:rPr>
          <w:rFonts w:ascii="Arial" w:hAnsi="Arial" w:cs="Arial"/>
          <w:sz w:val="24"/>
          <w:szCs w:val="24"/>
        </w:rPr>
        <w:t>talenia wynagrodzenia Prezydenta</w:t>
      </w:r>
      <w:r w:rsidRPr="007F6B94">
        <w:rPr>
          <w:rFonts w:ascii="Arial" w:hAnsi="Arial" w:cs="Arial"/>
          <w:sz w:val="24"/>
          <w:szCs w:val="24"/>
        </w:rPr>
        <w:t xml:space="preserve"> Miasta Włocławek</w:t>
      </w:r>
    </w:p>
    <w:p w:rsidR="005A0A69" w:rsidRPr="007F6B94" w:rsidRDefault="005A0A69" w:rsidP="007F6B94">
      <w:pPr>
        <w:spacing w:line="276" w:lineRule="auto"/>
        <w:rPr>
          <w:rFonts w:ascii="Arial" w:hAnsi="Arial" w:cs="Arial"/>
          <w:bCs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 xml:space="preserve">Na podstawie art. 18 ust. 2 pkt 2 </w:t>
      </w:r>
      <w:r w:rsidRPr="007F6B94">
        <w:rPr>
          <w:rFonts w:ascii="Arial" w:hAnsi="Arial" w:cs="Arial"/>
          <w:bCs/>
          <w:sz w:val="24"/>
          <w:szCs w:val="24"/>
        </w:rPr>
        <w:t xml:space="preserve">ustawy z dnia 8 marca </w:t>
      </w:r>
      <w:r w:rsidR="00605F11" w:rsidRPr="007F6B94">
        <w:rPr>
          <w:rFonts w:ascii="Arial" w:hAnsi="Arial" w:cs="Arial"/>
          <w:bCs/>
          <w:sz w:val="24"/>
          <w:szCs w:val="24"/>
        </w:rPr>
        <w:t xml:space="preserve">1990 r. o samorządzie gminnym </w:t>
      </w:r>
      <w:r w:rsidR="00605F11" w:rsidRPr="007F6B94">
        <w:rPr>
          <w:rFonts w:ascii="Arial" w:hAnsi="Arial" w:cs="Arial"/>
          <w:sz w:val="24"/>
          <w:szCs w:val="24"/>
        </w:rPr>
        <w:t xml:space="preserve">(Dz. U. z </w:t>
      </w:r>
      <w:r w:rsidR="003D672C" w:rsidRPr="007F6B94">
        <w:rPr>
          <w:rFonts w:ascii="Arial" w:hAnsi="Arial" w:cs="Arial"/>
          <w:sz w:val="24"/>
          <w:szCs w:val="24"/>
        </w:rPr>
        <w:t>202</w:t>
      </w:r>
      <w:r w:rsidR="00DA183C" w:rsidRPr="007F6B94">
        <w:rPr>
          <w:rFonts w:ascii="Arial" w:hAnsi="Arial" w:cs="Arial"/>
          <w:sz w:val="24"/>
          <w:szCs w:val="24"/>
        </w:rPr>
        <w:t>4</w:t>
      </w:r>
      <w:r w:rsidR="003D672C" w:rsidRPr="007F6B94">
        <w:rPr>
          <w:rFonts w:ascii="Arial" w:hAnsi="Arial" w:cs="Arial"/>
          <w:sz w:val="24"/>
          <w:szCs w:val="24"/>
        </w:rPr>
        <w:t xml:space="preserve"> r.</w:t>
      </w:r>
      <w:r w:rsidR="00605F11" w:rsidRPr="007F6B94">
        <w:rPr>
          <w:rFonts w:ascii="Arial" w:hAnsi="Arial" w:cs="Arial"/>
          <w:sz w:val="24"/>
          <w:szCs w:val="24"/>
        </w:rPr>
        <w:t xml:space="preserve"> poz. </w:t>
      </w:r>
      <w:r w:rsidR="00DA183C" w:rsidRPr="007F6B94">
        <w:rPr>
          <w:rFonts w:ascii="Arial" w:hAnsi="Arial" w:cs="Arial"/>
          <w:sz w:val="24"/>
          <w:szCs w:val="24"/>
        </w:rPr>
        <w:t>609</w:t>
      </w:r>
      <w:r w:rsidRPr="007F6B94">
        <w:rPr>
          <w:rFonts w:ascii="Arial" w:hAnsi="Arial" w:cs="Arial"/>
          <w:bCs/>
          <w:sz w:val="24"/>
          <w:szCs w:val="24"/>
        </w:rPr>
        <w:t xml:space="preserve">), w związku z art. 8 ust. 2 </w:t>
      </w:r>
      <w:r w:rsidR="005F3FF4" w:rsidRPr="007F6B94">
        <w:rPr>
          <w:rFonts w:ascii="Arial" w:hAnsi="Arial" w:cs="Arial"/>
          <w:bCs/>
          <w:sz w:val="24"/>
          <w:szCs w:val="24"/>
        </w:rPr>
        <w:t>, art. 36</w:t>
      </w:r>
      <w:r w:rsidR="00C1139B" w:rsidRPr="007F6B94">
        <w:rPr>
          <w:rFonts w:ascii="Arial" w:hAnsi="Arial" w:cs="Arial"/>
          <w:bCs/>
          <w:sz w:val="24"/>
          <w:szCs w:val="24"/>
        </w:rPr>
        <w:t xml:space="preserve">ust. </w:t>
      </w:r>
      <w:r w:rsidR="00846F1F" w:rsidRPr="007F6B94">
        <w:rPr>
          <w:rFonts w:ascii="Arial" w:hAnsi="Arial" w:cs="Arial"/>
          <w:bCs/>
          <w:sz w:val="24"/>
          <w:szCs w:val="24"/>
        </w:rPr>
        <w:t>1, 2, 3, 4 i 6, art. 37 ust. 3 i 4</w:t>
      </w:r>
      <w:r w:rsidR="005F3FF4" w:rsidRPr="007F6B94">
        <w:rPr>
          <w:rFonts w:ascii="Arial" w:hAnsi="Arial" w:cs="Arial"/>
          <w:bCs/>
          <w:sz w:val="24"/>
          <w:szCs w:val="24"/>
        </w:rPr>
        <w:t xml:space="preserve"> </w:t>
      </w:r>
      <w:r w:rsidRPr="007F6B94">
        <w:rPr>
          <w:rFonts w:ascii="Arial" w:hAnsi="Arial" w:cs="Arial"/>
          <w:bCs/>
          <w:sz w:val="24"/>
          <w:szCs w:val="24"/>
        </w:rPr>
        <w:t>ustawy</w:t>
      </w:r>
      <w:r w:rsidR="007F6B94">
        <w:rPr>
          <w:rFonts w:ascii="Arial" w:hAnsi="Arial" w:cs="Arial"/>
          <w:bCs/>
          <w:sz w:val="24"/>
          <w:szCs w:val="24"/>
        </w:rPr>
        <w:t xml:space="preserve"> </w:t>
      </w:r>
      <w:r w:rsidR="00B409B3" w:rsidRPr="007F6B94">
        <w:rPr>
          <w:rFonts w:ascii="Arial" w:hAnsi="Arial" w:cs="Arial"/>
          <w:bCs/>
          <w:sz w:val="24"/>
          <w:szCs w:val="24"/>
        </w:rPr>
        <w:t>z</w:t>
      </w:r>
      <w:r w:rsidRPr="007F6B94">
        <w:rPr>
          <w:rFonts w:ascii="Arial" w:hAnsi="Arial" w:cs="Arial"/>
          <w:bCs/>
          <w:sz w:val="24"/>
          <w:szCs w:val="24"/>
        </w:rPr>
        <w:t xml:space="preserve"> dnia 21 listopada 2008 r. o pracownikach samorządowych (Dz. U. z 20</w:t>
      </w:r>
      <w:r w:rsidR="00DA183C" w:rsidRPr="007F6B94">
        <w:rPr>
          <w:rFonts w:ascii="Arial" w:hAnsi="Arial" w:cs="Arial"/>
          <w:bCs/>
          <w:sz w:val="24"/>
          <w:szCs w:val="24"/>
        </w:rPr>
        <w:t>22</w:t>
      </w:r>
      <w:r w:rsidRPr="007F6B94">
        <w:rPr>
          <w:rFonts w:ascii="Arial" w:hAnsi="Arial" w:cs="Arial"/>
          <w:bCs/>
          <w:sz w:val="24"/>
          <w:szCs w:val="24"/>
        </w:rPr>
        <w:t xml:space="preserve"> r. poz. </w:t>
      </w:r>
      <w:r w:rsidR="00DA183C" w:rsidRPr="007F6B94">
        <w:rPr>
          <w:rFonts w:ascii="Arial" w:hAnsi="Arial" w:cs="Arial"/>
          <w:bCs/>
          <w:sz w:val="24"/>
          <w:szCs w:val="24"/>
        </w:rPr>
        <w:t>530</w:t>
      </w:r>
      <w:r w:rsidRPr="007F6B94">
        <w:rPr>
          <w:rFonts w:ascii="Arial" w:hAnsi="Arial" w:cs="Arial"/>
          <w:bCs/>
          <w:sz w:val="24"/>
          <w:szCs w:val="24"/>
        </w:rPr>
        <w:t xml:space="preserve">) </w:t>
      </w:r>
      <w:r w:rsidR="00891456" w:rsidRPr="007F6B94">
        <w:rPr>
          <w:rFonts w:ascii="Arial" w:hAnsi="Arial" w:cs="Arial"/>
          <w:bCs/>
          <w:sz w:val="24"/>
          <w:szCs w:val="24"/>
        </w:rPr>
        <w:t>oraz § 6 i § 7</w:t>
      </w:r>
      <w:r w:rsidR="007F6B94">
        <w:rPr>
          <w:rFonts w:ascii="Arial" w:hAnsi="Arial" w:cs="Arial"/>
          <w:bCs/>
          <w:sz w:val="24"/>
          <w:szCs w:val="24"/>
        </w:rPr>
        <w:t xml:space="preserve"> </w:t>
      </w:r>
      <w:r w:rsidR="00AB0968" w:rsidRPr="007F6B94">
        <w:rPr>
          <w:rFonts w:ascii="Arial" w:hAnsi="Arial" w:cs="Arial"/>
          <w:bCs/>
          <w:sz w:val="24"/>
          <w:szCs w:val="24"/>
        </w:rPr>
        <w:t>r</w:t>
      </w:r>
      <w:r w:rsidRPr="007F6B94">
        <w:rPr>
          <w:rFonts w:ascii="Arial" w:hAnsi="Arial" w:cs="Arial"/>
          <w:bCs/>
          <w:sz w:val="24"/>
          <w:szCs w:val="24"/>
        </w:rPr>
        <w:t>ozporządzeni</w:t>
      </w:r>
      <w:r w:rsidR="00891456" w:rsidRPr="007F6B94">
        <w:rPr>
          <w:rFonts w:ascii="Arial" w:hAnsi="Arial" w:cs="Arial"/>
          <w:bCs/>
          <w:sz w:val="24"/>
          <w:szCs w:val="24"/>
        </w:rPr>
        <w:t>a</w:t>
      </w:r>
      <w:r w:rsidRPr="007F6B94">
        <w:rPr>
          <w:rFonts w:ascii="Arial" w:hAnsi="Arial" w:cs="Arial"/>
          <w:bCs/>
          <w:sz w:val="24"/>
          <w:szCs w:val="24"/>
        </w:rPr>
        <w:t xml:space="preserve"> </w:t>
      </w:r>
      <w:r w:rsidR="00DE0FEF" w:rsidRPr="007F6B94">
        <w:rPr>
          <w:rFonts w:ascii="Arial" w:hAnsi="Arial" w:cs="Arial"/>
          <w:bCs/>
          <w:sz w:val="24"/>
          <w:szCs w:val="24"/>
        </w:rPr>
        <w:t>Rady M</w:t>
      </w:r>
      <w:r w:rsidR="00B409B3" w:rsidRPr="007F6B94">
        <w:rPr>
          <w:rFonts w:ascii="Arial" w:hAnsi="Arial" w:cs="Arial"/>
          <w:bCs/>
          <w:sz w:val="24"/>
          <w:szCs w:val="24"/>
        </w:rPr>
        <w:t xml:space="preserve">inistrów z dnia </w:t>
      </w:r>
      <w:r w:rsidR="003D672C" w:rsidRPr="007F6B94">
        <w:rPr>
          <w:rFonts w:ascii="Arial" w:hAnsi="Arial" w:cs="Arial"/>
          <w:bCs/>
          <w:sz w:val="24"/>
          <w:szCs w:val="24"/>
        </w:rPr>
        <w:t>25 października 2021 r.</w:t>
      </w:r>
      <w:r w:rsidR="005F3FF4" w:rsidRPr="007F6B94">
        <w:rPr>
          <w:rFonts w:ascii="Arial" w:hAnsi="Arial" w:cs="Arial"/>
          <w:bCs/>
          <w:sz w:val="24"/>
          <w:szCs w:val="24"/>
        </w:rPr>
        <w:t xml:space="preserve"> </w:t>
      </w:r>
      <w:r w:rsidR="00DE0FEF" w:rsidRPr="007F6B94">
        <w:rPr>
          <w:rFonts w:ascii="Arial" w:hAnsi="Arial" w:cs="Arial"/>
          <w:bCs/>
          <w:sz w:val="24"/>
          <w:szCs w:val="24"/>
        </w:rPr>
        <w:t>w sprawie wynagradzania pracowników samorządowych (Dz. U. z 20</w:t>
      </w:r>
      <w:r w:rsidR="00AB0968" w:rsidRPr="007F6B94">
        <w:rPr>
          <w:rFonts w:ascii="Arial" w:hAnsi="Arial" w:cs="Arial"/>
          <w:bCs/>
          <w:sz w:val="24"/>
          <w:szCs w:val="24"/>
        </w:rPr>
        <w:t>21 r.</w:t>
      </w:r>
      <w:r w:rsidR="00DE0FEF" w:rsidRPr="007F6B94">
        <w:rPr>
          <w:rFonts w:ascii="Arial" w:hAnsi="Arial" w:cs="Arial"/>
          <w:bCs/>
          <w:sz w:val="24"/>
          <w:szCs w:val="24"/>
        </w:rPr>
        <w:t xml:space="preserve"> poz. </w:t>
      </w:r>
      <w:r w:rsidR="00AB0968" w:rsidRPr="007F6B94">
        <w:rPr>
          <w:rFonts w:ascii="Arial" w:hAnsi="Arial" w:cs="Arial"/>
          <w:bCs/>
          <w:sz w:val="24"/>
          <w:szCs w:val="24"/>
        </w:rPr>
        <w:t>1960</w:t>
      </w:r>
      <w:r w:rsidR="00A32037" w:rsidRPr="007F6B94">
        <w:rPr>
          <w:rFonts w:ascii="Arial" w:hAnsi="Arial" w:cs="Arial"/>
          <w:bCs/>
          <w:sz w:val="24"/>
          <w:szCs w:val="24"/>
        </w:rPr>
        <w:t xml:space="preserve">, </w:t>
      </w:r>
      <w:r w:rsidR="00B73A58" w:rsidRPr="007F6B94">
        <w:rPr>
          <w:rFonts w:ascii="Arial" w:hAnsi="Arial" w:cs="Arial"/>
          <w:bCs/>
          <w:sz w:val="24"/>
          <w:szCs w:val="24"/>
        </w:rPr>
        <w:t>z 2023 r. poz. 1102</w:t>
      </w:r>
      <w:r w:rsidR="00DE0FEF" w:rsidRPr="007F6B94">
        <w:rPr>
          <w:rFonts w:ascii="Arial" w:hAnsi="Arial" w:cs="Arial"/>
          <w:bCs/>
          <w:sz w:val="24"/>
          <w:szCs w:val="24"/>
        </w:rPr>
        <w:t>)</w:t>
      </w:r>
    </w:p>
    <w:p w:rsidR="00DE0FEF" w:rsidRPr="007F6B94" w:rsidRDefault="00DE0FEF" w:rsidP="007F6B94">
      <w:pPr>
        <w:spacing w:line="276" w:lineRule="auto"/>
        <w:rPr>
          <w:rFonts w:ascii="Arial" w:hAnsi="Arial" w:cs="Arial"/>
          <w:bCs/>
          <w:sz w:val="24"/>
          <w:szCs w:val="24"/>
        </w:rPr>
      </w:pPr>
      <w:r w:rsidRPr="007F6B94">
        <w:rPr>
          <w:rFonts w:ascii="Arial" w:hAnsi="Arial" w:cs="Arial"/>
          <w:bCs/>
          <w:sz w:val="24"/>
          <w:szCs w:val="24"/>
        </w:rPr>
        <w:t>uchwala się, co następuje:</w:t>
      </w:r>
    </w:p>
    <w:p w:rsidR="00DE0FEF" w:rsidRPr="007F6B94" w:rsidRDefault="00DE0FEF" w:rsidP="007F6B94">
      <w:pPr>
        <w:spacing w:line="276" w:lineRule="auto"/>
        <w:ind w:firstLine="360"/>
        <w:rPr>
          <w:rFonts w:ascii="Arial" w:hAnsi="Arial" w:cs="Arial"/>
          <w:bCs/>
          <w:sz w:val="24"/>
          <w:szCs w:val="24"/>
        </w:rPr>
      </w:pPr>
      <w:r w:rsidRPr="007F6B94">
        <w:rPr>
          <w:rFonts w:ascii="Arial" w:hAnsi="Arial" w:cs="Arial"/>
          <w:bCs/>
          <w:sz w:val="24"/>
          <w:szCs w:val="24"/>
        </w:rPr>
        <w:t xml:space="preserve">§ 1.1. Ustala się </w:t>
      </w:r>
      <w:r w:rsidR="00AB0968" w:rsidRPr="007F6B94">
        <w:rPr>
          <w:rFonts w:ascii="Arial" w:hAnsi="Arial" w:cs="Arial"/>
          <w:bCs/>
          <w:sz w:val="24"/>
          <w:szCs w:val="24"/>
        </w:rPr>
        <w:t xml:space="preserve">miesięczne wynagrodzenie Prezydenta Miasta Włocławek Pana </w:t>
      </w:r>
      <w:r w:rsidR="00B73A58" w:rsidRPr="007F6B94">
        <w:rPr>
          <w:rFonts w:ascii="Arial" w:hAnsi="Arial" w:cs="Arial"/>
          <w:bCs/>
          <w:sz w:val="24"/>
          <w:szCs w:val="24"/>
        </w:rPr>
        <w:t xml:space="preserve">Krzysztofa </w:t>
      </w:r>
      <w:proofErr w:type="spellStart"/>
      <w:r w:rsidR="00B73A58" w:rsidRPr="007F6B94">
        <w:rPr>
          <w:rFonts w:ascii="Arial" w:hAnsi="Arial" w:cs="Arial"/>
          <w:bCs/>
          <w:sz w:val="24"/>
          <w:szCs w:val="24"/>
        </w:rPr>
        <w:t>Kukuckiego</w:t>
      </w:r>
      <w:proofErr w:type="spellEnd"/>
      <w:r w:rsidR="00AB0968" w:rsidRPr="007F6B94">
        <w:rPr>
          <w:rFonts w:ascii="Arial" w:hAnsi="Arial" w:cs="Arial"/>
          <w:bCs/>
          <w:sz w:val="24"/>
          <w:szCs w:val="24"/>
        </w:rPr>
        <w:t xml:space="preserve"> w wysokości</w:t>
      </w:r>
      <w:r w:rsidR="00AB4320" w:rsidRPr="007F6B94">
        <w:rPr>
          <w:rFonts w:ascii="Arial" w:hAnsi="Arial" w:cs="Arial"/>
          <w:bCs/>
          <w:sz w:val="24"/>
          <w:szCs w:val="24"/>
        </w:rPr>
        <w:t xml:space="preserve"> 1</w:t>
      </w:r>
      <w:r w:rsidR="00B73A58" w:rsidRPr="007F6B94">
        <w:rPr>
          <w:rFonts w:ascii="Arial" w:hAnsi="Arial" w:cs="Arial"/>
          <w:bCs/>
          <w:sz w:val="24"/>
          <w:szCs w:val="24"/>
        </w:rPr>
        <w:t>9.9</w:t>
      </w:r>
      <w:r w:rsidR="005732F5" w:rsidRPr="007F6B94">
        <w:rPr>
          <w:rFonts w:ascii="Arial" w:hAnsi="Arial" w:cs="Arial"/>
          <w:bCs/>
          <w:sz w:val="24"/>
          <w:szCs w:val="24"/>
        </w:rPr>
        <w:t>69</w:t>
      </w:r>
      <w:r w:rsidR="00AB4320" w:rsidRPr="007F6B94">
        <w:rPr>
          <w:rFonts w:ascii="Arial" w:hAnsi="Arial" w:cs="Arial"/>
          <w:bCs/>
          <w:sz w:val="24"/>
          <w:szCs w:val="24"/>
        </w:rPr>
        <w:t xml:space="preserve"> zł (słownie: </w:t>
      </w:r>
      <w:r w:rsidR="00B73A58" w:rsidRPr="007F6B94">
        <w:rPr>
          <w:rFonts w:ascii="Arial" w:hAnsi="Arial" w:cs="Arial"/>
          <w:bCs/>
          <w:sz w:val="24"/>
          <w:szCs w:val="24"/>
        </w:rPr>
        <w:t>dziewię</w:t>
      </w:r>
      <w:r w:rsidR="00A32037" w:rsidRPr="007F6B94">
        <w:rPr>
          <w:rFonts w:ascii="Arial" w:hAnsi="Arial" w:cs="Arial"/>
          <w:bCs/>
          <w:sz w:val="24"/>
          <w:szCs w:val="24"/>
        </w:rPr>
        <w:t xml:space="preserve">tnaście tysięcy </w:t>
      </w:r>
      <w:r w:rsidR="00E76BE8" w:rsidRPr="007F6B94">
        <w:rPr>
          <w:rFonts w:ascii="Arial" w:hAnsi="Arial" w:cs="Arial"/>
          <w:bCs/>
          <w:sz w:val="24"/>
          <w:szCs w:val="24"/>
        </w:rPr>
        <w:t xml:space="preserve">dziewięćset </w:t>
      </w:r>
      <w:r w:rsidR="005732F5" w:rsidRPr="007F6B94">
        <w:rPr>
          <w:rFonts w:ascii="Arial" w:hAnsi="Arial" w:cs="Arial"/>
          <w:bCs/>
          <w:sz w:val="24"/>
          <w:szCs w:val="24"/>
        </w:rPr>
        <w:t>sześćdziesiąt dziewięć</w:t>
      </w:r>
      <w:r w:rsidR="00AB4320" w:rsidRPr="007F6B94">
        <w:rPr>
          <w:rFonts w:ascii="Arial" w:hAnsi="Arial" w:cs="Arial"/>
          <w:bCs/>
          <w:sz w:val="24"/>
          <w:szCs w:val="24"/>
        </w:rPr>
        <w:t>, 00/100), na które składa się:</w:t>
      </w:r>
    </w:p>
    <w:p w:rsidR="00DE0FEF" w:rsidRPr="007F6B94" w:rsidRDefault="00AB4320" w:rsidP="007F6B94">
      <w:pPr>
        <w:pStyle w:val="Akapitzlist"/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w</w:t>
      </w:r>
      <w:r w:rsidR="00DE0FEF" w:rsidRPr="007F6B94">
        <w:rPr>
          <w:rFonts w:ascii="Arial" w:hAnsi="Arial" w:cs="Arial"/>
          <w:sz w:val="24"/>
          <w:szCs w:val="24"/>
        </w:rPr>
        <w:t xml:space="preserve">ynagrodzenie zasadnicze w </w:t>
      </w:r>
      <w:r w:rsidRPr="007F6B94">
        <w:rPr>
          <w:rFonts w:ascii="Arial" w:hAnsi="Arial" w:cs="Arial"/>
          <w:sz w:val="24"/>
          <w:szCs w:val="24"/>
        </w:rPr>
        <w:t>kwocie</w:t>
      </w:r>
      <w:r w:rsidR="00DE0FEF" w:rsidRPr="007F6B94">
        <w:rPr>
          <w:rFonts w:ascii="Arial" w:hAnsi="Arial" w:cs="Arial"/>
          <w:sz w:val="24"/>
          <w:szCs w:val="24"/>
        </w:rPr>
        <w:t xml:space="preserve">: </w:t>
      </w:r>
      <w:r w:rsidRPr="007F6B94">
        <w:rPr>
          <w:rFonts w:ascii="Arial" w:hAnsi="Arial" w:cs="Arial"/>
          <w:sz w:val="24"/>
          <w:szCs w:val="24"/>
        </w:rPr>
        <w:t>10.</w:t>
      </w:r>
      <w:r w:rsidR="005732F5" w:rsidRPr="007F6B94">
        <w:rPr>
          <w:rFonts w:ascii="Arial" w:hAnsi="Arial" w:cs="Arial"/>
          <w:sz w:val="24"/>
          <w:szCs w:val="24"/>
        </w:rPr>
        <w:t>650</w:t>
      </w:r>
      <w:r w:rsidR="00DE0FEF" w:rsidRPr="007F6B94">
        <w:rPr>
          <w:rFonts w:ascii="Arial" w:hAnsi="Arial" w:cs="Arial"/>
          <w:sz w:val="24"/>
          <w:szCs w:val="24"/>
        </w:rPr>
        <w:t xml:space="preserve"> zł</w:t>
      </w:r>
    </w:p>
    <w:p w:rsidR="00DE0FEF" w:rsidRPr="007F6B94" w:rsidRDefault="002C1D35" w:rsidP="007F6B94">
      <w:pPr>
        <w:pStyle w:val="Akapitzlist"/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Do</w:t>
      </w:r>
      <w:r w:rsidR="007B7F89" w:rsidRPr="007F6B94">
        <w:rPr>
          <w:rFonts w:ascii="Arial" w:hAnsi="Arial" w:cs="Arial"/>
          <w:sz w:val="24"/>
          <w:szCs w:val="24"/>
        </w:rPr>
        <w:t xml:space="preserve">datek funkcyjny w </w:t>
      </w:r>
      <w:r w:rsidR="00AB4320" w:rsidRPr="007F6B94">
        <w:rPr>
          <w:rFonts w:ascii="Arial" w:hAnsi="Arial" w:cs="Arial"/>
          <w:sz w:val="24"/>
          <w:szCs w:val="24"/>
        </w:rPr>
        <w:t>kwocie</w:t>
      </w:r>
      <w:r w:rsidR="007B7F89" w:rsidRPr="007F6B94">
        <w:rPr>
          <w:rFonts w:ascii="Arial" w:hAnsi="Arial" w:cs="Arial"/>
          <w:sz w:val="24"/>
          <w:szCs w:val="24"/>
        </w:rPr>
        <w:t xml:space="preserve">: </w:t>
      </w:r>
      <w:r w:rsidR="005732F5" w:rsidRPr="007F6B94">
        <w:rPr>
          <w:rFonts w:ascii="Arial" w:hAnsi="Arial" w:cs="Arial"/>
          <w:sz w:val="24"/>
          <w:szCs w:val="24"/>
        </w:rPr>
        <w:t>3.40</w:t>
      </w:r>
      <w:r w:rsidR="00AB4320" w:rsidRPr="007F6B94">
        <w:rPr>
          <w:rFonts w:ascii="Arial" w:hAnsi="Arial" w:cs="Arial"/>
          <w:sz w:val="24"/>
          <w:szCs w:val="24"/>
        </w:rPr>
        <w:t>0</w:t>
      </w:r>
      <w:r w:rsidR="00DE0FEF" w:rsidRPr="007F6B94">
        <w:rPr>
          <w:rFonts w:ascii="Arial" w:hAnsi="Arial" w:cs="Arial"/>
          <w:sz w:val="24"/>
          <w:szCs w:val="24"/>
        </w:rPr>
        <w:t xml:space="preserve"> zł</w:t>
      </w:r>
    </w:p>
    <w:p w:rsidR="00DE0FEF" w:rsidRPr="007F6B94" w:rsidRDefault="00DE0FEF" w:rsidP="007F6B94">
      <w:pPr>
        <w:pStyle w:val="Akapitzlist"/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 xml:space="preserve">Dodatek specjalny w wysokości </w:t>
      </w:r>
      <w:r w:rsidR="00AB4320" w:rsidRPr="007F6B94">
        <w:rPr>
          <w:rFonts w:ascii="Arial" w:hAnsi="Arial" w:cs="Arial"/>
          <w:sz w:val="24"/>
          <w:szCs w:val="24"/>
        </w:rPr>
        <w:t>30</w:t>
      </w:r>
      <w:r w:rsidRPr="007F6B94">
        <w:rPr>
          <w:rFonts w:ascii="Arial" w:hAnsi="Arial" w:cs="Arial"/>
          <w:sz w:val="24"/>
          <w:szCs w:val="24"/>
        </w:rPr>
        <w:t>% łącznie wynagrodzenia zasadniczego i dodatku funkcyjnego,</w:t>
      </w:r>
      <w:r w:rsidR="00AB4320" w:rsidRPr="007F6B94">
        <w:rPr>
          <w:rFonts w:ascii="Arial" w:hAnsi="Arial" w:cs="Arial"/>
          <w:sz w:val="24"/>
          <w:szCs w:val="24"/>
        </w:rPr>
        <w:t xml:space="preserve"> tj. w kwocie: </w:t>
      </w:r>
      <w:r w:rsidR="005732F5" w:rsidRPr="007F6B94">
        <w:rPr>
          <w:rFonts w:ascii="Arial" w:hAnsi="Arial" w:cs="Arial"/>
          <w:sz w:val="24"/>
          <w:szCs w:val="24"/>
        </w:rPr>
        <w:t>4.215</w:t>
      </w:r>
      <w:r w:rsidR="00AB4320" w:rsidRPr="007F6B94">
        <w:rPr>
          <w:rFonts w:ascii="Arial" w:hAnsi="Arial" w:cs="Arial"/>
          <w:sz w:val="24"/>
          <w:szCs w:val="24"/>
        </w:rPr>
        <w:t xml:space="preserve"> zł</w:t>
      </w:r>
    </w:p>
    <w:p w:rsidR="00DE0FEF" w:rsidRPr="007F6B94" w:rsidRDefault="002D0B6D" w:rsidP="007F6B94">
      <w:pPr>
        <w:pStyle w:val="Akapitzlist"/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 xml:space="preserve">Dodatek za wieloletnią pracę w </w:t>
      </w:r>
      <w:r w:rsidR="005732F5" w:rsidRPr="007F6B94">
        <w:rPr>
          <w:rFonts w:ascii="Arial" w:hAnsi="Arial" w:cs="Arial"/>
          <w:sz w:val="24"/>
          <w:szCs w:val="24"/>
        </w:rPr>
        <w:t>zależności od lat pracy</w:t>
      </w:r>
      <w:r w:rsidR="00AB4320" w:rsidRPr="007F6B94">
        <w:rPr>
          <w:rFonts w:ascii="Arial" w:hAnsi="Arial" w:cs="Arial"/>
          <w:sz w:val="24"/>
          <w:szCs w:val="24"/>
        </w:rPr>
        <w:t>.</w:t>
      </w:r>
    </w:p>
    <w:p w:rsidR="002D0B6D" w:rsidRPr="007F6B94" w:rsidRDefault="002D0B6D" w:rsidP="007F6B94">
      <w:pPr>
        <w:spacing w:line="276" w:lineRule="auto"/>
        <w:ind w:firstLine="284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 xml:space="preserve"> 2. Ponadto Prezydentowi Miasta</w:t>
      </w:r>
      <w:r w:rsidR="00E25B22" w:rsidRPr="007F6B94">
        <w:rPr>
          <w:rFonts w:ascii="Arial" w:hAnsi="Arial" w:cs="Arial"/>
          <w:sz w:val="24"/>
          <w:szCs w:val="24"/>
        </w:rPr>
        <w:t xml:space="preserve"> Włocławek</w:t>
      </w:r>
      <w:r w:rsidRPr="007F6B94">
        <w:rPr>
          <w:rFonts w:ascii="Arial" w:hAnsi="Arial" w:cs="Arial"/>
          <w:sz w:val="24"/>
          <w:szCs w:val="24"/>
        </w:rPr>
        <w:t xml:space="preserve"> </w:t>
      </w:r>
      <w:r w:rsidR="00AB4320" w:rsidRPr="007F6B94">
        <w:rPr>
          <w:rFonts w:ascii="Arial" w:hAnsi="Arial" w:cs="Arial"/>
          <w:sz w:val="24"/>
          <w:szCs w:val="24"/>
        </w:rPr>
        <w:t>zgodnie z właściwymi przepisami przysługują: nagroda jubileuszowa, dodatkowe wynagrodzenie roczne i odprawy.</w:t>
      </w:r>
    </w:p>
    <w:p w:rsidR="002D0B6D" w:rsidRPr="007F6B94" w:rsidRDefault="002D0B6D" w:rsidP="007F6B94">
      <w:pPr>
        <w:spacing w:line="276" w:lineRule="auto"/>
        <w:ind w:firstLine="284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§</w:t>
      </w:r>
      <w:r w:rsidR="00D87874" w:rsidRPr="007F6B94">
        <w:rPr>
          <w:rFonts w:ascii="Arial" w:hAnsi="Arial" w:cs="Arial"/>
          <w:sz w:val="24"/>
          <w:szCs w:val="24"/>
        </w:rPr>
        <w:t xml:space="preserve"> </w:t>
      </w:r>
      <w:r w:rsidR="00A32037" w:rsidRPr="007F6B94">
        <w:rPr>
          <w:rFonts w:ascii="Arial" w:hAnsi="Arial" w:cs="Arial"/>
          <w:sz w:val="24"/>
          <w:szCs w:val="24"/>
        </w:rPr>
        <w:t>2</w:t>
      </w:r>
      <w:r w:rsidRPr="007F6B94">
        <w:rPr>
          <w:rFonts w:ascii="Arial" w:hAnsi="Arial" w:cs="Arial"/>
          <w:sz w:val="24"/>
          <w:szCs w:val="24"/>
        </w:rPr>
        <w:t>.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Uchwała wchodzi w życie z dniem</w:t>
      </w:r>
      <w:r w:rsidR="00D87874" w:rsidRPr="007F6B94">
        <w:rPr>
          <w:rFonts w:ascii="Arial" w:hAnsi="Arial" w:cs="Arial"/>
          <w:sz w:val="24"/>
          <w:szCs w:val="24"/>
        </w:rPr>
        <w:t xml:space="preserve"> podjęcia </w:t>
      </w:r>
      <w:r w:rsidR="001E3D61" w:rsidRPr="007F6B94">
        <w:rPr>
          <w:rFonts w:ascii="Arial" w:hAnsi="Arial" w:cs="Arial"/>
          <w:sz w:val="24"/>
          <w:szCs w:val="24"/>
        </w:rPr>
        <w:t>i ma zastosowanie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1E3D61" w:rsidRPr="007F6B94">
        <w:rPr>
          <w:rFonts w:ascii="Arial" w:hAnsi="Arial" w:cs="Arial"/>
          <w:sz w:val="24"/>
          <w:szCs w:val="24"/>
        </w:rPr>
        <w:t>do ustalania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1E3D61" w:rsidRPr="007F6B94">
        <w:rPr>
          <w:rFonts w:ascii="Arial" w:hAnsi="Arial" w:cs="Arial"/>
          <w:sz w:val="24"/>
          <w:szCs w:val="24"/>
        </w:rPr>
        <w:t xml:space="preserve">wynagrodzenia od dnia </w:t>
      </w:r>
      <w:r w:rsidR="00A32037" w:rsidRPr="007F6B94">
        <w:rPr>
          <w:rFonts w:ascii="Arial" w:hAnsi="Arial" w:cs="Arial"/>
          <w:sz w:val="24"/>
          <w:szCs w:val="24"/>
        </w:rPr>
        <w:t>7 maja 2024 r.</w:t>
      </w:r>
    </w:p>
    <w:p w:rsidR="00C95628" w:rsidRDefault="005C69C0" w:rsidP="00C95628">
      <w:pPr>
        <w:pStyle w:val="Bezodstpw"/>
        <w:spacing w:line="276" w:lineRule="auto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Przewodniczący</w:t>
      </w:r>
      <w:r w:rsidR="00C95628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Rady Miasta</w:t>
      </w:r>
      <w:r w:rsidR="00C95628">
        <w:rPr>
          <w:rFonts w:ascii="Arial" w:hAnsi="Arial" w:cs="Arial"/>
          <w:sz w:val="24"/>
          <w:szCs w:val="24"/>
        </w:rPr>
        <w:t xml:space="preserve"> </w:t>
      </w:r>
      <w:r w:rsidR="00A32037" w:rsidRPr="007F6B94">
        <w:rPr>
          <w:rFonts w:ascii="Arial" w:hAnsi="Arial" w:cs="Arial"/>
          <w:sz w:val="24"/>
          <w:szCs w:val="24"/>
        </w:rPr>
        <w:t>Piotr Kowal</w:t>
      </w:r>
    </w:p>
    <w:p w:rsidR="00C95628" w:rsidRDefault="00C95628" w:rsidP="00C95628">
      <w:r>
        <w:br w:type="page"/>
      </w:r>
    </w:p>
    <w:p w:rsidR="00DB76C6" w:rsidRPr="00C95628" w:rsidRDefault="00DB76C6" w:rsidP="00C95628">
      <w:pPr>
        <w:pStyle w:val="Nagwek2"/>
        <w:rPr>
          <w:rFonts w:ascii="Arial" w:hAnsi="Arial" w:cs="Arial"/>
          <w:sz w:val="24"/>
          <w:szCs w:val="24"/>
        </w:rPr>
      </w:pPr>
      <w:r w:rsidRPr="00C95628">
        <w:rPr>
          <w:rFonts w:ascii="Arial" w:hAnsi="Arial" w:cs="Arial"/>
          <w:sz w:val="24"/>
          <w:szCs w:val="24"/>
        </w:rPr>
        <w:lastRenderedPageBreak/>
        <w:t>UZASAD</w:t>
      </w:r>
      <w:r w:rsidR="00B234D8" w:rsidRPr="00C95628">
        <w:rPr>
          <w:rFonts w:ascii="Arial" w:hAnsi="Arial" w:cs="Arial"/>
          <w:sz w:val="24"/>
          <w:szCs w:val="24"/>
        </w:rPr>
        <w:t>N</w:t>
      </w:r>
      <w:r w:rsidRPr="00C95628">
        <w:rPr>
          <w:rFonts w:ascii="Arial" w:hAnsi="Arial" w:cs="Arial"/>
          <w:sz w:val="24"/>
          <w:szCs w:val="24"/>
        </w:rPr>
        <w:t>IE</w:t>
      </w:r>
      <w:r w:rsidR="00B234D8" w:rsidRPr="00C95628">
        <w:rPr>
          <w:rFonts w:ascii="Arial" w:hAnsi="Arial" w:cs="Arial"/>
          <w:sz w:val="24"/>
          <w:szCs w:val="24"/>
        </w:rPr>
        <w:t>N</w:t>
      </w:r>
      <w:r w:rsidRPr="00C95628">
        <w:rPr>
          <w:rFonts w:ascii="Arial" w:hAnsi="Arial" w:cs="Arial"/>
          <w:sz w:val="24"/>
          <w:szCs w:val="24"/>
        </w:rPr>
        <w:t>IE</w:t>
      </w:r>
    </w:p>
    <w:p w:rsidR="00C95628" w:rsidRDefault="00C95628" w:rsidP="007F6B94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</w:p>
    <w:p w:rsidR="00CC212B" w:rsidRPr="007F6B94" w:rsidRDefault="00CC212B" w:rsidP="007F6B94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Zgodnie z art. 18 ust. 2 pkt 2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ustawy o samorządzie gminnym ustalenie wynagrodzenia dla</w:t>
      </w:r>
      <w:r w:rsidR="0078616C" w:rsidRPr="007F6B94">
        <w:rPr>
          <w:rFonts w:ascii="Arial" w:hAnsi="Arial" w:cs="Arial"/>
          <w:sz w:val="24"/>
          <w:szCs w:val="24"/>
        </w:rPr>
        <w:t xml:space="preserve"> prezydenta miasta</w:t>
      </w:r>
      <w:r w:rsidRPr="007F6B94">
        <w:rPr>
          <w:rFonts w:ascii="Arial" w:hAnsi="Arial" w:cs="Arial"/>
          <w:sz w:val="24"/>
          <w:szCs w:val="24"/>
        </w:rPr>
        <w:t xml:space="preserve"> należy do wyłącznej właściwości rady </w:t>
      </w:r>
      <w:r w:rsidR="0078616C" w:rsidRPr="007F6B94">
        <w:rPr>
          <w:rFonts w:ascii="Arial" w:hAnsi="Arial" w:cs="Arial"/>
          <w:sz w:val="24"/>
          <w:szCs w:val="24"/>
        </w:rPr>
        <w:t>miasta</w:t>
      </w:r>
      <w:r w:rsidRPr="007F6B94">
        <w:rPr>
          <w:rFonts w:ascii="Arial" w:hAnsi="Arial" w:cs="Arial"/>
          <w:sz w:val="24"/>
          <w:szCs w:val="24"/>
        </w:rPr>
        <w:t xml:space="preserve">. </w:t>
      </w:r>
      <w:r w:rsidR="0058676C" w:rsidRPr="007F6B94">
        <w:rPr>
          <w:rFonts w:ascii="Arial" w:hAnsi="Arial" w:cs="Arial"/>
          <w:sz w:val="24"/>
          <w:szCs w:val="24"/>
        </w:rPr>
        <w:t>P</w:t>
      </w:r>
      <w:r w:rsidRPr="007F6B94">
        <w:rPr>
          <w:rFonts w:ascii="Arial" w:hAnsi="Arial" w:cs="Arial"/>
          <w:sz w:val="24"/>
          <w:szCs w:val="24"/>
        </w:rPr>
        <w:t>roblematykę wynagradzania pracowników zatrudnionych w samorządzie na podstawie wyboru regulują przepisy ustawy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 xml:space="preserve">o pracownikach samorządowych oraz rozporządzenia Rady Ministrów w sprawie wynagradzania pracowników samorządowych. </w:t>
      </w:r>
    </w:p>
    <w:p w:rsidR="0078616C" w:rsidRPr="007F6B94" w:rsidRDefault="0078616C" w:rsidP="007F6B94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 xml:space="preserve">Wynagrodzenie prezydenta miasta w wysokości określonej niniejszym projektem uchwały przygotowano zgodnie z tabelą stawek wynagrodzeń dla prezydenta miasta na prawach powiatu do 300 tys. mieszkańców. </w:t>
      </w:r>
    </w:p>
    <w:p w:rsidR="0078616C" w:rsidRPr="007F6B94" w:rsidRDefault="0058676C" w:rsidP="007F6B94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Dodatkowo a</w:t>
      </w:r>
      <w:r w:rsidR="0078616C" w:rsidRPr="007F6B94">
        <w:rPr>
          <w:rFonts w:ascii="Arial" w:hAnsi="Arial" w:cs="Arial"/>
          <w:sz w:val="24"/>
          <w:szCs w:val="24"/>
        </w:rPr>
        <w:t>rt. 36 ust. 3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78616C" w:rsidRPr="007F6B94">
        <w:rPr>
          <w:rFonts w:ascii="Arial" w:hAnsi="Arial" w:cs="Arial"/>
          <w:sz w:val="24"/>
          <w:szCs w:val="24"/>
        </w:rPr>
        <w:t>ustawy o pracownikach samorz</w:t>
      </w:r>
      <w:r w:rsidRPr="007F6B94">
        <w:rPr>
          <w:rFonts w:ascii="Arial" w:hAnsi="Arial" w:cs="Arial"/>
          <w:sz w:val="24"/>
          <w:szCs w:val="24"/>
        </w:rPr>
        <w:t>ą</w:t>
      </w:r>
      <w:r w:rsidR="0078616C" w:rsidRPr="007F6B94">
        <w:rPr>
          <w:rFonts w:ascii="Arial" w:hAnsi="Arial" w:cs="Arial"/>
          <w:sz w:val="24"/>
          <w:szCs w:val="24"/>
        </w:rPr>
        <w:t>dowych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78616C" w:rsidRPr="007F6B94">
        <w:rPr>
          <w:rFonts w:ascii="Arial" w:hAnsi="Arial" w:cs="Arial"/>
          <w:sz w:val="24"/>
          <w:szCs w:val="24"/>
        </w:rPr>
        <w:t>wskazuje, że prezydentowi miasta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78616C" w:rsidRPr="007F6B94">
        <w:rPr>
          <w:rFonts w:ascii="Arial" w:hAnsi="Arial" w:cs="Arial"/>
          <w:sz w:val="24"/>
          <w:szCs w:val="24"/>
        </w:rPr>
        <w:t>przysługuje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78616C" w:rsidRPr="007F6B94">
        <w:rPr>
          <w:rFonts w:ascii="Arial" w:hAnsi="Arial" w:cs="Arial"/>
          <w:sz w:val="24"/>
          <w:szCs w:val="24"/>
        </w:rPr>
        <w:t>dodatek specjalny. Zgodnie z rozporz</w:t>
      </w:r>
      <w:r w:rsidRPr="007F6B94">
        <w:rPr>
          <w:rFonts w:ascii="Arial" w:hAnsi="Arial" w:cs="Arial"/>
          <w:sz w:val="24"/>
          <w:szCs w:val="24"/>
        </w:rPr>
        <w:t>ą</w:t>
      </w:r>
      <w:r w:rsidR="0078616C" w:rsidRPr="007F6B94">
        <w:rPr>
          <w:rFonts w:ascii="Arial" w:hAnsi="Arial" w:cs="Arial"/>
          <w:sz w:val="24"/>
          <w:szCs w:val="24"/>
        </w:rPr>
        <w:t>dzeniem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78616C" w:rsidRPr="007F6B94">
        <w:rPr>
          <w:rFonts w:ascii="Arial" w:hAnsi="Arial" w:cs="Arial"/>
          <w:sz w:val="24"/>
          <w:szCs w:val="24"/>
        </w:rPr>
        <w:t>dodatek specjalny</w:t>
      </w:r>
      <w:r w:rsidRPr="007F6B94">
        <w:rPr>
          <w:rFonts w:ascii="Arial" w:hAnsi="Arial" w:cs="Arial"/>
          <w:sz w:val="24"/>
          <w:szCs w:val="24"/>
        </w:rPr>
        <w:t xml:space="preserve"> </w:t>
      </w:r>
      <w:r w:rsidR="009A3520" w:rsidRPr="007F6B94">
        <w:rPr>
          <w:rFonts w:ascii="Arial" w:hAnsi="Arial" w:cs="Arial"/>
          <w:sz w:val="24"/>
          <w:szCs w:val="24"/>
        </w:rPr>
        <w:t>należny jest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w kwocie wynoszącej 30% łącznie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wynagrodzenia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zasadniczego i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 xml:space="preserve">dodatku funkcyjnego. </w:t>
      </w:r>
      <w:r w:rsidR="009A3520" w:rsidRPr="007F6B94">
        <w:rPr>
          <w:rFonts w:ascii="Arial" w:hAnsi="Arial" w:cs="Arial"/>
          <w:sz w:val="24"/>
          <w:szCs w:val="24"/>
        </w:rPr>
        <w:t>Poza tym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="009A3520" w:rsidRPr="007F6B94">
        <w:rPr>
          <w:rFonts w:ascii="Arial" w:hAnsi="Arial" w:cs="Arial"/>
          <w:sz w:val="24"/>
          <w:szCs w:val="24"/>
        </w:rPr>
        <w:t>w</w:t>
      </w:r>
      <w:r w:rsidRPr="007F6B94">
        <w:rPr>
          <w:rFonts w:ascii="Arial" w:hAnsi="Arial" w:cs="Arial"/>
          <w:sz w:val="24"/>
          <w:szCs w:val="24"/>
        </w:rPr>
        <w:t xml:space="preserve"> świetle ustawy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o pracownikach samorządowych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prezydentowi miasta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przysługuje także dodatek za wieloletnią pracę.</w:t>
      </w:r>
      <w:r w:rsidR="009A3520" w:rsidRP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Ponadto zgodnie z właściwymi przepisami prezydentowi miasta przysługują: nagrody jubileuszowe, dodatkowe</w:t>
      </w:r>
      <w:r w:rsidR="007F6B94">
        <w:rPr>
          <w:rFonts w:ascii="Arial" w:hAnsi="Arial" w:cs="Arial"/>
          <w:sz w:val="24"/>
          <w:szCs w:val="24"/>
        </w:rPr>
        <w:t xml:space="preserve"> </w:t>
      </w:r>
      <w:r w:rsidRPr="007F6B94">
        <w:rPr>
          <w:rFonts w:ascii="Arial" w:hAnsi="Arial" w:cs="Arial"/>
          <w:sz w:val="24"/>
          <w:szCs w:val="24"/>
        </w:rPr>
        <w:t>wynagrodzenie roczne oraz odprawy.</w:t>
      </w:r>
    </w:p>
    <w:p w:rsidR="00E51287" w:rsidRPr="007F6B94" w:rsidRDefault="00E51287" w:rsidP="007F6B94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7F6B94">
        <w:rPr>
          <w:rFonts w:ascii="Arial" w:hAnsi="Arial" w:cs="Arial"/>
          <w:sz w:val="24"/>
          <w:szCs w:val="24"/>
        </w:rPr>
        <w:t>Biorąc powyższe pod uwagę, proszę Wysoką Radę o podjęcie uchwały w zaproponowanym brzmieniu.</w:t>
      </w:r>
      <w:bookmarkStart w:id="0" w:name="_GoBack"/>
      <w:bookmarkEnd w:id="0"/>
    </w:p>
    <w:sectPr w:rsidR="00E51287" w:rsidRPr="007F6B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670F7B"/>
    <w:multiLevelType w:val="hybridMultilevel"/>
    <w:tmpl w:val="0C1E44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A69"/>
    <w:rsid w:val="000143C7"/>
    <w:rsid w:val="00144CDE"/>
    <w:rsid w:val="001E3D61"/>
    <w:rsid w:val="002415A9"/>
    <w:rsid w:val="00241739"/>
    <w:rsid w:val="002C1D35"/>
    <w:rsid w:val="002D0B6D"/>
    <w:rsid w:val="002E5455"/>
    <w:rsid w:val="003733D3"/>
    <w:rsid w:val="00387923"/>
    <w:rsid w:val="003D672C"/>
    <w:rsid w:val="003E5A3E"/>
    <w:rsid w:val="00473285"/>
    <w:rsid w:val="00537D35"/>
    <w:rsid w:val="005732F5"/>
    <w:rsid w:val="0058676C"/>
    <w:rsid w:val="00591DB6"/>
    <w:rsid w:val="005A0A69"/>
    <w:rsid w:val="005B3F8F"/>
    <w:rsid w:val="005C69C0"/>
    <w:rsid w:val="005F3FF4"/>
    <w:rsid w:val="00605F11"/>
    <w:rsid w:val="00634D50"/>
    <w:rsid w:val="0064539A"/>
    <w:rsid w:val="00764108"/>
    <w:rsid w:val="0078616C"/>
    <w:rsid w:val="007B7F89"/>
    <w:rsid w:val="007F6B94"/>
    <w:rsid w:val="00804957"/>
    <w:rsid w:val="00825FF9"/>
    <w:rsid w:val="00846F1F"/>
    <w:rsid w:val="008646F6"/>
    <w:rsid w:val="00891456"/>
    <w:rsid w:val="009A3520"/>
    <w:rsid w:val="009C0704"/>
    <w:rsid w:val="00A32037"/>
    <w:rsid w:val="00A60691"/>
    <w:rsid w:val="00AB0968"/>
    <w:rsid w:val="00AB4320"/>
    <w:rsid w:val="00AE2C61"/>
    <w:rsid w:val="00B234D8"/>
    <w:rsid w:val="00B409B3"/>
    <w:rsid w:val="00B47FBB"/>
    <w:rsid w:val="00B51433"/>
    <w:rsid w:val="00B612CC"/>
    <w:rsid w:val="00B73A58"/>
    <w:rsid w:val="00B97597"/>
    <w:rsid w:val="00BA128F"/>
    <w:rsid w:val="00C1139B"/>
    <w:rsid w:val="00C95628"/>
    <w:rsid w:val="00CC212B"/>
    <w:rsid w:val="00D02EE2"/>
    <w:rsid w:val="00D44C53"/>
    <w:rsid w:val="00D87874"/>
    <w:rsid w:val="00DA183C"/>
    <w:rsid w:val="00DB0259"/>
    <w:rsid w:val="00DB6F77"/>
    <w:rsid w:val="00DB76C6"/>
    <w:rsid w:val="00DE0FEF"/>
    <w:rsid w:val="00E25B22"/>
    <w:rsid w:val="00E51287"/>
    <w:rsid w:val="00E76BE8"/>
    <w:rsid w:val="00EC4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84304"/>
  <w15:chartTrackingRefBased/>
  <w15:docId w15:val="{E768AFC9-ACE0-4B80-A977-7F6808AFA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956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9562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FE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E545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1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1287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5C69C0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C9562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C9562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372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II/7/2024 RADY MIASTA WŁOCŁAWEK z dnia 14 maja 2024 r.</vt:lpstr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II/7/2024 RADY MIASTA WŁOCŁAWEK z dnia 14 maja 2024 r.</dc:title>
  <dc:subject/>
  <dc:creator>Małgorzata Feliniak</dc:creator>
  <cp:keywords/>
  <dc:description/>
  <cp:lastModifiedBy>Małgorzata Feliniak</cp:lastModifiedBy>
  <cp:revision>3</cp:revision>
  <cp:lastPrinted>2024-05-15T10:42:00Z</cp:lastPrinted>
  <dcterms:created xsi:type="dcterms:W3CDTF">2024-05-22T12:12:00Z</dcterms:created>
  <dcterms:modified xsi:type="dcterms:W3CDTF">2024-05-22T12:13:00Z</dcterms:modified>
</cp:coreProperties>
</file>