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BA" w:rsidRPr="00843906" w:rsidRDefault="003865BA" w:rsidP="00843906">
      <w:pPr>
        <w:pStyle w:val="Nagwek1"/>
        <w:rPr>
          <w:rFonts w:ascii="Arial" w:hAnsi="Arial" w:cs="Arial"/>
          <w:sz w:val="24"/>
          <w:szCs w:val="24"/>
        </w:rPr>
      </w:pPr>
      <w:r w:rsidRPr="00843906">
        <w:rPr>
          <w:rFonts w:ascii="Arial" w:hAnsi="Arial" w:cs="Arial"/>
          <w:sz w:val="24"/>
          <w:szCs w:val="24"/>
        </w:rPr>
        <w:t>UCHWAŁA</w:t>
      </w:r>
      <w:r w:rsidR="00106C96" w:rsidRPr="00843906">
        <w:rPr>
          <w:rFonts w:ascii="Arial" w:hAnsi="Arial" w:cs="Arial"/>
          <w:sz w:val="24"/>
          <w:szCs w:val="24"/>
        </w:rPr>
        <w:t xml:space="preserve"> </w:t>
      </w:r>
      <w:r w:rsidRPr="00843906">
        <w:rPr>
          <w:rFonts w:ascii="Arial" w:hAnsi="Arial" w:cs="Arial"/>
          <w:sz w:val="24"/>
          <w:szCs w:val="24"/>
        </w:rPr>
        <w:t>NR</w:t>
      </w:r>
      <w:r w:rsidR="00106C96" w:rsidRPr="00843906">
        <w:rPr>
          <w:rFonts w:ascii="Arial" w:hAnsi="Arial" w:cs="Arial"/>
          <w:sz w:val="24"/>
          <w:szCs w:val="24"/>
        </w:rPr>
        <w:t xml:space="preserve"> </w:t>
      </w:r>
      <w:r w:rsidR="00C77381" w:rsidRPr="00843906">
        <w:rPr>
          <w:rFonts w:ascii="Arial" w:hAnsi="Arial" w:cs="Arial"/>
          <w:sz w:val="24"/>
          <w:szCs w:val="24"/>
        </w:rPr>
        <w:t>I/3/2024</w:t>
      </w:r>
      <w:r w:rsidR="00106C96" w:rsidRPr="00843906">
        <w:rPr>
          <w:rFonts w:ascii="Arial" w:hAnsi="Arial" w:cs="Arial"/>
          <w:sz w:val="24"/>
          <w:szCs w:val="24"/>
        </w:rPr>
        <w:t xml:space="preserve"> </w:t>
      </w:r>
      <w:r w:rsidRPr="00843906">
        <w:rPr>
          <w:rFonts w:ascii="Arial" w:hAnsi="Arial" w:cs="Arial"/>
          <w:sz w:val="24"/>
          <w:szCs w:val="24"/>
        </w:rPr>
        <w:t>RADY MIASTA WŁOCŁAWEK</w:t>
      </w:r>
      <w:r w:rsidR="00106C96" w:rsidRPr="00843906">
        <w:rPr>
          <w:rFonts w:ascii="Arial" w:hAnsi="Arial" w:cs="Arial"/>
          <w:sz w:val="24"/>
          <w:szCs w:val="24"/>
        </w:rPr>
        <w:t xml:space="preserve"> </w:t>
      </w:r>
      <w:r w:rsidRPr="00843906">
        <w:rPr>
          <w:rFonts w:ascii="Arial" w:hAnsi="Arial" w:cs="Arial"/>
          <w:sz w:val="24"/>
          <w:szCs w:val="24"/>
        </w:rPr>
        <w:t>z dnia</w:t>
      </w:r>
      <w:r w:rsidR="00106C96" w:rsidRPr="00843906">
        <w:rPr>
          <w:rFonts w:ascii="Arial" w:hAnsi="Arial" w:cs="Arial"/>
          <w:sz w:val="24"/>
          <w:szCs w:val="24"/>
        </w:rPr>
        <w:t xml:space="preserve"> </w:t>
      </w:r>
      <w:r w:rsidR="00C77381" w:rsidRPr="00843906">
        <w:rPr>
          <w:rFonts w:ascii="Arial" w:hAnsi="Arial" w:cs="Arial"/>
          <w:sz w:val="24"/>
          <w:szCs w:val="24"/>
        </w:rPr>
        <w:t xml:space="preserve">10 maja 2024 r. </w:t>
      </w:r>
    </w:p>
    <w:p w:rsidR="003865BA" w:rsidRPr="00106C96" w:rsidRDefault="003865BA" w:rsidP="00106C96">
      <w:pPr>
        <w:spacing w:line="276" w:lineRule="auto"/>
        <w:rPr>
          <w:rFonts w:ascii="Arial" w:hAnsi="Arial" w:cs="Arial"/>
        </w:rPr>
      </w:pPr>
    </w:p>
    <w:p w:rsidR="003865BA" w:rsidRPr="00106C96" w:rsidRDefault="003865BA" w:rsidP="00106C96">
      <w:pPr>
        <w:spacing w:line="276" w:lineRule="auto"/>
        <w:rPr>
          <w:rFonts w:ascii="Arial" w:hAnsi="Arial" w:cs="Arial"/>
        </w:rPr>
      </w:pPr>
      <w:r w:rsidRPr="00106C96">
        <w:rPr>
          <w:rFonts w:ascii="Arial" w:hAnsi="Arial" w:cs="Arial"/>
        </w:rPr>
        <w:t>w sprawie wyboru Wiceprzewodniczących</w:t>
      </w:r>
      <w:r w:rsidR="00106C96">
        <w:rPr>
          <w:rFonts w:ascii="Arial" w:hAnsi="Arial" w:cs="Arial"/>
        </w:rPr>
        <w:t xml:space="preserve"> </w:t>
      </w:r>
      <w:r w:rsidRPr="00106C96">
        <w:rPr>
          <w:rFonts w:ascii="Arial" w:hAnsi="Arial" w:cs="Arial"/>
        </w:rPr>
        <w:t>Rady Miasta</w:t>
      </w:r>
    </w:p>
    <w:p w:rsidR="003865BA" w:rsidRPr="00106C96" w:rsidRDefault="003865BA" w:rsidP="00106C96">
      <w:pPr>
        <w:spacing w:line="276" w:lineRule="auto"/>
        <w:rPr>
          <w:rFonts w:ascii="Arial" w:hAnsi="Arial" w:cs="Arial"/>
          <w:i/>
        </w:rPr>
      </w:pPr>
    </w:p>
    <w:p w:rsidR="00AB34E1" w:rsidRPr="00106C96" w:rsidRDefault="003865BA" w:rsidP="00106C96">
      <w:pPr>
        <w:spacing w:line="276" w:lineRule="auto"/>
        <w:rPr>
          <w:rFonts w:ascii="Arial" w:hAnsi="Arial" w:cs="Arial"/>
        </w:rPr>
      </w:pPr>
      <w:r w:rsidRPr="00106C96">
        <w:rPr>
          <w:rFonts w:ascii="Arial" w:hAnsi="Arial" w:cs="Arial"/>
        </w:rPr>
        <w:t>Na podstawie art. 19 ust.1 ustawy z dnia 8 marca 1990 roku o samorządzie gminnym (</w:t>
      </w:r>
      <w:r w:rsidR="00AB34E1" w:rsidRPr="00106C96">
        <w:rPr>
          <w:rFonts w:ascii="Arial" w:hAnsi="Arial" w:cs="Arial"/>
        </w:rPr>
        <w:t>Dz. U. z 20</w:t>
      </w:r>
      <w:r w:rsidR="00F55667" w:rsidRPr="00106C96">
        <w:rPr>
          <w:rFonts w:ascii="Arial" w:hAnsi="Arial" w:cs="Arial"/>
        </w:rPr>
        <w:t>24 r.</w:t>
      </w:r>
      <w:r w:rsidR="00AB34E1" w:rsidRPr="00106C96">
        <w:rPr>
          <w:rFonts w:ascii="Arial" w:hAnsi="Arial" w:cs="Arial"/>
        </w:rPr>
        <w:t xml:space="preserve"> poz. </w:t>
      </w:r>
      <w:r w:rsidR="00F55667" w:rsidRPr="00106C96">
        <w:rPr>
          <w:rFonts w:ascii="Arial" w:hAnsi="Arial" w:cs="Arial"/>
        </w:rPr>
        <w:t>609</w:t>
      </w:r>
      <w:r w:rsidR="00AB34E1" w:rsidRPr="00106C96">
        <w:rPr>
          <w:rFonts w:ascii="Arial" w:hAnsi="Arial" w:cs="Arial"/>
        </w:rPr>
        <w:t>)</w:t>
      </w:r>
    </w:p>
    <w:p w:rsidR="003865BA" w:rsidRPr="00106C96" w:rsidRDefault="003865BA" w:rsidP="00106C96">
      <w:pPr>
        <w:spacing w:line="276" w:lineRule="auto"/>
        <w:rPr>
          <w:rFonts w:ascii="Arial" w:hAnsi="Arial" w:cs="Arial"/>
        </w:rPr>
      </w:pPr>
    </w:p>
    <w:p w:rsidR="003865BA" w:rsidRPr="00106C96" w:rsidRDefault="00106C96" w:rsidP="00106C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65BA" w:rsidRPr="00106C96">
        <w:rPr>
          <w:rFonts w:ascii="Arial" w:hAnsi="Arial" w:cs="Arial"/>
        </w:rPr>
        <w:t>uchwala się, co następuje:</w:t>
      </w:r>
    </w:p>
    <w:p w:rsidR="003865BA" w:rsidRPr="00106C96" w:rsidRDefault="003865BA" w:rsidP="00106C96">
      <w:pPr>
        <w:spacing w:line="276" w:lineRule="auto"/>
        <w:rPr>
          <w:rFonts w:ascii="Arial" w:hAnsi="Arial" w:cs="Arial"/>
        </w:rPr>
      </w:pPr>
    </w:p>
    <w:p w:rsidR="003865BA" w:rsidRPr="00106C96" w:rsidRDefault="003865BA" w:rsidP="00106C96">
      <w:pPr>
        <w:spacing w:line="276" w:lineRule="auto"/>
        <w:ind w:firstLine="525"/>
        <w:rPr>
          <w:rFonts w:ascii="Arial" w:hAnsi="Arial" w:cs="Arial"/>
        </w:rPr>
      </w:pPr>
      <w:r w:rsidRPr="00106C96">
        <w:rPr>
          <w:rFonts w:ascii="Arial" w:hAnsi="Arial" w:cs="Arial"/>
        </w:rPr>
        <w:t xml:space="preserve">§ 1. </w:t>
      </w:r>
      <w:r w:rsidR="005E1056" w:rsidRPr="00106C96">
        <w:rPr>
          <w:rFonts w:ascii="Arial" w:hAnsi="Arial" w:cs="Arial"/>
        </w:rPr>
        <w:t>Stwierdza się, że w wyniku tajnego głosowania dokonano wyboru</w:t>
      </w:r>
      <w:r w:rsidR="00106C96">
        <w:rPr>
          <w:rFonts w:ascii="Arial" w:hAnsi="Arial" w:cs="Arial"/>
        </w:rPr>
        <w:t xml:space="preserve"> </w:t>
      </w:r>
      <w:r w:rsidR="005E1056" w:rsidRPr="00106C96">
        <w:rPr>
          <w:rFonts w:ascii="Arial" w:hAnsi="Arial" w:cs="Arial"/>
        </w:rPr>
        <w:t>Wiceprzewodniczących Rady Miasta Włocławek, którymi zostali:</w:t>
      </w:r>
    </w:p>
    <w:p w:rsidR="003865BA" w:rsidRPr="00106C96" w:rsidRDefault="00B73EFD" w:rsidP="00106C9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06C96">
        <w:rPr>
          <w:rFonts w:ascii="Arial" w:hAnsi="Arial" w:cs="Arial"/>
        </w:rPr>
        <w:t>Radn</w:t>
      </w:r>
      <w:r w:rsidR="00C77381" w:rsidRPr="00106C96">
        <w:rPr>
          <w:rFonts w:ascii="Arial" w:hAnsi="Arial" w:cs="Arial"/>
        </w:rPr>
        <w:t xml:space="preserve">y Janusz </w:t>
      </w:r>
      <w:proofErr w:type="spellStart"/>
      <w:r w:rsidR="00C77381" w:rsidRPr="00106C96">
        <w:rPr>
          <w:rFonts w:ascii="Arial" w:hAnsi="Arial" w:cs="Arial"/>
        </w:rPr>
        <w:t>Dębczyński</w:t>
      </w:r>
      <w:proofErr w:type="spellEnd"/>
    </w:p>
    <w:p w:rsidR="003865BA" w:rsidRPr="00106C96" w:rsidRDefault="00D23B3B" w:rsidP="00106C9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06C96">
        <w:rPr>
          <w:rFonts w:ascii="Arial" w:hAnsi="Arial" w:cs="Arial"/>
        </w:rPr>
        <w:t>Radn</w:t>
      </w:r>
      <w:r w:rsidR="00F55667" w:rsidRPr="00106C96">
        <w:rPr>
          <w:rFonts w:ascii="Arial" w:hAnsi="Arial" w:cs="Arial"/>
        </w:rPr>
        <w:t>a</w:t>
      </w:r>
      <w:r w:rsidR="00C77381" w:rsidRPr="00106C96">
        <w:rPr>
          <w:rFonts w:ascii="Arial" w:hAnsi="Arial" w:cs="Arial"/>
        </w:rPr>
        <w:t xml:space="preserve"> Joanna Hofman-Kupisz</w:t>
      </w:r>
    </w:p>
    <w:p w:rsidR="003865BA" w:rsidRPr="00106C96" w:rsidRDefault="00D23B3B" w:rsidP="00106C9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106C96">
        <w:rPr>
          <w:rFonts w:ascii="Arial" w:hAnsi="Arial" w:cs="Arial"/>
        </w:rPr>
        <w:t>Radn</w:t>
      </w:r>
      <w:r w:rsidR="00C77381" w:rsidRPr="00106C96">
        <w:rPr>
          <w:rFonts w:ascii="Arial" w:hAnsi="Arial" w:cs="Arial"/>
        </w:rPr>
        <w:t xml:space="preserve">y Daniel </w:t>
      </w:r>
      <w:proofErr w:type="spellStart"/>
      <w:r w:rsidR="00C77381" w:rsidRPr="00106C96">
        <w:rPr>
          <w:rFonts w:ascii="Arial" w:hAnsi="Arial" w:cs="Arial"/>
        </w:rPr>
        <w:t>Tobjasz</w:t>
      </w:r>
      <w:proofErr w:type="spellEnd"/>
    </w:p>
    <w:p w:rsidR="005E1056" w:rsidRPr="00106C96" w:rsidRDefault="005E1056" w:rsidP="00106C96">
      <w:pPr>
        <w:spacing w:line="276" w:lineRule="auto"/>
        <w:ind w:firstLine="525"/>
        <w:rPr>
          <w:rFonts w:ascii="Arial" w:hAnsi="Arial" w:cs="Arial"/>
        </w:rPr>
      </w:pPr>
    </w:p>
    <w:p w:rsidR="003865BA" w:rsidRPr="00106C96" w:rsidRDefault="003865BA" w:rsidP="00106C96">
      <w:pPr>
        <w:spacing w:line="276" w:lineRule="auto"/>
        <w:rPr>
          <w:rFonts w:ascii="Arial" w:hAnsi="Arial" w:cs="Arial"/>
        </w:rPr>
      </w:pPr>
    </w:p>
    <w:p w:rsidR="003865BA" w:rsidRPr="00106C96" w:rsidRDefault="003865BA" w:rsidP="00106C96">
      <w:pPr>
        <w:spacing w:line="276" w:lineRule="auto"/>
        <w:ind w:firstLine="525"/>
        <w:rPr>
          <w:rFonts w:ascii="Arial" w:hAnsi="Arial" w:cs="Arial"/>
        </w:rPr>
      </w:pPr>
      <w:r w:rsidRPr="00106C96">
        <w:rPr>
          <w:rFonts w:ascii="Arial" w:hAnsi="Arial" w:cs="Arial"/>
        </w:rPr>
        <w:t>§ 2.</w:t>
      </w:r>
      <w:r w:rsidR="00106C96">
        <w:rPr>
          <w:rFonts w:ascii="Arial" w:hAnsi="Arial" w:cs="Arial"/>
        </w:rPr>
        <w:t xml:space="preserve"> </w:t>
      </w:r>
      <w:r w:rsidRPr="00106C96">
        <w:rPr>
          <w:rFonts w:ascii="Arial" w:hAnsi="Arial" w:cs="Arial"/>
        </w:rPr>
        <w:t>Uchwała wchodzi w życie z dniem podjęcia.</w:t>
      </w:r>
    </w:p>
    <w:p w:rsidR="003865BA" w:rsidRPr="00106C96" w:rsidRDefault="003865BA" w:rsidP="00106C96">
      <w:pPr>
        <w:spacing w:line="276" w:lineRule="auto"/>
        <w:rPr>
          <w:rFonts w:ascii="Arial" w:hAnsi="Arial" w:cs="Arial"/>
        </w:rPr>
      </w:pPr>
    </w:p>
    <w:p w:rsidR="003865BA" w:rsidRPr="00106C96" w:rsidRDefault="003865BA" w:rsidP="00106C96">
      <w:pPr>
        <w:spacing w:line="276" w:lineRule="auto"/>
        <w:rPr>
          <w:rFonts w:ascii="Arial" w:hAnsi="Arial" w:cs="Arial"/>
        </w:rPr>
      </w:pPr>
    </w:p>
    <w:p w:rsidR="00106C96" w:rsidRDefault="003865BA" w:rsidP="00106C96">
      <w:pPr>
        <w:spacing w:line="276" w:lineRule="auto"/>
        <w:rPr>
          <w:rFonts w:ascii="Arial" w:hAnsi="Arial" w:cs="Arial"/>
        </w:rPr>
      </w:pPr>
      <w:r w:rsidRPr="00106C96">
        <w:rPr>
          <w:rFonts w:ascii="Arial" w:hAnsi="Arial" w:cs="Arial"/>
        </w:rPr>
        <w:t>Przewodniczący</w:t>
      </w:r>
      <w:r w:rsidR="00106C96">
        <w:rPr>
          <w:rFonts w:ascii="Arial" w:hAnsi="Arial" w:cs="Arial"/>
        </w:rPr>
        <w:t xml:space="preserve"> </w:t>
      </w:r>
      <w:r w:rsidRPr="00106C96">
        <w:rPr>
          <w:rFonts w:ascii="Arial" w:hAnsi="Arial" w:cs="Arial"/>
        </w:rPr>
        <w:t>Rady Miasta</w:t>
      </w:r>
      <w:r w:rsidR="00106C96">
        <w:rPr>
          <w:rFonts w:ascii="Arial" w:hAnsi="Arial" w:cs="Arial"/>
        </w:rPr>
        <w:t xml:space="preserve"> </w:t>
      </w:r>
      <w:r w:rsidR="00C77381" w:rsidRPr="00106C96">
        <w:rPr>
          <w:rFonts w:ascii="Arial" w:hAnsi="Arial" w:cs="Arial"/>
        </w:rPr>
        <w:t>Piotr Kowal</w:t>
      </w:r>
    </w:p>
    <w:p w:rsidR="00106C96" w:rsidRDefault="00106C9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26655" w:rsidRPr="00843906" w:rsidRDefault="00D26655" w:rsidP="00843906">
      <w:pPr>
        <w:pStyle w:val="Nagwek2"/>
        <w:rPr>
          <w:rFonts w:ascii="Arial" w:hAnsi="Arial" w:cs="Arial"/>
          <w:sz w:val="24"/>
          <w:szCs w:val="24"/>
        </w:rPr>
      </w:pPr>
      <w:r w:rsidRPr="00843906">
        <w:rPr>
          <w:rFonts w:ascii="Arial" w:hAnsi="Arial" w:cs="Arial"/>
          <w:sz w:val="24"/>
          <w:szCs w:val="24"/>
        </w:rPr>
        <w:lastRenderedPageBreak/>
        <w:t>U Z A S A D N I E N I E</w:t>
      </w:r>
    </w:p>
    <w:p w:rsidR="00D26655" w:rsidRPr="00843906" w:rsidRDefault="00D26655" w:rsidP="00843906">
      <w:pPr>
        <w:pStyle w:val="Nagwek2"/>
        <w:rPr>
          <w:rFonts w:ascii="Arial" w:hAnsi="Arial" w:cs="Arial"/>
          <w:sz w:val="24"/>
          <w:szCs w:val="24"/>
        </w:rPr>
      </w:pPr>
    </w:p>
    <w:p w:rsidR="00D26655" w:rsidRPr="00106C96" w:rsidRDefault="00D26655" w:rsidP="00106C96">
      <w:pPr>
        <w:spacing w:line="276" w:lineRule="auto"/>
        <w:rPr>
          <w:rFonts w:ascii="Arial" w:hAnsi="Arial" w:cs="Arial"/>
        </w:rPr>
      </w:pPr>
    </w:p>
    <w:p w:rsidR="00D26655" w:rsidRPr="00106C96" w:rsidRDefault="00D26655" w:rsidP="00106C96">
      <w:pPr>
        <w:spacing w:line="276" w:lineRule="auto"/>
        <w:ind w:firstLine="708"/>
        <w:rPr>
          <w:rFonts w:ascii="Arial" w:hAnsi="Arial" w:cs="Arial"/>
        </w:rPr>
      </w:pPr>
      <w:r w:rsidRPr="00106C96">
        <w:rPr>
          <w:rFonts w:ascii="Arial" w:hAnsi="Arial" w:cs="Arial"/>
        </w:rPr>
        <w:t>Zgodnie z postanowieniami ustawy o samorządzie gminnym, wyboru wiceprzewodniczących</w:t>
      </w:r>
      <w:r w:rsidR="00106C96">
        <w:rPr>
          <w:rFonts w:ascii="Arial" w:hAnsi="Arial" w:cs="Arial"/>
        </w:rPr>
        <w:t xml:space="preserve"> </w:t>
      </w:r>
      <w:r w:rsidRPr="00106C96">
        <w:rPr>
          <w:rFonts w:ascii="Arial" w:hAnsi="Arial" w:cs="Arial"/>
        </w:rPr>
        <w:t>rady dokonuje Rada</w:t>
      </w:r>
      <w:r w:rsidR="00106C96">
        <w:rPr>
          <w:rFonts w:ascii="Arial" w:hAnsi="Arial" w:cs="Arial"/>
        </w:rPr>
        <w:t xml:space="preserve"> </w:t>
      </w:r>
      <w:r w:rsidRPr="00106C96">
        <w:rPr>
          <w:rFonts w:ascii="Arial" w:hAnsi="Arial" w:cs="Arial"/>
        </w:rPr>
        <w:t>bezwzględną większością głosów przy obecności co najmniej połowy ustawowego składu Rady w głosowaniu tajnym.</w:t>
      </w:r>
    </w:p>
    <w:p w:rsidR="00D26655" w:rsidRPr="00106C96" w:rsidRDefault="00D26655" w:rsidP="00106C96">
      <w:pPr>
        <w:spacing w:line="276" w:lineRule="auto"/>
        <w:ind w:firstLine="708"/>
        <w:rPr>
          <w:rFonts w:ascii="Arial" w:hAnsi="Arial" w:cs="Arial"/>
        </w:rPr>
      </w:pPr>
      <w:r w:rsidRPr="00106C96">
        <w:rPr>
          <w:rFonts w:ascii="Arial" w:hAnsi="Arial" w:cs="Arial"/>
        </w:rPr>
        <w:t>W celu przeprowadzenia głosowania tajnego, powołano Komisję Skrutacyjną.</w:t>
      </w:r>
    </w:p>
    <w:p w:rsidR="00D26655" w:rsidRPr="00106C96" w:rsidRDefault="00D26655" w:rsidP="00106C96">
      <w:pPr>
        <w:spacing w:line="276" w:lineRule="auto"/>
        <w:ind w:firstLine="708"/>
        <w:rPr>
          <w:rFonts w:ascii="Arial" w:hAnsi="Arial" w:cs="Arial"/>
        </w:rPr>
      </w:pPr>
      <w:r w:rsidRPr="00106C96">
        <w:rPr>
          <w:rFonts w:ascii="Arial" w:hAnsi="Arial" w:cs="Arial"/>
        </w:rPr>
        <w:t>Biorąc</w:t>
      </w:r>
      <w:r w:rsidR="00106C96">
        <w:rPr>
          <w:rFonts w:ascii="Arial" w:hAnsi="Arial" w:cs="Arial"/>
        </w:rPr>
        <w:t xml:space="preserve"> </w:t>
      </w:r>
      <w:r w:rsidRPr="00106C96">
        <w:rPr>
          <w:rFonts w:ascii="Arial" w:hAnsi="Arial" w:cs="Arial"/>
        </w:rPr>
        <w:t>pod uwagę wyniki głosowania Rady Miasta ogłoszone przez ww. Komisję, zasadne jest</w:t>
      </w:r>
      <w:r w:rsidR="00106C96">
        <w:rPr>
          <w:rFonts w:ascii="Arial" w:hAnsi="Arial" w:cs="Arial"/>
        </w:rPr>
        <w:t xml:space="preserve"> </w:t>
      </w:r>
      <w:r w:rsidRPr="00106C96">
        <w:rPr>
          <w:rFonts w:ascii="Arial" w:hAnsi="Arial" w:cs="Arial"/>
        </w:rPr>
        <w:t>podjęcie</w:t>
      </w:r>
      <w:r w:rsidR="00106C96">
        <w:rPr>
          <w:rFonts w:ascii="Arial" w:hAnsi="Arial" w:cs="Arial"/>
        </w:rPr>
        <w:t xml:space="preserve"> </w:t>
      </w:r>
      <w:r w:rsidRPr="00106C96">
        <w:rPr>
          <w:rFonts w:ascii="Arial" w:hAnsi="Arial" w:cs="Arial"/>
        </w:rPr>
        <w:t xml:space="preserve">przedmiotowej uchwały. </w:t>
      </w:r>
    </w:p>
    <w:p w:rsidR="00D272A3" w:rsidRPr="00106C96" w:rsidRDefault="00D272A3" w:rsidP="00106C96">
      <w:pPr>
        <w:spacing w:line="276" w:lineRule="auto"/>
        <w:ind w:firstLine="708"/>
        <w:rPr>
          <w:rFonts w:ascii="Arial" w:hAnsi="Arial" w:cs="Arial"/>
        </w:rPr>
      </w:pPr>
      <w:bookmarkStart w:id="0" w:name="_GoBack"/>
      <w:bookmarkEnd w:id="0"/>
    </w:p>
    <w:sectPr w:rsidR="00D272A3" w:rsidRPr="00106C96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D77"/>
    <w:multiLevelType w:val="hybridMultilevel"/>
    <w:tmpl w:val="CB2CF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3C5C"/>
    <w:multiLevelType w:val="hybridMultilevel"/>
    <w:tmpl w:val="3EEA05D0"/>
    <w:lvl w:ilvl="0" w:tplc="2AA0AEE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F6D3D93"/>
    <w:multiLevelType w:val="hybridMultilevel"/>
    <w:tmpl w:val="8424FC2C"/>
    <w:lvl w:ilvl="0" w:tplc="C9EC1470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A"/>
    <w:rsid w:val="00106C96"/>
    <w:rsid w:val="00127C86"/>
    <w:rsid w:val="00161B06"/>
    <w:rsid w:val="002A6F6D"/>
    <w:rsid w:val="003865BA"/>
    <w:rsid w:val="005008D7"/>
    <w:rsid w:val="005E1056"/>
    <w:rsid w:val="006428CB"/>
    <w:rsid w:val="00843906"/>
    <w:rsid w:val="00A64FAE"/>
    <w:rsid w:val="00AB34E1"/>
    <w:rsid w:val="00AD0EDF"/>
    <w:rsid w:val="00B73EFD"/>
    <w:rsid w:val="00C77381"/>
    <w:rsid w:val="00D23B3B"/>
    <w:rsid w:val="00D26655"/>
    <w:rsid w:val="00D272A3"/>
    <w:rsid w:val="00D30474"/>
    <w:rsid w:val="00F55667"/>
    <w:rsid w:val="00FC2CC8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701F"/>
  <w15:chartTrackingRefBased/>
  <w15:docId w15:val="{56F9A9DF-7AD2-4211-A3E2-92565D73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5B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3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865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0E1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3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4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43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I/3/2024 RADY MIASTA WŁOCŁAWEK z dnia 10 maja 2024 r. 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I/3/2024 RADY MIASTA WŁOCŁAWEK z dnia 10 maja 2024 r. </dc:title>
  <dc:subject/>
  <dc:creator>mfeliniak</dc:creator>
  <cp:keywords/>
  <dc:description/>
  <cp:lastModifiedBy>Małgorzata Feliniak</cp:lastModifiedBy>
  <cp:revision>3</cp:revision>
  <cp:lastPrinted>2024-05-13T07:36:00Z</cp:lastPrinted>
  <dcterms:created xsi:type="dcterms:W3CDTF">2024-05-22T11:04:00Z</dcterms:created>
  <dcterms:modified xsi:type="dcterms:W3CDTF">2024-05-22T11:06:00Z</dcterms:modified>
</cp:coreProperties>
</file>