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23627" w14:textId="18D7B8CC" w:rsidR="009A1128" w:rsidRPr="00FB64FD" w:rsidRDefault="009A1128" w:rsidP="00FB64FD">
      <w:pPr>
        <w:pStyle w:val="Nagwek1"/>
        <w:rPr>
          <w:rFonts w:ascii="Arial" w:hAnsi="Arial" w:cs="Arial"/>
          <w:sz w:val="22"/>
          <w:szCs w:val="22"/>
        </w:rPr>
      </w:pPr>
      <w:r w:rsidRPr="00FB64FD">
        <w:rPr>
          <w:rFonts w:ascii="Arial" w:hAnsi="Arial" w:cs="Arial"/>
          <w:sz w:val="22"/>
          <w:szCs w:val="22"/>
        </w:rPr>
        <w:t xml:space="preserve">UCHWAŁA NR </w:t>
      </w:r>
      <w:r w:rsidR="00154554" w:rsidRPr="00FB64FD">
        <w:rPr>
          <w:rFonts w:ascii="Arial" w:hAnsi="Arial" w:cs="Arial"/>
          <w:sz w:val="22"/>
          <w:szCs w:val="22"/>
        </w:rPr>
        <w:t>LVI/169/2022</w:t>
      </w:r>
      <w:r w:rsidR="00FB64FD" w:rsidRPr="00FB64FD">
        <w:rPr>
          <w:rFonts w:ascii="Arial" w:hAnsi="Arial" w:cs="Arial"/>
          <w:sz w:val="22"/>
          <w:szCs w:val="22"/>
        </w:rPr>
        <w:t xml:space="preserve"> </w:t>
      </w:r>
      <w:r w:rsidRPr="00FB64FD">
        <w:rPr>
          <w:rFonts w:ascii="Arial" w:hAnsi="Arial" w:cs="Arial"/>
          <w:sz w:val="22"/>
          <w:szCs w:val="22"/>
        </w:rPr>
        <w:t>RADY MIASTA WŁOCŁAWEK</w:t>
      </w:r>
      <w:r w:rsidR="00FB64FD" w:rsidRPr="00FB64FD">
        <w:rPr>
          <w:rFonts w:ascii="Arial" w:hAnsi="Arial" w:cs="Arial"/>
          <w:sz w:val="22"/>
          <w:szCs w:val="22"/>
        </w:rPr>
        <w:t xml:space="preserve"> </w:t>
      </w:r>
      <w:r w:rsidRPr="00FB64FD">
        <w:rPr>
          <w:rFonts w:ascii="Arial" w:hAnsi="Arial" w:cs="Arial"/>
          <w:sz w:val="22"/>
          <w:szCs w:val="22"/>
        </w:rPr>
        <w:t xml:space="preserve">z dnia </w:t>
      </w:r>
      <w:r w:rsidR="00154554" w:rsidRPr="00FB64FD">
        <w:rPr>
          <w:rFonts w:ascii="Arial" w:hAnsi="Arial" w:cs="Arial"/>
          <w:sz w:val="22"/>
          <w:szCs w:val="22"/>
        </w:rPr>
        <w:t>21 grudnia</w:t>
      </w:r>
      <w:r w:rsidR="00E749D3" w:rsidRPr="00FB64FD">
        <w:rPr>
          <w:rFonts w:ascii="Arial" w:hAnsi="Arial" w:cs="Arial"/>
          <w:sz w:val="22"/>
          <w:szCs w:val="22"/>
        </w:rPr>
        <w:t xml:space="preserve"> 202</w:t>
      </w:r>
      <w:r w:rsidR="00663B45" w:rsidRPr="00FB64FD">
        <w:rPr>
          <w:rFonts w:ascii="Arial" w:hAnsi="Arial" w:cs="Arial"/>
          <w:sz w:val="22"/>
          <w:szCs w:val="22"/>
        </w:rPr>
        <w:t>2</w:t>
      </w:r>
      <w:r w:rsidRPr="00FB64FD">
        <w:rPr>
          <w:rFonts w:ascii="Arial" w:hAnsi="Arial" w:cs="Arial"/>
          <w:sz w:val="22"/>
          <w:szCs w:val="22"/>
        </w:rPr>
        <w:t xml:space="preserve"> r.</w:t>
      </w:r>
    </w:p>
    <w:p w14:paraId="3A5F54D0" w14:textId="77777777" w:rsidR="00154554" w:rsidRPr="00FB64FD" w:rsidRDefault="00154554" w:rsidP="00FB64FD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</w:p>
    <w:p w14:paraId="3091BC4F" w14:textId="492BB0AC" w:rsidR="00260278" w:rsidRPr="00FB64FD" w:rsidRDefault="009A1128" w:rsidP="00FB64FD">
      <w:pPr>
        <w:spacing w:line="276" w:lineRule="auto"/>
        <w:rPr>
          <w:rFonts w:ascii="Arial" w:hAnsi="Arial" w:cs="Arial"/>
          <w:sz w:val="24"/>
          <w:szCs w:val="24"/>
        </w:rPr>
      </w:pPr>
      <w:r w:rsidRPr="00FB64FD">
        <w:rPr>
          <w:rFonts w:ascii="Arial" w:hAnsi="Arial" w:cs="Arial"/>
          <w:sz w:val="24"/>
          <w:szCs w:val="24"/>
        </w:rPr>
        <w:t>w sprawie w</w:t>
      </w:r>
      <w:r w:rsidR="008B5574" w:rsidRPr="00FB64FD">
        <w:rPr>
          <w:rFonts w:ascii="Arial" w:hAnsi="Arial" w:cs="Arial"/>
          <w:sz w:val="24"/>
          <w:szCs w:val="24"/>
        </w:rPr>
        <w:t>y</w:t>
      </w:r>
      <w:r w:rsidRPr="00FB64FD">
        <w:rPr>
          <w:rFonts w:ascii="Arial" w:hAnsi="Arial" w:cs="Arial"/>
          <w:sz w:val="24"/>
          <w:szCs w:val="24"/>
        </w:rPr>
        <w:t xml:space="preserve">rażenia zgody na </w:t>
      </w:r>
      <w:r w:rsidR="00B6470E" w:rsidRPr="00FB64FD">
        <w:rPr>
          <w:rFonts w:ascii="Arial" w:hAnsi="Arial" w:cs="Arial"/>
          <w:sz w:val="24"/>
          <w:szCs w:val="24"/>
        </w:rPr>
        <w:t>zawarcie</w:t>
      </w:r>
      <w:r w:rsidRPr="00FB64FD">
        <w:rPr>
          <w:rFonts w:ascii="Arial" w:hAnsi="Arial" w:cs="Arial"/>
          <w:sz w:val="24"/>
          <w:szCs w:val="24"/>
        </w:rPr>
        <w:t xml:space="preserve"> przez Gminę Miasto Włocławek porozumienia </w:t>
      </w:r>
      <w:r w:rsidR="00E749D3" w:rsidRPr="00FB64FD">
        <w:rPr>
          <w:rFonts w:ascii="Arial" w:hAnsi="Arial" w:cs="Arial"/>
          <w:sz w:val="24"/>
          <w:szCs w:val="24"/>
        </w:rPr>
        <w:t xml:space="preserve">międzygminnego z Gminą </w:t>
      </w:r>
      <w:r w:rsidR="00663B45" w:rsidRPr="00FB64FD">
        <w:rPr>
          <w:rFonts w:ascii="Arial" w:hAnsi="Arial" w:cs="Arial"/>
          <w:sz w:val="24"/>
          <w:szCs w:val="24"/>
        </w:rPr>
        <w:t>Brześć Kujawski</w:t>
      </w:r>
      <w:r w:rsidRPr="00FB64FD">
        <w:rPr>
          <w:rFonts w:ascii="Arial" w:hAnsi="Arial" w:cs="Arial"/>
          <w:sz w:val="24"/>
          <w:szCs w:val="24"/>
        </w:rPr>
        <w:t xml:space="preserve"> na realizację zadania publicznego w zakresie opieki nad bezdomnymi zwie</w:t>
      </w:r>
      <w:r w:rsidR="00E749D3" w:rsidRPr="00FB64FD">
        <w:rPr>
          <w:rFonts w:ascii="Arial" w:hAnsi="Arial" w:cs="Arial"/>
          <w:sz w:val="24"/>
          <w:szCs w:val="24"/>
        </w:rPr>
        <w:t xml:space="preserve">rzętami z terenu Gminy </w:t>
      </w:r>
      <w:r w:rsidR="00663B45" w:rsidRPr="00FB64FD">
        <w:rPr>
          <w:rFonts w:ascii="Arial" w:hAnsi="Arial" w:cs="Arial"/>
          <w:sz w:val="24"/>
          <w:szCs w:val="24"/>
        </w:rPr>
        <w:t>Brześć Kujawski</w:t>
      </w:r>
      <w:r w:rsidRPr="00FB64FD">
        <w:rPr>
          <w:rFonts w:ascii="Arial" w:hAnsi="Arial" w:cs="Arial"/>
          <w:sz w:val="24"/>
          <w:szCs w:val="24"/>
        </w:rPr>
        <w:t xml:space="preserve"> w Schronisku dla Zwierząt</w:t>
      </w:r>
      <w:r w:rsidR="00FB64FD">
        <w:rPr>
          <w:rFonts w:ascii="Arial" w:hAnsi="Arial" w:cs="Arial"/>
          <w:sz w:val="24"/>
          <w:szCs w:val="24"/>
        </w:rPr>
        <w:t xml:space="preserve"> </w:t>
      </w:r>
      <w:r w:rsidRPr="00FB64FD">
        <w:rPr>
          <w:rFonts w:ascii="Arial" w:hAnsi="Arial" w:cs="Arial"/>
          <w:sz w:val="24"/>
          <w:szCs w:val="24"/>
        </w:rPr>
        <w:t>we Włocławku</w:t>
      </w:r>
    </w:p>
    <w:p w14:paraId="2867803E" w14:textId="2E92EC90" w:rsidR="001A4D88" w:rsidRPr="00FB64FD" w:rsidRDefault="009A1128" w:rsidP="00FB64FD">
      <w:pPr>
        <w:pStyle w:val="Default"/>
        <w:spacing w:line="276" w:lineRule="auto"/>
        <w:rPr>
          <w:rFonts w:ascii="Arial" w:hAnsi="Arial" w:cs="Arial"/>
        </w:rPr>
      </w:pPr>
      <w:r w:rsidRPr="00FB64FD">
        <w:rPr>
          <w:rFonts w:ascii="Arial" w:hAnsi="Arial" w:cs="Arial"/>
        </w:rPr>
        <w:t>Na podstawie</w:t>
      </w:r>
      <w:r w:rsidR="00FB64FD">
        <w:rPr>
          <w:rFonts w:ascii="Arial" w:hAnsi="Arial" w:cs="Arial"/>
        </w:rPr>
        <w:t xml:space="preserve"> </w:t>
      </w:r>
      <w:r w:rsidRPr="00FB64FD">
        <w:rPr>
          <w:rFonts w:ascii="Arial" w:hAnsi="Arial" w:cs="Arial"/>
        </w:rPr>
        <w:t>art.</w:t>
      </w:r>
      <w:r w:rsidR="00B6470E" w:rsidRPr="00FB64FD">
        <w:rPr>
          <w:rFonts w:ascii="Arial" w:hAnsi="Arial" w:cs="Arial"/>
        </w:rPr>
        <w:t xml:space="preserve"> 18 ust. 2 p</w:t>
      </w:r>
      <w:r w:rsidRPr="00FB64FD">
        <w:rPr>
          <w:rFonts w:ascii="Arial" w:hAnsi="Arial" w:cs="Arial"/>
        </w:rPr>
        <w:t>kt 12 i art. 74 ustawy z dnia 8 marca 1990 r. o</w:t>
      </w:r>
      <w:r w:rsidR="00B75C25" w:rsidRPr="00FB64FD">
        <w:rPr>
          <w:rFonts w:ascii="Arial" w:hAnsi="Arial" w:cs="Arial"/>
        </w:rPr>
        <w:t> samorządzie</w:t>
      </w:r>
      <w:r w:rsidRPr="00FB64FD">
        <w:rPr>
          <w:rFonts w:ascii="Arial" w:hAnsi="Arial" w:cs="Arial"/>
        </w:rPr>
        <w:t xml:space="preserve"> gminnym</w:t>
      </w:r>
      <w:r w:rsidR="00FB64FD">
        <w:rPr>
          <w:rFonts w:ascii="Arial" w:hAnsi="Arial" w:cs="Arial"/>
        </w:rPr>
        <w:t xml:space="preserve">  </w:t>
      </w:r>
      <w:r w:rsidRPr="00FB64FD">
        <w:rPr>
          <w:rFonts w:ascii="Arial" w:hAnsi="Arial" w:cs="Arial"/>
        </w:rPr>
        <w:t xml:space="preserve">(Dz. U. z </w:t>
      </w:r>
      <w:r w:rsidR="00400DA0" w:rsidRPr="00FB64FD">
        <w:rPr>
          <w:rFonts w:ascii="Arial" w:hAnsi="Arial" w:cs="Arial"/>
        </w:rPr>
        <w:t>202</w:t>
      </w:r>
      <w:r w:rsidR="001A4D88" w:rsidRPr="00FB64FD">
        <w:rPr>
          <w:rFonts w:ascii="Arial" w:hAnsi="Arial" w:cs="Arial"/>
        </w:rPr>
        <w:t>2</w:t>
      </w:r>
      <w:r w:rsidR="00400DA0" w:rsidRPr="00FB64FD">
        <w:rPr>
          <w:rFonts w:ascii="Arial" w:hAnsi="Arial" w:cs="Arial"/>
        </w:rPr>
        <w:t xml:space="preserve"> r., poz. </w:t>
      </w:r>
      <w:r w:rsidR="001A4D88" w:rsidRPr="00FB64FD">
        <w:rPr>
          <w:rFonts w:ascii="Arial" w:hAnsi="Arial" w:cs="Arial"/>
        </w:rPr>
        <w:t>559,</w:t>
      </w:r>
      <w:r w:rsidR="00154554" w:rsidRPr="00FB64FD">
        <w:rPr>
          <w:rFonts w:ascii="Arial" w:hAnsi="Arial" w:cs="Arial"/>
        </w:rPr>
        <w:t xml:space="preserve"> </w:t>
      </w:r>
      <w:r w:rsidR="001A4D88" w:rsidRPr="00FB64FD">
        <w:rPr>
          <w:rFonts w:ascii="Arial" w:hAnsi="Arial" w:cs="Arial"/>
        </w:rPr>
        <w:t>583,</w:t>
      </w:r>
      <w:r w:rsidR="00154554" w:rsidRPr="00FB64FD">
        <w:rPr>
          <w:rFonts w:ascii="Arial" w:hAnsi="Arial" w:cs="Arial"/>
        </w:rPr>
        <w:t xml:space="preserve"> </w:t>
      </w:r>
      <w:r w:rsidR="001A4D88" w:rsidRPr="00FB64FD">
        <w:rPr>
          <w:rFonts w:ascii="Arial" w:hAnsi="Arial" w:cs="Arial"/>
        </w:rPr>
        <w:t>1005,</w:t>
      </w:r>
      <w:r w:rsidR="00154554" w:rsidRPr="00FB64FD">
        <w:rPr>
          <w:rFonts w:ascii="Arial" w:hAnsi="Arial" w:cs="Arial"/>
        </w:rPr>
        <w:t xml:space="preserve"> </w:t>
      </w:r>
      <w:r w:rsidR="001A4D88" w:rsidRPr="00FB64FD">
        <w:rPr>
          <w:rFonts w:ascii="Arial" w:hAnsi="Arial" w:cs="Arial"/>
        </w:rPr>
        <w:t>1079,</w:t>
      </w:r>
      <w:r w:rsidR="00154554" w:rsidRPr="00FB64FD">
        <w:rPr>
          <w:rFonts w:ascii="Arial" w:hAnsi="Arial" w:cs="Arial"/>
        </w:rPr>
        <w:t xml:space="preserve"> </w:t>
      </w:r>
      <w:r w:rsidR="001A4D88" w:rsidRPr="00FB64FD">
        <w:rPr>
          <w:rFonts w:ascii="Arial" w:hAnsi="Arial" w:cs="Arial"/>
        </w:rPr>
        <w:t>1561</w:t>
      </w:r>
      <w:r w:rsidRPr="00FB64FD">
        <w:rPr>
          <w:rFonts w:ascii="Arial" w:hAnsi="Arial" w:cs="Arial"/>
        </w:rPr>
        <w:t>)</w:t>
      </w:r>
      <w:r w:rsidR="0053593D" w:rsidRPr="00FB64FD">
        <w:rPr>
          <w:rFonts w:ascii="Arial" w:hAnsi="Arial" w:cs="Arial"/>
        </w:rPr>
        <w:t xml:space="preserve"> oraz art. 11 ust. 1 ustawy z dnia 21 sierpnia 1997 r.</w:t>
      </w:r>
      <w:r w:rsidR="002D2620" w:rsidRPr="00FB64FD">
        <w:rPr>
          <w:rFonts w:ascii="Arial" w:hAnsi="Arial" w:cs="Arial"/>
        </w:rPr>
        <w:t xml:space="preserve"> </w:t>
      </w:r>
      <w:r w:rsidR="0053593D" w:rsidRPr="00FB64FD">
        <w:rPr>
          <w:rFonts w:ascii="Arial" w:hAnsi="Arial" w:cs="Arial"/>
        </w:rPr>
        <w:t xml:space="preserve">o ochronie </w:t>
      </w:r>
      <w:r w:rsidR="002D2620" w:rsidRPr="00FB64FD">
        <w:rPr>
          <w:rFonts w:ascii="Arial" w:hAnsi="Arial" w:cs="Arial"/>
        </w:rPr>
        <w:t>zwierząt</w:t>
      </w:r>
      <w:r w:rsidR="0053593D" w:rsidRPr="00FB64FD">
        <w:rPr>
          <w:rFonts w:ascii="Arial" w:hAnsi="Arial" w:cs="Arial"/>
        </w:rPr>
        <w:t xml:space="preserve"> (Dz.U. z 2022 r., poz. 572</w:t>
      </w:r>
      <w:r w:rsidR="00E17A78" w:rsidRPr="00FB64FD">
        <w:rPr>
          <w:rFonts w:ascii="Arial" w:hAnsi="Arial" w:cs="Arial"/>
        </w:rPr>
        <w:t>, 2375</w:t>
      </w:r>
      <w:r w:rsidR="0053593D" w:rsidRPr="00FB64FD">
        <w:rPr>
          <w:rFonts w:ascii="Arial" w:hAnsi="Arial" w:cs="Arial"/>
        </w:rPr>
        <w:t>)</w:t>
      </w:r>
    </w:p>
    <w:p w14:paraId="6935E0C7" w14:textId="77777777" w:rsidR="00017679" w:rsidRPr="00FB64FD" w:rsidRDefault="00017679" w:rsidP="00FB64F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</w:p>
    <w:p w14:paraId="248FC657" w14:textId="0254A155" w:rsidR="009A1128" w:rsidRPr="00FB64FD" w:rsidRDefault="00475BCF" w:rsidP="00FB64FD">
      <w:pPr>
        <w:spacing w:line="276" w:lineRule="auto"/>
        <w:rPr>
          <w:rFonts w:ascii="Arial" w:hAnsi="Arial" w:cs="Arial"/>
          <w:sz w:val="24"/>
          <w:szCs w:val="24"/>
        </w:rPr>
      </w:pPr>
      <w:r w:rsidRPr="00FB64FD">
        <w:rPr>
          <w:rFonts w:ascii="Arial" w:hAnsi="Arial" w:cs="Arial"/>
          <w:sz w:val="24"/>
          <w:szCs w:val="24"/>
        </w:rPr>
        <w:t>u</w:t>
      </w:r>
      <w:r w:rsidR="009A1128" w:rsidRPr="00FB64FD">
        <w:rPr>
          <w:rFonts w:ascii="Arial" w:hAnsi="Arial" w:cs="Arial"/>
          <w:sz w:val="24"/>
          <w:szCs w:val="24"/>
        </w:rPr>
        <w:t>chwala się</w:t>
      </w:r>
      <w:r w:rsidR="00154554" w:rsidRPr="00FB64FD">
        <w:rPr>
          <w:rFonts w:ascii="Arial" w:hAnsi="Arial" w:cs="Arial"/>
          <w:sz w:val="24"/>
          <w:szCs w:val="24"/>
        </w:rPr>
        <w:t>,</w:t>
      </w:r>
      <w:r w:rsidR="009A1128" w:rsidRPr="00FB64FD">
        <w:rPr>
          <w:rFonts w:ascii="Arial" w:hAnsi="Arial" w:cs="Arial"/>
          <w:sz w:val="24"/>
          <w:szCs w:val="24"/>
        </w:rPr>
        <w:t xml:space="preserve"> co następuje:</w:t>
      </w:r>
    </w:p>
    <w:p w14:paraId="5B54019B" w14:textId="52EA7403" w:rsidR="009A1128" w:rsidRPr="00FB64FD" w:rsidRDefault="009A1128" w:rsidP="00FB64FD">
      <w:pPr>
        <w:spacing w:line="276" w:lineRule="auto"/>
        <w:rPr>
          <w:rFonts w:ascii="Arial" w:hAnsi="Arial" w:cs="Arial"/>
          <w:sz w:val="24"/>
          <w:szCs w:val="24"/>
        </w:rPr>
      </w:pPr>
      <w:r w:rsidRPr="00FB64FD">
        <w:rPr>
          <w:rFonts w:ascii="Arial" w:hAnsi="Arial" w:cs="Arial"/>
          <w:sz w:val="24"/>
          <w:szCs w:val="24"/>
        </w:rPr>
        <w:t>§</w:t>
      </w:r>
      <w:r w:rsidR="00B75C25" w:rsidRPr="00FB64FD">
        <w:rPr>
          <w:rFonts w:ascii="Arial" w:hAnsi="Arial" w:cs="Arial"/>
          <w:sz w:val="24"/>
          <w:szCs w:val="24"/>
        </w:rPr>
        <w:t xml:space="preserve"> </w:t>
      </w:r>
      <w:r w:rsidRPr="00FB64FD">
        <w:rPr>
          <w:rFonts w:ascii="Arial" w:hAnsi="Arial" w:cs="Arial"/>
          <w:sz w:val="24"/>
          <w:szCs w:val="24"/>
        </w:rPr>
        <w:t>1</w:t>
      </w:r>
      <w:r w:rsidR="00B75C25" w:rsidRPr="00FB64FD">
        <w:rPr>
          <w:rFonts w:ascii="Arial" w:hAnsi="Arial" w:cs="Arial"/>
          <w:sz w:val="24"/>
          <w:szCs w:val="24"/>
        </w:rPr>
        <w:t>.</w:t>
      </w:r>
      <w:r w:rsidRPr="00FB64FD">
        <w:rPr>
          <w:rFonts w:ascii="Arial" w:hAnsi="Arial" w:cs="Arial"/>
          <w:sz w:val="24"/>
          <w:szCs w:val="24"/>
        </w:rPr>
        <w:t xml:space="preserve"> Wyraża się zgodę na zawarcie przez Gminę Miasto Włocławek porozumienia międzygminnego z</w:t>
      </w:r>
      <w:r w:rsidR="00B6470E" w:rsidRPr="00FB64FD">
        <w:rPr>
          <w:rFonts w:ascii="Arial" w:hAnsi="Arial" w:cs="Arial"/>
          <w:sz w:val="24"/>
          <w:szCs w:val="24"/>
        </w:rPr>
        <w:t> </w:t>
      </w:r>
      <w:r w:rsidRPr="00FB64FD">
        <w:rPr>
          <w:rFonts w:ascii="Arial" w:hAnsi="Arial" w:cs="Arial"/>
          <w:sz w:val="24"/>
          <w:szCs w:val="24"/>
        </w:rPr>
        <w:t>Gminą</w:t>
      </w:r>
      <w:r w:rsidR="00FC709C" w:rsidRPr="00FB64FD">
        <w:rPr>
          <w:rFonts w:ascii="Arial" w:hAnsi="Arial" w:cs="Arial"/>
          <w:sz w:val="24"/>
          <w:szCs w:val="24"/>
        </w:rPr>
        <w:t xml:space="preserve"> Brześć Kujawski</w:t>
      </w:r>
      <w:r w:rsidRPr="00FB64FD">
        <w:rPr>
          <w:rFonts w:ascii="Arial" w:hAnsi="Arial" w:cs="Arial"/>
          <w:sz w:val="24"/>
          <w:szCs w:val="24"/>
        </w:rPr>
        <w:t xml:space="preserve"> na realizację zadania publicznego</w:t>
      </w:r>
      <w:r w:rsidR="00247031" w:rsidRPr="00FB64FD">
        <w:rPr>
          <w:rFonts w:ascii="Arial" w:hAnsi="Arial" w:cs="Arial"/>
          <w:sz w:val="24"/>
          <w:szCs w:val="24"/>
        </w:rPr>
        <w:t>, polegającego na zapewnieniu</w:t>
      </w:r>
      <w:r w:rsidR="004D34D2" w:rsidRPr="00FB64FD">
        <w:rPr>
          <w:rFonts w:ascii="Arial" w:hAnsi="Arial" w:cs="Arial"/>
          <w:sz w:val="24"/>
          <w:szCs w:val="24"/>
        </w:rPr>
        <w:t xml:space="preserve"> opieki bezdomnym zwierzętom i zapobieganiu bezdomności zwierząt </w:t>
      </w:r>
      <w:r w:rsidR="00C831B5" w:rsidRPr="00FB64FD">
        <w:rPr>
          <w:rFonts w:ascii="Arial" w:hAnsi="Arial" w:cs="Arial"/>
          <w:sz w:val="24"/>
          <w:szCs w:val="24"/>
        </w:rPr>
        <w:t>w zakresie przyjmowania bezdomnych zwierząt z terenu Gmin</w:t>
      </w:r>
      <w:r w:rsidR="00D64A6E" w:rsidRPr="00FB64FD">
        <w:rPr>
          <w:rFonts w:ascii="Arial" w:hAnsi="Arial" w:cs="Arial"/>
          <w:sz w:val="24"/>
          <w:szCs w:val="24"/>
        </w:rPr>
        <w:t>y</w:t>
      </w:r>
      <w:r w:rsidR="00C831B5" w:rsidRPr="00FB64FD">
        <w:rPr>
          <w:rFonts w:ascii="Arial" w:hAnsi="Arial" w:cs="Arial"/>
          <w:sz w:val="24"/>
          <w:szCs w:val="24"/>
        </w:rPr>
        <w:t xml:space="preserve"> Brześć Kujawski do Schroniska dla Zwierząt we Włocławku</w:t>
      </w:r>
      <w:r w:rsidR="005D7ED4" w:rsidRPr="00FB64FD">
        <w:rPr>
          <w:rFonts w:ascii="Arial" w:hAnsi="Arial" w:cs="Arial"/>
          <w:sz w:val="24"/>
          <w:szCs w:val="24"/>
        </w:rPr>
        <w:t>, zwanego dalej Schroniskiem.</w:t>
      </w:r>
      <w:r w:rsidR="00FB64FD">
        <w:rPr>
          <w:rFonts w:ascii="Arial" w:hAnsi="Arial" w:cs="Arial"/>
          <w:sz w:val="24"/>
          <w:szCs w:val="24"/>
        </w:rPr>
        <w:t xml:space="preserve"> </w:t>
      </w:r>
    </w:p>
    <w:p w14:paraId="40CE8FDE" w14:textId="0E20EBEC" w:rsidR="009A1128" w:rsidRPr="00FB64FD" w:rsidRDefault="009A1128" w:rsidP="00FB64FD">
      <w:pPr>
        <w:spacing w:line="276" w:lineRule="auto"/>
        <w:rPr>
          <w:rFonts w:ascii="Arial" w:hAnsi="Arial" w:cs="Arial"/>
          <w:sz w:val="24"/>
          <w:szCs w:val="24"/>
        </w:rPr>
      </w:pPr>
      <w:r w:rsidRPr="00FB64FD">
        <w:rPr>
          <w:rFonts w:ascii="Arial" w:hAnsi="Arial" w:cs="Arial"/>
          <w:sz w:val="24"/>
          <w:szCs w:val="24"/>
        </w:rPr>
        <w:t>§</w:t>
      </w:r>
      <w:r w:rsidR="00B75C25" w:rsidRPr="00FB64FD">
        <w:rPr>
          <w:rFonts w:ascii="Arial" w:hAnsi="Arial" w:cs="Arial"/>
          <w:sz w:val="24"/>
          <w:szCs w:val="24"/>
        </w:rPr>
        <w:t xml:space="preserve"> </w:t>
      </w:r>
      <w:r w:rsidRPr="00FB64FD">
        <w:rPr>
          <w:rFonts w:ascii="Arial" w:hAnsi="Arial" w:cs="Arial"/>
          <w:sz w:val="24"/>
          <w:szCs w:val="24"/>
        </w:rPr>
        <w:t>2. Szczegółowe zasady przyjmowania bezdomnych zwierząt do Schroniska oraz wzajemne rozliczenia finansowe w zakresie opieki nad bezdomnymi zwi</w:t>
      </w:r>
      <w:r w:rsidR="00E749D3" w:rsidRPr="00FB64FD">
        <w:rPr>
          <w:rFonts w:ascii="Arial" w:hAnsi="Arial" w:cs="Arial"/>
          <w:sz w:val="24"/>
          <w:szCs w:val="24"/>
        </w:rPr>
        <w:t xml:space="preserve">erzętami z terenu Gminy </w:t>
      </w:r>
      <w:r w:rsidR="00FC709C" w:rsidRPr="00FB64FD">
        <w:rPr>
          <w:rFonts w:ascii="Arial" w:hAnsi="Arial" w:cs="Arial"/>
          <w:sz w:val="24"/>
          <w:szCs w:val="24"/>
        </w:rPr>
        <w:t>Brześć Kujawski</w:t>
      </w:r>
      <w:r w:rsidRPr="00FB64FD">
        <w:rPr>
          <w:rFonts w:ascii="Arial" w:hAnsi="Arial" w:cs="Arial"/>
          <w:sz w:val="24"/>
          <w:szCs w:val="24"/>
        </w:rPr>
        <w:t xml:space="preserve"> zostaną określone w porozumieniu międzygminnym.</w:t>
      </w:r>
    </w:p>
    <w:p w14:paraId="4F721B74" w14:textId="6C1997A1" w:rsidR="00475BCF" w:rsidRPr="00FB64FD" w:rsidRDefault="009A1128" w:rsidP="00FB64FD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B64FD">
        <w:rPr>
          <w:rFonts w:ascii="Arial" w:hAnsi="Arial" w:cs="Arial"/>
          <w:sz w:val="24"/>
          <w:szCs w:val="24"/>
        </w:rPr>
        <w:t>§</w:t>
      </w:r>
      <w:r w:rsidR="00B75C25" w:rsidRPr="00FB64FD">
        <w:rPr>
          <w:rFonts w:ascii="Arial" w:hAnsi="Arial" w:cs="Arial"/>
          <w:sz w:val="24"/>
          <w:szCs w:val="24"/>
        </w:rPr>
        <w:t xml:space="preserve"> </w:t>
      </w:r>
      <w:r w:rsidRPr="00FB64FD">
        <w:rPr>
          <w:rFonts w:ascii="Arial" w:hAnsi="Arial" w:cs="Arial"/>
          <w:sz w:val="24"/>
          <w:szCs w:val="24"/>
        </w:rPr>
        <w:t>3</w:t>
      </w:r>
      <w:r w:rsidR="00475BCF" w:rsidRPr="00FB64FD">
        <w:rPr>
          <w:rFonts w:ascii="Arial" w:hAnsi="Arial" w:cs="Arial"/>
          <w:sz w:val="24"/>
          <w:szCs w:val="24"/>
        </w:rPr>
        <w:t xml:space="preserve">. </w:t>
      </w:r>
      <w:r w:rsidRPr="00FB64FD">
        <w:rPr>
          <w:rFonts w:ascii="Arial" w:hAnsi="Arial" w:cs="Arial"/>
          <w:sz w:val="24"/>
          <w:szCs w:val="24"/>
        </w:rPr>
        <w:t>Wykonanie uchwały powierza się Prezydentowi Miasta Włocławek.</w:t>
      </w:r>
    </w:p>
    <w:p w14:paraId="2CDAE5AA" w14:textId="77777777" w:rsidR="00154554" w:rsidRPr="00FB64FD" w:rsidRDefault="00154554" w:rsidP="00FB64FD">
      <w:pPr>
        <w:spacing w:after="0" w:line="276" w:lineRule="auto"/>
        <w:ind w:left="284"/>
        <w:rPr>
          <w:rFonts w:ascii="Arial" w:hAnsi="Arial" w:cs="Arial"/>
          <w:sz w:val="24"/>
          <w:szCs w:val="24"/>
        </w:rPr>
      </w:pPr>
    </w:p>
    <w:p w14:paraId="11AFC7EE" w14:textId="77777777" w:rsidR="00FB64FD" w:rsidRDefault="00475BCF" w:rsidP="00FB64FD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B64FD">
        <w:rPr>
          <w:rFonts w:ascii="Arial" w:hAnsi="Arial" w:cs="Arial"/>
          <w:sz w:val="24"/>
          <w:szCs w:val="24"/>
        </w:rPr>
        <w:t xml:space="preserve">§ 4. 1. </w:t>
      </w:r>
      <w:r w:rsidR="009A1128" w:rsidRPr="00FB64FD">
        <w:rPr>
          <w:rFonts w:ascii="Arial" w:hAnsi="Arial" w:cs="Arial"/>
          <w:sz w:val="24"/>
          <w:szCs w:val="24"/>
        </w:rPr>
        <w:t>Uchwała wchodzi w życie z dniem podjęcia.</w:t>
      </w:r>
    </w:p>
    <w:p w14:paraId="3525947A" w14:textId="2EC1FC37" w:rsidR="00847ECC" w:rsidRPr="00FB64FD" w:rsidRDefault="00FB64FD" w:rsidP="00FB64FD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75BCF" w:rsidRPr="00FB64FD">
        <w:rPr>
          <w:rFonts w:ascii="Arial" w:hAnsi="Arial" w:cs="Arial"/>
          <w:sz w:val="24"/>
          <w:szCs w:val="24"/>
        </w:rPr>
        <w:t>2</w:t>
      </w:r>
      <w:r w:rsidR="009A1128" w:rsidRPr="00FB64FD">
        <w:rPr>
          <w:rFonts w:ascii="Arial" w:hAnsi="Arial" w:cs="Arial"/>
          <w:sz w:val="24"/>
          <w:szCs w:val="24"/>
        </w:rPr>
        <w:t>. Uchwała podlega podaniu do publicznej wiadomości</w:t>
      </w:r>
      <w:r w:rsidR="00B75C25" w:rsidRPr="00FB64FD">
        <w:rPr>
          <w:rFonts w:ascii="Arial" w:hAnsi="Arial" w:cs="Arial"/>
          <w:sz w:val="24"/>
          <w:szCs w:val="24"/>
        </w:rPr>
        <w:t>,</w:t>
      </w:r>
      <w:r w:rsidR="009A1128" w:rsidRPr="00FB64FD">
        <w:rPr>
          <w:rFonts w:ascii="Arial" w:hAnsi="Arial" w:cs="Arial"/>
          <w:sz w:val="24"/>
          <w:szCs w:val="24"/>
        </w:rPr>
        <w:t xml:space="preserve"> poprzez ogł</w:t>
      </w:r>
      <w:r w:rsidR="00B75C25" w:rsidRPr="00FB64FD">
        <w:rPr>
          <w:rFonts w:ascii="Arial" w:hAnsi="Arial" w:cs="Arial"/>
          <w:sz w:val="24"/>
          <w:szCs w:val="24"/>
        </w:rPr>
        <w:t>oszenie w Biuletynie Informacji</w:t>
      </w:r>
      <w:r w:rsidR="00847ECC" w:rsidRPr="00FB64FD">
        <w:rPr>
          <w:rFonts w:ascii="Arial" w:hAnsi="Arial" w:cs="Arial"/>
          <w:sz w:val="24"/>
          <w:szCs w:val="24"/>
        </w:rPr>
        <w:t xml:space="preserve"> </w:t>
      </w:r>
      <w:r w:rsidR="009A1128" w:rsidRPr="00FB64FD">
        <w:rPr>
          <w:rFonts w:ascii="Arial" w:hAnsi="Arial" w:cs="Arial"/>
          <w:sz w:val="24"/>
          <w:szCs w:val="24"/>
        </w:rPr>
        <w:t>Publicznej Urzędu Miasta Włocławek.</w:t>
      </w:r>
    </w:p>
    <w:p w14:paraId="03EB28DB" w14:textId="77777777" w:rsidR="00FB64FD" w:rsidRDefault="00FB64FD" w:rsidP="00FB64FD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</w:p>
    <w:p w14:paraId="3068D7EC" w14:textId="65E9B015" w:rsidR="00154554" w:rsidRDefault="00154554" w:rsidP="00FB64FD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FB64FD">
        <w:rPr>
          <w:rFonts w:ascii="Arial" w:hAnsi="Arial" w:cs="Arial"/>
          <w:sz w:val="24"/>
          <w:szCs w:val="24"/>
        </w:rPr>
        <w:t>Przewodniczący</w:t>
      </w:r>
      <w:r w:rsidR="00FB64FD">
        <w:rPr>
          <w:rFonts w:ascii="Arial" w:hAnsi="Arial" w:cs="Arial"/>
          <w:sz w:val="24"/>
          <w:szCs w:val="24"/>
        </w:rPr>
        <w:t xml:space="preserve"> </w:t>
      </w:r>
      <w:r w:rsidRPr="00FB64FD">
        <w:rPr>
          <w:rFonts w:ascii="Arial" w:hAnsi="Arial" w:cs="Arial"/>
          <w:sz w:val="24"/>
          <w:szCs w:val="24"/>
        </w:rPr>
        <w:t>Rady Miasta</w:t>
      </w:r>
      <w:r w:rsidR="00FB64FD">
        <w:rPr>
          <w:rFonts w:ascii="Arial" w:hAnsi="Arial" w:cs="Arial"/>
          <w:sz w:val="24"/>
          <w:szCs w:val="24"/>
        </w:rPr>
        <w:t xml:space="preserve"> </w:t>
      </w:r>
      <w:r w:rsidRPr="00FB64FD">
        <w:rPr>
          <w:rFonts w:ascii="Arial" w:hAnsi="Arial" w:cs="Arial"/>
          <w:sz w:val="24"/>
          <w:szCs w:val="24"/>
        </w:rPr>
        <w:t>Piotr Kowal</w:t>
      </w:r>
    </w:p>
    <w:p w14:paraId="51150EF0" w14:textId="2FEAE9F3" w:rsidR="00FB64FD" w:rsidRDefault="00FB64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DD88391" w14:textId="77777777" w:rsidR="00847ECC" w:rsidRPr="00FB64FD" w:rsidRDefault="00A25E04" w:rsidP="00FB64FD">
      <w:pPr>
        <w:pStyle w:val="Nagwek2"/>
        <w:rPr>
          <w:rFonts w:ascii="Arial" w:hAnsi="Arial" w:cs="Arial"/>
          <w:sz w:val="24"/>
          <w:szCs w:val="24"/>
        </w:rPr>
      </w:pPr>
      <w:r w:rsidRPr="00FB64FD">
        <w:rPr>
          <w:rFonts w:ascii="Arial" w:hAnsi="Arial" w:cs="Arial"/>
          <w:sz w:val="24"/>
          <w:szCs w:val="24"/>
        </w:rPr>
        <w:lastRenderedPageBreak/>
        <w:t>UZASADNIENIE</w:t>
      </w:r>
    </w:p>
    <w:p w14:paraId="563C4AD5" w14:textId="77777777" w:rsidR="00A25E04" w:rsidRPr="00FB64FD" w:rsidRDefault="00A25E04" w:rsidP="00FB64FD">
      <w:pPr>
        <w:spacing w:line="276" w:lineRule="auto"/>
        <w:ind w:firstLine="709"/>
        <w:rPr>
          <w:rFonts w:ascii="Arial" w:hAnsi="Arial" w:cs="Arial"/>
          <w:sz w:val="24"/>
          <w:szCs w:val="24"/>
        </w:rPr>
      </w:pPr>
    </w:p>
    <w:p w14:paraId="620FC291" w14:textId="234240F3" w:rsidR="00847ECC" w:rsidRPr="00FB64FD" w:rsidRDefault="00847ECC" w:rsidP="00FB64FD">
      <w:pPr>
        <w:pStyle w:val="Default"/>
        <w:spacing w:line="276" w:lineRule="auto"/>
        <w:rPr>
          <w:rFonts w:ascii="Arial" w:hAnsi="Arial" w:cs="Arial"/>
          <w:color w:val="auto"/>
        </w:rPr>
      </w:pPr>
      <w:r w:rsidRPr="00FB64FD">
        <w:rPr>
          <w:rFonts w:ascii="Arial" w:hAnsi="Arial" w:cs="Arial"/>
          <w:color w:val="auto"/>
        </w:rPr>
        <w:t xml:space="preserve">Zgodnie z art. 11 ust. 1 ustawy z dnia 21 sierpnia 1997 r. o ochronie </w:t>
      </w:r>
      <w:r w:rsidR="00A25E04" w:rsidRPr="00FB64FD">
        <w:rPr>
          <w:rFonts w:ascii="Arial" w:hAnsi="Arial" w:cs="Arial"/>
          <w:color w:val="auto"/>
        </w:rPr>
        <w:t>zwierząt</w:t>
      </w:r>
      <w:r w:rsidRPr="00FB64FD">
        <w:rPr>
          <w:rFonts w:ascii="Arial" w:hAnsi="Arial" w:cs="Arial"/>
          <w:color w:val="auto"/>
        </w:rPr>
        <w:t xml:space="preserve"> (</w:t>
      </w:r>
      <w:r w:rsidR="00A25E04" w:rsidRPr="00FB64FD">
        <w:rPr>
          <w:rFonts w:ascii="Arial" w:hAnsi="Arial" w:cs="Arial"/>
          <w:color w:val="auto"/>
        </w:rPr>
        <w:t>D</w:t>
      </w:r>
      <w:r w:rsidRPr="00FB64FD">
        <w:rPr>
          <w:rFonts w:ascii="Arial" w:hAnsi="Arial" w:cs="Arial"/>
          <w:color w:val="auto"/>
        </w:rPr>
        <w:t>z. U. z 20</w:t>
      </w:r>
      <w:r w:rsidR="00170574" w:rsidRPr="00FB64FD">
        <w:rPr>
          <w:rFonts w:ascii="Arial" w:hAnsi="Arial" w:cs="Arial"/>
          <w:color w:val="auto"/>
        </w:rPr>
        <w:t>22</w:t>
      </w:r>
      <w:r w:rsidRPr="00FB64FD">
        <w:rPr>
          <w:rFonts w:ascii="Arial" w:hAnsi="Arial" w:cs="Arial"/>
          <w:color w:val="auto"/>
        </w:rPr>
        <w:t xml:space="preserve"> r., poz. </w:t>
      </w:r>
      <w:r w:rsidR="00170574" w:rsidRPr="00FB64FD">
        <w:rPr>
          <w:rFonts w:ascii="Arial" w:hAnsi="Arial" w:cs="Arial"/>
          <w:color w:val="auto"/>
        </w:rPr>
        <w:t>572</w:t>
      </w:r>
      <w:r w:rsidR="00E17A78" w:rsidRPr="00FB64FD">
        <w:rPr>
          <w:rFonts w:ascii="Arial" w:hAnsi="Arial" w:cs="Arial"/>
          <w:color w:val="auto"/>
        </w:rPr>
        <w:t>, 2375</w:t>
      </w:r>
      <w:r w:rsidRPr="00FB64FD">
        <w:rPr>
          <w:rFonts w:ascii="Arial" w:hAnsi="Arial" w:cs="Arial"/>
          <w:color w:val="auto"/>
        </w:rPr>
        <w:t xml:space="preserve">) zapobieganie bezdomności </w:t>
      </w:r>
      <w:r w:rsidR="00A25E04" w:rsidRPr="00FB64FD">
        <w:rPr>
          <w:rFonts w:ascii="Arial" w:hAnsi="Arial" w:cs="Arial"/>
          <w:color w:val="auto"/>
        </w:rPr>
        <w:t>zwierząt</w:t>
      </w:r>
      <w:r w:rsidRPr="00FB64FD">
        <w:rPr>
          <w:rFonts w:ascii="Arial" w:hAnsi="Arial" w:cs="Arial"/>
          <w:color w:val="auto"/>
        </w:rPr>
        <w:t xml:space="preserve"> i zapewnienie opieki bezdomnym zwierzętom</w:t>
      </w:r>
      <w:r w:rsidR="00FB64FD">
        <w:rPr>
          <w:rFonts w:ascii="Arial" w:hAnsi="Arial" w:cs="Arial"/>
          <w:color w:val="auto"/>
        </w:rPr>
        <w:t xml:space="preserve"> </w:t>
      </w:r>
      <w:r w:rsidRPr="00FB64FD">
        <w:rPr>
          <w:rFonts w:ascii="Arial" w:hAnsi="Arial" w:cs="Arial"/>
          <w:color w:val="auto"/>
        </w:rPr>
        <w:t>oraz ich</w:t>
      </w:r>
      <w:r w:rsidR="00A25E04" w:rsidRPr="00FB64FD">
        <w:rPr>
          <w:rFonts w:ascii="Arial" w:hAnsi="Arial" w:cs="Arial"/>
          <w:color w:val="auto"/>
        </w:rPr>
        <w:t> </w:t>
      </w:r>
      <w:r w:rsidRPr="00FB64FD">
        <w:rPr>
          <w:rFonts w:ascii="Arial" w:hAnsi="Arial" w:cs="Arial"/>
          <w:color w:val="auto"/>
        </w:rPr>
        <w:t>wyłapywanie</w:t>
      </w:r>
      <w:r w:rsidR="00A25E04" w:rsidRPr="00FB64FD">
        <w:rPr>
          <w:rFonts w:ascii="Arial" w:hAnsi="Arial" w:cs="Arial"/>
          <w:color w:val="auto"/>
        </w:rPr>
        <w:t xml:space="preserve"> należy do zadań własnych gminy.</w:t>
      </w:r>
      <w:r w:rsidR="00170574" w:rsidRPr="00FB64FD">
        <w:rPr>
          <w:rFonts w:ascii="Arial" w:hAnsi="Arial" w:cs="Arial"/>
          <w:color w:val="auto"/>
        </w:rPr>
        <w:t xml:space="preserve"> </w:t>
      </w:r>
    </w:p>
    <w:p w14:paraId="11A811D1" w14:textId="57D60908" w:rsidR="00A25E04" w:rsidRPr="00FB64FD" w:rsidRDefault="00475BCF" w:rsidP="00FB64FD">
      <w:pPr>
        <w:pStyle w:val="Default"/>
        <w:spacing w:line="276" w:lineRule="auto"/>
        <w:rPr>
          <w:rFonts w:ascii="Arial" w:hAnsi="Arial" w:cs="Arial"/>
        </w:rPr>
      </w:pPr>
      <w:r w:rsidRPr="00FB64FD">
        <w:rPr>
          <w:rFonts w:ascii="Arial" w:hAnsi="Arial" w:cs="Arial"/>
        </w:rPr>
        <w:t>Na podstawie</w:t>
      </w:r>
      <w:r w:rsidR="00A25E04" w:rsidRPr="00FB64FD">
        <w:rPr>
          <w:rFonts w:ascii="Arial" w:hAnsi="Arial" w:cs="Arial"/>
        </w:rPr>
        <w:t xml:space="preserve"> art. 74 ustawy z dnia 8 marca 1990 r. o sa</w:t>
      </w:r>
      <w:r w:rsidR="00616C6A" w:rsidRPr="00FB64FD">
        <w:rPr>
          <w:rFonts w:ascii="Arial" w:hAnsi="Arial" w:cs="Arial"/>
        </w:rPr>
        <w:t xml:space="preserve">morządzie gminnym </w:t>
      </w:r>
      <w:r w:rsidR="00AC09D2" w:rsidRPr="00FB64FD">
        <w:rPr>
          <w:rFonts w:ascii="Arial" w:hAnsi="Arial" w:cs="Arial"/>
        </w:rPr>
        <w:t xml:space="preserve">(Dz. U. z 2022 r., poz. 559,583,1005,1079,1561) </w:t>
      </w:r>
      <w:r w:rsidR="00A25E04" w:rsidRPr="00FB64FD">
        <w:rPr>
          <w:rFonts w:ascii="Arial" w:hAnsi="Arial" w:cs="Arial"/>
        </w:rPr>
        <w:t>gminy mogą zawierać porozumieni</w:t>
      </w:r>
      <w:r w:rsidR="001A1149" w:rsidRPr="00FB64FD">
        <w:rPr>
          <w:rFonts w:ascii="Arial" w:hAnsi="Arial" w:cs="Arial"/>
        </w:rPr>
        <w:t>a</w:t>
      </w:r>
      <w:r w:rsidR="00A25E04" w:rsidRPr="00FB64FD">
        <w:rPr>
          <w:rFonts w:ascii="Arial" w:hAnsi="Arial" w:cs="Arial"/>
        </w:rPr>
        <w:t xml:space="preserve"> w sprawie powierzenia jednej</w:t>
      </w:r>
      <w:r w:rsidR="00FB64FD">
        <w:rPr>
          <w:rFonts w:ascii="Arial" w:hAnsi="Arial" w:cs="Arial"/>
        </w:rPr>
        <w:t xml:space="preserve"> </w:t>
      </w:r>
      <w:r w:rsidR="00A25E04" w:rsidRPr="00FB64FD">
        <w:rPr>
          <w:rFonts w:ascii="Arial" w:hAnsi="Arial" w:cs="Arial"/>
        </w:rPr>
        <w:t>z nich określonych przez nie zadań publicznych, do których bez wątpienia należy opieka nad bezdomnymi zwierzętami</w:t>
      </w:r>
      <w:r w:rsidR="00FB64FD">
        <w:rPr>
          <w:rFonts w:ascii="Arial" w:hAnsi="Arial" w:cs="Arial"/>
        </w:rPr>
        <w:t xml:space="preserve">. </w:t>
      </w:r>
      <w:bookmarkStart w:id="0" w:name="_GoBack"/>
      <w:bookmarkEnd w:id="0"/>
      <w:r w:rsidR="003208AD" w:rsidRPr="00FB64FD">
        <w:rPr>
          <w:rFonts w:ascii="Arial" w:hAnsi="Arial" w:cs="Arial"/>
        </w:rPr>
        <w:t>W</w:t>
      </w:r>
      <w:r w:rsidR="00E56B85" w:rsidRPr="00FB64FD">
        <w:rPr>
          <w:rFonts w:ascii="Arial" w:hAnsi="Arial" w:cs="Arial"/>
        </w:rPr>
        <w:t> </w:t>
      </w:r>
      <w:r w:rsidR="003208AD" w:rsidRPr="00FB64FD">
        <w:rPr>
          <w:rFonts w:ascii="Arial" w:hAnsi="Arial" w:cs="Arial"/>
        </w:rPr>
        <w:t>dniu 4 s</w:t>
      </w:r>
      <w:r w:rsidR="00591177" w:rsidRPr="00FB64FD">
        <w:rPr>
          <w:rFonts w:ascii="Arial" w:hAnsi="Arial" w:cs="Arial"/>
        </w:rPr>
        <w:t>ierpnia</w:t>
      </w:r>
      <w:r w:rsidR="003208AD" w:rsidRPr="00FB64FD">
        <w:rPr>
          <w:rFonts w:ascii="Arial" w:hAnsi="Arial" w:cs="Arial"/>
        </w:rPr>
        <w:t xml:space="preserve"> 202</w:t>
      </w:r>
      <w:r w:rsidR="00591177" w:rsidRPr="00FB64FD">
        <w:rPr>
          <w:rFonts w:ascii="Arial" w:hAnsi="Arial" w:cs="Arial"/>
        </w:rPr>
        <w:t>2</w:t>
      </w:r>
      <w:r w:rsidR="003208AD" w:rsidRPr="00FB64FD">
        <w:rPr>
          <w:rFonts w:ascii="Arial" w:hAnsi="Arial" w:cs="Arial"/>
        </w:rPr>
        <w:t xml:space="preserve"> r. Gmina </w:t>
      </w:r>
      <w:r w:rsidR="00591177" w:rsidRPr="00FB64FD">
        <w:rPr>
          <w:rFonts w:ascii="Arial" w:hAnsi="Arial" w:cs="Arial"/>
        </w:rPr>
        <w:t>Brześć Kujawski</w:t>
      </w:r>
      <w:r w:rsidR="00FB64FD">
        <w:rPr>
          <w:rFonts w:ascii="Arial" w:hAnsi="Arial" w:cs="Arial"/>
        </w:rPr>
        <w:t xml:space="preserve"> </w:t>
      </w:r>
      <w:r w:rsidR="003208AD" w:rsidRPr="00FB64FD">
        <w:rPr>
          <w:rFonts w:ascii="Arial" w:hAnsi="Arial" w:cs="Arial"/>
        </w:rPr>
        <w:t>zwróciła się z wnioskiem do Prezydenta Miasta Włocławek o zapewnienie</w:t>
      </w:r>
      <w:r w:rsidR="00781BB8" w:rsidRPr="00FB64FD">
        <w:rPr>
          <w:rFonts w:ascii="Arial" w:hAnsi="Arial" w:cs="Arial"/>
        </w:rPr>
        <w:t xml:space="preserve"> dziesięciu</w:t>
      </w:r>
      <w:r w:rsidR="003208AD" w:rsidRPr="00FB64FD">
        <w:rPr>
          <w:rFonts w:ascii="Arial" w:hAnsi="Arial" w:cs="Arial"/>
        </w:rPr>
        <w:t xml:space="preserve"> miejsc dla psów </w:t>
      </w:r>
      <w:r w:rsidR="000C6027" w:rsidRPr="00FB64FD">
        <w:rPr>
          <w:rFonts w:ascii="Arial" w:hAnsi="Arial" w:cs="Arial"/>
        </w:rPr>
        <w:t xml:space="preserve">oraz </w:t>
      </w:r>
      <w:r w:rsidR="00781BB8" w:rsidRPr="00FB64FD">
        <w:rPr>
          <w:rFonts w:ascii="Arial" w:hAnsi="Arial" w:cs="Arial"/>
        </w:rPr>
        <w:t>dwóch</w:t>
      </w:r>
      <w:r w:rsidR="000C6027" w:rsidRPr="00FB64FD">
        <w:rPr>
          <w:rFonts w:ascii="Arial" w:hAnsi="Arial" w:cs="Arial"/>
        </w:rPr>
        <w:t xml:space="preserve"> miejsc </w:t>
      </w:r>
      <w:r w:rsidR="00781BB8" w:rsidRPr="00FB64FD">
        <w:rPr>
          <w:rFonts w:ascii="Arial" w:hAnsi="Arial" w:cs="Arial"/>
        </w:rPr>
        <w:t xml:space="preserve">dla kotów </w:t>
      </w:r>
      <w:r w:rsidR="003208AD" w:rsidRPr="00FB64FD">
        <w:rPr>
          <w:rFonts w:ascii="Arial" w:hAnsi="Arial" w:cs="Arial"/>
        </w:rPr>
        <w:t xml:space="preserve">z terenu Gminy </w:t>
      </w:r>
      <w:r w:rsidR="000C5ED1" w:rsidRPr="00FB64FD">
        <w:rPr>
          <w:rFonts w:ascii="Arial" w:hAnsi="Arial" w:cs="Arial"/>
        </w:rPr>
        <w:t>Brześć Kujawski</w:t>
      </w:r>
      <w:r w:rsidR="00781BB8" w:rsidRPr="00FB64FD">
        <w:rPr>
          <w:rFonts w:ascii="Arial" w:hAnsi="Arial" w:cs="Arial"/>
        </w:rPr>
        <w:t xml:space="preserve"> </w:t>
      </w:r>
      <w:r w:rsidR="003208AD" w:rsidRPr="00FB64FD">
        <w:rPr>
          <w:rFonts w:ascii="Arial" w:hAnsi="Arial" w:cs="Arial"/>
        </w:rPr>
        <w:t>w Schronisk</w:t>
      </w:r>
      <w:r w:rsidR="003D3FB9" w:rsidRPr="00FB64FD">
        <w:rPr>
          <w:rFonts w:ascii="Arial" w:hAnsi="Arial" w:cs="Arial"/>
        </w:rPr>
        <w:t>u</w:t>
      </w:r>
      <w:r w:rsidR="003208AD" w:rsidRPr="00FB64FD">
        <w:rPr>
          <w:rFonts w:ascii="Arial" w:hAnsi="Arial" w:cs="Arial"/>
        </w:rPr>
        <w:t xml:space="preserve"> dla Zwierząt we Włocławku. Przedmiotowy</w:t>
      </w:r>
      <w:r w:rsidR="00FB64FD">
        <w:rPr>
          <w:rFonts w:ascii="Arial" w:hAnsi="Arial" w:cs="Arial"/>
        </w:rPr>
        <w:t xml:space="preserve"> </w:t>
      </w:r>
      <w:r w:rsidR="003208AD" w:rsidRPr="00FB64FD">
        <w:rPr>
          <w:rFonts w:ascii="Arial" w:hAnsi="Arial" w:cs="Arial"/>
        </w:rPr>
        <w:t>wniosek został pozytywnie zaopiniowany</w:t>
      </w:r>
      <w:r w:rsidR="00781BB8" w:rsidRPr="00FB64FD">
        <w:rPr>
          <w:rFonts w:ascii="Arial" w:hAnsi="Arial" w:cs="Arial"/>
        </w:rPr>
        <w:t xml:space="preserve"> </w:t>
      </w:r>
      <w:r w:rsidR="003208AD" w:rsidRPr="00FB64FD">
        <w:rPr>
          <w:rFonts w:ascii="Arial" w:hAnsi="Arial" w:cs="Arial"/>
        </w:rPr>
        <w:t xml:space="preserve">przez Schronisko dla Zwierząt we Włocławku. Przyjęcie dodatkowych zwierząt </w:t>
      </w:r>
      <w:r w:rsidR="000C5ED1" w:rsidRPr="00FB64FD">
        <w:rPr>
          <w:rFonts w:ascii="Arial" w:hAnsi="Arial" w:cs="Arial"/>
        </w:rPr>
        <w:t>spoza</w:t>
      </w:r>
      <w:r w:rsidR="003208AD" w:rsidRPr="00FB64FD">
        <w:rPr>
          <w:rFonts w:ascii="Arial" w:hAnsi="Arial" w:cs="Arial"/>
        </w:rPr>
        <w:t xml:space="preserve"> terenu miasta</w:t>
      </w:r>
      <w:r w:rsidR="00853048" w:rsidRPr="00FB64FD">
        <w:rPr>
          <w:rFonts w:ascii="Arial" w:hAnsi="Arial" w:cs="Arial"/>
        </w:rPr>
        <w:t xml:space="preserve"> </w:t>
      </w:r>
      <w:r w:rsidR="000C5ED1" w:rsidRPr="00FB64FD">
        <w:rPr>
          <w:rFonts w:ascii="Arial" w:hAnsi="Arial" w:cs="Arial"/>
        </w:rPr>
        <w:t xml:space="preserve">we wskazanym wymiarze </w:t>
      </w:r>
      <w:r w:rsidR="003208AD" w:rsidRPr="00FB64FD">
        <w:rPr>
          <w:rFonts w:ascii="Arial" w:hAnsi="Arial" w:cs="Arial"/>
        </w:rPr>
        <w:t>nie będzie skutkować negatywnie na realizację zadań własnych związanych</w:t>
      </w:r>
      <w:r w:rsidR="00853048" w:rsidRPr="00FB64FD">
        <w:rPr>
          <w:rFonts w:ascii="Arial" w:hAnsi="Arial" w:cs="Arial"/>
        </w:rPr>
        <w:t xml:space="preserve"> </w:t>
      </w:r>
      <w:r w:rsidR="003208AD" w:rsidRPr="00FB64FD">
        <w:rPr>
          <w:rFonts w:ascii="Arial" w:hAnsi="Arial" w:cs="Arial"/>
        </w:rPr>
        <w:t>z zapewnieniem opieki nad zwierzętami bezdomnymi</w:t>
      </w:r>
      <w:r w:rsidR="00E56B85" w:rsidRPr="00FB64FD">
        <w:rPr>
          <w:rFonts w:ascii="Arial" w:hAnsi="Arial" w:cs="Arial"/>
        </w:rPr>
        <w:t xml:space="preserve"> z terenu miasta</w:t>
      </w:r>
      <w:r w:rsidR="003208AD" w:rsidRPr="00FB64FD">
        <w:rPr>
          <w:rFonts w:ascii="Arial" w:hAnsi="Arial" w:cs="Arial"/>
        </w:rPr>
        <w:t xml:space="preserve">. </w:t>
      </w:r>
      <w:r w:rsidR="00A25E04" w:rsidRPr="00FB64FD">
        <w:rPr>
          <w:rFonts w:ascii="Arial" w:hAnsi="Arial" w:cs="Arial"/>
        </w:rPr>
        <w:t>Gmina Miasto Włocławek</w:t>
      </w:r>
      <w:r w:rsidR="004E7F6A" w:rsidRPr="00FB64FD">
        <w:rPr>
          <w:rFonts w:ascii="Arial" w:hAnsi="Arial" w:cs="Arial"/>
        </w:rPr>
        <w:t>,</w:t>
      </w:r>
      <w:r w:rsidR="00A25E04" w:rsidRPr="00FB64FD">
        <w:rPr>
          <w:rFonts w:ascii="Arial" w:hAnsi="Arial" w:cs="Arial"/>
        </w:rPr>
        <w:t xml:space="preserve"> wykonując opiekę nad zwierzętami </w:t>
      </w:r>
      <w:r w:rsidR="00262A10" w:rsidRPr="00FB64FD">
        <w:rPr>
          <w:rFonts w:ascii="Arial" w:hAnsi="Arial" w:cs="Arial"/>
        </w:rPr>
        <w:t>bezdomnymi z</w:t>
      </w:r>
      <w:r w:rsidR="00E749D3" w:rsidRPr="00FB64FD">
        <w:rPr>
          <w:rFonts w:ascii="Arial" w:hAnsi="Arial" w:cs="Arial"/>
        </w:rPr>
        <w:t xml:space="preserve"> teren</w:t>
      </w:r>
      <w:r w:rsidR="00262A10" w:rsidRPr="00FB64FD">
        <w:rPr>
          <w:rFonts w:ascii="Arial" w:hAnsi="Arial" w:cs="Arial"/>
        </w:rPr>
        <w:t>u</w:t>
      </w:r>
      <w:r w:rsidR="00E749D3" w:rsidRPr="00FB64FD">
        <w:rPr>
          <w:rFonts w:ascii="Arial" w:hAnsi="Arial" w:cs="Arial"/>
        </w:rPr>
        <w:t xml:space="preserve"> Gminy</w:t>
      </w:r>
      <w:r w:rsidR="00B2119D" w:rsidRPr="00FB64FD">
        <w:rPr>
          <w:rFonts w:ascii="Arial" w:hAnsi="Arial" w:cs="Arial"/>
        </w:rPr>
        <w:t xml:space="preserve"> Brześć Kujawski</w:t>
      </w:r>
      <w:r w:rsidR="00DB0B1B" w:rsidRPr="00FB64FD">
        <w:rPr>
          <w:rFonts w:ascii="Arial" w:hAnsi="Arial" w:cs="Arial"/>
        </w:rPr>
        <w:t>,</w:t>
      </w:r>
      <w:r w:rsidR="00A25E04" w:rsidRPr="00FB64FD">
        <w:rPr>
          <w:rFonts w:ascii="Arial" w:hAnsi="Arial" w:cs="Arial"/>
        </w:rPr>
        <w:t xml:space="preserve"> na</w:t>
      </w:r>
      <w:r w:rsidR="00E749D3" w:rsidRPr="00FB64FD">
        <w:rPr>
          <w:rFonts w:ascii="Arial" w:hAnsi="Arial" w:cs="Arial"/>
        </w:rPr>
        <w:t> </w:t>
      </w:r>
      <w:r w:rsidR="00A25E04" w:rsidRPr="00FB64FD">
        <w:rPr>
          <w:rFonts w:ascii="Arial" w:hAnsi="Arial" w:cs="Arial"/>
        </w:rPr>
        <w:t>tle zawartego porozumienia</w:t>
      </w:r>
      <w:r w:rsidR="00DB0B1B" w:rsidRPr="00FB64FD">
        <w:rPr>
          <w:rFonts w:ascii="Arial" w:hAnsi="Arial" w:cs="Arial"/>
        </w:rPr>
        <w:t>,</w:t>
      </w:r>
      <w:r w:rsidR="00A25E04" w:rsidRPr="00FB64FD">
        <w:rPr>
          <w:rFonts w:ascii="Arial" w:hAnsi="Arial" w:cs="Arial"/>
        </w:rPr>
        <w:t xml:space="preserve"> po podjęciu niniejszej uchwały przejmie p</w:t>
      </w:r>
      <w:r w:rsidR="00E749D3" w:rsidRPr="00FB64FD">
        <w:rPr>
          <w:rFonts w:ascii="Arial" w:hAnsi="Arial" w:cs="Arial"/>
        </w:rPr>
        <w:t xml:space="preserve">rawa i obowiązki Gminy </w:t>
      </w:r>
      <w:r w:rsidR="00B2119D" w:rsidRPr="00FB64FD">
        <w:rPr>
          <w:rFonts w:ascii="Arial" w:hAnsi="Arial" w:cs="Arial"/>
        </w:rPr>
        <w:t>Brześć Kujawski</w:t>
      </w:r>
      <w:r w:rsidR="00A25E04" w:rsidRPr="00FB64FD">
        <w:rPr>
          <w:rFonts w:ascii="Arial" w:hAnsi="Arial" w:cs="Arial"/>
        </w:rPr>
        <w:t xml:space="preserve"> związane z powierzonym jej powyższym zadaniem. </w:t>
      </w:r>
      <w:r w:rsidR="00E749D3" w:rsidRPr="00FB64FD">
        <w:rPr>
          <w:rFonts w:ascii="Arial" w:hAnsi="Arial" w:cs="Arial"/>
        </w:rPr>
        <w:t>Natomiast Gmina</w:t>
      </w:r>
      <w:r w:rsidR="00BA3AAA" w:rsidRPr="00FB64FD">
        <w:rPr>
          <w:rFonts w:ascii="Arial" w:hAnsi="Arial" w:cs="Arial"/>
        </w:rPr>
        <w:t xml:space="preserve"> Brześć Kujawski</w:t>
      </w:r>
      <w:r w:rsidR="00781BB8" w:rsidRPr="00FB64FD">
        <w:rPr>
          <w:rFonts w:ascii="Arial" w:hAnsi="Arial" w:cs="Arial"/>
        </w:rPr>
        <w:t xml:space="preserve"> </w:t>
      </w:r>
      <w:r w:rsidR="00A25E04" w:rsidRPr="00FB64FD">
        <w:rPr>
          <w:rFonts w:ascii="Arial" w:hAnsi="Arial" w:cs="Arial"/>
        </w:rPr>
        <w:t>będzie zob</w:t>
      </w:r>
      <w:r w:rsidR="00E749D3" w:rsidRPr="00FB64FD">
        <w:rPr>
          <w:rFonts w:ascii="Arial" w:hAnsi="Arial" w:cs="Arial"/>
        </w:rPr>
        <w:t xml:space="preserve">owiązana </w:t>
      </w:r>
      <w:r w:rsidR="00C26BF3" w:rsidRPr="00FB64FD">
        <w:rPr>
          <w:rFonts w:ascii="Arial" w:hAnsi="Arial" w:cs="Arial"/>
        </w:rPr>
        <w:t xml:space="preserve">zapewnić koszty </w:t>
      </w:r>
      <w:r w:rsidR="00631E4D" w:rsidRPr="00FB64FD">
        <w:rPr>
          <w:rFonts w:ascii="Arial" w:hAnsi="Arial" w:cs="Arial"/>
        </w:rPr>
        <w:t xml:space="preserve">pobytu i </w:t>
      </w:r>
      <w:r w:rsidR="004E7F6A" w:rsidRPr="00FB64FD">
        <w:rPr>
          <w:rFonts w:ascii="Arial" w:hAnsi="Arial" w:cs="Arial"/>
        </w:rPr>
        <w:t>utrzymania</w:t>
      </w:r>
      <w:r w:rsidR="00631E4D" w:rsidRPr="00FB64FD">
        <w:rPr>
          <w:rFonts w:ascii="Arial" w:hAnsi="Arial" w:cs="Arial"/>
        </w:rPr>
        <w:t xml:space="preserve"> bezdomnych psów i kotów z terenu Gminy Brześć </w:t>
      </w:r>
      <w:r w:rsidR="00DB0B1B" w:rsidRPr="00FB64FD">
        <w:rPr>
          <w:rFonts w:ascii="Arial" w:hAnsi="Arial" w:cs="Arial"/>
        </w:rPr>
        <w:t>K</w:t>
      </w:r>
      <w:r w:rsidR="00631E4D" w:rsidRPr="00FB64FD">
        <w:rPr>
          <w:rFonts w:ascii="Arial" w:hAnsi="Arial" w:cs="Arial"/>
        </w:rPr>
        <w:t xml:space="preserve">ujawski. </w:t>
      </w:r>
    </w:p>
    <w:p w14:paraId="77C029EE" w14:textId="77777777" w:rsidR="00A25E04" w:rsidRPr="00FB64FD" w:rsidRDefault="00A25E04" w:rsidP="00FB64FD">
      <w:pPr>
        <w:spacing w:line="276" w:lineRule="auto"/>
        <w:rPr>
          <w:rFonts w:ascii="Arial" w:hAnsi="Arial" w:cs="Arial"/>
          <w:sz w:val="24"/>
          <w:szCs w:val="24"/>
        </w:rPr>
      </w:pPr>
      <w:r w:rsidRPr="00FB64FD">
        <w:rPr>
          <w:rFonts w:ascii="Arial" w:hAnsi="Arial" w:cs="Arial"/>
          <w:sz w:val="24"/>
          <w:szCs w:val="24"/>
        </w:rPr>
        <w:t>Mając powyższe na uwadze, proszę Wysoką Radę o przyjęcie uchwały w proponowanym brzmieniu.</w:t>
      </w:r>
    </w:p>
    <w:sectPr w:rsidR="00A25E04" w:rsidRPr="00FB6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128"/>
    <w:rsid w:val="00017679"/>
    <w:rsid w:val="000C5ED1"/>
    <w:rsid w:val="000C6027"/>
    <w:rsid w:val="00154554"/>
    <w:rsid w:val="00170574"/>
    <w:rsid w:val="00192E89"/>
    <w:rsid w:val="001A1149"/>
    <w:rsid w:val="001A4D88"/>
    <w:rsid w:val="00247031"/>
    <w:rsid w:val="00260278"/>
    <w:rsid w:val="00262A10"/>
    <w:rsid w:val="00293DAA"/>
    <w:rsid w:val="002D2620"/>
    <w:rsid w:val="003208AD"/>
    <w:rsid w:val="0037644C"/>
    <w:rsid w:val="003D3FB9"/>
    <w:rsid w:val="003E381F"/>
    <w:rsid w:val="00400DA0"/>
    <w:rsid w:val="00475BCF"/>
    <w:rsid w:val="004D34D2"/>
    <w:rsid w:val="004E7F6A"/>
    <w:rsid w:val="0053593D"/>
    <w:rsid w:val="00584F1B"/>
    <w:rsid w:val="00591177"/>
    <w:rsid w:val="005A1CC9"/>
    <w:rsid w:val="005D7ED4"/>
    <w:rsid w:val="00616C6A"/>
    <w:rsid w:val="00631E4D"/>
    <w:rsid w:val="006475CA"/>
    <w:rsid w:val="00663B45"/>
    <w:rsid w:val="006E3B40"/>
    <w:rsid w:val="006F6368"/>
    <w:rsid w:val="00781BB8"/>
    <w:rsid w:val="00847ECC"/>
    <w:rsid w:val="00853048"/>
    <w:rsid w:val="008B5574"/>
    <w:rsid w:val="009A1128"/>
    <w:rsid w:val="00A25E04"/>
    <w:rsid w:val="00AC09D2"/>
    <w:rsid w:val="00B2119D"/>
    <w:rsid w:val="00B6470E"/>
    <w:rsid w:val="00B75C25"/>
    <w:rsid w:val="00BA3AAA"/>
    <w:rsid w:val="00C26BF3"/>
    <w:rsid w:val="00C30BCF"/>
    <w:rsid w:val="00C568D6"/>
    <w:rsid w:val="00C831B5"/>
    <w:rsid w:val="00D64A6E"/>
    <w:rsid w:val="00DB0B1B"/>
    <w:rsid w:val="00DC200B"/>
    <w:rsid w:val="00E17A78"/>
    <w:rsid w:val="00E341B4"/>
    <w:rsid w:val="00E56B85"/>
    <w:rsid w:val="00E749D3"/>
    <w:rsid w:val="00EA6520"/>
    <w:rsid w:val="00FB64FD"/>
    <w:rsid w:val="00FC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66D2D"/>
  <w15:chartTrackingRefBased/>
  <w15:docId w15:val="{91CEDAB2-9645-4901-A3D4-1DE17DBC4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B64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64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A112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F63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36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A4D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FB64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64F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LVI/169/2022 RADY MIASTA WŁOCŁAWEK z dnia 21 grudnia 2022 r.</dc:title>
  <dc:subject/>
  <dc:creator>Dawid Chrzanowski</dc:creator>
  <cp:keywords/>
  <dc:description/>
  <cp:lastModifiedBy>Małgorzata Feliniak</cp:lastModifiedBy>
  <cp:revision>2</cp:revision>
  <cp:lastPrinted>2022-12-22T11:49:00Z</cp:lastPrinted>
  <dcterms:created xsi:type="dcterms:W3CDTF">2023-06-07T11:59:00Z</dcterms:created>
  <dcterms:modified xsi:type="dcterms:W3CDTF">2023-06-07T11:59:00Z</dcterms:modified>
</cp:coreProperties>
</file>