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DEC6E" w14:textId="5E8550E2" w:rsidR="00552229" w:rsidRPr="00C1780D" w:rsidRDefault="00552229" w:rsidP="00C1780D">
      <w:pPr>
        <w:pStyle w:val="Nagwek1"/>
        <w:rPr>
          <w:rFonts w:ascii="Arial" w:eastAsia="Calibri" w:hAnsi="Arial" w:cs="Arial"/>
          <w:sz w:val="24"/>
          <w:szCs w:val="24"/>
        </w:rPr>
      </w:pPr>
      <w:bookmarkStart w:id="0" w:name="_GoBack"/>
      <w:r w:rsidRPr="00C1780D">
        <w:rPr>
          <w:rFonts w:ascii="Arial" w:eastAsia="Calibri" w:hAnsi="Arial" w:cs="Arial"/>
          <w:sz w:val="24"/>
          <w:szCs w:val="24"/>
        </w:rPr>
        <w:t>UCHWAŁA N</w:t>
      </w:r>
      <w:r w:rsidR="00A87809" w:rsidRPr="00C1780D">
        <w:rPr>
          <w:rFonts w:ascii="Arial" w:eastAsia="Calibri" w:hAnsi="Arial" w:cs="Arial"/>
          <w:sz w:val="24"/>
          <w:szCs w:val="24"/>
        </w:rPr>
        <w:t>R XLVIII / 60 / 2022</w:t>
      </w:r>
      <w:r w:rsidR="00C1780D" w:rsidRPr="00C1780D">
        <w:rPr>
          <w:rFonts w:ascii="Arial" w:eastAsia="Calibri" w:hAnsi="Arial" w:cs="Arial"/>
          <w:sz w:val="24"/>
          <w:szCs w:val="24"/>
        </w:rPr>
        <w:t xml:space="preserve"> </w:t>
      </w:r>
      <w:r w:rsidRPr="00C1780D">
        <w:rPr>
          <w:rFonts w:ascii="Arial" w:eastAsia="Calibri" w:hAnsi="Arial" w:cs="Arial"/>
          <w:sz w:val="24"/>
          <w:szCs w:val="24"/>
        </w:rPr>
        <w:t>RADY MIASTA WŁOCŁAWEK</w:t>
      </w:r>
      <w:r w:rsidR="00C1780D" w:rsidRPr="00C1780D">
        <w:rPr>
          <w:rFonts w:ascii="Arial" w:eastAsia="Calibri" w:hAnsi="Arial" w:cs="Arial"/>
          <w:sz w:val="24"/>
          <w:szCs w:val="24"/>
        </w:rPr>
        <w:t xml:space="preserve"> </w:t>
      </w:r>
      <w:r w:rsidRPr="00C1780D">
        <w:rPr>
          <w:rFonts w:ascii="Arial" w:eastAsia="Calibri" w:hAnsi="Arial" w:cs="Arial"/>
          <w:sz w:val="24"/>
          <w:szCs w:val="24"/>
        </w:rPr>
        <w:t>z dnia</w:t>
      </w:r>
      <w:r w:rsidR="00A87809" w:rsidRPr="00C1780D">
        <w:rPr>
          <w:rFonts w:ascii="Arial" w:eastAsia="Calibri" w:hAnsi="Arial" w:cs="Arial"/>
          <w:sz w:val="24"/>
          <w:szCs w:val="24"/>
        </w:rPr>
        <w:t xml:space="preserve"> 31 maja 2022 r.</w:t>
      </w:r>
    </w:p>
    <w:bookmarkEnd w:id="0"/>
    <w:p w14:paraId="46DC4E74" w14:textId="77777777" w:rsidR="00A87809" w:rsidRPr="00C1780D" w:rsidRDefault="00A87809" w:rsidP="00C1780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5D8D2C5B" w14:textId="0CBA8EE9" w:rsidR="00552229" w:rsidRPr="00C1780D" w:rsidRDefault="00552229" w:rsidP="00C1780D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C1780D">
        <w:rPr>
          <w:rFonts w:ascii="Arial" w:eastAsia="Calibri" w:hAnsi="Arial" w:cs="Arial"/>
          <w:sz w:val="24"/>
          <w:szCs w:val="24"/>
        </w:rPr>
        <w:t>w sprawie nadania nazwy ulicy Szosa Brzeska</w:t>
      </w:r>
    </w:p>
    <w:p w14:paraId="6C094128" w14:textId="77777777" w:rsidR="00A87809" w:rsidRPr="00C1780D" w:rsidRDefault="00A87809" w:rsidP="00C1780D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64617786" w14:textId="286D57E8" w:rsidR="00552229" w:rsidRPr="00C1780D" w:rsidRDefault="00552229" w:rsidP="00C1780D">
      <w:pPr>
        <w:spacing w:after="200" w:line="276" w:lineRule="auto"/>
        <w:ind w:right="-141"/>
        <w:contextualSpacing/>
        <w:rPr>
          <w:rFonts w:ascii="Arial" w:eastAsia="Calibri" w:hAnsi="Arial" w:cs="Arial"/>
          <w:sz w:val="24"/>
          <w:szCs w:val="24"/>
        </w:rPr>
      </w:pPr>
      <w:r w:rsidRPr="00C1780D">
        <w:rPr>
          <w:rFonts w:ascii="Arial" w:eastAsia="Calibri" w:hAnsi="Arial" w:cs="Arial"/>
          <w:bCs/>
          <w:sz w:val="24"/>
          <w:szCs w:val="24"/>
        </w:rPr>
        <w:t xml:space="preserve">Na podstawie art. 18 ust. 2 pkt 13 ustawy z dnia 8 marca 1990 r. o samorządzie gminnym </w:t>
      </w:r>
      <w:r w:rsidR="00B16947" w:rsidRPr="00C1780D">
        <w:rPr>
          <w:rFonts w:ascii="Arial" w:eastAsia="Calibri" w:hAnsi="Arial" w:cs="Arial"/>
          <w:bCs/>
          <w:sz w:val="24"/>
          <w:szCs w:val="24"/>
        </w:rPr>
        <w:t>(</w:t>
      </w:r>
      <w:r w:rsidR="00B16947" w:rsidRPr="00C1780D">
        <w:rPr>
          <w:rFonts w:ascii="Arial" w:eastAsia="Calibri" w:hAnsi="Arial" w:cs="Arial"/>
          <w:sz w:val="24"/>
          <w:szCs w:val="24"/>
        </w:rPr>
        <w:t>Dz. U. z 2022 r. poz. 559, 583</w:t>
      </w:r>
      <w:r w:rsidR="001361E4" w:rsidRPr="00C1780D">
        <w:rPr>
          <w:rFonts w:ascii="Arial" w:eastAsia="Calibri" w:hAnsi="Arial" w:cs="Arial"/>
          <w:sz w:val="24"/>
          <w:szCs w:val="24"/>
        </w:rPr>
        <w:t>, 1005)</w:t>
      </w:r>
    </w:p>
    <w:p w14:paraId="0A334D43" w14:textId="77777777" w:rsidR="00552229" w:rsidRPr="00C1780D" w:rsidRDefault="00552229" w:rsidP="00C1780D">
      <w:p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14:paraId="6D27C74C" w14:textId="77777777" w:rsidR="00552229" w:rsidRPr="00C1780D" w:rsidRDefault="00552229" w:rsidP="00C1780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C1780D">
        <w:rPr>
          <w:rFonts w:ascii="Arial" w:eastAsia="Calibri" w:hAnsi="Arial" w:cs="Arial"/>
          <w:sz w:val="24"/>
          <w:szCs w:val="24"/>
        </w:rPr>
        <w:t>uchwala się, co następuje:</w:t>
      </w:r>
    </w:p>
    <w:p w14:paraId="6DCED579" w14:textId="2A15A526" w:rsidR="006B096F" w:rsidRPr="00C1780D" w:rsidRDefault="006B096F" w:rsidP="00C178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21CE5A9C" w14:textId="0948A289" w:rsidR="006B096F" w:rsidRPr="00C1780D" w:rsidRDefault="006B096F" w:rsidP="00C178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1780D">
        <w:rPr>
          <w:rFonts w:ascii="Arial" w:hAnsi="Arial" w:cs="Arial"/>
          <w:sz w:val="24"/>
          <w:szCs w:val="24"/>
        </w:rPr>
        <w:t>§ 1</w:t>
      </w:r>
      <w:r w:rsidR="0074024E" w:rsidRPr="00C1780D">
        <w:rPr>
          <w:rFonts w:ascii="Arial" w:hAnsi="Arial" w:cs="Arial"/>
          <w:sz w:val="24"/>
          <w:szCs w:val="24"/>
        </w:rPr>
        <w:t>.1.</w:t>
      </w:r>
      <w:r w:rsidRPr="00C1780D">
        <w:rPr>
          <w:rFonts w:ascii="Arial" w:hAnsi="Arial" w:cs="Arial"/>
          <w:sz w:val="24"/>
          <w:szCs w:val="24"/>
        </w:rPr>
        <w:t xml:space="preserve"> </w:t>
      </w:r>
      <w:r w:rsidR="001361E4" w:rsidRPr="00C1780D">
        <w:rPr>
          <w:rFonts w:ascii="Arial" w:hAnsi="Arial" w:cs="Arial"/>
          <w:sz w:val="24"/>
          <w:szCs w:val="24"/>
        </w:rPr>
        <w:t xml:space="preserve">Ulicy położonej w granicach administracyjnych miasta, zlokalizowanej w ciągu drogi krajowej nr 62, na odcinku od Ronda Falbanka do granic miasta Włocławek, nadaje się nazwę - </w:t>
      </w:r>
      <w:r w:rsidR="00552229" w:rsidRPr="00C1780D">
        <w:rPr>
          <w:rFonts w:ascii="Arial" w:hAnsi="Arial" w:cs="Arial"/>
          <w:sz w:val="24"/>
          <w:szCs w:val="24"/>
        </w:rPr>
        <w:t>Szosa Brzeska</w:t>
      </w:r>
      <w:r w:rsidR="00A90F49" w:rsidRPr="00C1780D">
        <w:rPr>
          <w:rFonts w:ascii="Arial" w:hAnsi="Arial" w:cs="Arial"/>
          <w:sz w:val="24"/>
          <w:szCs w:val="24"/>
        </w:rPr>
        <w:t>.</w:t>
      </w:r>
    </w:p>
    <w:p w14:paraId="0476DCB4" w14:textId="7F1B6F50" w:rsidR="001067F2" w:rsidRPr="00C1780D" w:rsidRDefault="00C1780D" w:rsidP="00C1780D">
      <w:pPr>
        <w:autoSpaceDE w:val="0"/>
        <w:autoSpaceDN w:val="0"/>
        <w:adjustRightInd w:val="0"/>
        <w:spacing w:after="0" w:line="276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67F2" w:rsidRPr="00C1780D">
        <w:rPr>
          <w:rFonts w:ascii="Arial" w:hAnsi="Arial" w:cs="Arial"/>
          <w:sz w:val="24"/>
          <w:szCs w:val="24"/>
        </w:rPr>
        <w:t xml:space="preserve"> 2. </w:t>
      </w:r>
      <w:r w:rsidR="00883C79" w:rsidRPr="00C1780D">
        <w:rPr>
          <w:rFonts w:ascii="Arial" w:hAnsi="Arial" w:cs="Arial"/>
          <w:sz w:val="24"/>
          <w:szCs w:val="24"/>
        </w:rPr>
        <w:t>Droga publiczna opisana w ust. 1 usytuowana jest na działkach oznaczonych w operacie ewidencji gruntów w obrębie Michelin KM 01 nr 247 i 249/49 oraz w obrębie Michelin KM 23 nr 10/2.</w:t>
      </w:r>
    </w:p>
    <w:p w14:paraId="3BC0E081" w14:textId="77777777" w:rsidR="00E70947" w:rsidRPr="00C1780D" w:rsidRDefault="00E70947" w:rsidP="00C1780D">
      <w:pPr>
        <w:autoSpaceDE w:val="0"/>
        <w:autoSpaceDN w:val="0"/>
        <w:adjustRightInd w:val="0"/>
        <w:spacing w:after="0" w:line="276" w:lineRule="auto"/>
        <w:ind w:hanging="142"/>
        <w:rPr>
          <w:rFonts w:ascii="Arial" w:hAnsi="Arial" w:cs="Arial"/>
          <w:sz w:val="24"/>
          <w:szCs w:val="24"/>
        </w:rPr>
      </w:pPr>
    </w:p>
    <w:p w14:paraId="7478B7D1" w14:textId="100A707C" w:rsidR="00883C79" w:rsidRPr="00C1780D" w:rsidRDefault="00883C79" w:rsidP="00C178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1780D">
        <w:rPr>
          <w:rFonts w:ascii="Arial" w:hAnsi="Arial" w:cs="Arial"/>
          <w:sz w:val="24"/>
          <w:szCs w:val="24"/>
        </w:rPr>
        <w:t>3. Lokalizację ulicy, o której mowa w ust. 1 określa załącznik do niniejszej uchwały.</w:t>
      </w:r>
    </w:p>
    <w:p w14:paraId="59E3ED9D" w14:textId="77777777" w:rsidR="00552229" w:rsidRPr="00C1780D" w:rsidRDefault="00552229" w:rsidP="00C178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EFDAA8C" w14:textId="181F98AC" w:rsidR="006B096F" w:rsidRPr="00C1780D" w:rsidRDefault="006B096F" w:rsidP="00C178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1780D">
        <w:rPr>
          <w:rFonts w:ascii="Arial" w:hAnsi="Arial" w:cs="Arial"/>
          <w:sz w:val="24"/>
          <w:szCs w:val="24"/>
        </w:rPr>
        <w:t>§ 2. Wykonanie uchwały powierza się Prezydentowi Miasta Włocławek.</w:t>
      </w:r>
    </w:p>
    <w:p w14:paraId="0F30C2E6" w14:textId="77777777" w:rsidR="00552229" w:rsidRPr="00C1780D" w:rsidRDefault="00552229" w:rsidP="00C178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4484AFCD" w14:textId="09F0066B" w:rsidR="006B096F" w:rsidRPr="00C1780D" w:rsidRDefault="006B096F" w:rsidP="00C178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1780D">
        <w:rPr>
          <w:rFonts w:ascii="Arial" w:hAnsi="Arial" w:cs="Arial"/>
          <w:sz w:val="24"/>
          <w:szCs w:val="24"/>
        </w:rPr>
        <w:t>§ 3.</w:t>
      </w:r>
      <w:r w:rsidR="00AB4B2D" w:rsidRPr="00C1780D">
        <w:rPr>
          <w:rFonts w:ascii="Arial" w:hAnsi="Arial" w:cs="Arial"/>
          <w:sz w:val="24"/>
          <w:szCs w:val="24"/>
        </w:rPr>
        <w:t>1.</w:t>
      </w:r>
      <w:r w:rsidRPr="00C1780D">
        <w:rPr>
          <w:rFonts w:ascii="Arial" w:hAnsi="Arial" w:cs="Arial"/>
          <w:sz w:val="24"/>
          <w:szCs w:val="24"/>
        </w:rPr>
        <w:t xml:space="preserve"> Uchwala wchodzi w życie </w:t>
      </w:r>
      <w:r w:rsidR="008674B4" w:rsidRPr="00C1780D">
        <w:rPr>
          <w:rFonts w:ascii="Arial" w:hAnsi="Arial" w:cs="Arial"/>
          <w:sz w:val="24"/>
          <w:szCs w:val="24"/>
        </w:rPr>
        <w:t xml:space="preserve">po upływie 14 dni od dnia jej ogłoszenia w </w:t>
      </w:r>
      <w:r w:rsidR="00EB33FF" w:rsidRPr="00C1780D">
        <w:rPr>
          <w:rFonts w:ascii="Arial" w:hAnsi="Arial" w:cs="Arial"/>
          <w:sz w:val="24"/>
          <w:szCs w:val="24"/>
        </w:rPr>
        <w:t>Dzienniku</w:t>
      </w:r>
      <w:r w:rsidR="008674B4" w:rsidRPr="00C1780D">
        <w:rPr>
          <w:rFonts w:ascii="Arial" w:hAnsi="Arial" w:cs="Arial"/>
          <w:sz w:val="24"/>
          <w:szCs w:val="24"/>
        </w:rPr>
        <w:t xml:space="preserve"> </w:t>
      </w:r>
      <w:r w:rsidR="00EB33FF" w:rsidRPr="00C1780D">
        <w:rPr>
          <w:rFonts w:ascii="Arial" w:hAnsi="Arial" w:cs="Arial"/>
          <w:sz w:val="24"/>
          <w:szCs w:val="24"/>
        </w:rPr>
        <w:t>Urzędowym</w:t>
      </w:r>
      <w:r w:rsidR="008674B4" w:rsidRPr="00C1780D">
        <w:rPr>
          <w:rFonts w:ascii="Arial" w:hAnsi="Arial" w:cs="Arial"/>
          <w:sz w:val="24"/>
          <w:szCs w:val="24"/>
        </w:rPr>
        <w:t xml:space="preserve"> Województwa Kujawsko – Pomorskiego.</w:t>
      </w:r>
    </w:p>
    <w:p w14:paraId="31591760" w14:textId="37B7E293" w:rsidR="006B096F" w:rsidRPr="00C1780D" w:rsidRDefault="00D91D0B" w:rsidP="00C178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1780D">
        <w:rPr>
          <w:rFonts w:ascii="Arial" w:hAnsi="Arial" w:cs="Arial"/>
          <w:sz w:val="24"/>
          <w:szCs w:val="24"/>
        </w:rPr>
        <w:t>2</w:t>
      </w:r>
      <w:r w:rsidR="006B096F" w:rsidRPr="00C1780D">
        <w:rPr>
          <w:rFonts w:ascii="Arial" w:hAnsi="Arial" w:cs="Arial"/>
          <w:sz w:val="24"/>
          <w:szCs w:val="24"/>
        </w:rPr>
        <w:t>. Uchwała podlega podaniu do publicznej wiadomości poprzez ogłoszenie w Biuletynie Informacji Publicznej Urzędu Miasta Włocławek.</w:t>
      </w:r>
    </w:p>
    <w:p w14:paraId="247BED9B" w14:textId="77777777" w:rsidR="00A87809" w:rsidRPr="00C1780D" w:rsidRDefault="00A87809" w:rsidP="00C178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67803B7" w14:textId="0CBE04F5" w:rsidR="00C1780D" w:rsidRDefault="00A87809" w:rsidP="00C1780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C1780D">
        <w:rPr>
          <w:rFonts w:ascii="Arial" w:hAnsi="Arial" w:cs="Arial"/>
          <w:sz w:val="24"/>
          <w:szCs w:val="24"/>
        </w:rPr>
        <w:t>Przewodniczący</w:t>
      </w:r>
      <w:r w:rsidR="00C1780D">
        <w:rPr>
          <w:rFonts w:ascii="Arial" w:hAnsi="Arial" w:cs="Arial"/>
          <w:sz w:val="24"/>
          <w:szCs w:val="24"/>
        </w:rPr>
        <w:t xml:space="preserve"> </w:t>
      </w:r>
      <w:r w:rsidRPr="00C1780D">
        <w:rPr>
          <w:rFonts w:ascii="Arial" w:hAnsi="Arial" w:cs="Arial"/>
          <w:sz w:val="24"/>
          <w:szCs w:val="24"/>
        </w:rPr>
        <w:t>Rady Miasta</w:t>
      </w:r>
      <w:r w:rsidR="00C1780D">
        <w:rPr>
          <w:rFonts w:ascii="Arial" w:hAnsi="Arial" w:cs="Arial"/>
          <w:sz w:val="24"/>
          <w:szCs w:val="24"/>
        </w:rPr>
        <w:t xml:space="preserve"> </w:t>
      </w:r>
      <w:r w:rsidRPr="00C1780D">
        <w:rPr>
          <w:rFonts w:ascii="Arial" w:hAnsi="Arial" w:cs="Arial"/>
          <w:sz w:val="24"/>
          <w:szCs w:val="24"/>
        </w:rPr>
        <w:t>Piotr Kowal</w:t>
      </w:r>
    </w:p>
    <w:p w14:paraId="70D0E9F1" w14:textId="77777777" w:rsidR="00C1780D" w:rsidRDefault="00C1780D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C1A70E5" w14:textId="53E156A5" w:rsidR="006B096F" w:rsidRPr="00C1780D" w:rsidRDefault="006B096F" w:rsidP="00C1780D">
      <w:pPr>
        <w:pStyle w:val="Nagwek2"/>
        <w:rPr>
          <w:rFonts w:ascii="Arial" w:hAnsi="Arial" w:cs="Arial"/>
          <w:sz w:val="24"/>
          <w:szCs w:val="24"/>
        </w:rPr>
      </w:pPr>
      <w:r w:rsidRPr="00C1780D">
        <w:rPr>
          <w:rFonts w:ascii="Arial" w:hAnsi="Arial" w:cs="Arial"/>
          <w:sz w:val="24"/>
          <w:szCs w:val="24"/>
        </w:rPr>
        <w:lastRenderedPageBreak/>
        <w:t>Uzasadnienie</w:t>
      </w:r>
    </w:p>
    <w:p w14:paraId="6D69BE41" w14:textId="77777777" w:rsidR="006B096F" w:rsidRPr="00C1780D" w:rsidRDefault="006B096F" w:rsidP="00C178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DE83FA6" w14:textId="572F49BA" w:rsidR="006963E9" w:rsidRPr="00C1780D" w:rsidRDefault="006963E9" w:rsidP="00C1780D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C1780D">
        <w:rPr>
          <w:rFonts w:ascii="Arial" w:hAnsi="Arial" w:cs="Arial"/>
          <w:bCs/>
          <w:sz w:val="24"/>
          <w:szCs w:val="24"/>
        </w:rPr>
        <w:t>Członkowie Zespołu Opiniodawczo – Doradczego do spraw nazewnictwa ulic, placów publicznych</w:t>
      </w:r>
      <w:r w:rsidR="00262DE9" w:rsidRPr="00C1780D">
        <w:rPr>
          <w:rFonts w:ascii="Arial" w:hAnsi="Arial" w:cs="Arial"/>
          <w:bCs/>
          <w:sz w:val="24"/>
          <w:szCs w:val="24"/>
        </w:rPr>
        <w:t xml:space="preserve"> </w:t>
      </w:r>
      <w:r w:rsidRPr="00C1780D">
        <w:rPr>
          <w:rFonts w:ascii="Arial" w:hAnsi="Arial" w:cs="Arial"/>
          <w:bCs/>
          <w:sz w:val="24"/>
          <w:szCs w:val="24"/>
        </w:rPr>
        <w:t xml:space="preserve">i innych obiektów zgłosili wniosek o nadanie nazwy </w:t>
      </w:r>
      <w:r w:rsidR="00883C79" w:rsidRPr="00C1780D">
        <w:rPr>
          <w:rFonts w:ascii="Arial" w:hAnsi="Arial" w:cs="Arial"/>
          <w:bCs/>
          <w:sz w:val="24"/>
          <w:szCs w:val="24"/>
        </w:rPr>
        <w:t>ulicy położonej w granicach administracyjnych miasta, zlokalizowanej w ciągu drogi krajowej nr 62, na odcinku od Ronda Falbanka do granic miasta Włocławek – Szosa Brzeska.</w:t>
      </w:r>
    </w:p>
    <w:p w14:paraId="23349265" w14:textId="13A7A529" w:rsidR="00C1780D" w:rsidRDefault="006963E9" w:rsidP="00C1780D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C1780D">
        <w:rPr>
          <w:rFonts w:ascii="Arial" w:hAnsi="Arial" w:cs="Arial"/>
          <w:bCs/>
          <w:sz w:val="24"/>
          <w:szCs w:val="24"/>
        </w:rPr>
        <w:t>Nazwa Szosa Brzeska od wielu lat funkcjonuje w różnych dokumentach, również przetargowych, jednakże nie miała formalnie nadanej nazwy, stąd zaistniała konieczność, aby oficjalnie nadać nazwę temu odcinkowi drogi.</w:t>
      </w:r>
      <w:bookmarkStart w:id="1" w:name="_Hlk530560594"/>
    </w:p>
    <w:p w14:paraId="2177D729" w14:textId="1214BBF9" w:rsidR="00C1780D" w:rsidRDefault="00C1780D">
      <w:pPr>
        <w:spacing w:line="259" w:lineRule="auto"/>
        <w:rPr>
          <w:rFonts w:ascii="Arial" w:hAnsi="Arial" w:cs="Arial"/>
          <w:bCs/>
          <w:sz w:val="24"/>
          <w:szCs w:val="24"/>
        </w:rPr>
      </w:pPr>
    </w:p>
    <w:bookmarkEnd w:id="1"/>
    <w:sectPr w:rsidR="00C1780D" w:rsidSect="00262DE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6F"/>
    <w:rsid w:val="0002032B"/>
    <w:rsid w:val="00031828"/>
    <w:rsid w:val="0004413F"/>
    <w:rsid w:val="00045A44"/>
    <w:rsid w:val="00065444"/>
    <w:rsid w:val="000717CE"/>
    <w:rsid w:val="00080CCD"/>
    <w:rsid w:val="00080E3A"/>
    <w:rsid w:val="00086ECD"/>
    <w:rsid w:val="00091174"/>
    <w:rsid w:val="000F6088"/>
    <w:rsid w:val="001067F2"/>
    <w:rsid w:val="0011058E"/>
    <w:rsid w:val="00110A49"/>
    <w:rsid w:val="001361E4"/>
    <w:rsid w:val="001A0E12"/>
    <w:rsid w:val="001D4A4D"/>
    <w:rsid w:val="00206D29"/>
    <w:rsid w:val="002209B1"/>
    <w:rsid w:val="00255DA0"/>
    <w:rsid w:val="00262DE9"/>
    <w:rsid w:val="00280D32"/>
    <w:rsid w:val="00281624"/>
    <w:rsid w:val="00284F0C"/>
    <w:rsid w:val="0029224B"/>
    <w:rsid w:val="00294E54"/>
    <w:rsid w:val="002A0DD1"/>
    <w:rsid w:val="002A207A"/>
    <w:rsid w:val="002D3953"/>
    <w:rsid w:val="002F0988"/>
    <w:rsid w:val="00303D50"/>
    <w:rsid w:val="00303D67"/>
    <w:rsid w:val="00313B0C"/>
    <w:rsid w:val="0032403D"/>
    <w:rsid w:val="00344E33"/>
    <w:rsid w:val="00356FAA"/>
    <w:rsid w:val="00375B9E"/>
    <w:rsid w:val="00386D09"/>
    <w:rsid w:val="003C1B85"/>
    <w:rsid w:val="003C76AB"/>
    <w:rsid w:val="003D0AD5"/>
    <w:rsid w:val="003D2DD5"/>
    <w:rsid w:val="003E43F1"/>
    <w:rsid w:val="00450A2B"/>
    <w:rsid w:val="004603CB"/>
    <w:rsid w:val="00467808"/>
    <w:rsid w:val="004702E9"/>
    <w:rsid w:val="00477B2F"/>
    <w:rsid w:val="00492A17"/>
    <w:rsid w:val="00494A39"/>
    <w:rsid w:val="00503222"/>
    <w:rsid w:val="00552229"/>
    <w:rsid w:val="005546C0"/>
    <w:rsid w:val="005E25E2"/>
    <w:rsid w:val="00602391"/>
    <w:rsid w:val="006177C0"/>
    <w:rsid w:val="006430AB"/>
    <w:rsid w:val="006457C3"/>
    <w:rsid w:val="00655DCC"/>
    <w:rsid w:val="006565D0"/>
    <w:rsid w:val="0069557B"/>
    <w:rsid w:val="006963E9"/>
    <w:rsid w:val="006B096F"/>
    <w:rsid w:val="006B4C7B"/>
    <w:rsid w:val="006E780F"/>
    <w:rsid w:val="00701331"/>
    <w:rsid w:val="00723B4D"/>
    <w:rsid w:val="00724F65"/>
    <w:rsid w:val="00736506"/>
    <w:rsid w:val="0074024E"/>
    <w:rsid w:val="0074685A"/>
    <w:rsid w:val="007830F7"/>
    <w:rsid w:val="0083604A"/>
    <w:rsid w:val="008674B4"/>
    <w:rsid w:val="008801F8"/>
    <w:rsid w:val="00883488"/>
    <w:rsid w:val="00883C79"/>
    <w:rsid w:val="008945E5"/>
    <w:rsid w:val="00897E93"/>
    <w:rsid w:val="008F2AE8"/>
    <w:rsid w:val="00903BEF"/>
    <w:rsid w:val="009250B1"/>
    <w:rsid w:val="00931D23"/>
    <w:rsid w:val="00935BE5"/>
    <w:rsid w:val="00950D79"/>
    <w:rsid w:val="00981F25"/>
    <w:rsid w:val="009A01C4"/>
    <w:rsid w:val="00A05D7B"/>
    <w:rsid w:val="00A4481D"/>
    <w:rsid w:val="00A6055E"/>
    <w:rsid w:val="00A86C0F"/>
    <w:rsid w:val="00A87809"/>
    <w:rsid w:val="00A90F49"/>
    <w:rsid w:val="00AB1C66"/>
    <w:rsid w:val="00AB4B2D"/>
    <w:rsid w:val="00AD65A9"/>
    <w:rsid w:val="00AD70FD"/>
    <w:rsid w:val="00AE3FC8"/>
    <w:rsid w:val="00AE6B33"/>
    <w:rsid w:val="00B16947"/>
    <w:rsid w:val="00B43040"/>
    <w:rsid w:val="00B46B31"/>
    <w:rsid w:val="00B670D3"/>
    <w:rsid w:val="00B73511"/>
    <w:rsid w:val="00B94C91"/>
    <w:rsid w:val="00B96432"/>
    <w:rsid w:val="00BA7E57"/>
    <w:rsid w:val="00BE42B5"/>
    <w:rsid w:val="00BF78DC"/>
    <w:rsid w:val="00C10B75"/>
    <w:rsid w:val="00C1780D"/>
    <w:rsid w:val="00C75526"/>
    <w:rsid w:val="00C813B3"/>
    <w:rsid w:val="00CD5D20"/>
    <w:rsid w:val="00CF0084"/>
    <w:rsid w:val="00CF1CCA"/>
    <w:rsid w:val="00CF7AB8"/>
    <w:rsid w:val="00D25D77"/>
    <w:rsid w:val="00D76491"/>
    <w:rsid w:val="00D82767"/>
    <w:rsid w:val="00D91D0B"/>
    <w:rsid w:val="00D9713F"/>
    <w:rsid w:val="00E17152"/>
    <w:rsid w:val="00E70947"/>
    <w:rsid w:val="00EA1EB7"/>
    <w:rsid w:val="00EB33FF"/>
    <w:rsid w:val="00EE144D"/>
    <w:rsid w:val="00EF1C6A"/>
    <w:rsid w:val="00F25BDA"/>
    <w:rsid w:val="00F97614"/>
    <w:rsid w:val="00FB062A"/>
    <w:rsid w:val="00FB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CF19"/>
  <w15:chartTrackingRefBased/>
  <w15:docId w15:val="{85447D8B-3141-4D60-A62D-1AD57F08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096F"/>
    <w:pPr>
      <w:spacing w:line="25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78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3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D67"/>
    <w:rPr>
      <w:rFonts w:ascii="Segoe UI" w:eastAsiaTheme="minorHAnsi" w:hAnsi="Segoe UI" w:cs="Segoe UI"/>
      <w:sz w:val="18"/>
      <w:szCs w:val="18"/>
    </w:rPr>
  </w:style>
  <w:style w:type="paragraph" w:styleId="Bezodstpw">
    <w:name w:val="No Spacing"/>
    <w:uiPriority w:val="1"/>
    <w:qFormat/>
    <w:rsid w:val="00A87809"/>
    <w:pPr>
      <w:spacing w:after="0" w:line="240" w:lineRule="auto"/>
    </w:pPr>
    <w:rPr>
      <w:rFonts w:eastAsia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C1780D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780D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3CAB6-387E-45A2-B302-27ABFB57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 / 60 / 2022 RADY MIASTA WŁOCŁAWEK z dnia 31 maja 2022 r.</dc:title>
  <dc:subject/>
  <dc:creator>Julita Pawłowska</dc:creator>
  <cp:keywords/>
  <dc:description/>
  <cp:lastModifiedBy>Małgorzata Feliniak</cp:lastModifiedBy>
  <cp:revision>2</cp:revision>
  <cp:lastPrinted>2022-05-18T09:09:00Z</cp:lastPrinted>
  <dcterms:created xsi:type="dcterms:W3CDTF">2023-06-20T09:39:00Z</dcterms:created>
  <dcterms:modified xsi:type="dcterms:W3CDTF">2023-06-20T09:39:00Z</dcterms:modified>
</cp:coreProperties>
</file>