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7CB58" w14:textId="2B5E2D55" w:rsidR="00E316A2" w:rsidRPr="004F3265" w:rsidRDefault="00E316A2" w:rsidP="004F3265">
      <w:pPr>
        <w:pStyle w:val="Nagwek1"/>
        <w:rPr>
          <w:rFonts w:ascii="Arial" w:hAnsi="Arial" w:cs="Arial"/>
          <w:sz w:val="24"/>
          <w:szCs w:val="24"/>
        </w:rPr>
      </w:pPr>
      <w:r w:rsidRPr="004F3265">
        <w:rPr>
          <w:rFonts w:ascii="Arial" w:hAnsi="Arial" w:cs="Arial"/>
          <w:sz w:val="24"/>
          <w:szCs w:val="24"/>
        </w:rPr>
        <w:t xml:space="preserve">UCHWAŁA NR </w:t>
      </w:r>
      <w:r w:rsidR="00792285" w:rsidRPr="004F3265">
        <w:rPr>
          <w:rFonts w:ascii="Arial" w:hAnsi="Arial" w:cs="Arial"/>
          <w:sz w:val="24"/>
          <w:szCs w:val="24"/>
        </w:rPr>
        <w:t>XLVIII / 59 / 2022</w:t>
      </w:r>
      <w:r w:rsidR="004F3265" w:rsidRPr="004F3265">
        <w:rPr>
          <w:rFonts w:ascii="Arial" w:hAnsi="Arial" w:cs="Arial"/>
          <w:sz w:val="24"/>
          <w:szCs w:val="24"/>
        </w:rPr>
        <w:t xml:space="preserve"> </w:t>
      </w:r>
      <w:r w:rsidRPr="004F3265">
        <w:rPr>
          <w:rFonts w:ascii="Arial" w:hAnsi="Arial" w:cs="Arial"/>
          <w:sz w:val="24"/>
          <w:szCs w:val="24"/>
        </w:rPr>
        <w:t>RADY MIASTA WŁOCŁAWEK</w:t>
      </w:r>
      <w:r w:rsidR="004F3265" w:rsidRPr="004F3265">
        <w:rPr>
          <w:rFonts w:ascii="Arial" w:hAnsi="Arial" w:cs="Arial"/>
          <w:sz w:val="24"/>
          <w:szCs w:val="24"/>
        </w:rPr>
        <w:t xml:space="preserve"> </w:t>
      </w:r>
      <w:r w:rsidRPr="004F3265">
        <w:rPr>
          <w:rFonts w:ascii="Arial" w:hAnsi="Arial" w:cs="Arial"/>
          <w:sz w:val="24"/>
          <w:szCs w:val="24"/>
        </w:rPr>
        <w:t>z dnia</w:t>
      </w:r>
      <w:r w:rsidR="00792285" w:rsidRPr="004F3265">
        <w:rPr>
          <w:rFonts w:ascii="Arial" w:hAnsi="Arial" w:cs="Arial"/>
          <w:sz w:val="24"/>
          <w:szCs w:val="24"/>
        </w:rPr>
        <w:t xml:space="preserve"> 31 maja 2022 r.</w:t>
      </w:r>
    </w:p>
    <w:p w14:paraId="78B09BB3" w14:textId="77777777" w:rsidR="00E316A2" w:rsidRPr="004F3265" w:rsidRDefault="00E316A2" w:rsidP="004F3265">
      <w:pPr>
        <w:spacing w:after="0"/>
        <w:rPr>
          <w:rFonts w:ascii="Arial" w:hAnsi="Arial" w:cs="Arial"/>
          <w:color w:val="000000" w:themeColor="text1"/>
          <w:sz w:val="24"/>
        </w:rPr>
      </w:pPr>
    </w:p>
    <w:p w14:paraId="2A520CBA" w14:textId="43776A0F" w:rsidR="00E316A2" w:rsidRPr="004F3265" w:rsidRDefault="00E316A2" w:rsidP="004F3265">
      <w:pPr>
        <w:spacing w:after="0"/>
        <w:rPr>
          <w:rFonts w:ascii="Arial" w:hAnsi="Arial" w:cs="Arial"/>
          <w:color w:val="000000" w:themeColor="text1"/>
          <w:sz w:val="24"/>
        </w:rPr>
      </w:pPr>
      <w:r w:rsidRPr="004F3265">
        <w:rPr>
          <w:rFonts w:ascii="Arial" w:hAnsi="Arial" w:cs="Arial"/>
          <w:color w:val="000000" w:themeColor="text1"/>
          <w:sz w:val="24"/>
        </w:rPr>
        <w:t xml:space="preserve">zmieniająca uchwałę w sprawie wysokości opłat za korzystanie z miejskich obiektów i urządzeń sportowo-rekreacyjnych użyteczności publicznej pozostających w trwałym zarządzie </w:t>
      </w:r>
      <w:r w:rsidR="00741CFB" w:rsidRPr="004F3265">
        <w:rPr>
          <w:rFonts w:ascii="Arial" w:hAnsi="Arial" w:cs="Arial"/>
          <w:color w:val="000000" w:themeColor="text1"/>
          <w:sz w:val="24"/>
        </w:rPr>
        <w:t xml:space="preserve">lub w administrowaniu </w:t>
      </w:r>
      <w:r w:rsidRPr="004F3265">
        <w:rPr>
          <w:rFonts w:ascii="Arial" w:hAnsi="Arial" w:cs="Arial"/>
          <w:color w:val="000000" w:themeColor="text1"/>
          <w:sz w:val="24"/>
        </w:rPr>
        <w:t>Ośrodka Sportu i Rekreacji we Włocławku</w:t>
      </w:r>
    </w:p>
    <w:p w14:paraId="28BF0839" w14:textId="77777777" w:rsidR="00E316A2" w:rsidRPr="004F3265" w:rsidRDefault="00E316A2" w:rsidP="004F3265">
      <w:pPr>
        <w:spacing w:after="0"/>
        <w:rPr>
          <w:rFonts w:ascii="Arial" w:hAnsi="Arial" w:cs="Arial"/>
          <w:color w:val="000000" w:themeColor="text1"/>
          <w:sz w:val="24"/>
        </w:rPr>
      </w:pPr>
    </w:p>
    <w:p w14:paraId="1C991490" w14:textId="4651314F" w:rsidR="00E316A2" w:rsidRPr="004F3265" w:rsidRDefault="00E316A2" w:rsidP="004F3265">
      <w:pPr>
        <w:spacing w:after="0"/>
        <w:rPr>
          <w:rFonts w:ascii="Arial" w:hAnsi="Arial" w:cs="Arial"/>
          <w:color w:val="000000" w:themeColor="text1"/>
          <w:sz w:val="24"/>
        </w:rPr>
      </w:pPr>
      <w:r w:rsidRPr="004F3265">
        <w:rPr>
          <w:rFonts w:ascii="Arial" w:hAnsi="Arial" w:cs="Arial"/>
          <w:color w:val="000000" w:themeColor="text1"/>
          <w:sz w:val="24"/>
        </w:rPr>
        <w:t>Na podstawie art. 18 ust. 2 pkt 15 ustawy z dnia 8 marca 1990 r. o samorządzie gminnym (Dz. U. z 202</w:t>
      </w:r>
      <w:r w:rsidR="002A5B8F" w:rsidRPr="004F3265">
        <w:rPr>
          <w:rFonts w:ascii="Arial" w:hAnsi="Arial" w:cs="Arial"/>
          <w:color w:val="000000" w:themeColor="text1"/>
          <w:sz w:val="24"/>
        </w:rPr>
        <w:t>2</w:t>
      </w:r>
      <w:r w:rsidRPr="004F3265">
        <w:rPr>
          <w:rFonts w:ascii="Arial" w:hAnsi="Arial" w:cs="Arial"/>
          <w:color w:val="000000" w:themeColor="text1"/>
          <w:sz w:val="24"/>
        </w:rPr>
        <w:t xml:space="preserve"> r. poz. </w:t>
      </w:r>
      <w:r w:rsidR="002A5B8F" w:rsidRPr="004F3265">
        <w:rPr>
          <w:rFonts w:ascii="Arial" w:hAnsi="Arial" w:cs="Arial"/>
          <w:color w:val="000000" w:themeColor="text1"/>
          <w:sz w:val="24"/>
        </w:rPr>
        <w:t>559</w:t>
      </w:r>
      <w:r w:rsidR="00551A1F" w:rsidRPr="004F3265">
        <w:rPr>
          <w:rFonts w:ascii="Arial" w:hAnsi="Arial" w:cs="Arial"/>
          <w:color w:val="000000" w:themeColor="text1"/>
          <w:sz w:val="24"/>
        </w:rPr>
        <w:t>, 583, 1005</w:t>
      </w:r>
      <w:r w:rsidRPr="004F3265">
        <w:rPr>
          <w:rFonts w:ascii="Arial" w:hAnsi="Arial" w:cs="Arial"/>
          <w:color w:val="000000" w:themeColor="text1"/>
          <w:sz w:val="24"/>
        </w:rPr>
        <w:t>), oraz art. 4 ust. 1 pkt 2 ustawy z dnia 20 grudnia 1996 r. o gospodarce komunalnej (Dz.</w:t>
      </w:r>
      <w:r w:rsidR="004F3265">
        <w:rPr>
          <w:rFonts w:ascii="Arial" w:hAnsi="Arial" w:cs="Arial"/>
          <w:color w:val="000000" w:themeColor="text1"/>
          <w:sz w:val="24"/>
        </w:rPr>
        <w:t xml:space="preserve"> </w:t>
      </w:r>
      <w:r w:rsidRPr="004F3265">
        <w:rPr>
          <w:rFonts w:ascii="Arial" w:hAnsi="Arial" w:cs="Arial"/>
          <w:color w:val="000000" w:themeColor="text1"/>
          <w:sz w:val="24"/>
        </w:rPr>
        <w:t>z</w:t>
      </w:r>
      <w:r w:rsidR="00741CFB" w:rsidRPr="004F3265">
        <w:rPr>
          <w:rFonts w:ascii="Arial" w:hAnsi="Arial" w:cs="Arial"/>
          <w:color w:val="000000" w:themeColor="text1"/>
          <w:sz w:val="24"/>
        </w:rPr>
        <w:t> </w:t>
      </w:r>
      <w:r w:rsidRPr="004F3265">
        <w:rPr>
          <w:rFonts w:ascii="Arial" w:hAnsi="Arial" w:cs="Arial"/>
          <w:color w:val="000000" w:themeColor="text1"/>
          <w:sz w:val="24"/>
        </w:rPr>
        <w:t>2021</w:t>
      </w:r>
      <w:r w:rsidR="00741CFB" w:rsidRPr="004F3265">
        <w:rPr>
          <w:rFonts w:ascii="Arial" w:hAnsi="Arial" w:cs="Arial"/>
          <w:color w:val="000000" w:themeColor="text1"/>
          <w:sz w:val="24"/>
        </w:rPr>
        <w:t> r.</w:t>
      </w:r>
      <w:r w:rsidRPr="004F3265">
        <w:rPr>
          <w:rFonts w:ascii="Arial" w:hAnsi="Arial" w:cs="Arial"/>
          <w:color w:val="000000" w:themeColor="text1"/>
          <w:sz w:val="24"/>
        </w:rPr>
        <w:t xml:space="preserve"> poz. 679)</w:t>
      </w:r>
    </w:p>
    <w:p w14:paraId="37B68AF7" w14:textId="77777777" w:rsidR="00E316A2" w:rsidRPr="004F3265" w:rsidRDefault="00E316A2" w:rsidP="004F3265">
      <w:pPr>
        <w:spacing w:after="0"/>
        <w:rPr>
          <w:rFonts w:ascii="Arial" w:hAnsi="Arial" w:cs="Arial"/>
          <w:color w:val="000000" w:themeColor="text1"/>
          <w:sz w:val="24"/>
        </w:rPr>
      </w:pPr>
    </w:p>
    <w:p w14:paraId="5A0BE3AD" w14:textId="77777777" w:rsidR="00E316A2" w:rsidRPr="004F3265" w:rsidRDefault="00E316A2" w:rsidP="004F3265">
      <w:pPr>
        <w:spacing w:after="0"/>
        <w:rPr>
          <w:rFonts w:ascii="Arial" w:hAnsi="Arial" w:cs="Arial"/>
          <w:color w:val="000000" w:themeColor="text1"/>
          <w:sz w:val="24"/>
        </w:rPr>
      </w:pPr>
      <w:r w:rsidRPr="004F3265">
        <w:rPr>
          <w:rFonts w:ascii="Arial" w:hAnsi="Arial" w:cs="Arial"/>
          <w:color w:val="000000" w:themeColor="text1"/>
          <w:sz w:val="24"/>
        </w:rPr>
        <w:t>uchwala się, co następuje:</w:t>
      </w:r>
    </w:p>
    <w:p w14:paraId="152A5478" w14:textId="77777777" w:rsidR="00E316A2" w:rsidRPr="004F3265" w:rsidRDefault="00E316A2" w:rsidP="004F3265">
      <w:pPr>
        <w:spacing w:after="0"/>
        <w:rPr>
          <w:rFonts w:ascii="Arial" w:hAnsi="Arial" w:cs="Arial"/>
          <w:color w:val="000000" w:themeColor="text1"/>
          <w:sz w:val="24"/>
        </w:rPr>
      </w:pPr>
    </w:p>
    <w:p w14:paraId="0D77AAD4" w14:textId="530EE9D7" w:rsidR="00E316A2" w:rsidRPr="004F3265" w:rsidRDefault="00E316A2" w:rsidP="004F3265">
      <w:pPr>
        <w:spacing w:after="0"/>
        <w:rPr>
          <w:rFonts w:ascii="Arial" w:hAnsi="Arial" w:cs="Arial"/>
          <w:color w:val="000000" w:themeColor="text1"/>
          <w:sz w:val="24"/>
        </w:rPr>
      </w:pPr>
      <w:r w:rsidRPr="004F3265">
        <w:rPr>
          <w:rFonts w:ascii="Arial" w:hAnsi="Arial" w:cs="Arial"/>
          <w:color w:val="000000" w:themeColor="text1"/>
          <w:sz w:val="24"/>
        </w:rPr>
        <w:t xml:space="preserve">§1. </w:t>
      </w:r>
      <w:r w:rsidRPr="004F3265">
        <w:rPr>
          <w:rFonts w:ascii="Arial" w:hAnsi="Arial" w:cs="Arial"/>
          <w:bCs/>
          <w:color w:val="000000" w:themeColor="text1"/>
          <w:sz w:val="24"/>
        </w:rPr>
        <w:t>W uchwale</w:t>
      </w:r>
      <w:r w:rsidRPr="004F3265">
        <w:rPr>
          <w:rFonts w:ascii="Arial" w:hAnsi="Arial" w:cs="Arial"/>
          <w:color w:val="000000" w:themeColor="text1"/>
          <w:sz w:val="24"/>
        </w:rPr>
        <w:t xml:space="preserve"> Nr VII/45/2019 Rady Miasta Włocławek z dnia 26 marca 2019 r. w sprawie wysokości opłat za korzystanie z miejskich obiektów i urządzeń sportowo-rekreacyjnych użyteczności publicznej pozostających w trwałym zarządzie Ośrodka Sportu i Rekreacji we Włocławku, zmienionej uchwałą Nr XV/157/2019 Rady Miasta Włocławek z dnia 29 października 2019 r.</w:t>
      </w:r>
      <w:r w:rsidR="004D6019" w:rsidRPr="004F3265">
        <w:rPr>
          <w:rFonts w:ascii="Arial" w:hAnsi="Arial" w:cs="Arial"/>
          <w:color w:val="000000" w:themeColor="text1"/>
          <w:sz w:val="24"/>
        </w:rPr>
        <w:t>, zmienionej uchwałą Nr</w:t>
      </w:r>
      <w:r w:rsidR="00551A1F" w:rsidRPr="004F3265">
        <w:rPr>
          <w:rFonts w:ascii="Arial" w:hAnsi="Arial" w:cs="Arial"/>
          <w:color w:val="000000" w:themeColor="text1"/>
          <w:sz w:val="24"/>
        </w:rPr>
        <w:t> </w:t>
      </w:r>
      <w:r w:rsidR="004D6019" w:rsidRPr="004F3265">
        <w:rPr>
          <w:rFonts w:ascii="Arial" w:hAnsi="Arial" w:cs="Arial"/>
          <w:color w:val="000000" w:themeColor="text1"/>
          <w:sz w:val="24"/>
        </w:rPr>
        <w:t>XXXIV/51/202</w:t>
      </w:r>
      <w:r w:rsidR="00551A1F" w:rsidRPr="004F3265">
        <w:rPr>
          <w:rFonts w:ascii="Arial" w:hAnsi="Arial" w:cs="Arial"/>
          <w:color w:val="000000" w:themeColor="text1"/>
          <w:sz w:val="24"/>
        </w:rPr>
        <w:t>1</w:t>
      </w:r>
      <w:r w:rsidR="004D6019" w:rsidRPr="004F3265">
        <w:rPr>
          <w:rFonts w:ascii="Arial" w:hAnsi="Arial" w:cs="Arial"/>
          <w:color w:val="000000" w:themeColor="text1"/>
          <w:sz w:val="24"/>
        </w:rPr>
        <w:t xml:space="preserve"> Rady Miasta Włocławek z dnia 25 maja 2021 r. </w:t>
      </w:r>
      <w:r w:rsidRPr="004F3265">
        <w:rPr>
          <w:rFonts w:ascii="Arial" w:hAnsi="Arial" w:cs="Arial"/>
          <w:color w:val="000000" w:themeColor="text1"/>
          <w:sz w:val="24"/>
        </w:rPr>
        <w:t>(Dz. Urz. Woj. Kuj.-Pom. z 2019 r. poz.</w:t>
      </w:r>
      <w:r w:rsidR="00551A1F" w:rsidRPr="004F3265">
        <w:rPr>
          <w:rFonts w:ascii="Arial" w:hAnsi="Arial" w:cs="Arial"/>
          <w:color w:val="000000" w:themeColor="text1"/>
          <w:sz w:val="24"/>
        </w:rPr>
        <w:t> </w:t>
      </w:r>
      <w:r w:rsidRPr="004F3265">
        <w:rPr>
          <w:rFonts w:ascii="Arial" w:hAnsi="Arial" w:cs="Arial"/>
          <w:color w:val="000000" w:themeColor="text1"/>
          <w:sz w:val="24"/>
        </w:rPr>
        <w:t>2015, poz. 5857</w:t>
      </w:r>
      <w:r w:rsidR="004D6019" w:rsidRPr="004F3265">
        <w:rPr>
          <w:rFonts w:ascii="Arial" w:hAnsi="Arial" w:cs="Arial"/>
          <w:color w:val="000000" w:themeColor="text1"/>
          <w:sz w:val="24"/>
        </w:rPr>
        <w:t xml:space="preserve">, </w:t>
      </w:r>
      <w:r w:rsidR="008A64A3" w:rsidRPr="004F3265">
        <w:rPr>
          <w:rFonts w:ascii="Arial" w:hAnsi="Arial" w:cs="Arial"/>
          <w:color w:val="000000" w:themeColor="text1"/>
          <w:sz w:val="24"/>
        </w:rPr>
        <w:t xml:space="preserve">z </w:t>
      </w:r>
      <w:r w:rsidR="004D6019" w:rsidRPr="004F3265">
        <w:rPr>
          <w:rFonts w:ascii="Arial" w:hAnsi="Arial" w:cs="Arial"/>
          <w:color w:val="000000" w:themeColor="text1"/>
          <w:sz w:val="24"/>
        </w:rPr>
        <w:t>2021 r. poz. 2816</w:t>
      </w:r>
      <w:r w:rsidRPr="004F3265">
        <w:rPr>
          <w:rFonts w:ascii="Arial" w:hAnsi="Arial" w:cs="Arial"/>
          <w:color w:val="000000" w:themeColor="text1"/>
          <w:sz w:val="24"/>
        </w:rPr>
        <w:t>),</w:t>
      </w:r>
      <w:r w:rsidR="004F3265">
        <w:rPr>
          <w:rFonts w:ascii="Arial" w:hAnsi="Arial" w:cs="Arial"/>
          <w:color w:val="000000" w:themeColor="text1"/>
          <w:sz w:val="24"/>
        </w:rPr>
        <w:t xml:space="preserve"> </w:t>
      </w:r>
      <w:r w:rsidRPr="004F3265">
        <w:rPr>
          <w:rFonts w:ascii="Arial" w:hAnsi="Arial" w:cs="Arial"/>
          <w:color w:val="000000" w:themeColor="text1"/>
          <w:sz w:val="24"/>
        </w:rPr>
        <w:t>wprowadza się następujące zmiany:</w:t>
      </w:r>
    </w:p>
    <w:p w14:paraId="11D3C481" w14:textId="77777777" w:rsidR="00E316A2" w:rsidRPr="004F3265" w:rsidRDefault="00E316A2" w:rsidP="004F3265">
      <w:pPr>
        <w:pStyle w:val="Akapitzlist"/>
        <w:numPr>
          <w:ilvl w:val="0"/>
          <w:numId w:val="1"/>
        </w:numPr>
        <w:spacing w:after="0"/>
        <w:ind w:left="426" w:hanging="284"/>
        <w:rPr>
          <w:rFonts w:ascii="Arial" w:hAnsi="Arial" w:cs="Arial"/>
          <w:color w:val="000000" w:themeColor="text1"/>
          <w:sz w:val="24"/>
        </w:rPr>
      </w:pPr>
      <w:r w:rsidRPr="004F3265">
        <w:rPr>
          <w:rFonts w:ascii="Arial" w:hAnsi="Arial" w:cs="Arial"/>
          <w:color w:val="000000" w:themeColor="text1"/>
          <w:sz w:val="24"/>
        </w:rPr>
        <w:t>załącznik Nr 2 otrzymuje brzmienie jak w załączniku Nr 1 do niniejszej uchwały,</w:t>
      </w:r>
    </w:p>
    <w:p w14:paraId="04263D64" w14:textId="77777777" w:rsidR="00E316A2" w:rsidRPr="004F3265" w:rsidRDefault="00E316A2" w:rsidP="004F3265">
      <w:pPr>
        <w:pStyle w:val="Akapitzlist"/>
        <w:numPr>
          <w:ilvl w:val="0"/>
          <w:numId w:val="1"/>
        </w:numPr>
        <w:spacing w:after="0"/>
        <w:ind w:left="426" w:hanging="284"/>
        <w:rPr>
          <w:rFonts w:ascii="Arial" w:hAnsi="Arial" w:cs="Arial"/>
          <w:color w:val="000000" w:themeColor="text1"/>
          <w:sz w:val="24"/>
        </w:rPr>
      </w:pPr>
      <w:r w:rsidRPr="004F3265">
        <w:rPr>
          <w:rFonts w:ascii="Arial" w:hAnsi="Arial" w:cs="Arial"/>
          <w:color w:val="000000" w:themeColor="text1"/>
          <w:sz w:val="24"/>
        </w:rPr>
        <w:t xml:space="preserve">załącznik Nr 5 otrzymuje brzmienie jak w załączniku Nr 2 do niniejszej uchwały. </w:t>
      </w:r>
    </w:p>
    <w:p w14:paraId="4A0DE577" w14:textId="77777777" w:rsidR="00E316A2" w:rsidRPr="004F3265" w:rsidRDefault="00E316A2" w:rsidP="004F3265">
      <w:pPr>
        <w:spacing w:after="0"/>
        <w:rPr>
          <w:rFonts w:ascii="Arial" w:hAnsi="Arial" w:cs="Arial"/>
          <w:color w:val="000000" w:themeColor="text1"/>
          <w:sz w:val="24"/>
        </w:rPr>
      </w:pPr>
    </w:p>
    <w:p w14:paraId="1228F2A8" w14:textId="77777777" w:rsidR="00E316A2" w:rsidRPr="004F3265" w:rsidRDefault="00E316A2" w:rsidP="004F3265">
      <w:pPr>
        <w:spacing w:after="0"/>
        <w:rPr>
          <w:rFonts w:ascii="Arial" w:hAnsi="Arial" w:cs="Arial"/>
          <w:color w:val="000000" w:themeColor="text1"/>
          <w:sz w:val="24"/>
        </w:rPr>
      </w:pPr>
      <w:r w:rsidRPr="004F3265">
        <w:rPr>
          <w:rFonts w:ascii="Arial" w:hAnsi="Arial" w:cs="Arial"/>
          <w:color w:val="000000" w:themeColor="text1"/>
          <w:sz w:val="24"/>
        </w:rPr>
        <w:t>§2. Wykonanie uchwały powierza się Prezydentowi Miasta Włocławek.</w:t>
      </w:r>
    </w:p>
    <w:p w14:paraId="47F1C423" w14:textId="77777777" w:rsidR="00E316A2" w:rsidRPr="004F3265" w:rsidRDefault="00E316A2" w:rsidP="004F3265">
      <w:pPr>
        <w:spacing w:after="0"/>
        <w:rPr>
          <w:rFonts w:ascii="Arial" w:hAnsi="Arial" w:cs="Arial"/>
          <w:color w:val="000000" w:themeColor="text1"/>
          <w:sz w:val="24"/>
        </w:rPr>
      </w:pPr>
    </w:p>
    <w:p w14:paraId="20FE59E5" w14:textId="77777777" w:rsidR="00E316A2" w:rsidRPr="004F3265" w:rsidRDefault="00E316A2" w:rsidP="004F3265">
      <w:pPr>
        <w:spacing w:after="0"/>
        <w:rPr>
          <w:rFonts w:ascii="Arial" w:hAnsi="Arial" w:cs="Arial"/>
          <w:color w:val="000000" w:themeColor="text1"/>
          <w:sz w:val="24"/>
        </w:rPr>
      </w:pPr>
      <w:r w:rsidRPr="004F3265">
        <w:rPr>
          <w:rFonts w:ascii="Arial" w:hAnsi="Arial" w:cs="Arial"/>
          <w:color w:val="000000" w:themeColor="text1"/>
          <w:sz w:val="24"/>
        </w:rPr>
        <w:t>§3. 1. Uchwała wchodzi w życie po upływie 14 dni od dnia ogłoszenia w Dzienniku Urzędowym Województwa Kujawsko-Pomorskiego.</w:t>
      </w:r>
    </w:p>
    <w:p w14:paraId="58CB5E3D" w14:textId="1F0C8517" w:rsidR="00E316A2" w:rsidRPr="004F3265" w:rsidRDefault="00E316A2" w:rsidP="004F3265">
      <w:pPr>
        <w:spacing w:after="0"/>
        <w:ind w:firstLine="426"/>
        <w:rPr>
          <w:rFonts w:ascii="Arial" w:hAnsi="Arial" w:cs="Arial"/>
          <w:color w:val="000000" w:themeColor="text1"/>
          <w:sz w:val="24"/>
        </w:rPr>
      </w:pPr>
      <w:r w:rsidRPr="004F3265">
        <w:rPr>
          <w:rFonts w:ascii="Arial" w:hAnsi="Arial" w:cs="Arial"/>
          <w:color w:val="000000" w:themeColor="text1"/>
          <w:sz w:val="24"/>
        </w:rPr>
        <w:t>2. Uchwała podlega podaniu do publicznej wiadomości poprzez ogłoszenie w Biuletynie Informacji Publicznej Urzędu Miasta Włocławek.</w:t>
      </w:r>
    </w:p>
    <w:p w14:paraId="3E5A83DF" w14:textId="0EF34E2E" w:rsidR="00792285" w:rsidRPr="004F3265" w:rsidRDefault="00792285" w:rsidP="004F3265">
      <w:pPr>
        <w:spacing w:after="0"/>
        <w:ind w:firstLine="426"/>
        <w:rPr>
          <w:rFonts w:ascii="Arial" w:hAnsi="Arial" w:cs="Arial"/>
          <w:color w:val="000000" w:themeColor="text1"/>
          <w:sz w:val="24"/>
        </w:rPr>
      </w:pPr>
    </w:p>
    <w:p w14:paraId="699E1CEA" w14:textId="6ECCBAE4" w:rsidR="00792285" w:rsidRPr="004F3265" w:rsidRDefault="00792285" w:rsidP="004F3265">
      <w:pPr>
        <w:spacing w:after="0"/>
        <w:rPr>
          <w:rFonts w:ascii="Arial" w:hAnsi="Arial" w:cs="Arial"/>
          <w:color w:val="000000" w:themeColor="text1"/>
          <w:sz w:val="24"/>
        </w:rPr>
      </w:pPr>
      <w:r w:rsidRPr="004F3265">
        <w:rPr>
          <w:rFonts w:ascii="Arial" w:hAnsi="Arial" w:cs="Arial"/>
          <w:color w:val="000000" w:themeColor="text1"/>
          <w:sz w:val="24"/>
        </w:rPr>
        <w:t>Przewodniczący</w:t>
      </w:r>
      <w:r w:rsidR="004F3265">
        <w:rPr>
          <w:rFonts w:ascii="Arial" w:hAnsi="Arial" w:cs="Arial"/>
          <w:color w:val="000000" w:themeColor="text1"/>
          <w:sz w:val="24"/>
        </w:rPr>
        <w:t xml:space="preserve"> </w:t>
      </w:r>
      <w:r w:rsidRPr="004F3265">
        <w:rPr>
          <w:rFonts w:ascii="Arial" w:hAnsi="Arial" w:cs="Arial"/>
          <w:color w:val="000000" w:themeColor="text1"/>
          <w:sz w:val="24"/>
        </w:rPr>
        <w:t>Rady Miasta</w:t>
      </w:r>
      <w:r w:rsidR="004F3265">
        <w:rPr>
          <w:rFonts w:ascii="Arial" w:hAnsi="Arial" w:cs="Arial"/>
          <w:color w:val="000000" w:themeColor="text1"/>
          <w:sz w:val="24"/>
        </w:rPr>
        <w:t xml:space="preserve"> </w:t>
      </w:r>
      <w:r w:rsidRPr="004F3265">
        <w:rPr>
          <w:rFonts w:ascii="Arial" w:hAnsi="Arial" w:cs="Arial"/>
          <w:color w:val="000000" w:themeColor="text1"/>
          <w:sz w:val="24"/>
        </w:rPr>
        <w:t>Piotr Kowal</w:t>
      </w:r>
    </w:p>
    <w:p w14:paraId="0CEB1EE8" w14:textId="77777777" w:rsidR="00E316A2" w:rsidRPr="004F3265" w:rsidRDefault="00E316A2" w:rsidP="004F3265">
      <w:pPr>
        <w:spacing w:after="160"/>
        <w:rPr>
          <w:rFonts w:ascii="Arial" w:hAnsi="Arial" w:cs="Arial"/>
          <w:color w:val="000000" w:themeColor="text1"/>
          <w:sz w:val="24"/>
        </w:rPr>
      </w:pPr>
      <w:r w:rsidRPr="004F3265">
        <w:rPr>
          <w:rFonts w:ascii="Arial" w:hAnsi="Arial" w:cs="Arial"/>
          <w:color w:val="000000" w:themeColor="text1"/>
          <w:sz w:val="24"/>
        </w:rPr>
        <w:br w:type="page"/>
      </w:r>
    </w:p>
    <w:p w14:paraId="330D6E78" w14:textId="77777777" w:rsidR="00E316A2" w:rsidRPr="004F3265" w:rsidRDefault="00E316A2" w:rsidP="004F3265">
      <w:pPr>
        <w:pStyle w:val="Nagwek2"/>
        <w:rPr>
          <w:rFonts w:ascii="Arial" w:hAnsi="Arial" w:cs="Arial"/>
          <w:sz w:val="24"/>
          <w:szCs w:val="24"/>
        </w:rPr>
      </w:pPr>
      <w:r w:rsidRPr="004F3265">
        <w:rPr>
          <w:rFonts w:ascii="Arial" w:hAnsi="Arial" w:cs="Arial"/>
          <w:sz w:val="24"/>
          <w:szCs w:val="24"/>
        </w:rPr>
        <w:lastRenderedPageBreak/>
        <w:t>Uzasadnienie</w:t>
      </w:r>
    </w:p>
    <w:p w14:paraId="2553B050" w14:textId="77777777" w:rsidR="00E316A2" w:rsidRPr="004F3265" w:rsidRDefault="00E316A2" w:rsidP="004F3265">
      <w:pPr>
        <w:spacing w:after="0"/>
        <w:rPr>
          <w:rFonts w:ascii="Arial" w:hAnsi="Arial" w:cs="Arial"/>
          <w:color w:val="4472C4" w:themeColor="accent1"/>
          <w:sz w:val="24"/>
        </w:rPr>
      </w:pPr>
    </w:p>
    <w:p w14:paraId="3E52835E" w14:textId="256CB8FD" w:rsidR="00E316A2" w:rsidRPr="004F3265" w:rsidRDefault="00E316A2" w:rsidP="004F3265">
      <w:pPr>
        <w:spacing w:after="0"/>
        <w:rPr>
          <w:rFonts w:ascii="Arial" w:hAnsi="Arial" w:cs="Arial"/>
          <w:sz w:val="24"/>
          <w:szCs w:val="24"/>
        </w:rPr>
      </w:pPr>
      <w:r w:rsidRPr="004F3265">
        <w:rPr>
          <w:rFonts w:ascii="Arial" w:hAnsi="Arial" w:cs="Arial"/>
          <w:color w:val="000000" w:themeColor="text1"/>
          <w:sz w:val="24"/>
        </w:rPr>
        <w:t>Ośrodek Sportu i Rekreacji we Włocławku funkcjonuje jak jednostka budżetowa. W związku z powyższym ustalenie wysokości opłat za korzystanie z miejskich obiektów i urządzeń sportowo-rekreacyjnych użyteczności publicznej pozostających w trwałym zarządzie Ośrodka Sportu i Rekreacji we Włocławku podlega przepisom ustawy z dnia z dnia 20 grudnia 1996 r. o gospodarce komunalnej (Dz. z 2021 r. poz. 679) oraz ustawy z dnia 8 marca 1990 r. o samorządzie gminnym (</w:t>
      </w:r>
      <w:r w:rsidR="003739ED" w:rsidRPr="004F3265">
        <w:rPr>
          <w:rFonts w:ascii="Arial" w:hAnsi="Arial" w:cs="Arial"/>
          <w:color w:val="000000" w:themeColor="text1"/>
          <w:sz w:val="24"/>
        </w:rPr>
        <w:t>Dz. U. z 2022 r. poz. 559</w:t>
      </w:r>
      <w:r w:rsidR="00551A1F" w:rsidRPr="004F3265">
        <w:rPr>
          <w:rFonts w:ascii="Arial" w:hAnsi="Arial" w:cs="Arial"/>
          <w:color w:val="000000" w:themeColor="text1"/>
          <w:sz w:val="24"/>
        </w:rPr>
        <w:t>, poz. 583, poz. 1005</w:t>
      </w:r>
      <w:r w:rsidRPr="004F3265">
        <w:rPr>
          <w:rFonts w:ascii="Arial" w:hAnsi="Arial" w:cs="Arial"/>
          <w:color w:val="000000" w:themeColor="text1"/>
          <w:sz w:val="24"/>
        </w:rPr>
        <w:t xml:space="preserve">). </w:t>
      </w:r>
      <w:r w:rsidRPr="004F3265">
        <w:rPr>
          <w:rFonts w:ascii="Arial" w:hAnsi="Arial" w:cs="Arial"/>
          <w:color w:val="000000" w:themeColor="text1"/>
          <w:sz w:val="24"/>
          <w:szCs w:val="24"/>
        </w:rPr>
        <w:t xml:space="preserve">Zaproponowane zmiany </w:t>
      </w:r>
      <w:r w:rsidR="003739ED" w:rsidRPr="004F3265">
        <w:rPr>
          <w:rFonts w:ascii="Arial" w:hAnsi="Arial" w:cs="Arial"/>
          <w:color w:val="000000" w:themeColor="text1"/>
          <w:sz w:val="24"/>
          <w:szCs w:val="24"/>
        </w:rPr>
        <w:t>dotyczą wprowadzenia opłat za korzystanie z rozbudowanej przystani wodnej na Zalewie Włocławskim przy ul. Płockiej 18</w:t>
      </w:r>
      <w:r w:rsidR="002F1065" w:rsidRPr="004F3265">
        <w:rPr>
          <w:rFonts w:ascii="Arial" w:hAnsi="Arial" w:cs="Arial"/>
          <w:color w:val="000000" w:themeColor="text1"/>
          <w:sz w:val="24"/>
          <w:szCs w:val="24"/>
        </w:rPr>
        <w:t>7</w:t>
      </w:r>
      <w:r w:rsidR="003739ED" w:rsidRPr="004F3265">
        <w:rPr>
          <w:rFonts w:ascii="Arial" w:hAnsi="Arial" w:cs="Arial"/>
          <w:color w:val="000000" w:themeColor="text1"/>
          <w:sz w:val="24"/>
          <w:szCs w:val="24"/>
        </w:rPr>
        <w:t>.</w:t>
      </w:r>
      <w:r w:rsidRPr="004F326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4F3265">
        <w:rPr>
          <w:rFonts w:ascii="Arial" w:hAnsi="Arial" w:cs="Arial"/>
          <w:sz w:val="24"/>
          <w:szCs w:val="24"/>
        </w:rPr>
        <w:t xml:space="preserve">Biorąc powyższe pod uwagę, zasadnym jest podjęcie uchwały w zaproponowanym brzmieniu. </w:t>
      </w:r>
    </w:p>
    <w:sectPr w:rsidR="00E316A2" w:rsidRPr="004F3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D1D1F"/>
    <w:multiLevelType w:val="hybridMultilevel"/>
    <w:tmpl w:val="51E6548A"/>
    <w:lvl w:ilvl="0" w:tplc="A42241AA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A2"/>
    <w:rsid w:val="002A5B8F"/>
    <w:rsid w:val="002F1065"/>
    <w:rsid w:val="003739ED"/>
    <w:rsid w:val="004D6019"/>
    <w:rsid w:val="004F3265"/>
    <w:rsid w:val="00551A1F"/>
    <w:rsid w:val="00741CFB"/>
    <w:rsid w:val="00792285"/>
    <w:rsid w:val="00834B1B"/>
    <w:rsid w:val="008A64A3"/>
    <w:rsid w:val="00915B67"/>
    <w:rsid w:val="00BB5384"/>
    <w:rsid w:val="00E316A2"/>
    <w:rsid w:val="00E83566"/>
    <w:rsid w:val="00F0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60510"/>
  <w15:chartTrackingRefBased/>
  <w15:docId w15:val="{819BF5B4-55FD-44C7-B6B8-248A53D8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16A2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32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32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316A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F32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F32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XLVIII / 59 / 2022 RADY MIASTA WŁOCŁAWEK z dnia 31 maja 2022 r.</dc:title>
  <dc:subject/>
  <dc:creator>Agnieszka Zgłobicka - Skupniewicz</dc:creator>
  <cp:keywords/>
  <dc:description/>
  <cp:lastModifiedBy>Małgorzata Feliniak</cp:lastModifiedBy>
  <cp:revision>2</cp:revision>
  <cp:lastPrinted>2022-06-01T12:43:00Z</cp:lastPrinted>
  <dcterms:created xsi:type="dcterms:W3CDTF">2023-06-20T09:35:00Z</dcterms:created>
  <dcterms:modified xsi:type="dcterms:W3CDTF">2023-06-20T09:35:00Z</dcterms:modified>
</cp:coreProperties>
</file>