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2D18" w14:textId="77777777" w:rsidR="00BF5A5E" w:rsidRPr="008E041C" w:rsidRDefault="00AF3190" w:rsidP="008E041C">
      <w:pPr>
        <w:spacing w:line="360" w:lineRule="auto"/>
      </w:pPr>
      <w:r w:rsidRPr="008E041C">
        <w:t>dnia 7.4.2026r.</w:t>
      </w:r>
    </w:p>
    <w:p w14:paraId="593EB84D" w14:textId="77777777" w:rsidR="00BF5A5E" w:rsidRPr="008E041C" w:rsidRDefault="00AF3190" w:rsidP="008E041C">
      <w:pPr>
        <w:spacing w:after="0" w:line="360" w:lineRule="auto"/>
      </w:pPr>
      <w:r w:rsidRPr="008E041C">
        <w:rPr>
          <w:rFonts w:ascii="Arial" w:hAnsi="Arial"/>
        </w:rPr>
        <w:t>Rada Miasta Włocławek</w:t>
      </w:r>
    </w:p>
    <w:p w14:paraId="56313FDB" w14:textId="77777777" w:rsidR="00BF5A5E" w:rsidRPr="008E041C" w:rsidRDefault="00AF3190" w:rsidP="008E041C">
      <w:pPr>
        <w:spacing w:after="0" w:line="360" w:lineRule="auto"/>
      </w:pPr>
      <w:r w:rsidRPr="008E041C">
        <w:rPr>
          <w:rFonts w:ascii="Arial" w:hAnsi="Arial"/>
        </w:rPr>
        <w:t>Komisja Edukacji</w:t>
      </w:r>
    </w:p>
    <w:p w14:paraId="3A6BA540" w14:textId="61FB94DE" w:rsidR="00BF5A5E" w:rsidRPr="008E041C" w:rsidRDefault="00AF3190" w:rsidP="008E041C">
      <w:pPr>
        <w:pStyle w:val="Nagwek1"/>
      </w:pPr>
      <w:r w:rsidRPr="008E041C">
        <w:t>Protokół</w:t>
      </w:r>
      <w:r w:rsidR="00DA579E" w:rsidRPr="008E041C">
        <w:t xml:space="preserve"> 2</w:t>
      </w:r>
    </w:p>
    <w:p w14:paraId="4EAF6948" w14:textId="77777777" w:rsidR="00BF5A5E" w:rsidRPr="008E041C" w:rsidRDefault="00AF3190" w:rsidP="008E041C">
      <w:pPr>
        <w:spacing w:after="0" w:line="360" w:lineRule="auto"/>
      </w:pPr>
      <w:r w:rsidRPr="008E041C">
        <w:rPr>
          <w:rFonts w:ascii="Arial" w:hAnsi="Arial"/>
        </w:rPr>
        <w:t>2 Posiedzenie Komisji Edukacji w dniach 2026-03-26 - 2026-03-26</w:t>
      </w:r>
    </w:p>
    <w:p w14:paraId="3A66D19D" w14:textId="77777777" w:rsidR="00BF5A5E" w:rsidRPr="008E041C" w:rsidRDefault="00AF3190" w:rsidP="008E041C">
      <w:pPr>
        <w:spacing w:after="0" w:line="360" w:lineRule="auto"/>
      </w:pPr>
      <w:r w:rsidRPr="008E041C">
        <w:rPr>
          <w:rFonts w:ascii="Arial" w:hAnsi="Arial"/>
        </w:rPr>
        <w:t>Miejsce posiedzenia: Zielony Rynek 11/13, sala nr 5</w:t>
      </w:r>
    </w:p>
    <w:p w14:paraId="15844170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Obrady rozpoczęto 2026-03-26 o godzinie 11:00, a zakończono o godzinie 11:59 dnia 2026-03-26.</w:t>
      </w:r>
    </w:p>
    <w:p w14:paraId="0DCF3185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W posiedzeniu wzięło udział 8 członków.</w:t>
      </w:r>
    </w:p>
    <w:p w14:paraId="60AB67E6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Obecni:</w:t>
      </w:r>
    </w:p>
    <w:p w14:paraId="2ABDBF51" w14:textId="77777777" w:rsidR="00BF5A5E" w:rsidRPr="008E041C" w:rsidRDefault="00AF3190" w:rsidP="008E041C">
      <w:pPr>
        <w:pStyle w:val="Nagwek2"/>
      </w:pPr>
      <w:r w:rsidRPr="008E041C">
        <w:t>1. Andrzej Gołębieski</w:t>
      </w:r>
    </w:p>
    <w:p w14:paraId="4C615B52" w14:textId="77777777" w:rsidR="00BF5A5E" w:rsidRPr="008E041C" w:rsidRDefault="00AF3190" w:rsidP="008E041C">
      <w:pPr>
        <w:pStyle w:val="Nagwek2"/>
      </w:pPr>
      <w:r w:rsidRPr="008E041C">
        <w:t>2. Igor Griszczuk</w:t>
      </w:r>
    </w:p>
    <w:p w14:paraId="4DF92AE9" w14:textId="342ADA4C" w:rsidR="00BF5A5E" w:rsidRPr="008E041C" w:rsidRDefault="00AF3190" w:rsidP="008E041C">
      <w:pPr>
        <w:pStyle w:val="Nagwek2"/>
      </w:pPr>
      <w:r w:rsidRPr="008E041C">
        <w:t>3. Krzysztof Grządziel</w:t>
      </w:r>
      <w:r w:rsidR="008E041C" w:rsidRPr="008E041C">
        <w:t xml:space="preserve"> nieobecny</w:t>
      </w:r>
    </w:p>
    <w:p w14:paraId="6AF0097A" w14:textId="77777777" w:rsidR="00BF5A5E" w:rsidRPr="008E041C" w:rsidRDefault="00AF3190" w:rsidP="008E041C">
      <w:pPr>
        <w:pStyle w:val="Nagwek2"/>
      </w:pPr>
      <w:r w:rsidRPr="008E041C">
        <w:t>4. Joanna Hofman-Kupisz</w:t>
      </w:r>
    </w:p>
    <w:p w14:paraId="15A88F8C" w14:textId="77777777" w:rsidR="00BF5A5E" w:rsidRPr="008E041C" w:rsidRDefault="00AF3190" w:rsidP="008E041C">
      <w:pPr>
        <w:pStyle w:val="Nagwek2"/>
      </w:pPr>
      <w:r w:rsidRPr="008E041C">
        <w:t>5. Ewa Hupało</w:t>
      </w:r>
    </w:p>
    <w:p w14:paraId="7E97BC02" w14:textId="77777777" w:rsidR="00BF5A5E" w:rsidRPr="008E041C" w:rsidRDefault="00AF3190" w:rsidP="008E041C">
      <w:pPr>
        <w:pStyle w:val="Nagwek2"/>
      </w:pPr>
      <w:r w:rsidRPr="008E041C">
        <w:t>6. Wanda Muszalik</w:t>
      </w:r>
    </w:p>
    <w:p w14:paraId="1E1483E0" w14:textId="77777777" w:rsidR="00BF5A5E" w:rsidRPr="008E041C" w:rsidRDefault="00AF3190" w:rsidP="008E041C">
      <w:pPr>
        <w:pStyle w:val="Nagwek2"/>
      </w:pPr>
      <w:r w:rsidRPr="008E041C">
        <w:t>7. Elżbieta Rutkowska</w:t>
      </w:r>
    </w:p>
    <w:p w14:paraId="1413F8A0" w14:textId="77777777" w:rsidR="00BF5A5E" w:rsidRPr="008E041C" w:rsidRDefault="00AF3190" w:rsidP="008E041C">
      <w:pPr>
        <w:pStyle w:val="Nagwek2"/>
      </w:pPr>
      <w:r w:rsidRPr="008E041C">
        <w:t>8. Ewa Szczepańska</w:t>
      </w:r>
    </w:p>
    <w:p w14:paraId="5D35DA34" w14:textId="77777777" w:rsidR="00BF5A5E" w:rsidRPr="008E041C" w:rsidRDefault="00AF3190" w:rsidP="008E041C">
      <w:pPr>
        <w:pStyle w:val="Nagwek2"/>
      </w:pPr>
      <w:r w:rsidRPr="008E041C">
        <w:t>9. Marek Wasielewski</w:t>
      </w:r>
    </w:p>
    <w:p w14:paraId="7600F30D" w14:textId="5E42B026" w:rsidR="00BF5A5E" w:rsidRPr="008E041C" w:rsidRDefault="00AF3190" w:rsidP="008E041C">
      <w:pPr>
        <w:pStyle w:val="Nagwek2"/>
      </w:pPr>
      <w:r w:rsidRPr="008E041C">
        <w:t>10. Janusz Ziółkowski</w:t>
      </w:r>
      <w:r w:rsidR="008E041C" w:rsidRPr="008E041C">
        <w:t xml:space="preserve"> nieobecny</w:t>
      </w:r>
    </w:p>
    <w:p w14:paraId="7F721572" w14:textId="77777777" w:rsidR="00DA579E" w:rsidRPr="008E041C" w:rsidRDefault="00DA579E" w:rsidP="008E041C">
      <w:pPr>
        <w:spacing w:after="0" w:line="360" w:lineRule="auto"/>
      </w:pPr>
    </w:p>
    <w:p w14:paraId="1D7924B9" w14:textId="77777777" w:rsidR="00BF5A5E" w:rsidRPr="008E041C" w:rsidRDefault="00AF3190" w:rsidP="008E041C">
      <w:pPr>
        <w:pStyle w:val="Nagwek3"/>
      </w:pPr>
      <w:r w:rsidRPr="008E041C">
        <w:t>1. Sprawy organizacyjne.</w:t>
      </w:r>
    </w:p>
    <w:p w14:paraId="4F02CAA6" w14:textId="77777777" w:rsidR="00DA579E" w:rsidRPr="008E041C" w:rsidRDefault="00DA579E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 xml:space="preserve">Przewodnicząca Komisji Edukacji, pani Elżbieta Rutkowska, rozpoczęła posiedzenie od przywitania wszystkich zaproszonych osób, radnych oraz poinformowała, że w Biurze Rady Miasta znajduje się protokół z poprzedniego posiedzenia. Przewodnicząca Komisji zapytała, czy wobec obowiązującego porządku obrad radni chcą wnieść zmiany. </w:t>
      </w:r>
    </w:p>
    <w:p w14:paraId="6BD1B38D" w14:textId="7E09AF68" w:rsidR="00DA579E" w:rsidRPr="008E041C" w:rsidRDefault="00DA579E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lastRenderedPageBreak/>
        <w:t>W związku z brakiem uwag, radna Elżbieta Rutkowska stwierdziła kworum i przystąpiła do realizacji kolejnego punktu.</w:t>
      </w:r>
    </w:p>
    <w:p w14:paraId="291DB48B" w14:textId="10618A1A" w:rsidR="008E041C" w:rsidRPr="008E041C" w:rsidRDefault="00AF3190" w:rsidP="008E041C">
      <w:pPr>
        <w:pStyle w:val="Nagwek3"/>
      </w:pPr>
      <w:r w:rsidRPr="008E041C">
        <w:t>2. Uchwała w sprawie ustalenia planu sieci publicznych szkół podstawowych z wyjątkiem szkół specjalnych oraz określenia granic obwodów publicznych szkół podstawowych, dla których organem prowadzącym jest Gmina Miasto Włocławek.</w:t>
      </w:r>
    </w:p>
    <w:p w14:paraId="3226202A" w14:textId="36531460" w:rsidR="00C001CC" w:rsidRPr="008E041C" w:rsidRDefault="00C001CC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 xml:space="preserve">Wprowadzenia do punktu dokonał dyrektor Wydziału Edukacji, pan Marek Wódecki informując, że z dniem 1 września 2026 roku ustala się plan sieci publicznych Szkół Podstawowych z wyjątkiem szkól specjalnych. </w:t>
      </w:r>
    </w:p>
    <w:p w14:paraId="05ABBF40" w14:textId="4EE9DF05" w:rsidR="00C001CC" w:rsidRPr="008E041C" w:rsidRDefault="00C001CC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Do obwodu Szkoły Podstawowej nr 19 we Włocławku włączona została ulica Leśny Zakątek.</w:t>
      </w:r>
    </w:p>
    <w:p w14:paraId="72943BC5" w14:textId="44BFAC61" w:rsidR="00C001CC" w:rsidRPr="008E041C" w:rsidRDefault="00C001CC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Jest to jedyna zmiana</w:t>
      </w:r>
      <w:r w:rsidR="00DC78DE" w:rsidRPr="008E041C">
        <w:rPr>
          <w:rFonts w:ascii="Arial" w:hAnsi="Arial"/>
        </w:rPr>
        <w:t xml:space="preserve">, </w:t>
      </w:r>
      <w:r w:rsidRPr="008E041C">
        <w:rPr>
          <w:rFonts w:ascii="Arial" w:hAnsi="Arial"/>
        </w:rPr>
        <w:t>która będzie w tej uchwale.</w:t>
      </w:r>
    </w:p>
    <w:p w14:paraId="6CD8683D" w14:textId="0844CFA5" w:rsidR="00C001CC" w:rsidRPr="008E041C" w:rsidRDefault="00C001CC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Przewodnicząca Komisji skierowała pytanie</w:t>
      </w:r>
      <w:r w:rsidR="00DC78DE" w:rsidRPr="008E041C">
        <w:rPr>
          <w:rFonts w:ascii="Arial" w:hAnsi="Arial"/>
        </w:rPr>
        <w:t>,</w:t>
      </w:r>
      <w:r w:rsidRPr="008E041C">
        <w:rPr>
          <w:rFonts w:ascii="Arial" w:hAnsi="Arial"/>
        </w:rPr>
        <w:t xml:space="preserve"> czy wobec powyższego wprowadzenia radni mają jakieś uwagi.</w:t>
      </w:r>
    </w:p>
    <w:p w14:paraId="110337A2" w14:textId="6FC9ABF2" w:rsidR="00C001CC" w:rsidRPr="008E041C" w:rsidRDefault="00C001CC" w:rsidP="008E041C">
      <w:pPr>
        <w:spacing w:line="360" w:lineRule="auto"/>
      </w:pPr>
      <w:r w:rsidRPr="008E041C">
        <w:rPr>
          <w:rFonts w:ascii="Arial" w:hAnsi="Arial"/>
        </w:rPr>
        <w:t>W związku z ich brakiem Przewodnicząca</w:t>
      </w:r>
      <w:r w:rsidR="00237496" w:rsidRPr="008E041C">
        <w:rPr>
          <w:rFonts w:ascii="Arial" w:hAnsi="Arial"/>
        </w:rPr>
        <w:t>, pani Elżbieta Rutkowska</w:t>
      </w:r>
      <w:r w:rsidRPr="008E041C">
        <w:rPr>
          <w:rFonts w:ascii="Arial" w:hAnsi="Arial"/>
        </w:rPr>
        <w:t xml:space="preserve"> przystąpiła do przegłosowania punktu.</w:t>
      </w:r>
    </w:p>
    <w:p w14:paraId="6AC2F1E5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Głosowano w sprawie:</w:t>
      </w:r>
    </w:p>
    <w:p w14:paraId="53C6DBD8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Uchwała w sprawie ustalenia planu sieci publicznych szkół podstawowych z wyjątkiem szkół specjalnych oraz określenia granic obwodów publicznych szkół podstawowych, dla których organem prowadzącym jest Gmina Miasto Włocławek.</w:t>
      </w:r>
    </w:p>
    <w:p w14:paraId="0EECDEC3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Wyniki głosowania</w:t>
      </w:r>
    </w:p>
    <w:p w14:paraId="302AAAE5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ZA: 7, PRZECIW: 0, WSTRZYMUJĘ SIĘ: 0, BRAK GŁOSU: 0, NIEOBECNI: 3</w:t>
      </w:r>
    </w:p>
    <w:p w14:paraId="6FEAD4AD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Wyniki imienne:</w:t>
      </w:r>
    </w:p>
    <w:p w14:paraId="1EEDE79D" w14:textId="77777777" w:rsidR="00BF5A5E" w:rsidRPr="008E041C" w:rsidRDefault="00AF3190" w:rsidP="008E041C">
      <w:pPr>
        <w:spacing w:after="0" w:line="360" w:lineRule="auto"/>
      </w:pPr>
      <w:r w:rsidRPr="008E041C">
        <w:rPr>
          <w:rFonts w:ascii="Arial" w:hAnsi="Arial"/>
        </w:rPr>
        <w:t>ZA (7)</w:t>
      </w:r>
    </w:p>
    <w:p w14:paraId="27DB21C4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Andrzej Gołębieski, Igor Griszczuk, Joanna Hofman-Kupisz, Ewa Hupało, Wanda Muszalik, Elżbieta Rutkowska, Marek Wasielewski</w:t>
      </w:r>
    </w:p>
    <w:p w14:paraId="1CAB2ABB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lastRenderedPageBreak/>
        <w:t>PRZECIW (0)</w:t>
      </w:r>
    </w:p>
    <w:p w14:paraId="6D930932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WSTRZYMUJĘ SIĘ (0)</w:t>
      </w:r>
    </w:p>
    <w:p w14:paraId="3CD4A505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BRAK GŁOSU (0)</w:t>
      </w:r>
    </w:p>
    <w:p w14:paraId="44CB9359" w14:textId="77777777" w:rsidR="00BF5A5E" w:rsidRPr="008E041C" w:rsidRDefault="00AF3190" w:rsidP="008E041C">
      <w:pPr>
        <w:spacing w:after="0" w:line="360" w:lineRule="auto"/>
      </w:pPr>
      <w:r w:rsidRPr="008E041C">
        <w:rPr>
          <w:rFonts w:ascii="Arial" w:hAnsi="Arial"/>
        </w:rPr>
        <w:t>NIEOBECNI (3)</w:t>
      </w:r>
    </w:p>
    <w:p w14:paraId="3BF38BBD" w14:textId="6DCAA9DD" w:rsidR="00627412" w:rsidRPr="008E041C" w:rsidRDefault="00AF3190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Krzysztof Grządziel, Ewa Szczepańska, Janusz Ziółkowski</w:t>
      </w:r>
    </w:p>
    <w:p w14:paraId="52426E19" w14:textId="77777777" w:rsidR="00BF5A5E" w:rsidRPr="008E041C" w:rsidRDefault="00AF3190" w:rsidP="008E041C">
      <w:pPr>
        <w:pStyle w:val="Nagwek3"/>
      </w:pPr>
      <w:r w:rsidRPr="008E041C">
        <w:t>3. Uchwała w sprawie zamiaru utworzenia Państwowego Liceum Sztuk Plastycznych we Włocławku.</w:t>
      </w:r>
    </w:p>
    <w:p w14:paraId="2A8DFE02" w14:textId="0A3F53DF" w:rsidR="00627412" w:rsidRPr="008E041C" w:rsidRDefault="00627412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Wprowadzenia do punktu dokonał dyrektor Wydziału Edukacji, pan Marek Wódecki</w:t>
      </w:r>
      <w:r w:rsidR="00DC78DE" w:rsidRPr="008E041C">
        <w:rPr>
          <w:rFonts w:ascii="Arial" w:hAnsi="Arial"/>
        </w:rPr>
        <w:t xml:space="preserve">, </w:t>
      </w:r>
      <w:r w:rsidRPr="008E041C">
        <w:rPr>
          <w:rFonts w:ascii="Arial" w:hAnsi="Arial"/>
        </w:rPr>
        <w:t>informując, że z dniem 1 września 2026 planuje się utworzenie Liceum Sztuk Plastycznych we Włocławku.</w:t>
      </w:r>
    </w:p>
    <w:p w14:paraId="51A5EB25" w14:textId="2DB2CE40" w:rsidR="00627412" w:rsidRPr="008E041C" w:rsidRDefault="00627412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Wykonanie uchwały powierza się Prezydentowi.</w:t>
      </w:r>
    </w:p>
    <w:p w14:paraId="2762FA52" w14:textId="77777777" w:rsidR="00627412" w:rsidRPr="008E041C" w:rsidRDefault="00627412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Dzięki tej uchwale, Prezydent Miasta będzie mógł wystąpić z pismem do Ministerstwa Kultury i Dziedzictwa Narodowego, Departamentu Szkolnictwa Artystycznego w związku z zamiarem utworzenia Państwowego Liceum Sztuk Plastycznych we Włocławku.</w:t>
      </w:r>
    </w:p>
    <w:p w14:paraId="59B27EE8" w14:textId="0639FFD6" w:rsidR="00627412" w:rsidRPr="008E041C" w:rsidRDefault="00627412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>Aby takie pismo móc wysłać należy załączyć pozytywnie zaopiniowaną uchwałę.</w:t>
      </w:r>
    </w:p>
    <w:p w14:paraId="3B9FF349" w14:textId="3A815140" w:rsidR="00AF3190" w:rsidRPr="008E041C" w:rsidRDefault="00AF3190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>Państwowe Liceum Sztuk Plastycznych weszłoby w skład Zespołu Szkół Technicznych.</w:t>
      </w:r>
    </w:p>
    <w:p w14:paraId="175401FA" w14:textId="1D13F412" w:rsidR="00DF4642" w:rsidRPr="008E041C" w:rsidRDefault="00DF4642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>Podczas spotkania z Wydziałem Kultury, doszło do porozumienia, że w Państwowym Liceum Sztuk Plastycznych będą nauczane specjalizacje takie jak:  użytkowa i wzornictwo artystyczne.</w:t>
      </w:r>
    </w:p>
    <w:p w14:paraId="55784309" w14:textId="50F39DF2" w:rsidR="00DF4642" w:rsidRPr="008E041C" w:rsidRDefault="00DF4642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>Nauka</w:t>
      </w:r>
      <w:r w:rsidR="0083668D" w:rsidRPr="008E041C">
        <w:rPr>
          <w:rFonts w:ascii="Arial" w:hAnsi="Arial" w:cs="Arial"/>
        </w:rPr>
        <w:t xml:space="preserve"> na tym profilu</w:t>
      </w:r>
      <w:r w:rsidRPr="008E041C">
        <w:rPr>
          <w:rFonts w:ascii="Arial" w:hAnsi="Arial" w:cs="Arial"/>
        </w:rPr>
        <w:t xml:space="preserve"> będzie trwała 5 lat ze względu na </w:t>
      </w:r>
      <w:r w:rsidR="0083668D" w:rsidRPr="008E041C">
        <w:rPr>
          <w:rFonts w:ascii="Arial" w:hAnsi="Arial" w:cs="Arial"/>
        </w:rPr>
        <w:t xml:space="preserve">to, </w:t>
      </w:r>
      <w:r w:rsidR="00E21511" w:rsidRPr="008E041C">
        <w:rPr>
          <w:rFonts w:ascii="Arial" w:hAnsi="Arial" w:cs="Arial"/>
        </w:rPr>
        <w:t>iż jest to technikum.</w:t>
      </w:r>
    </w:p>
    <w:p w14:paraId="5267B854" w14:textId="71F7BAAC" w:rsidR="0083668D" w:rsidRPr="008E041C" w:rsidRDefault="0083668D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>Głos zabrała zastępcę Prezydenta Miasta, pani Monika Jabłońska informując, że jest to szkoła o charakterze publicznym.</w:t>
      </w:r>
    </w:p>
    <w:p w14:paraId="5B8BD6B0" w14:textId="7A6B7EE8" w:rsidR="0083668D" w:rsidRPr="008E041C" w:rsidRDefault="0083668D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>Pani Prezydent zwróciła uwagę, że często padały pytania</w:t>
      </w:r>
      <w:r w:rsidR="00DC78DE" w:rsidRPr="008E041C">
        <w:rPr>
          <w:rFonts w:ascii="Arial" w:hAnsi="Arial" w:cs="Arial"/>
        </w:rPr>
        <w:t>,</w:t>
      </w:r>
      <w:r w:rsidRPr="008E041C">
        <w:rPr>
          <w:rFonts w:ascii="Arial" w:hAnsi="Arial" w:cs="Arial"/>
        </w:rPr>
        <w:t xml:space="preserve"> dlaczego nie </w:t>
      </w:r>
      <w:r w:rsidR="00DC78DE" w:rsidRPr="008E041C">
        <w:rPr>
          <w:rFonts w:ascii="Arial" w:hAnsi="Arial" w:cs="Arial"/>
        </w:rPr>
        <w:t>w innym</w:t>
      </w:r>
      <w:r w:rsidRPr="008E041C">
        <w:rPr>
          <w:rFonts w:ascii="Arial" w:hAnsi="Arial" w:cs="Arial"/>
        </w:rPr>
        <w:t xml:space="preserve"> liceum.</w:t>
      </w:r>
    </w:p>
    <w:p w14:paraId="07976C38" w14:textId="6B91F2B4" w:rsidR="0083668D" w:rsidRPr="008E041C" w:rsidRDefault="0083668D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lastRenderedPageBreak/>
        <w:t xml:space="preserve">Otóż, przepisy prawa oświatowego mówią wyraźnie, że w jednym budynku nie może być </w:t>
      </w:r>
      <w:r w:rsidR="009D4459" w:rsidRPr="008E041C">
        <w:rPr>
          <w:rFonts w:ascii="Arial" w:hAnsi="Arial" w:cs="Arial"/>
        </w:rPr>
        <w:t>dwóch szkól o takim samym profilu.</w:t>
      </w:r>
    </w:p>
    <w:p w14:paraId="296D40BA" w14:textId="0EEC4993" w:rsidR="009D4459" w:rsidRPr="008E041C" w:rsidRDefault="009D4459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>Pytanie zadał radny Andrzej Gołębieski, o podanie informacji</w:t>
      </w:r>
      <w:r w:rsidR="00DC78DE" w:rsidRPr="008E041C">
        <w:rPr>
          <w:rFonts w:ascii="Arial" w:hAnsi="Arial" w:cs="Arial"/>
        </w:rPr>
        <w:t>,</w:t>
      </w:r>
      <w:r w:rsidRPr="008E041C">
        <w:rPr>
          <w:rFonts w:ascii="Arial" w:hAnsi="Arial" w:cs="Arial"/>
        </w:rPr>
        <w:t xml:space="preserve"> czy już były przeprowadzone badania</w:t>
      </w:r>
      <w:r w:rsidR="00DC78DE" w:rsidRPr="008E041C">
        <w:rPr>
          <w:rFonts w:ascii="Arial" w:hAnsi="Arial" w:cs="Arial"/>
        </w:rPr>
        <w:t>,</w:t>
      </w:r>
      <w:r w:rsidRPr="008E041C">
        <w:rPr>
          <w:rFonts w:ascii="Arial" w:hAnsi="Arial" w:cs="Arial"/>
        </w:rPr>
        <w:t xml:space="preserve"> mające na celu określenie możliwej ilości zainteresowanych tym kierunkiem, w mieście, powiecie, a może nawet i z dalszych obszarów kraju.</w:t>
      </w:r>
    </w:p>
    <w:p w14:paraId="7F5B8B7B" w14:textId="3DC158B2" w:rsidR="009D4459" w:rsidRPr="008E041C" w:rsidRDefault="009D4459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>Odpowiedzi udzieliła pani Prezydent</w:t>
      </w:r>
      <w:r w:rsidR="00DC78DE" w:rsidRPr="008E041C">
        <w:rPr>
          <w:rFonts w:ascii="Arial" w:hAnsi="Arial" w:cs="Arial"/>
        </w:rPr>
        <w:t>,</w:t>
      </w:r>
      <w:r w:rsidRPr="008E041C">
        <w:rPr>
          <w:rFonts w:ascii="Arial" w:hAnsi="Arial" w:cs="Arial"/>
        </w:rPr>
        <w:t xml:space="preserve"> informując, że przykłady płyną ze Związku Miast Polskich</w:t>
      </w:r>
      <w:r w:rsidR="006266BE" w:rsidRPr="008E041C">
        <w:rPr>
          <w:rFonts w:ascii="Arial" w:hAnsi="Arial" w:cs="Arial"/>
        </w:rPr>
        <w:t xml:space="preserve"> i widać</w:t>
      </w:r>
      <w:r w:rsidR="00DC78DE" w:rsidRPr="008E041C">
        <w:rPr>
          <w:rFonts w:ascii="Arial" w:hAnsi="Arial" w:cs="Arial"/>
        </w:rPr>
        <w:t>,</w:t>
      </w:r>
      <w:r w:rsidR="006266BE" w:rsidRPr="008E041C">
        <w:rPr>
          <w:rFonts w:ascii="Arial" w:hAnsi="Arial" w:cs="Arial"/>
        </w:rPr>
        <w:t xml:space="preserve"> w których kierunkach młodzi chcą się kształcić. </w:t>
      </w:r>
    </w:p>
    <w:p w14:paraId="679603E0" w14:textId="50CB6DB6" w:rsidR="006266BE" w:rsidRPr="008E041C" w:rsidRDefault="006266BE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>Pamiętajmy, że wśród Włocławian, wielu chce podjąć naukę właśnie w takich placówkach i profilach.</w:t>
      </w:r>
    </w:p>
    <w:p w14:paraId="355A513A" w14:textId="14A2234E" w:rsidR="00F675B5" w:rsidRPr="008E041C" w:rsidRDefault="00F675B5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>Absolwent takiego liceum wyjdzie wyposażony w szeroki zakres umiejętności plastycznych</w:t>
      </w:r>
      <w:r w:rsidR="00DC78DE" w:rsidRPr="008E041C">
        <w:rPr>
          <w:rFonts w:ascii="Arial" w:hAnsi="Arial" w:cs="Arial"/>
        </w:rPr>
        <w:t>,</w:t>
      </w:r>
      <w:r w:rsidRPr="008E041C">
        <w:rPr>
          <w:rFonts w:ascii="Arial" w:hAnsi="Arial" w:cs="Arial"/>
        </w:rPr>
        <w:t xml:space="preserve"> które obecnie poszukiwane są wszędzie.</w:t>
      </w:r>
    </w:p>
    <w:p w14:paraId="60EF8D0A" w14:textId="3992DD4D" w:rsidR="00AF3190" w:rsidRPr="008E041C" w:rsidRDefault="00F675B5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>Nabór w szkołach podstawowych rozpoczyna się w maju, i na chwilę obecn</w:t>
      </w:r>
      <w:r w:rsidR="005577C8" w:rsidRPr="008E041C">
        <w:rPr>
          <w:rFonts w:ascii="Arial" w:hAnsi="Arial" w:cs="Arial"/>
        </w:rPr>
        <w:t>ą, podczas naboru zakłada się , że będzie to co najmniej 15 osób chętnych.</w:t>
      </w:r>
    </w:p>
    <w:p w14:paraId="14E2285E" w14:textId="38B4B6D6" w:rsidR="005577C8" w:rsidRPr="008E041C" w:rsidRDefault="005577C8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>Pytanie zadała radna Joanna Hofman-Kupisz, czy można by jednak trochę bardziej się postarać, i zacząć intensywną promocję tego nowego kierunku.</w:t>
      </w:r>
    </w:p>
    <w:p w14:paraId="610FF9DB" w14:textId="49E4EDE6" w:rsidR="005577C8" w:rsidRPr="008E041C" w:rsidRDefault="005577C8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 xml:space="preserve">Wiele placówek bardzo prężnie prowadzi nabór, w </w:t>
      </w:r>
      <w:proofErr w:type="spellStart"/>
      <w:r w:rsidRPr="008E041C">
        <w:rPr>
          <w:rFonts w:ascii="Arial" w:hAnsi="Arial" w:cs="Arial"/>
        </w:rPr>
        <w:t>internecie</w:t>
      </w:r>
      <w:proofErr w:type="spellEnd"/>
      <w:r w:rsidRPr="008E041C">
        <w:rPr>
          <w:rFonts w:ascii="Arial" w:hAnsi="Arial" w:cs="Arial"/>
        </w:rPr>
        <w:t xml:space="preserve">, na </w:t>
      </w:r>
      <w:proofErr w:type="spellStart"/>
      <w:r w:rsidRPr="008E041C">
        <w:rPr>
          <w:rFonts w:ascii="Arial" w:hAnsi="Arial" w:cs="Arial"/>
        </w:rPr>
        <w:t>social</w:t>
      </w:r>
      <w:proofErr w:type="spellEnd"/>
      <w:r w:rsidRPr="008E041C">
        <w:rPr>
          <w:rFonts w:ascii="Arial" w:hAnsi="Arial" w:cs="Arial"/>
        </w:rPr>
        <w:t xml:space="preserve"> mediach, za pomocą ulotek roznoszonych w placówkach szkól podstawowych.</w:t>
      </w:r>
    </w:p>
    <w:p w14:paraId="5D1D69F2" w14:textId="3A427FBC" w:rsidR="005577C8" w:rsidRPr="008E041C" w:rsidRDefault="00926447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>Pani Prezydent, Monika Jabłońska odpowiedziała, że uruchomione zostaną wszystkie kanały mające na celu promocje nowego Liceum</w:t>
      </w:r>
      <w:r w:rsidR="00DC78DE" w:rsidRPr="008E041C">
        <w:rPr>
          <w:rFonts w:ascii="Arial" w:hAnsi="Arial" w:cs="Arial"/>
        </w:rPr>
        <w:t>,</w:t>
      </w:r>
      <w:r w:rsidRPr="008E041C">
        <w:rPr>
          <w:rFonts w:ascii="Arial" w:hAnsi="Arial" w:cs="Arial"/>
        </w:rPr>
        <w:t xml:space="preserve"> aby trafić do jak największej liczby odbiorców i pozyskać nowych uczniów.</w:t>
      </w:r>
    </w:p>
    <w:p w14:paraId="2D8CC244" w14:textId="2D6FD6F6" w:rsidR="004F51A9" w:rsidRPr="008E041C" w:rsidRDefault="00554653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>Wielu pracowników Browaru B jest mnóstwo absolwentów Akademii Sztuk Pięknych.</w:t>
      </w:r>
    </w:p>
    <w:p w14:paraId="3E2F56DB" w14:textId="242B1056" w:rsidR="00554653" w:rsidRPr="008E041C" w:rsidRDefault="00554653" w:rsidP="008E041C">
      <w:pPr>
        <w:spacing w:line="360" w:lineRule="auto"/>
        <w:rPr>
          <w:rFonts w:ascii="Arial" w:hAnsi="Arial" w:cs="Arial"/>
        </w:rPr>
      </w:pPr>
      <w:r w:rsidRPr="008E041C">
        <w:rPr>
          <w:rFonts w:ascii="Arial" w:hAnsi="Arial" w:cs="Arial"/>
        </w:rPr>
        <w:t>Prowadzą wspólne warsztaty z dziećmi</w:t>
      </w:r>
      <w:r w:rsidR="00DC78DE" w:rsidRPr="008E041C">
        <w:rPr>
          <w:rFonts w:ascii="Arial" w:hAnsi="Arial" w:cs="Arial"/>
        </w:rPr>
        <w:t>,</w:t>
      </w:r>
      <w:r w:rsidRPr="008E041C">
        <w:rPr>
          <w:rFonts w:ascii="Arial" w:hAnsi="Arial" w:cs="Arial"/>
        </w:rPr>
        <w:t xml:space="preserve"> które są tymi zajęciami niesamowicie zainteresowane.</w:t>
      </w:r>
    </w:p>
    <w:p w14:paraId="59868867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Głosowano w sprawie:</w:t>
      </w:r>
    </w:p>
    <w:p w14:paraId="192BB0A9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lastRenderedPageBreak/>
        <w:t>Uchwała w sprawie zamiaru utworzenia Państwowego Liceum Sztuk Plastycznych we Włocławku.</w:t>
      </w:r>
    </w:p>
    <w:p w14:paraId="3C2503AF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Wyniki głosowania</w:t>
      </w:r>
    </w:p>
    <w:p w14:paraId="730B2491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BRAK GŁOSU: 0, NIEOBECNI: 3, WSTRZYMUJĘ SIĘ: 0, PRZECIW: 0, ZA: 7</w:t>
      </w:r>
    </w:p>
    <w:p w14:paraId="0D86C045" w14:textId="1132759D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Wyniki imienne:</w:t>
      </w:r>
    </w:p>
    <w:p w14:paraId="058AD8A2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BRAK GŁOSU (0)</w:t>
      </w:r>
    </w:p>
    <w:p w14:paraId="3AA56FDB" w14:textId="77777777" w:rsidR="00BF5A5E" w:rsidRPr="008E041C" w:rsidRDefault="00AF3190" w:rsidP="008E041C">
      <w:pPr>
        <w:spacing w:after="0" w:line="360" w:lineRule="auto"/>
      </w:pPr>
      <w:r w:rsidRPr="008E041C">
        <w:rPr>
          <w:rFonts w:ascii="Arial" w:hAnsi="Arial"/>
        </w:rPr>
        <w:t>NIEOBECNI (3)</w:t>
      </w:r>
    </w:p>
    <w:p w14:paraId="77C0F674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Krzysztof Grządziel, Ewa Szczepańska, Janusz Ziółkowski</w:t>
      </w:r>
    </w:p>
    <w:p w14:paraId="40BBAE6F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WSTRZYMUJĘ SIĘ (0)</w:t>
      </w:r>
    </w:p>
    <w:p w14:paraId="7B1FC08C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PRZECIW (0)</w:t>
      </w:r>
    </w:p>
    <w:p w14:paraId="0C2AAE1A" w14:textId="77777777" w:rsidR="00BF5A5E" w:rsidRPr="008E041C" w:rsidRDefault="00AF3190" w:rsidP="008E041C">
      <w:pPr>
        <w:spacing w:after="0" w:line="360" w:lineRule="auto"/>
      </w:pPr>
      <w:r w:rsidRPr="008E041C">
        <w:rPr>
          <w:rFonts w:ascii="Arial" w:hAnsi="Arial"/>
        </w:rPr>
        <w:t>ZA (7)</w:t>
      </w:r>
    </w:p>
    <w:p w14:paraId="2065B6B6" w14:textId="12E36E83" w:rsidR="00554653" w:rsidRPr="008E041C" w:rsidRDefault="00AF3190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Andrzej Gołębieski, Igor Griszczuk, Joanna Hofman-Kupisz, Ewa Hupało, Wanda Muszalik, Elżbieta Rutkowska, Marek Wasielewski</w:t>
      </w:r>
    </w:p>
    <w:p w14:paraId="4ADC6D18" w14:textId="77777777" w:rsidR="00BF5A5E" w:rsidRPr="008E041C" w:rsidRDefault="00AF3190" w:rsidP="008E041C">
      <w:pPr>
        <w:pStyle w:val="Nagwek3"/>
      </w:pPr>
      <w:r w:rsidRPr="008E041C">
        <w:t>4. Uchwała w sprawie wyrażenia woli podjęcia działań zmierzających do utworzenia Szkoły Mistrzostwa Sportowego we Włocławku.</w:t>
      </w:r>
    </w:p>
    <w:p w14:paraId="72EE4AF9" w14:textId="30D3428C" w:rsidR="00554653" w:rsidRPr="008E041C" w:rsidRDefault="00554653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Do punktu wprowadził dyrektor Marek Wódecki informując, że uchwała ma na celu aby w przyszłości powstała właśnie taka szkoła.</w:t>
      </w:r>
    </w:p>
    <w:p w14:paraId="06ED016E" w14:textId="426AA49A" w:rsidR="00554653" w:rsidRPr="008E041C" w:rsidRDefault="00554653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Może ona powstać wtedy</w:t>
      </w:r>
      <w:r w:rsidR="00DC78DE" w:rsidRPr="008E041C">
        <w:rPr>
          <w:rFonts w:ascii="Arial" w:hAnsi="Arial"/>
        </w:rPr>
        <w:t>,</w:t>
      </w:r>
      <w:r w:rsidRPr="008E041C">
        <w:rPr>
          <w:rFonts w:ascii="Arial" w:hAnsi="Arial"/>
        </w:rPr>
        <w:t xml:space="preserve"> g</w:t>
      </w:r>
      <w:r w:rsidR="00DC78DE" w:rsidRPr="008E041C">
        <w:rPr>
          <w:rFonts w:ascii="Arial" w:hAnsi="Arial"/>
        </w:rPr>
        <w:t xml:space="preserve">dy </w:t>
      </w:r>
      <w:r w:rsidRPr="008E041C">
        <w:rPr>
          <w:rFonts w:ascii="Arial" w:hAnsi="Arial"/>
        </w:rPr>
        <w:t>są trzy kolejne roczniki w danej szkole.</w:t>
      </w:r>
    </w:p>
    <w:p w14:paraId="504F10F7" w14:textId="447F3AC9" w:rsidR="00554653" w:rsidRPr="008E041C" w:rsidRDefault="00554653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W tej chwili robimy nabór do klasy pierwszej.</w:t>
      </w:r>
    </w:p>
    <w:p w14:paraId="57C05B0A" w14:textId="10397640" w:rsidR="00554653" w:rsidRPr="008E041C" w:rsidRDefault="00554653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Baza tej szkoły mieściłaby się w Zespole Szkół Samochodowych.</w:t>
      </w:r>
    </w:p>
    <w:p w14:paraId="085CD763" w14:textId="748A27CC" w:rsidR="006872B3" w:rsidRPr="008E041C" w:rsidRDefault="006872B3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 xml:space="preserve">W pobliskim terenie znajduje się </w:t>
      </w:r>
      <w:r w:rsidR="00DC78DE" w:rsidRPr="008E041C">
        <w:rPr>
          <w:rFonts w:ascii="Arial" w:hAnsi="Arial"/>
        </w:rPr>
        <w:t>B</w:t>
      </w:r>
      <w:r w:rsidRPr="008E041C">
        <w:rPr>
          <w:rFonts w:ascii="Arial" w:hAnsi="Arial"/>
        </w:rPr>
        <w:t xml:space="preserve">ursa </w:t>
      </w:r>
      <w:r w:rsidR="00DC78DE" w:rsidRPr="008E041C">
        <w:rPr>
          <w:rFonts w:ascii="Arial" w:hAnsi="Arial"/>
        </w:rPr>
        <w:t>S</w:t>
      </w:r>
      <w:r w:rsidRPr="008E041C">
        <w:rPr>
          <w:rFonts w:ascii="Arial" w:hAnsi="Arial"/>
        </w:rPr>
        <w:t>zkolna nr 3</w:t>
      </w:r>
      <w:r w:rsidR="00DC78DE" w:rsidRPr="008E041C">
        <w:rPr>
          <w:rFonts w:ascii="Arial" w:hAnsi="Arial"/>
        </w:rPr>
        <w:t>,</w:t>
      </w:r>
      <w:r w:rsidRPr="008E041C">
        <w:rPr>
          <w:rFonts w:ascii="Arial" w:hAnsi="Arial"/>
        </w:rPr>
        <w:t xml:space="preserve"> w której mogłyby ulokować się osoby z odleglejszych części powiatu.</w:t>
      </w:r>
    </w:p>
    <w:p w14:paraId="2C82143B" w14:textId="7325B7FD" w:rsidR="00EF7DA1" w:rsidRPr="008E041C" w:rsidRDefault="00EF7DA1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W technikum Samochodowym są nauczyciele przygotowani do tego</w:t>
      </w:r>
      <w:r w:rsidR="00DC78DE" w:rsidRPr="008E041C">
        <w:rPr>
          <w:rFonts w:ascii="Arial" w:hAnsi="Arial"/>
        </w:rPr>
        <w:t>,</w:t>
      </w:r>
      <w:r w:rsidRPr="008E041C">
        <w:rPr>
          <w:rFonts w:ascii="Arial" w:hAnsi="Arial"/>
        </w:rPr>
        <w:t xml:space="preserve"> aby integrować osoby niepełnosprawne z innymi uczniami.</w:t>
      </w:r>
    </w:p>
    <w:p w14:paraId="0952D712" w14:textId="70990FA2" w:rsidR="00EF7DA1" w:rsidRPr="008E041C" w:rsidRDefault="00EF7DA1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lastRenderedPageBreak/>
        <w:t>Dyrekcja Zespołu Szkół Samochodowych była w delegacji w Gdańsku</w:t>
      </w:r>
      <w:r w:rsidR="00DC78DE" w:rsidRPr="008E041C">
        <w:rPr>
          <w:rFonts w:ascii="Arial" w:hAnsi="Arial"/>
        </w:rPr>
        <w:t>,</w:t>
      </w:r>
      <w:r w:rsidRPr="008E041C">
        <w:rPr>
          <w:rFonts w:ascii="Arial" w:hAnsi="Arial"/>
        </w:rPr>
        <w:t xml:space="preserve"> aby pozyskać przykład</w:t>
      </w:r>
      <w:r w:rsidR="00DC78DE" w:rsidRPr="008E041C">
        <w:rPr>
          <w:rFonts w:ascii="Arial" w:hAnsi="Arial"/>
        </w:rPr>
        <w:t>,</w:t>
      </w:r>
      <w:r w:rsidRPr="008E041C">
        <w:rPr>
          <w:rFonts w:ascii="Arial" w:hAnsi="Arial"/>
        </w:rPr>
        <w:t xml:space="preserve"> w jakim kształcie mogłaby taka klasa funkcjonować w naszym mieście.</w:t>
      </w:r>
    </w:p>
    <w:p w14:paraId="3E987071" w14:textId="26725B2D" w:rsidR="00EF7DA1" w:rsidRPr="008E041C" w:rsidRDefault="00EF7DA1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Subwencja oświatowa wynosiłaby 100%.</w:t>
      </w:r>
    </w:p>
    <w:p w14:paraId="44C555F8" w14:textId="617FEDB3" w:rsidR="00EF7DA1" w:rsidRPr="008E041C" w:rsidRDefault="00EF7DA1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Do końca miesiąca dostaniemy konkretne wytyczne co do zasad prowadzenia klas.</w:t>
      </w:r>
    </w:p>
    <w:p w14:paraId="330C9F8C" w14:textId="42EFAD37" w:rsidR="008D2B14" w:rsidRPr="008E041C" w:rsidRDefault="000157E1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Pytanie odnośnie klasy pięściarskiej zadała Joanna Hofman-Kupisz.</w:t>
      </w:r>
    </w:p>
    <w:p w14:paraId="18563DB1" w14:textId="19A2B9FD" w:rsidR="000157E1" w:rsidRPr="008E041C" w:rsidRDefault="000157E1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Na pytanie odpowiedział dyrektor Marek Wódecki</w:t>
      </w:r>
      <w:r w:rsidR="00DC78DE" w:rsidRPr="008E041C">
        <w:rPr>
          <w:rFonts w:ascii="Arial" w:hAnsi="Arial"/>
        </w:rPr>
        <w:t>,</w:t>
      </w:r>
      <w:r w:rsidRPr="008E041C">
        <w:rPr>
          <w:rFonts w:ascii="Arial" w:hAnsi="Arial"/>
        </w:rPr>
        <w:t xml:space="preserve"> informując, że taką klasę mogą prowadzić jedynie wyspecjalizowani nauczyciele</w:t>
      </w:r>
      <w:r w:rsidR="00DC78DE" w:rsidRPr="008E041C">
        <w:rPr>
          <w:rFonts w:ascii="Arial" w:hAnsi="Arial"/>
        </w:rPr>
        <w:t>,</w:t>
      </w:r>
      <w:r w:rsidRPr="008E041C">
        <w:rPr>
          <w:rFonts w:ascii="Arial" w:hAnsi="Arial"/>
        </w:rPr>
        <w:t xml:space="preserve"> którzy mają odpowiednie przygotowanie. Nie muszą być to nauczyciele wychowania fizycznego.</w:t>
      </w:r>
    </w:p>
    <w:p w14:paraId="1CF2FDF5" w14:textId="3BFBCA0B" w:rsidR="000157E1" w:rsidRPr="008E041C" w:rsidRDefault="000157E1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Kluby pięściarskie są bardzo zainteresowane utworzeniem tego typu profilu, ponieważ coraz więcej osób chce wiązać swoj</w:t>
      </w:r>
      <w:r w:rsidR="00DC78DE" w:rsidRPr="008E041C">
        <w:rPr>
          <w:rFonts w:ascii="Arial" w:hAnsi="Arial"/>
        </w:rPr>
        <w:t>ą</w:t>
      </w:r>
      <w:r w:rsidRPr="008E041C">
        <w:rPr>
          <w:rFonts w:ascii="Arial" w:hAnsi="Arial"/>
        </w:rPr>
        <w:t xml:space="preserve"> przyszłość związaną właśnie </w:t>
      </w:r>
      <w:r w:rsidR="00DC78DE" w:rsidRPr="008E041C">
        <w:rPr>
          <w:rFonts w:ascii="Arial" w:hAnsi="Arial"/>
        </w:rPr>
        <w:t>z tym sportem.</w:t>
      </w:r>
    </w:p>
    <w:p w14:paraId="0552039F" w14:textId="19A03B38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Głosowano w sprawie:</w:t>
      </w:r>
    </w:p>
    <w:p w14:paraId="36618C55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Uchwała w sprawie wyrażenia woli podjęcia działań zmierzających do utworzenia Szkoły Mistrzostwa Sportowego we Włocławku.</w:t>
      </w:r>
    </w:p>
    <w:p w14:paraId="57515ABD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Wyniki głosowania</w:t>
      </w:r>
    </w:p>
    <w:p w14:paraId="6712F7E6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ZA: 7, PRZECIW: 0, WSTRZYMUJĘ SIĘ: 0, BRAK GŁOSU: 0, NIEOBECNI: 3</w:t>
      </w:r>
    </w:p>
    <w:p w14:paraId="5DBD1A54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Wyniki imienne:</w:t>
      </w:r>
    </w:p>
    <w:p w14:paraId="3AA7F84F" w14:textId="77777777" w:rsidR="00BF5A5E" w:rsidRPr="008E041C" w:rsidRDefault="00AF3190" w:rsidP="008E041C">
      <w:pPr>
        <w:spacing w:after="0" w:line="360" w:lineRule="auto"/>
      </w:pPr>
      <w:r w:rsidRPr="008E041C">
        <w:rPr>
          <w:rFonts w:ascii="Arial" w:hAnsi="Arial"/>
        </w:rPr>
        <w:t>ZA (7)</w:t>
      </w:r>
    </w:p>
    <w:p w14:paraId="58EDC8D6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Andrzej Gołębieski, Igor Griszczuk, Joanna Hofman-Kupisz, Ewa Hupało, Wanda Muszalik, Elżbieta Rutkowska, Marek Wasielewski</w:t>
      </w:r>
    </w:p>
    <w:p w14:paraId="353EA74A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PRZECIW (0)</w:t>
      </w:r>
    </w:p>
    <w:p w14:paraId="3FA48ACA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WSTRZYMUJĘ SIĘ (0)</w:t>
      </w:r>
    </w:p>
    <w:p w14:paraId="266D371C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BRAK GŁOSU (0)</w:t>
      </w:r>
    </w:p>
    <w:p w14:paraId="46E7EAD6" w14:textId="77777777" w:rsidR="00BF5A5E" w:rsidRPr="008E041C" w:rsidRDefault="00AF3190" w:rsidP="008E041C">
      <w:pPr>
        <w:spacing w:after="0" w:line="360" w:lineRule="auto"/>
      </w:pPr>
      <w:r w:rsidRPr="008E041C">
        <w:rPr>
          <w:rFonts w:ascii="Arial" w:hAnsi="Arial"/>
        </w:rPr>
        <w:t>NIEOBECNI (3)</w:t>
      </w:r>
    </w:p>
    <w:p w14:paraId="4A290063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lastRenderedPageBreak/>
        <w:t>Krzysztof Grządziel, Ewa Szczepańska, Janusz Ziółkowski</w:t>
      </w:r>
    </w:p>
    <w:p w14:paraId="2200BE58" w14:textId="77777777" w:rsidR="00BF5A5E" w:rsidRPr="008E041C" w:rsidRDefault="00AF3190" w:rsidP="008E041C">
      <w:pPr>
        <w:pStyle w:val="Nagwek3"/>
      </w:pPr>
      <w:r w:rsidRPr="008E041C">
        <w:t>5. Sprawy bieżące i wolne wnioski.</w:t>
      </w:r>
    </w:p>
    <w:p w14:paraId="4A0901F8" w14:textId="26A87282" w:rsidR="00DB5E0F" w:rsidRPr="008E041C" w:rsidRDefault="00050B85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Pytanie o terminy konkursów do nowych placówek zadała radna Joanna Hofman-Kupisz.</w:t>
      </w:r>
    </w:p>
    <w:p w14:paraId="722F811E" w14:textId="23796252" w:rsidR="00050B85" w:rsidRPr="008E041C" w:rsidRDefault="00050B85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Odpowiedzi udzieliła prezydent Monika Jabłońska, iż konkursy będą planowane  na początku następnego miesiąca. Ale prawdopodobnie odbędą się po 20 maja.</w:t>
      </w:r>
    </w:p>
    <w:p w14:paraId="69AE0020" w14:textId="731728AA" w:rsidR="00352A9E" w:rsidRPr="008E041C" w:rsidRDefault="00352A9E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W dalszej części radni dyskutowali na tematy związane z naborem do szkól podstawowych i przedszkoli.</w:t>
      </w:r>
    </w:p>
    <w:p w14:paraId="1192EA6C" w14:textId="77777777" w:rsidR="00BF5A5E" w:rsidRPr="008E041C" w:rsidRDefault="00AF3190" w:rsidP="008E041C">
      <w:pPr>
        <w:pStyle w:val="Nagwek3"/>
      </w:pPr>
      <w:r w:rsidRPr="008E041C">
        <w:t>6. Zakończenie obrad.</w:t>
      </w:r>
    </w:p>
    <w:p w14:paraId="08CAD17A" w14:textId="21E1E6D4" w:rsidR="00237496" w:rsidRPr="008E041C" w:rsidRDefault="00237496" w:rsidP="008E041C">
      <w:pPr>
        <w:spacing w:line="360" w:lineRule="auto"/>
      </w:pPr>
      <w:r w:rsidRPr="008E041C">
        <w:rPr>
          <w:rFonts w:ascii="Arial" w:hAnsi="Arial"/>
        </w:rPr>
        <w:t>W związku z realizacją wszystkich punktów, Przewodnicząca Komisji zakończyła posiedzenie.</w:t>
      </w:r>
    </w:p>
    <w:p w14:paraId="0AD7A837" w14:textId="313DC953" w:rsidR="00DA579E" w:rsidRPr="008E041C" w:rsidRDefault="00AF3190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Przewodnicząc</w:t>
      </w:r>
      <w:r w:rsidR="00DA579E" w:rsidRPr="008E041C">
        <w:rPr>
          <w:rFonts w:ascii="Arial" w:hAnsi="Arial"/>
        </w:rPr>
        <w:t xml:space="preserve">a Komisji </w:t>
      </w:r>
    </w:p>
    <w:p w14:paraId="4CBEE513" w14:textId="2A613212" w:rsidR="00050B85" w:rsidRPr="008E041C" w:rsidRDefault="00AF3190" w:rsidP="008E041C">
      <w:pPr>
        <w:spacing w:line="360" w:lineRule="auto"/>
        <w:rPr>
          <w:rFonts w:ascii="Arial" w:hAnsi="Arial"/>
        </w:rPr>
      </w:pPr>
      <w:r w:rsidRPr="008E041C">
        <w:rPr>
          <w:rFonts w:ascii="Arial" w:hAnsi="Arial"/>
        </w:rPr>
        <w:t>Rad</w:t>
      </w:r>
      <w:r w:rsidR="00DA579E" w:rsidRPr="008E041C">
        <w:rPr>
          <w:rFonts w:ascii="Arial" w:hAnsi="Arial"/>
        </w:rPr>
        <w:t>y</w:t>
      </w:r>
      <w:r w:rsidRPr="008E041C">
        <w:rPr>
          <w:rFonts w:ascii="Arial" w:hAnsi="Arial"/>
        </w:rPr>
        <w:t xml:space="preserve"> Miasta Włocławek</w:t>
      </w:r>
    </w:p>
    <w:p w14:paraId="6042ED76" w14:textId="77777777" w:rsidR="00BF5A5E" w:rsidRPr="008E041C" w:rsidRDefault="00AF3190" w:rsidP="008E041C">
      <w:pPr>
        <w:spacing w:line="360" w:lineRule="auto"/>
      </w:pPr>
      <w:r w:rsidRPr="008E041C">
        <w:rPr>
          <w:rFonts w:ascii="Arial" w:hAnsi="Arial"/>
        </w:rPr>
        <w:t>Przygotował: Christopher Ciesiul</w:t>
      </w:r>
    </w:p>
    <w:sectPr w:rsidR="00BF5A5E" w:rsidRPr="008E041C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6008" w14:textId="77777777" w:rsidR="00AF3190" w:rsidRDefault="00AF3190">
      <w:pPr>
        <w:spacing w:after="0" w:line="240" w:lineRule="auto"/>
      </w:pPr>
      <w:r>
        <w:separator/>
      </w:r>
    </w:p>
  </w:endnote>
  <w:endnote w:type="continuationSeparator" w:id="0">
    <w:p w14:paraId="181FF820" w14:textId="77777777" w:rsidR="00AF3190" w:rsidRDefault="00AF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5DFD" w14:textId="77777777" w:rsidR="00AF3190" w:rsidRDefault="00AF319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16206377" w14:textId="77777777" w:rsidR="00AF3190" w:rsidRDefault="00AF3190" w:rsidP="008A12AC">
    <w:pPr>
      <w:spacing w:after="0"/>
    </w:pPr>
    <w:r>
      <w:rPr>
        <w:sz w:val="20"/>
        <w:szCs w:val="20"/>
      </w:rPr>
      <w:t>2026-04-07 12:08:31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3154" w14:textId="77777777" w:rsidR="00AF3190" w:rsidRDefault="00AF3190">
      <w:pPr>
        <w:spacing w:after="0" w:line="240" w:lineRule="auto"/>
      </w:pPr>
      <w:r>
        <w:separator/>
      </w:r>
    </w:p>
  </w:footnote>
  <w:footnote w:type="continuationSeparator" w:id="0">
    <w:p w14:paraId="6BD360C2" w14:textId="77777777" w:rsidR="00AF3190" w:rsidRDefault="00AF3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BFD0" w14:textId="77777777" w:rsidR="00AF3190" w:rsidRDefault="00AF3190" w:rsidP="009B762F">
    <w:pPr>
      <w:jc w:val="right"/>
    </w:pPr>
    <w:r>
      <w:rPr>
        <w:noProof/>
      </w:rPr>
      <w:drawing>
        <wp:inline distT="0" distB="0" distL="0" distR="0" wp14:anchorId="1BC55BC7" wp14:editId="7D5EAADE">
          <wp:extent cx="652844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5E"/>
    <w:rsid w:val="000157E1"/>
    <w:rsid w:val="00021263"/>
    <w:rsid w:val="00050B85"/>
    <w:rsid w:val="00224A91"/>
    <w:rsid w:val="00237496"/>
    <w:rsid w:val="00351B06"/>
    <w:rsid w:val="00352A9E"/>
    <w:rsid w:val="004F51A9"/>
    <w:rsid w:val="00554653"/>
    <w:rsid w:val="005577C8"/>
    <w:rsid w:val="006266BE"/>
    <w:rsid w:val="00627412"/>
    <w:rsid w:val="006855E9"/>
    <w:rsid w:val="006872B3"/>
    <w:rsid w:val="00734529"/>
    <w:rsid w:val="0083668D"/>
    <w:rsid w:val="008548DD"/>
    <w:rsid w:val="008D2B14"/>
    <w:rsid w:val="008E041C"/>
    <w:rsid w:val="00926447"/>
    <w:rsid w:val="009D4459"/>
    <w:rsid w:val="00A25F13"/>
    <w:rsid w:val="00AF3190"/>
    <w:rsid w:val="00BC0CFF"/>
    <w:rsid w:val="00BF5A5E"/>
    <w:rsid w:val="00C001CC"/>
    <w:rsid w:val="00D91055"/>
    <w:rsid w:val="00DA579E"/>
    <w:rsid w:val="00DB5E0F"/>
    <w:rsid w:val="00DC78DE"/>
    <w:rsid w:val="00DF4642"/>
    <w:rsid w:val="00E21511"/>
    <w:rsid w:val="00EF7DA1"/>
    <w:rsid w:val="00F6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D260"/>
  <w15:docId w15:val="{349E97F1-1744-4D26-BEB7-E75B7564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04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0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04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79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0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E04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E041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1141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Ciesiul</dc:creator>
  <cp:lastModifiedBy>Christopher Ciesiul</cp:lastModifiedBy>
  <cp:revision>2</cp:revision>
  <dcterms:created xsi:type="dcterms:W3CDTF">2026-04-28T09:37:00Z</dcterms:created>
  <dcterms:modified xsi:type="dcterms:W3CDTF">2026-04-28T09:37:00Z</dcterms:modified>
</cp:coreProperties>
</file>