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69938" w14:textId="534DE9BE" w:rsidR="00A65205" w:rsidRPr="00710046" w:rsidRDefault="00024E34" w:rsidP="00710046">
      <w:pPr>
        <w:spacing w:after="0" w:line="276" w:lineRule="auto"/>
        <w:rPr>
          <w:rFonts w:ascii="Arial" w:hAnsi="Arial" w:cs="Arial"/>
          <w:bCs/>
        </w:rPr>
      </w:pPr>
      <w:r w:rsidRPr="00710046">
        <w:rPr>
          <w:rFonts w:ascii="Arial" w:hAnsi="Arial" w:cs="Arial"/>
          <w:bCs/>
        </w:rPr>
        <w:t>Rada Miasta Włocławek</w:t>
      </w:r>
    </w:p>
    <w:p w14:paraId="5DF9BE0F" w14:textId="77777777" w:rsidR="00FA59E8" w:rsidRPr="00710046" w:rsidRDefault="00FA59E8" w:rsidP="00710046">
      <w:pPr>
        <w:spacing w:line="276" w:lineRule="auto"/>
        <w:rPr>
          <w:rFonts w:ascii="Arial" w:hAnsi="Arial" w:cs="Arial"/>
          <w:bCs/>
          <w:sz w:val="36"/>
        </w:rPr>
      </w:pPr>
    </w:p>
    <w:p w14:paraId="4A7FAE47" w14:textId="5173AE7C" w:rsidR="00A65205" w:rsidRPr="000973B7" w:rsidRDefault="00024E34" w:rsidP="00710046">
      <w:pPr>
        <w:spacing w:line="276" w:lineRule="auto"/>
        <w:rPr>
          <w:rFonts w:ascii="Arial" w:hAnsi="Arial" w:cs="Arial"/>
          <w:bCs/>
          <w:sz w:val="28"/>
          <w:szCs w:val="28"/>
        </w:rPr>
      </w:pPr>
      <w:r w:rsidRPr="000973B7">
        <w:rPr>
          <w:rFonts w:ascii="Arial" w:hAnsi="Arial" w:cs="Arial"/>
          <w:bCs/>
          <w:sz w:val="28"/>
          <w:szCs w:val="28"/>
        </w:rPr>
        <w:t>Protokół</w:t>
      </w:r>
      <w:r w:rsidR="00900D1C" w:rsidRPr="000973B7">
        <w:rPr>
          <w:rFonts w:ascii="Arial" w:hAnsi="Arial" w:cs="Arial"/>
          <w:bCs/>
          <w:sz w:val="28"/>
          <w:szCs w:val="28"/>
        </w:rPr>
        <w:t xml:space="preserve"> nr 25/2025</w:t>
      </w:r>
    </w:p>
    <w:p w14:paraId="1F4DB9A1" w14:textId="77777777" w:rsidR="00A65205" w:rsidRPr="00710046" w:rsidRDefault="00024E34" w:rsidP="00710046">
      <w:pPr>
        <w:spacing w:after="0" w:line="276" w:lineRule="auto"/>
        <w:rPr>
          <w:rFonts w:ascii="Arial" w:hAnsi="Arial" w:cs="Arial"/>
          <w:bCs/>
        </w:rPr>
      </w:pPr>
      <w:r w:rsidRPr="00710046">
        <w:rPr>
          <w:rFonts w:ascii="Arial" w:hAnsi="Arial" w:cs="Arial"/>
          <w:bCs/>
        </w:rPr>
        <w:t>XXV Sesja Rady Miasta Włocławek w dniu 2025-10-28</w:t>
      </w:r>
    </w:p>
    <w:p w14:paraId="2E552189" w14:textId="77777777" w:rsidR="00B20BD6" w:rsidRPr="00710046" w:rsidRDefault="00B20BD6" w:rsidP="00710046">
      <w:pPr>
        <w:spacing w:after="0" w:line="276" w:lineRule="auto"/>
        <w:rPr>
          <w:rFonts w:ascii="Arial" w:hAnsi="Arial" w:cs="Arial"/>
          <w:bCs/>
        </w:rPr>
      </w:pPr>
    </w:p>
    <w:p w14:paraId="03D7152E" w14:textId="7A0509C7" w:rsidR="00A65205" w:rsidRPr="00710046" w:rsidRDefault="00024E34" w:rsidP="00710046">
      <w:pPr>
        <w:spacing w:after="0" w:line="276" w:lineRule="auto"/>
        <w:rPr>
          <w:rFonts w:ascii="Arial" w:hAnsi="Arial" w:cs="Arial"/>
          <w:bCs/>
        </w:rPr>
      </w:pPr>
      <w:r w:rsidRPr="00710046">
        <w:rPr>
          <w:rFonts w:ascii="Arial" w:hAnsi="Arial" w:cs="Arial"/>
          <w:bCs/>
        </w:rPr>
        <w:t>Miejsce posiedzenia: Urząd Miasta Włocławek, Zielony Rynek 11/13, sala nr 4</w:t>
      </w:r>
      <w:r w:rsidR="00B20BD6" w:rsidRPr="00710046">
        <w:rPr>
          <w:rFonts w:ascii="Arial" w:hAnsi="Arial" w:cs="Arial"/>
          <w:bCs/>
        </w:rPr>
        <w:t>.</w:t>
      </w:r>
    </w:p>
    <w:p w14:paraId="6D544852" w14:textId="77777777" w:rsidR="00A65205" w:rsidRPr="00710046" w:rsidRDefault="00024E34" w:rsidP="00710046">
      <w:pPr>
        <w:spacing w:line="276" w:lineRule="auto"/>
        <w:rPr>
          <w:rFonts w:ascii="Arial" w:hAnsi="Arial" w:cs="Arial"/>
          <w:bCs/>
        </w:rPr>
      </w:pPr>
      <w:r w:rsidRPr="00710046">
        <w:rPr>
          <w:rFonts w:ascii="Arial" w:hAnsi="Arial" w:cs="Arial"/>
          <w:bCs/>
        </w:rPr>
        <w:t>Obrady rozpoczęto 2025-10-28 o godzinie 09:00, a zakończono o godzinie 13:16 tego samego dnia.</w:t>
      </w:r>
    </w:p>
    <w:p w14:paraId="55675DFC" w14:textId="77777777" w:rsidR="00A65205" w:rsidRPr="00710046" w:rsidRDefault="00024E34" w:rsidP="00710046">
      <w:pPr>
        <w:spacing w:line="276" w:lineRule="auto"/>
        <w:rPr>
          <w:rFonts w:ascii="Arial" w:hAnsi="Arial" w:cs="Arial"/>
          <w:bCs/>
        </w:rPr>
      </w:pPr>
      <w:r w:rsidRPr="00710046">
        <w:rPr>
          <w:rFonts w:ascii="Arial" w:hAnsi="Arial" w:cs="Arial"/>
          <w:bCs/>
        </w:rPr>
        <w:t>W posiedzeniu wzięło udział 23 członków.</w:t>
      </w:r>
    </w:p>
    <w:p w14:paraId="798D7179" w14:textId="77777777" w:rsidR="00A65205" w:rsidRPr="000973B7" w:rsidRDefault="00024E34" w:rsidP="000973B7">
      <w:pPr>
        <w:pStyle w:val="Nagwek2"/>
        <w:rPr>
          <w:rFonts w:ascii="Arial" w:hAnsi="Arial" w:cs="Arial"/>
          <w:sz w:val="24"/>
          <w:szCs w:val="24"/>
        </w:rPr>
      </w:pPr>
      <w:r w:rsidRPr="000973B7">
        <w:rPr>
          <w:rFonts w:ascii="Arial" w:hAnsi="Arial" w:cs="Arial"/>
          <w:sz w:val="24"/>
          <w:szCs w:val="24"/>
        </w:rPr>
        <w:t>Obecni:</w:t>
      </w:r>
    </w:p>
    <w:p w14:paraId="4247227F" w14:textId="12AC9E36" w:rsidR="00A65205" w:rsidRPr="00710046" w:rsidRDefault="00024E34" w:rsidP="00710046">
      <w:pPr>
        <w:pStyle w:val="Akapitzlist"/>
        <w:numPr>
          <w:ilvl w:val="0"/>
          <w:numId w:val="12"/>
        </w:numPr>
        <w:spacing w:after="0" w:line="276" w:lineRule="auto"/>
        <w:rPr>
          <w:rFonts w:ascii="Arial" w:hAnsi="Arial" w:cs="Arial"/>
          <w:bCs/>
        </w:rPr>
      </w:pPr>
      <w:r w:rsidRPr="00710046">
        <w:rPr>
          <w:rFonts w:ascii="Arial" w:hAnsi="Arial" w:cs="Arial"/>
          <w:bCs/>
        </w:rPr>
        <w:t>Ewelina Brodzińska</w:t>
      </w:r>
    </w:p>
    <w:p w14:paraId="3E033F93" w14:textId="37C029FF" w:rsidR="00A65205" w:rsidRPr="00710046" w:rsidRDefault="00024E34" w:rsidP="00710046">
      <w:pPr>
        <w:pStyle w:val="Akapitzlist"/>
        <w:numPr>
          <w:ilvl w:val="0"/>
          <w:numId w:val="12"/>
        </w:numPr>
        <w:spacing w:after="0" w:line="276" w:lineRule="auto"/>
        <w:rPr>
          <w:rFonts w:ascii="Arial" w:hAnsi="Arial" w:cs="Arial"/>
          <w:bCs/>
        </w:rPr>
      </w:pPr>
      <w:r w:rsidRPr="00710046">
        <w:rPr>
          <w:rFonts w:ascii="Arial" w:hAnsi="Arial" w:cs="Arial"/>
          <w:bCs/>
        </w:rPr>
        <w:t>Jarosław Chmielewski</w:t>
      </w:r>
    </w:p>
    <w:p w14:paraId="1DAAB149" w14:textId="5E38F6AA" w:rsidR="00A65205" w:rsidRPr="00710046" w:rsidRDefault="00024E34" w:rsidP="00710046">
      <w:pPr>
        <w:pStyle w:val="Akapitzlist"/>
        <w:numPr>
          <w:ilvl w:val="0"/>
          <w:numId w:val="12"/>
        </w:numPr>
        <w:spacing w:after="0" w:line="276" w:lineRule="auto"/>
        <w:rPr>
          <w:rFonts w:ascii="Arial" w:hAnsi="Arial" w:cs="Arial"/>
          <w:bCs/>
        </w:rPr>
      </w:pPr>
      <w:r w:rsidRPr="00710046">
        <w:rPr>
          <w:rFonts w:ascii="Arial" w:hAnsi="Arial" w:cs="Arial"/>
          <w:bCs/>
        </w:rPr>
        <w:t>Janusz Dębczyński</w:t>
      </w:r>
    </w:p>
    <w:p w14:paraId="386010EA" w14:textId="2EDDFC76" w:rsidR="00A65205" w:rsidRPr="00710046" w:rsidRDefault="00024E34" w:rsidP="00710046">
      <w:pPr>
        <w:pStyle w:val="Akapitzlist"/>
        <w:numPr>
          <w:ilvl w:val="0"/>
          <w:numId w:val="12"/>
        </w:numPr>
        <w:spacing w:after="0" w:line="276" w:lineRule="auto"/>
        <w:rPr>
          <w:rFonts w:ascii="Arial" w:hAnsi="Arial" w:cs="Arial"/>
          <w:bCs/>
        </w:rPr>
      </w:pPr>
      <w:r w:rsidRPr="00710046">
        <w:rPr>
          <w:rFonts w:ascii="Arial" w:hAnsi="Arial" w:cs="Arial"/>
          <w:bCs/>
        </w:rPr>
        <w:t>Jakub Girczyc</w:t>
      </w:r>
    </w:p>
    <w:p w14:paraId="5875C137" w14:textId="745EBDA4" w:rsidR="00A65205" w:rsidRPr="00710046" w:rsidRDefault="00024E34" w:rsidP="00710046">
      <w:pPr>
        <w:pStyle w:val="Akapitzlist"/>
        <w:numPr>
          <w:ilvl w:val="0"/>
          <w:numId w:val="12"/>
        </w:numPr>
        <w:spacing w:after="0" w:line="276" w:lineRule="auto"/>
        <w:rPr>
          <w:rFonts w:ascii="Arial" w:hAnsi="Arial" w:cs="Arial"/>
          <w:bCs/>
        </w:rPr>
      </w:pPr>
      <w:r w:rsidRPr="00710046">
        <w:rPr>
          <w:rFonts w:ascii="Arial" w:hAnsi="Arial" w:cs="Arial"/>
          <w:bCs/>
        </w:rPr>
        <w:t>Andrzej Gołębieski</w:t>
      </w:r>
    </w:p>
    <w:p w14:paraId="38823D83" w14:textId="644479F8" w:rsidR="00A65205" w:rsidRPr="00710046" w:rsidRDefault="00024E34" w:rsidP="00710046">
      <w:pPr>
        <w:pStyle w:val="Akapitzlist"/>
        <w:numPr>
          <w:ilvl w:val="0"/>
          <w:numId w:val="12"/>
        </w:numPr>
        <w:spacing w:after="0" w:line="276" w:lineRule="auto"/>
        <w:rPr>
          <w:rFonts w:ascii="Arial" w:hAnsi="Arial" w:cs="Arial"/>
          <w:bCs/>
        </w:rPr>
      </w:pPr>
      <w:r w:rsidRPr="00710046">
        <w:rPr>
          <w:rFonts w:ascii="Arial" w:hAnsi="Arial" w:cs="Arial"/>
          <w:bCs/>
        </w:rPr>
        <w:t>Igor Griszczuk</w:t>
      </w:r>
    </w:p>
    <w:p w14:paraId="777E9EF5" w14:textId="784A785A" w:rsidR="00A65205" w:rsidRPr="00710046" w:rsidRDefault="00024E34" w:rsidP="00710046">
      <w:pPr>
        <w:pStyle w:val="Akapitzlist"/>
        <w:numPr>
          <w:ilvl w:val="0"/>
          <w:numId w:val="12"/>
        </w:numPr>
        <w:spacing w:after="0" w:line="276" w:lineRule="auto"/>
        <w:rPr>
          <w:rFonts w:ascii="Arial" w:hAnsi="Arial" w:cs="Arial"/>
          <w:bCs/>
        </w:rPr>
      </w:pPr>
      <w:r w:rsidRPr="00710046">
        <w:rPr>
          <w:rFonts w:ascii="Arial" w:hAnsi="Arial" w:cs="Arial"/>
          <w:bCs/>
        </w:rPr>
        <w:t>Krzysztof Grządziel</w:t>
      </w:r>
    </w:p>
    <w:p w14:paraId="4FA50B13" w14:textId="71A73CDA" w:rsidR="00A65205" w:rsidRPr="00710046" w:rsidRDefault="00024E34" w:rsidP="00710046">
      <w:pPr>
        <w:pStyle w:val="Akapitzlist"/>
        <w:numPr>
          <w:ilvl w:val="0"/>
          <w:numId w:val="12"/>
        </w:numPr>
        <w:spacing w:after="0" w:line="276" w:lineRule="auto"/>
        <w:rPr>
          <w:rFonts w:ascii="Arial" w:hAnsi="Arial" w:cs="Arial"/>
          <w:bCs/>
        </w:rPr>
      </w:pPr>
      <w:r w:rsidRPr="00710046">
        <w:rPr>
          <w:rFonts w:ascii="Arial" w:hAnsi="Arial" w:cs="Arial"/>
          <w:bCs/>
        </w:rPr>
        <w:t>Joanna Hofman-Kupisz</w:t>
      </w:r>
    </w:p>
    <w:p w14:paraId="09A6AB4D" w14:textId="17036153" w:rsidR="00A65205" w:rsidRPr="00710046" w:rsidRDefault="00024E34" w:rsidP="00710046">
      <w:pPr>
        <w:pStyle w:val="Akapitzlist"/>
        <w:numPr>
          <w:ilvl w:val="0"/>
          <w:numId w:val="12"/>
        </w:numPr>
        <w:spacing w:after="0" w:line="276" w:lineRule="auto"/>
        <w:rPr>
          <w:rFonts w:ascii="Arial" w:hAnsi="Arial" w:cs="Arial"/>
          <w:bCs/>
        </w:rPr>
      </w:pPr>
      <w:r w:rsidRPr="00710046">
        <w:rPr>
          <w:rFonts w:ascii="Arial" w:hAnsi="Arial" w:cs="Arial"/>
          <w:bCs/>
        </w:rPr>
        <w:t>Ewa Hupało</w:t>
      </w:r>
    </w:p>
    <w:p w14:paraId="5A0662D1" w14:textId="31B2B1FD" w:rsidR="00A65205" w:rsidRPr="00710046" w:rsidRDefault="00024E34" w:rsidP="00710046">
      <w:pPr>
        <w:pStyle w:val="Akapitzlist"/>
        <w:numPr>
          <w:ilvl w:val="0"/>
          <w:numId w:val="12"/>
        </w:numPr>
        <w:spacing w:after="0" w:line="276" w:lineRule="auto"/>
        <w:rPr>
          <w:rFonts w:ascii="Arial" w:hAnsi="Arial" w:cs="Arial"/>
          <w:bCs/>
        </w:rPr>
      </w:pPr>
      <w:r w:rsidRPr="00710046">
        <w:rPr>
          <w:rFonts w:ascii="Arial" w:hAnsi="Arial" w:cs="Arial"/>
          <w:bCs/>
        </w:rPr>
        <w:t>Domicela Kopaczewska</w:t>
      </w:r>
    </w:p>
    <w:p w14:paraId="4209CE75" w14:textId="442B95E7" w:rsidR="00A65205" w:rsidRPr="00710046" w:rsidRDefault="00024E34" w:rsidP="00710046">
      <w:pPr>
        <w:pStyle w:val="Akapitzlist"/>
        <w:numPr>
          <w:ilvl w:val="0"/>
          <w:numId w:val="12"/>
        </w:numPr>
        <w:spacing w:after="0" w:line="276" w:lineRule="auto"/>
        <w:rPr>
          <w:rFonts w:ascii="Arial" w:hAnsi="Arial" w:cs="Arial"/>
          <w:bCs/>
        </w:rPr>
      </w:pPr>
      <w:r w:rsidRPr="00710046">
        <w:rPr>
          <w:rFonts w:ascii="Arial" w:hAnsi="Arial" w:cs="Arial"/>
          <w:bCs/>
        </w:rPr>
        <w:t>Marlena Korpalska</w:t>
      </w:r>
    </w:p>
    <w:p w14:paraId="0D4232E0" w14:textId="7499843A" w:rsidR="00A65205" w:rsidRPr="00710046" w:rsidRDefault="00024E34" w:rsidP="00710046">
      <w:pPr>
        <w:pStyle w:val="Akapitzlist"/>
        <w:numPr>
          <w:ilvl w:val="0"/>
          <w:numId w:val="12"/>
        </w:numPr>
        <w:spacing w:after="0" w:line="276" w:lineRule="auto"/>
        <w:rPr>
          <w:rFonts w:ascii="Arial" w:hAnsi="Arial" w:cs="Arial"/>
          <w:bCs/>
        </w:rPr>
      </w:pPr>
      <w:r w:rsidRPr="00710046">
        <w:rPr>
          <w:rFonts w:ascii="Arial" w:hAnsi="Arial" w:cs="Arial"/>
          <w:bCs/>
        </w:rPr>
        <w:t>Józef Mazierski</w:t>
      </w:r>
    </w:p>
    <w:p w14:paraId="3FA68315" w14:textId="584F8588" w:rsidR="00A65205" w:rsidRPr="00710046" w:rsidRDefault="00024E34" w:rsidP="00710046">
      <w:pPr>
        <w:pStyle w:val="Akapitzlist"/>
        <w:numPr>
          <w:ilvl w:val="0"/>
          <w:numId w:val="12"/>
        </w:numPr>
        <w:spacing w:after="0" w:line="276" w:lineRule="auto"/>
        <w:rPr>
          <w:rFonts w:ascii="Arial" w:hAnsi="Arial" w:cs="Arial"/>
          <w:bCs/>
        </w:rPr>
      </w:pPr>
      <w:r w:rsidRPr="00710046">
        <w:rPr>
          <w:rFonts w:ascii="Arial" w:hAnsi="Arial" w:cs="Arial"/>
          <w:bCs/>
        </w:rPr>
        <w:t>Wanda Muszalik</w:t>
      </w:r>
    </w:p>
    <w:p w14:paraId="71FF8FF2" w14:textId="7A7201F8" w:rsidR="00A65205" w:rsidRPr="00710046" w:rsidRDefault="00024E34" w:rsidP="00710046">
      <w:pPr>
        <w:pStyle w:val="Akapitzlist"/>
        <w:numPr>
          <w:ilvl w:val="0"/>
          <w:numId w:val="12"/>
        </w:numPr>
        <w:spacing w:after="0" w:line="276" w:lineRule="auto"/>
        <w:rPr>
          <w:rFonts w:ascii="Arial" w:hAnsi="Arial" w:cs="Arial"/>
          <w:bCs/>
        </w:rPr>
      </w:pPr>
      <w:r w:rsidRPr="00710046">
        <w:rPr>
          <w:rFonts w:ascii="Arial" w:hAnsi="Arial" w:cs="Arial"/>
          <w:bCs/>
        </w:rPr>
        <w:t>Arkadiusz Piasecki</w:t>
      </w:r>
    </w:p>
    <w:p w14:paraId="74423684" w14:textId="0CD64930" w:rsidR="00A65205" w:rsidRPr="00710046" w:rsidRDefault="00024E34" w:rsidP="00710046">
      <w:pPr>
        <w:pStyle w:val="Akapitzlist"/>
        <w:numPr>
          <w:ilvl w:val="0"/>
          <w:numId w:val="12"/>
        </w:numPr>
        <w:spacing w:after="0" w:line="276" w:lineRule="auto"/>
        <w:rPr>
          <w:rFonts w:ascii="Arial" w:hAnsi="Arial" w:cs="Arial"/>
          <w:bCs/>
        </w:rPr>
      </w:pPr>
      <w:r w:rsidRPr="00710046">
        <w:rPr>
          <w:rFonts w:ascii="Arial" w:hAnsi="Arial" w:cs="Arial"/>
          <w:bCs/>
        </w:rPr>
        <w:t>Elżbieta Rutkowska</w:t>
      </w:r>
    </w:p>
    <w:p w14:paraId="2B324CAE" w14:textId="4E1D42EF" w:rsidR="00A65205" w:rsidRPr="00710046" w:rsidRDefault="00024E34" w:rsidP="00710046">
      <w:pPr>
        <w:pStyle w:val="Akapitzlist"/>
        <w:numPr>
          <w:ilvl w:val="0"/>
          <w:numId w:val="12"/>
        </w:numPr>
        <w:spacing w:after="0" w:line="276" w:lineRule="auto"/>
        <w:rPr>
          <w:rFonts w:ascii="Arial" w:hAnsi="Arial" w:cs="Arial"/>
          <w:bCs/>
        </w:rPr>
      </w:pPr>
      <w:r w:rsidRPr="00710046">
        <w:rPr>
          <w:rFonts w:ascii="Arial" w:hAnsi="Arial" w:cs="Arial"/>
          <w:bCs/>
        </w:rPr>
        <w:t>Rafał Sobolewski</w:t>
      </w:r>
    </w:p>
    <w:p w14:paraId="43B48A40" w14:textId="1D1A2621" w:rsidR="00A65205" w:rsidRPr="00710046" w:rsidRDefault="00024E34" w:rsidP="00710046">
      <w:pPr>
        <w:pStyle w:val="Akapitzlist"/>
        <w:numPr>
          <w:ilvl w:val="0"/>
          <w:numId w:val="12"/>
        </w:numPr>
        <w:spacing w:after="0" w:line="276" w:lineRule="auto"/>
        <w:rPr>
          <w:rFonts w:ascii="Arial" w:hAnsi="Arial" w:cs="Arial"/>
          <w:bCs/>
        </w:rPr>
      </w:pPr>
      <w:r w:rsidRPr="00710046">
        <w:rPr>
          <w:rFonts w:ascii="Arial" w:hAnsi="Arial" w:cs="Arial"/>
          <w:bCs/>
        </w:rPr>
        <w:t>Ewa Szczepańska</w:t>
      </w:r>
    </w:p>
    <w:p w14:paraId="00288754" w14:textId="6D92DBF1" w:rsidR="00A65205" w:rsidRPr="00710046" w:rsidRDefault="00024E34" w:rsidP="00710046">
      <w:pPr>
        <w:pStyle w:val="Akapitzlist"/>
        <w:numPr>
          <w:ilvl w:val="0"/>
          <w:numId w:val="12"/>
        </w:numPr>
        <w:spacing w:after="0" w:line="276" w:lineRule="auto"/>
        <w:rPr>
          <w:rFonts w:ascii="Arial" w:hAnsi="Arial" w:cs="Arial"/>
          <w:bCs/>
        </w:rPr>
      </w:pPr>
      <w:r w:rsidRPr="00710046">
        <w:rPr>
          <w:rFonts w:ascii="Arial" w:hAnsi="Arial" w:cs="Arial"/>
          <w:bCs/>
        </w:rPr>
        <w:t>Szymon Szewczyk</w:t>
      </w:r>
    </w:p>
    <w:p w14:paraId="2DDC5F55" w14:textId="2CBD8D45" w:rsidR="00A65205" w:rsidRPr="00710046" w:rsidRDefault="00024E34" w:rsidP="00710046">
      <w:pPr>
        <w:pStyle w:val="Akapitzlist"/>
        <w:numPr>
          <w:ilvl w:val="0"/>
          <w:numId w:val="12"/>
        </w:numPr>
        <w:spacing w:after="0" w:line="276" w:lineRule="auto"/>
        <w:rPr>
          <w:rFonts w:ascii="Arial" w:hAnsi="Arial" w:cs="Arial"/>
          <w:bCs/>
        </w:rPr>
      </w:pPr>
      <w:r w:rsidRPr="00710046">
        <w:rPr>
          <w:rFonts w:ascii="Arial" w:hAnsi="Arial" w:cs="Arial"/>
          <w:bCs/>
        </w:rPr>
        <w:t>Daniel Tobjasz</w:t>
      </w:r>
    </w:p>
    <w:p w14:paraId="7A421419" w14:textId="1132815C" w:rsidR="00A65205" w:rsidRPr="00710046" w:rsidRDefault="00024E34" w:rsidP="00710046">
      <w:pPr>
        <w:pStyle w:val="Akapitzlist"/>
        <w:numPr>
          <w:ilvl w:val="0"/>
          <w:numId w:val="12"/>
        </w:numPr>
        <w:spacing w:after="0" w:line="276" w:lineRule="auto"/>
        <w:rPr>
          <w:rFonts w:ascii="Arial" w:hAnsi="Arial" w:cs="Arial"/>
          <w:bCs/>
        </w:rPr>
      </w:pPr>
      <w:r w:rsidRPr="00710046">
        <w:rPr>
          <w:rFonts w:ascii="Arial" w:hAnsi="Arial" w:cs="Arial"/>
          <w:bCs/>
        </w:rPr>
        <w:t>Irena Vuković-Kwiatkowska</w:t>
      </w:r>
    </w:p>
    <w:p w14:paraId="5409F19A" w14:textId="2CE32EFE" w:rsidR="00A65205" w:rsidRPr="00710046" w:rsidRDefault="00024E34" w:rsidP="00710046">
      <w:pPr>
        <w:pStyle w:val="Akapitzlist"/>
        <w:numPr>
          <w:ilvl w:val="0"/>
          <w:numId w:val="12"/>
        </w:numPr>
        <w:spacing w:after="0" w:line="276" w:lineRule="auto"/>
        <w:rPr>
          <w:rFonts w:ascii="Arial" w:hAnsi="Arial" w:cs="Arial"/>
          <w:bCs/>
        </w:rPr>
      </w:pPr>
      <w:r w:rsidRPr="00710046">
        <w:rPr>
          <w:rFonts w:ascii="Arial" w:hAnsi="Arial" w:cs="Arial"/>
          <w:bCs/>
        </w:rPr>
        <w:t>Marek Wasielewski</w:t>
      </w:r>
    </w:p>
    <w:p w14:paraId="1C8677CA" w14:textId="16F17372" w:rsidR="00A65205" w:rsidRPr="00710046" w:rsidRDefault="00024E34" w:rsidP="00710046">
      <w:pPr>
        <w:pStyle w:val="Akapitzlist"/>
        <w:numPr>
          <w:ilvl w:val="0"/>
          <w:numId w:val="12"/>
        </w:numPr>
        <w:spacing w:after="0" w:line="276" w:lineRule="auto"/>
        <w:rPr>
          <w:rFonts w:ascii="Arial" w:hAnsi="Arial" w:cs="Arial"/>
          <w:bCs/>
        </w:rPr>
      </w:pPr>
      <w:r w:rsidRPr="00710046">
        <w:rPr>
          <w:rFonts w:ascii="Arial" w:hAnsi="Arial" w:cs="Arial"/>
          <w:bCs/>
        </w:rPr>
        <w:t>Katarzyna Zarębska</w:t>
      </w:r>
    </w:p>
    <w:p w14:paraId="431DA208" w14:textId="1E33BBC9" w:rsidR="00B20BD6" w:rsidRPr="00710046" w:rsidRDefault="00024E34" w:rsidP="00710046">
      <w:pPr>
        <w:pStyle w:val="Akapitzlist"/>
        <w:numPr>
          <w:ilvl w:val="0"/>
          <w:numId w:val="12"/>
        </w:numPr>
        <w:spacing w:after="0" w:line="276" w:lineRule="auto"/>
        <w:rPr>
          <w:rFonts w:ascii="Arial" w:hAnsi="Arial" w:cs="Arial"/>
          <w:bCs/>
        </w:rPr>
      </w:pPr>
      <w:r w:rsidRPr="00710046">
        <w:rPr>
          <w:rFonts w:ascii="Arial" w:hAnsi="Arial" w:cs="Arial"/>
          <w:bCs/>
        </w:rPr>
        <w:t>Janusz Ziółkowsk</w:t>
      </w:r>
      <w:r w:rsidR="00FA59E8" w:rsidRPr="00710046">
        <w:rPr>
          <w:rFonts w:ascii="Arial" w:hAnsi="Arial" w:cs="Arial"/>
          <w:bCs/>
        </w:rPr>
        <w:t>i</w:t>
      </w:r>
    </w:p>
    <w:p w14:paraId="57CE1217" w14:textId="77777777" w:rsidR="00710046" w:rsidRDefault="00710046">
      <w:pPr>
        <w:rPr>
          <w:rFonts w:ascii="Arial" w:hAnsi="Arial" w:cs="Arial"/>
          <w:bCs/>
        </w:rPr>
      </w:pPr>
      <w:r>
        <w:rPr>
          <w:rFonts w:ascii="Arial" w:hAnsi="Arial" w:cs="Arial"/>
          <w:bCs/>
        </w:rPr>
        <w:br w:type="page"/>
      </w:r>
    </w:p>
    <w:p w14:paraId="449C0FCF" w14:textId="3BAC3084" w:rsidR="00B20BD6" w:rsidRPr="000973B7" w:rsidRDefault="00B20BD6" w:rsidP="000973B7">
      <w:pPr>
        <w:pStyle w:val="Nagwek3"/>
        <w:rPr>
          <w:rFonts w:ascii="Arial" w:hAnsi="Arial" w:cs="Arial"/>
        </w:rPr>
      </w:pPr>
      <w:r w:rsidRPr="000973B7">
        <w:rPr>
          <w:rFonts w:ascii="Arial" w:hAnsi="Arial" w:cs="Arial"/>
        </w:rPr>
        <w:lastRenderedPageBreak/>
        <w:t>Ad. 1</w:t>
      </w:r>
    </w:p>
    <w:p w14:paraId="5207CE10" w14:textId="51053888" w:rsidR="00A65205" w:rsidRPr="000973B7" w:rsidRDefault="00024E34" w:rsidP="000973B7">
      <w:pPr>
        <w:pStyle w:val="Nagwek3"/>
        <w:rPr>
          <w:rFonts w:ascii="Arial" w:hAnsi="Arial" w:cs="Arial"/>
        </w:rPr>
      </w:pPr>
      <w:r w:rsidRPr="000973B7">
        <w:rPr>
          <w:rFonts w:ascii="Arial" w:hAnsi="Arial" w:cs="Arial"/>
        </w:rPr>
        <w:t>Sprawy organizacyjne.</w:t>
      </w:r>
    </w:p>
    <w:p w14:paraId="368B7EE4" w14:textId="501B47E6" w:rsidR="003F78A0" w:rsidRPr="00710046" w:rsidRDefault="003F78A0" w:rsidP="00710046">
      <w:pPr>
        <w:spacing w:line="276" w:lineRule="auto"/>
        <w:rPr>
          <w:rFonts w:ascii="Arial" w:hAnsi="Arial" w:cs="Arial"/>
          <w:bCs/>
        </w:rPr>
      </w:pPr>
      <w:r w:rsidRPr="00710046">
        <w:rPr>
          <w:rFonts w:ascii="Arial" w:eastAsia="Times New Roman" w:hAnsi="Arial" w:cs="Arial"/>
          <w:bCs/>
          <w:kern w:val="0"/>
          <w:lang w:eastAsia="en-US"/>
          <w14:ligatures w14:val="none"/>
        </w:rPr>
        <w:t xml:space="preserve">Przewodnicząca Rady Miasta radna Ewa Szczepańska otwierając obrady XXV sesji Rady Miasta powitała obecnych na obradach Prezydenta Miasta, Zastępców Prezydenta Miasta, Skarbnika i Sekretarza Miasta. Przewodnicząca Rady Miasta powitała również dyrektorów Wydziałów Urzędu Miasta, radnych Rady Miasta IX kadencji oraz pozostałe osoby uczestniczące w obradach </w:t>
      </w:r>
      <w:r w:rsidRPr="00710046">
        <w:rPr>
          <w:rFonts w:ascii="Arial" w:eastAsia="Calibri" w:hAnsi="Arial" w:cs="Arial"/>
          <w:bCs/>
          <w:kern w:val="0"/>
          <w:lang w:eastAsia="en-US"/>
          <w14:ligatures w14:val="none"/>
        </w:rPr>
        <w:t xml:space="preserve">a także wszystkich, którzy za pomocą sieci Internet obserwują obrady. </w:t>
      </w:r>
    </w:p>
    <w:p w14:paraId="208FBC22" w14:textId="77777777" w:rsidR="003F78A0" w:rsidRPr="00710046" w:rsidRDefault="003F78A0" w:rsidP="00710046">
      <w:pPr>
        <w:spacing w:after="0" w:line="276" w:lineRule="auto"/>
        <w:contextualSpacing/>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 xml:space="preserve">Ponadto Przewodnicząca Rady Miasta poinformowała, iż sesja transmitowana jest w Biuletynie Informacji Publicznej Urzędu Miasta Włocławek. </w:t>
      </w:r>
    </w:p>
    <w:p w14:paraId="45312CE2" w14:textId="2E182179" w:rsidR="003F78A0" w:rsidRPr="00710046" w:rsidRDefault="003F78A0" w:rsidP="00710046">
      <w:pPr>
        <w:spacing w:before="100" w:beforeAutospacing="1" w:after="0"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 xml:space="preserve">Po oficjalnym otwarciu posiedzenia, Przewodnicząca Rady Miasta stwierdziła, że na stan 23 radnych, na sali obrad aktualnie zalogowanych do systemu jest 22 radnych, a zatem obrady sesyjne w dniu </w:t>
      </w:r>
      <w:r w:rsidR="002E3F82" w:rsidRPr="00710046">
        <w:rPr>
          <w:rFonts w:ascii="Arial" w:eastAsia="Times New Roman" w:hAnsi="Arial" w:cs="Arial"/>
          <w:bCs/>
          <w:kern w:val="0"/>
          <w14:ligatures w14:val="none"/>
        </w:rPr>
        <w:t>28 października</w:t>
      </w:r>
      <w:r w:rsidRPr="00710046">
        <w:rPr>
          <w:rFonts w:ascii="Arial" w:eastAsia="Times New Roman" w:hAnsi="Arial" w:cs="Arial"/>
          <w:bCs/>
          <w:kern w:val="0"/>
          <w14:ligatures w14:val="none"/>
        </w:rPr>
        <w:t xml:space="preserve"> 2025r. są prawomocne. </w:t>
      </w:r>
    </w:p>
    <w:p w14:paraId="0A93AD5A" w14:textId="6EC8F8A5" w:rsidR="003F78A0" w:rsidRPr="00710046" w:rsidRDefault="003F78A0" w:rsidP="00710046">
      <w:pPr>
        <w:spacing w:before="100" w:beforeAutospacing="1" w:after="0"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Lista obecności radnych podczas obrad XXV sesji Rady Miasta stanowi załącznik do protokołu.</w:t>
      </w:r>
    </w:p>
    <w:p w14:paraId="5E6E019A" w14:textId="00EA065E" w:rsidR="003F78A0" w:rsidRPr="00710046" w:rsidRDefault="003F78A0" w:rsidP="00710046">
      <w:pPr>
        <w:spacing w:before="100" w:beforeAutospacing="1" w:after="0"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Przewodnicząca Rady Miasta poinformowała, że w Biurze Rady Miasta oraz w Biuletynie Informacji Publicznej Urzędu Miasta udostępniony był do wglądu protokół z obrad XXI</w:t>
      </w:r>
      <w:r w:rsidR="002E3F82" w:rsidRPr="00710046">
        <w:rPr>
          <w:rFonts w:ascii="Arial" w:eastAsia="Times New Roman" w:hAnsi="Arial" w:cs="Arial"/>
          <w:bCs/>
          <w:kern w:val="0"/>
          <w14:ligatures w14:val="none"/>
        </w:rPr>
        <w:t xml:space="preserve">V </w:t>
      </w:r>
      <w:r w:rsidRPr="00710046">
        <w:rPr>
          <w:rFonts w:ascii="Arial" w:eastAsia="Times New Roman" w:hAnsi="Arial" w:cs="Arial"/>
          <w:bCs/>
          <w:kern w:val="0"/>
          <w14:ligatures w14:val="none"/>
        </w:rPr>
        <w:t xml:space="preserve">sesji Rady Miasta Włocławek IX kadencji, która odbyła się w dniu </w:t>
      </w:r>
      <w:r w:rsidR="002E3F82" w:rsidRPr="00710046">
        <w:rPr>
          <w:rFonts w:ascii="Arial" w:eastAsia="Times New Roman" w:hAnsi="Arial" w:cs="Arial"/>
          <w:bCs/>
          <w:kern w:val="0"/>
          <w14:ligatures w14:val="none"/>
        </w:rPr>
        <w:t>30</w:t>
      </w:r>
      <w:r w:rsidRPr="00710046">
        <w:rPr>
          <w:rFonts w:ascii="Arial" w:eastAsia="Times New Roman" w:hAnsi="Arial" w:cs="Arial"/>
          <w:bCs/>
          <w:kern w:val="0"/>
          <w14:ligatures w14:val="none"/>
        </w:rPr>
        <w:t xml:space="preserve"> września 2025r roku, z którym radni mogli się zapoznać i wnieść ewentualne uwagi. Nie zgłoszono uwag, poprawek i uzupełnień. Ponadto we wskazanym Biuletynie znajduje się także nagranie audio oraz video z odbytej sesji Rady Miasta.</w:t>
      </w:r>
    </w:p>
    <w:p w14:paraId="033D318E" w14:textId="1ADA45EC" w:rsidR="00B20BD6" w:rsidRPr="00710046" w:rsidRDefault="003F78A0" w:rsidP="00710046">
      <w:pPr>
        <w:spacing w:before="100" w:beforeAutospacing="1" w:after="0"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Przewodnicząca Rady Miasta zakomunikowała, iż wraz z zawiadomieniem o obradach dzisiejszej sesji przekazany został radnym porządek obrad. Następnie zwróciła się z zapytaniem czy radni pragną zgłosić do niego zmiany.</w:t>
      </w:r>
      <w:r w:rsidR="00710046">
        <w:rPr>
          <w:rFonts w:ascii="Arial" w:eastAsia="Times New Roman" w:hAnsi="Arial" w:cs="Arial"/>
          <w:bCs/>
          <w:kern w:val="0"/>
          <w14:ligatures w14:val="none"/>
        </w:rPr>
        <w:t xml:space="preserve"> </w:t>
      </w:r>
      <w:r w:rsidRPr="00710046">
        <w:rPr>
          <w:rFonts w:ascii="Arial" w:eastAsia="Times New Roman" w:hAnsi="Arial" w:cs="Arial"/>
          <w:bCs/>
          <w:kern w:val="0"/>
          <w14:ligatures w14:val="none"/>
        </w:rPr>
        <w:t xml:space="preserve">Nie zgłoszono zmian ani poprawek wobec powyższego </w:t>
      </w:r>
      <w:r w:rsidRPr="00710046">
        <w:rPr>
          <w:rFonts w:ascii="Arial" w:eastAsia="Calibri" w:hAnsi="Arial" w:cs="Arial"/>
          <w:bCs/>
          <w:kern w:val="0"/>
          <w:lang w:eastAsia="en-US"/>
          <w14:ligatures w14:val="none"/>
        </w:rPr>
        <w:t xml:space="preserve">Przewodnicząca Rady Miasta przeszła do realizacji porządku obrad. </w:t>
      </w:r>
    </w:p>
    <w:p w14:paraId="79D659F2" w14:textId="77777777" w:rsidR="00CA7137" w:rsidRPr="00710046" w:rsidRDefault="00CA7137" w:rsidP="00710046">
      <w:pPr>
        <w:spacing w:after="0" w:line="276" w:lineRule="auto"/>
        <w:rPr>
          <w:rFonts w:ascii="Arial" w:eastAsia="Times New Roman" w:hAnsi="Arial" w:cs="Arial"/>
          <w:bCs/>
          <w:kern w:val="0"/>
          <w14:ligatures w14:val="none"/>
        </w:rPr>
      </w:pPr>
    </w:p>
    <w:p w14:paraId="532EB81C" w14:textId="58E5901C" w:rsidR="00B20BD6" w:rsidRPr="000973B7" w:rsidRDefault="00B20BD6" w:rsidP="000973B7">
      <w:pPr>
        <w:pStyle w:val="Nagwek3"/>
        <w:rPr>
          <w:rFonts w:ascii="Arial" w:hAnsi="Arial" w:cs="Arial"/>
        </w:rPr>
      </w:pPr>
      <w:r w:rsidRPr="000973B7">
        <w:rPr>
          <w:rFonts w:ascii="Arial" w:hAnsi="Arial" w:cs="Arial"/>
        </w:rPr>
        <w:t>Ad. 2</w:t>
      </w:r>
    </w:p>
    <w:p w14:paraId="011F87B8" w14:textId="7C1AE3E2" w:rsidR="00B20BD6" w:rsidRPr="000973B7" w:rsidRDefault="00B20BD6" w:rsidP="000973B7">
      <w:pPr>
        <w:pStyle w:val="Nagwek3"/>
        <w:rPr>
          <w:rFonts w:ascii="Arial" w:hAnsi="Arial" w:cs="Arial"/>
        </w:rPr>
      </w:pPr>
      <w:r w:rsidRPr="000973B7">
        <w:rPr>
          <w:rFonts w:ascii="Arial" w:hAnsi="Arial" w:cs="Arial"/>
        </w:rPr>
        <w:t>Informacja Prezydenta Miasta z działalności miasta w okresie międzysesyjnym.</w:t>
      </w:r>
    </w:p>
    <w:p w14:paraId="6628CAAE" w14:textId="77777777" w:rsidR="002E3F82" w:rsidRPr="00710046" w:rsidRDefault="002E3F82" w:rsidP="00710046">
      <w:pPr>
        <w:spacing w:after="0" w:line="276" w:lineRule="auto"/>
        <w:rPr>
          <w:rFonts w:ascii="Arial" w:hAnsi="Arial" w:cs="Arial"/>
          <w:bCs/>
        </w:rPr>
      </w:pPr>
    </w:p>
    <w:p w14:paraId="171500F8" w14:textId="77777777" w:rsidR="00C62C52" w:rsidRPr="00710046" w:rsidRDefault="00C62C52" w:rsidP="00710046">
      <w:pPr>
        <w:spacing w:after="0" w:line="276" w:lineRule="auto"/>
        <w:rPr>
          <w:rFonts w:ascii="Arial" w:eastAsia="Calibri" w:hAnsi="Arial" w:cs="Arial"/>
          <w:bCs/>
          <w:kern w:val="0"/>
          <w:lang w:eastAsia="en-US"/>
          <w14:ligatures w14:val="none"/>
        </w:rPr>
      </w:pPr>
      <w:r w:rsidRPr="00710046">
        <w:rPr>
          <w:rFonts w:ascii="Arial" w:eastAsia="Times New Roman" w:hAnsi="Arial" w:cs="Arial"/>
          <w:bCs/>
        </w:rPr>
        <w:t xml:space="preserve">Prezydent Miasta Pan Krzysztof Kukucki </w:t>
      </w:r>
      <w:r w:rsidRPr="00710046">
        <w:rPr>
          <w:rFonts w:ascii="Arial" w:eastAsia="Calibri" w:hAnsi="Arial" w:cs="Arial"/>
          <w:bCs/>
          <w:kern w:val="0"/>
          <w:lang w:eastAsia="en-US"/>
          <w14:ligatures w14:val="none"/>
        </w:rPr>
        <w:t>przedstawił Radzie Miasta informację z działalności miasta w okresie międzysesyjnym począwszy od dnia 30 września 2025r. do dnia 28 października br., czyli do obrad sesyjnych w dniu dzisiejszym.</w:t>
      </w:r>
    </w:p>
    <w:p w14:paraId="1BD2DACD" w14:textId="6EF00294" w:rsidR="00C62C52" w:rsidRPr="00710046" w:rsidRDefault="00710046" w:rsidP="00710046">
      <w:pPr>
        <w:spacing w:line="276" w:lineRule="auto"/>
        <w:rPr>
          <w:rFonts w:ascii="Arial" w:eastAsiaTheme="minorHAnsi" w:hAnsi="Arial" w:cs="Arial"/>
          <w:bCs/>
          <w:lang w:eastAsia="en-US"/>
        </w:rPr>
      </w:pPr>
      <w:r>
        <w:rPr>
          <w:rFonts w:ascii="Arial" w:eastAsiaTheme="minorHAnsi" w:hAnsi="Arial" w:cs="Arial"/>
          <w:bCs/>
          <w:lang w:eastAsia="en-US"/>
        </w:rPr>
        <w:lastRenderedPageBreak/>
        <w:t xml:space="preserve"> </w:t>
      </w:r>
    </w:p>
    <w:p w14:paraId="0320A080" w14:textId="07A3514F" w:rsidR="00C62C52" w:rsidRPr="00710046" w:rsidRDefault="00C62C52" w:rsidP="00710046">
      <w:pPr>
        <w:spacing w:line="276" w:lineRule="auto"/>
        <w:rPr>
          <w:rFonts w:ascii="Arial" w:eastAsiaTheme="minorHAnsi" w:hAnsi="Arial" w:cs="Arial"/>
          <w:bCs/>
          <w:lang w:eastAsia="en-US"/>
        </w:rPr>
      </w:pPr>
      <w:r w:rsidRPr="00710046">
        <w:rPr>
          <w:rFonts w:ascii="Arial" w:eastAsiaTheme="minorHAnsi" w:hAnsi="Arial" w:cs="Arial"/>
          <w:bCs/>
          <w:lang w:eastAsia="en-US"/>
        </w:rPr>
        <w:t>Prezydent poinformował, że dnia 15 października została podpisana umowa z Firmą PEKABEX BET S.A. na budowę trzeciego etapu osiedla Celulozowa. Miejskie Budownictwo Mieszkaniowe na realizację tego zadania pozyskało</w:t>
      </w:r>
      <w:r w:rsidR="00710046">
        <w:rPr>
          <w:rFonts w:ascii="Arial" w:eastAsiaTheme="minorHAnsi" w:hAnsi="Arial" w:cs="Arial"/>
          <w:bCs/>
          <w:lang w:eastAsia="en-US"/>
        </w:rPr>
        <w:t xml:space="preserve"> </w:t>
      </w:r>
      <w:r w:rsidRPr="00710046">
        <w:rPr>
          <w:rFonts w:ascii="Arial" w:eastAsiaTheme="minorHAnsi" w:hAnsi="Arial" w:cs="Arial"/>
          <w:bCs/>
          <w:lang w:eastAsia="en-US"/>
        </w:rPr>
        <w:t xml:space="preserve">bezzwrotną dotację w wysokości 80% z Funduszu Dopłat oraz 15% z Krajowego Planu Odbudowy. Prezydent zakomunikował, że na osiedlu powstanie jeszcze jeden nowoczesny budynek o sześciu kondygnacjach, w tym jedną kondygnacją podziemną z pomieszczeniami technicznymi oraz komórkami lokatorskimi. W budynku znajdą się 42 lokale mieszkalne, dostosowane do współczesnych standardów budownictwa energooszczędnego. Obiekt zostanie wyposażony w gruntową pompę ciepła, stanowiącą jedyne źródło ogrzewania oraz przygotowania ciepłej wody użytkowej, co pozwoli na znaczną redukcję zużycia energii pierwotnej. Dodatkowo, na dachu będzie zastosowana </w:t>
      </w:r>
      <w:proofErr w:type="spellStart"/>
      <w:r w:rsidRPr="00710046">
        <w:rPr>
          <w:rFonts w:ascii="Arial" w:eastAsiaTheme="minorHAnsi" w:hAnsi="Arial" w:cs="Arial"/>
          <w:bCs/>
          <w:lang w:eastAsia="en-US"/>
        </w:rPr>
        <w:t>fotowoltaika</w:t>
      </w:r>
      <w:proofErr w:type="spellEnd"/>
      <w:r w:rsidRPr="00710046">
        <w:rPr>
          <w:rFonts w:ascii="Arial" w:eastAsiaTheme="minorHAnsi" w:hAnsi="Arial" w:cs="Arial"/>
          <w:bCs/>
          <w:lang w:eastAsia="en-US"/>
        </w:rPr>
        <w:t xml:space="preserve">, która zasili części wspólne budynku, zwiększając efektywność energetyczną inwestycji. Powstanie plac zabaw, drogi wewnętrzne, chodniki, tereny zielone i 50 miejsc postojowych, w tym miejsca dla osób niepełnosprawnych. Ponadto Prezydent wyjaśnił, że pozyskano aż 95% dofinansowania na przebudowę kamienicy przy ul. Królewieckiej 12. Bank Gospodarstwa Krajowego potwierdził przyznanie 80% dofinansowania z Funduszu Dopłat, a wcześniej otrzymaliśmy potwierdzenie dofinansowania kosztów przebudowy w wysokości 15% wartości prac ze środków Unii Europejskiej w ramach Krajowego Planu Odbudowy. Aktualnie przygotowywany jest przetarg i być może jeszcze tego roku rozpoczną się prace budowlane. Prezydent poinformował o wyłonieniu wykonawcy przebudowy mostu stalowego im. Marszałka Śmigłego-Rydza i podpisaniu umowy z firmą </w:t>
      </w:r>
      <w:proofErr w:type="spellStart"/>
      <w:r w:rsidRPr="00710046">
        <w:rPr>
          <w:rFonts w:ascii="Arial" w:eastAsiaTheme="minorHAnsi" w:hAnsi="Arial" w:cs="Arial"/>
          <w:bCs/>
          <w:lang w:eastAsia="en-US"/>
        </w:rPr>
        <w:t>Strabag</w:t>
      </w:r>
      <w:proofErr w:type="spellEnd"/>
      <w:r w:rsidRPr="00710046">
        <w:rPr>
          <w:rFonts w:ascii="Arial" w:eastAsiaTheme="minorHAnsi" w:hAnsi="Arial" w:cs="Arial"/>
          <w:bCs/>
          <w:lang w:eastAsia="en-US"/>
        </w:rPr>
        <w:t xml:space="preserve">. To międzynarodowa firma z wieloletnim doświadczeniem. Przebudowa mostu ma obszerny zakres, to między innymi: </w:t>
      </w:r>
      <w:proofErr w:type="spellStart"/>
      <w:r w:rsidRPr="00710046">
        <w:rPr>
          <w:rFonts w:ascii="Arial" w:eastAsiaTheme="minorHAnsi" w:hAnsi="Arial" w:cs="Arial"/>
          <w:bCs/>
          <w:lang w:eastAsia="en-US"/>
        </w:rPr>
        <w:t>reprofilacja</w:t>
      </w:r>
      <w:proofErr w:type="spellEnd"/>
      <w:r w:rsidRPr="00710046">
        <w:rPr>
          <w:rFonts w:ascii="Arial" w:eastAsiaTheme="minorHAnsi" w:hAnsi="Arial" w:cs="Arial"/>
          <w:bCs/>
          <w:lang w:eastAsia="en-US"/>
        </w:rPr>
        <w:t xml:space="preserve"> płyty, wymiana nawierzchni, przebudowa chodnika; także wymiana dylatacji, które ostatni raz były wymieniane na początku lat 90. dwudziestego wieku. Będzie też zainstalowana nowa iluminacja świetlna, a cały most zyska nowe zabezpieczenie antykorozyjne. Na zadanie pozyskano 30 mln zł ze środków Banku Gospodarstwa Krajowego. Pan Prezydent poinformował, że prace na moście wkrótce ruszą i prosi, żeby Mieszkańcy przygotowali się na utrudnienia, które będą występowały w czasie prac.</w:t>
      </w:r>
      <w:r w:rsidR="00710046">
        <w:rPr>
          <w:rFonts w:ascii="Arial" w:eastAsiaTheme="minorHAnsi" w:hAnsi="Arial" w:cs="Arial"/>
          <w:bCs/>
          <w:lang w:eastAsia="en-US"/>
        </w:rPr>
        <w:t xml:space="preserve"> </w:t>
      </w:r>
      <w:r w:rsidRPr="00710046">
        <w:rPr>
          <w:rFonts w:ascii="Arial" w:eastAsiaTheme="minorHAnsi" w:hAnsi="Arial" w:cs="Arial"/>
          <w:bCs/>
          <w:lang w:eastAsia="en-US"/>
        </w:rPr>
        <w:t xml:space="preserve">Od wykonawcy wymagana jest realizacja zadania "pod ruchem", oznacza to, że most nie zostanie zamknięty, a ruch odbywać się będzie wahadłowo. Wykonawca zobowiązał się, że prace zostaną wykonane w ciągu 13 miesięcy. Ponadto podpisano umowę na dofinansowanie projektu „3 Maja woonerfem”. Środki pochodzą z Europejskiego Funduszu Rozwoju Regionalnego i wynoszą blisko 8,8 mln złotych. Dzięki temu ulica 3 Maja zamieni się w przepiękny woonerf. W ramach tej inwestycji powstaną: nowe chodniki i przyjazne alejki – wygodne do spacerów i jazdy na rowerze, miejsca do odpoczynku z ławkami, stojaki na rowery, oświetlenie, </w:t>
      </w:r>
      <w:r w:rsidRPr="00710046">
        <w:rPr>
          <w:rFonts w:ascii="Arial" w:eastAsiaTheme="minorHAnsi" w:hAnsi="Arial" w:cs="Arial"/>
          <w:bCs/>
          <w:lang w:eastAsia="en-US"/>
        </w:rPr>
        <w:lastRenderedPageBreak/>
        <w:t>monitoring dla bezpieczeństwa. Wyróżnione będą strefy historyczne oraz placyki do spotkań i relaksu, a cała przestrzeń dostosowana będzie do potrzeb osób z niepełnosprawnościami. Powstanie stylowa zieleń i ogród deszczowy, aż 20% powierzchni będzie czynna biologicznie. 22 października został ogłoszony przetarg na przebudowę ulicy 3 Maja, która jest ważną częścią naszego Programu Rewitalizacji</w:t>
      </w:r>
      <w:bookmarkStart w:id="0" w:name="_Hlk212105409"/>
      <w:r w:rsidRPr="00710046">
        <w:rPr>
          <w:rFonts w:ascii="Arial" w:eastAsiaTheme="minorHAnsi" w:hAnsi="Arial" w:cs="Arial"/>
          <w:bCs/>
          <w:lang w:eastAsia="en-US"/>
        </w:rPr>
        <w:t>, natomiast do</w:t>
      </w:r>
      <w:r w:rsidR="00710046">
        <w:rPr>
          <w:rFonts w:ascii="Arial" w:eastAsiaTheme="minorHAnsi" w:hAnsi="Arial" w:cs="Arial"/>
          <w:bCs/>
          <w:lang w:eastAsia="en-US"/>
        </w:rPr>
        <w:t xml:space="preserve"> </w:t>
      </w:r>
      <w:r w:rsidRPr="00710046">
        <w:rPr>
          <w:rFonts w:ascii="Arial" w:eastAsiaTheme="minorHAnsi" w:hAnsi="Arial" w:cs="Arial"/>
          <w:bCs/>
          <w:lang w:eastAsia="en-US"/>
        </w:rPr>
        <w:t>6 listopada mają być składane oferty od potencjalnych wykonawców.</w:t>
      </w:r>
      <w:bookmarkEnd w:id="0"/>
      <w:r w:rsidRPr="00710046">
        <w:rPr>
          <w:rFonts w:ascii="Arial" w:eastAsiaTheme="minorHAnsi" w:hAnsi="Arial" w:cs="Arial"/>
          <w:bCs/>
          <w:lang w:eastAsia="en-US"/>
        </w:rPr>
        <w:t xml:space="preserve"> Wkrótce planowane jest utworzenie zielonego korytarza między Placem Wolności a Parkiem Łokietka. Podpisano również umowę na zadanie pn.: „Zielone tereny Śródmieścia miasta Włocławek”, z firmą </w:t>
      </w:r>
      <w:proofErr w:type="spellStart"/>
      <w:r w:rsidRPr="00710046">
        <w:rPr>
          <w:rFonts w:ascii="Arial" w:eastAsiaTheme="minorHAnsi" w:hAnsi="Arial" w:cs="Arial"/>
          <w:bCs/>
          <w:lang w:eastAsia="en-US"/>
        </w:rPr>
        <w:t>Balzola</w:t>
      </w:r>
      <w:proofErr w:type="spellEnd"/>
      <w:r w:rsidRPr="00710046">
        <w:rPr>
          <w:rFonts w:ascii="Arial" w:eastAsiaTheme="minorHAnsi" w:hAnsi="Arial" w:cs="Arial"/>
          <w:bCs/>
          <w:lang w:eastAsia="en-US"/>
        </w:rPr>
        <w:t xml:space="preserve"> Polska. Zamówienie obejmuje rozbudowę i przebudowę ulic Traugutta (od ul. Kraszewskiego), Jagiellońskiej, Szczęśliwej, Zielony Rynek, Miedzianej, Zduńskiej wraz z infrastrukturą towarzyszącą. Projekt jest jednym z kilku projektów ZIT (Zintegrowane Inwestycje Terytorialne) w zakresie zrównoważonej gospodarki wodnej oraz działań adaptacyjnych mających na celu budowanie odporności i przystosowanie do zmian klimatu, natomiast ulica Zduńska zostanie przebudowana od skrzyżowania z ul. Królewiecką do Placu Wolności, a ulica Jagiellońska zostanie przebudowana w całości od skrzyżowania z ul. Świętego Antoniego do skrzyżowania z ulicą Traugutta. Nastąpi również przebudowa ul. Traugutta/Kasprowicza w rejonie skrzyżowania z ul. Jagiellońską. Ponadto realizowana jest tegoroczna edycja Włocławskiego Budżetu Obywatelskiego, z rekordową łączną pulą ponad 5,5 mln złotych, jak również z rekordową liczbą ponad stu projektów zgłoszonych przez Mieszkańców. 30 października</w:t>
      </w:r>
      <w:r w:rsidR="00710046">
        <w:rPr>
          <w:rFonts w:ascii="Arial" w:eastAsiaTheme="minorHAnsi" w:hAnsi="Arial" w:cs="Arial"/>
          <w:bCs/>
          <w:lang w:eastAsia="en-US"/>
        </w:rPr>
        <w:t xml:space="preserve"> </w:t>
      </w:r>
      <w:r w:rsidRPr="00710046">
        <w:rPr>
          <w:rFonts w:ascii="Arial" w:eastAsiaTheme="minorHAnsi" w:hAnsi="Arial" w:cs="Arial"/>
          <w:bCs/>
          <w:lang w:eastAsia="en-US"/>
        </w:rPr>
        <w:t>zostanie ogłoszona</w:t>
      </w:r>
      <w:r w:rsidR="00710046">
        <w:rPr>
          <w:rFonts w:ascii="Arial" w:eastAsiaTheme="minorHAnsi" w:hAnsi="Arial" w:cs="Arial"/>
          <w:bCs/>
          <w:lang w:eastAsia="en-US"/>
        </w:rPr>
        <w:t xml:space="preserve"> </w:t>
      </w:r>
      <w:r w:rsidRPr="00710046">
        <w:rPr>
          <w:rFonts w:ascii="Arial" w:eastAsiaTheme="minorHAnsi" w:hAnsi="Arial" w:cs="Arial"/>
          <w:bCs/>
          <w:lang w:eastAsia="en-US"/>
        </w:rPr>
        <w:t>wstępna lista projektów, natomiast wykaz projektów ostatecznie poddanych pod głosowanie zostanie opublikowany 13 listopada. Głosowanie odbędzie się w terminie od</w:t>
      </w:r>
      <w:r w:rsidR="00710046">
        <w:rPr>
          <w:rFonts w:ascii="Arial" w:eastAsiaTheme="minorHAnsi" w:hAnsi="Arial" w:cs="Arial"/>
          <w:bCs/>
          <w:lang w:eastAsia="en-US"/>
        </w:rPr>
        <w:t xml:space="preserve"> </w:t>
      </w:r>
      <w:r w:rsidRPr="00710046">
        <w:rPr>
          <w:rFonts w:ascii="Arial" w:eastAsiaTheme="minorHAnsi" w:hAnsi="Arial" w:cs="Arial"/>
          <w:bCs/>
          <w:lang w:eastAsia="en-US"/>
        </w:rPr>
        <w:t xml:space="preserve">dnia 14 do 28 listopada, natomiast wyniki zostaną ogłoszone 5 grudnia. Pan Prezydent poinformował, że w poniedziałek 27 października rozpoczęto konsultacje społeczne w sprawie ograniczenia we Włocławku sprzedaży napojów alkoholowych między godziną 23:00 a 6:00 rano. Formularz konsultacyjny można złożyć w formie elektronicznej na platformie: wloclawek.konsultacjejst.pl lub wypełnić w formie papierowej i wrzucić do urny znajdującej się w holu Urzędu. Konsultacje zakończą się dnia 17 listopada. Podpisano również umowę na budowę placu zabaw przy Hali Mistrzów. Jest to jeden ze zwycięskich projektów budżetu obywatelskiego na 2025 rok. Wykonawcą jest Carbon – Mateusz </w:t>
      </w:r>
      <w:proofErr w:type="spellStart"/>
      <w:r w:rsidRPr="00710046">
        <w:rPr>
          <w:rFonts w:ascii="Arial" w:eastAsiaTheme="minorHAnsi" w:hAnsi="Arial" w:cs="Arial"/>
          <w:bCs/>
          <w:lang w:eastAsia="en-US"/>
        </w:rPr>
        <w:t>Kwitliński</w:t>
      </w:r>
      <w:proofErr w:type="spellEnd"/>
      <w:r w:rsidRPr="00710046">
        <w:rPr>
          <w:rFonts w:ascii="Arial" w:eastAsiaTheme="minorHAnsi" w:hAnsi="Arial" w:cs="Arial"/>
          <w:bCs/>
          <w:lang w:eastAsia="en-US"/>
        </w:rPr>
        <w:t>. W ramach obsługi programu Karta Mieszkańca Włocławka, od dnia 8 października udostępnione zostały dwa stanowiska w Biurze Obsługi Mieszkańców, zlokalizowane na parterze Urzędu Miasta przy ul. Zielony</w:t>
      </w:r>
      <w:r w:rsidR="00710046">
        <w:rPr>
          <w:rFonts w:ascii="Arial" w:eastAsiaTheme="minorHAnsi" w:hAnsi="Arial" w:cs="Arial"/>
          <w:bCs/>
          <w:lang w:eastAsia="en-US"/>
        </w:rPr>
        <w:t xml:space="preserve"> </w:t>
      </w:r>
      <w:r w:rsidRPr="00710046">
        <w:rPr>
          <w:rFonts w:ascii="Arial" w:eastAsiaTheme="minorHAnsi" w:hAnsi="Arial" w:cs="Arial"/>
          <w:bCs/>
          <w:lang w:eastAsia="en-US"/>
        </w:rPr>
        <w:t>Rynek.</w:t>
      </w:r>
      <w:r w:rsidR="00710046">
        <w:rPr>
          <w:rFonts w:ascii="Arial" w:eastAsiaTheme="minorHAnsi" w:hAnsi="Arial" w:cs="Arial"/>
          <w:bCs/>
          <w:lang w:eastAsia="en-US"/>
        </w:rPr>
        <w:t xml:space="preserve"> </w:t>
      </w:r>
      <w:r w:rsidRPr="00710046">
        <w:rPr>
          <w:rFonts w:ascii="Arial" w:eastAsiaTheme="minorHAnsi" w:hAnsi="Arial" w:cs="Arial"/>
          <w:bCs/>
          <w:lang w:eastAsia="en-US"/>
        </w:rPr>
        <w:t xml:space="preserve">Prezydent Krzysztof Kukucki zaprasza wszystkich, którzy jeszcze nie mają Karty Mieszkańca. Dodał, że wydano już około dziesięciu tysięcy kart, z których korzystają włocławianie i ich rodziny oraz, że na stronie internetowej mkarta.wloclawek.eu znajduje się prosta instrukcja, jak </w:t>
      </w:r>
      <w:r w:rsidRPr="00710046">
        <w:rPr>
          <w:rFonts w:ascii="Arial" w:eastAsiaTheme="minorHAnsi" w:hAnsi="Arial" w:cs="Arial"/>
          <w:bCs/>
          <w:lang w:eastAsia="en-US"/>
        </w:rPr>
        <w:lastRenderedPageBreak/>
        <w:t>założyć Kartę Mieszkańca. Dnia 22 października rozpoczęto realizację pilotażowego projektu pn. „Włocławek - słuchamy serc”. Mieszkanki Włocławka mają możliwość skorzystania z bezpłatnej, zdalnej opieki mobilnym aparatem KTG, od 34 tygodnia ciąży. Dzięki temu rozwiązaniu można w zaciszu domowym monitorować dobrostan ciąży, a wyniki badań na bieżąco analizowane są przez personel medyczny Centrum Monitoringu Położniczego 24 godziny na dobę, 7 dni w tygodniu. Pan Prezydent zaprasza wszystkie zainteresowane Panie do skorzystania z tej możliwości. Podkreślił, że to szansa na spokojniejszy czas oczekiwania na poród, większa kontrola nad zdrowiem dziecka, komfort i realne wsparcie w życiu codziennym. Zgłoszenia udziału w programie przyjmowane będą w Referacie Zdrowia i Polityki Społecznej. Pracownicy Referatu udzielą Paniom szczegółowych informacji, natomiast druk wniosku można pobrać ze strony internetowej Urzędu Miasta. Pan Prezydent poinformował, że na platformie konsultacyjnej udostępniona zostanie ankieta, której celem jest zbadanie satysfakcji klientów z działań Urzędu. Podkreślił, że chce rozwijać nasze miasto wspólnie z wieloma środowiskami, bo wszystkich łączy jeden cel: piękny, nowoczesny, przyjazny i obywatelski Włocławek. Prezydent serdecznie zachęcał do wypełnienia ankiety, bo udzielenie odpowiedzi na zaproponowane pytania trwa zaledwie kilka minut, a zbiorczym efektem będą uwagi i spostrzeżenia dotyczące pracy Urzędu Miasta oraz jednostek miejskich. Ankieta potrwa do dnia 9 listopada. W okresie międzysesyjnym Pan Prezydent odbył</w:t>
      </w:r>
      <w:r w:rsidR="00710046">
        <w:rPr>
          <w:rFonts w:ascii="Arial" w:eastAsiaTheme="minorHAnsi" w:hAnsi="Arial" w:cs="Arial"/>
          <w:bCs/>
          <w:lang w:eastAsia="en-US"/>
        </w:rPr>
        <w:t xml:space="preserve"> </w:t>
      </w:r>
      <w:r w:rsidRPr="00710046">
        <w:rPr>
          <w:rFonts w:ascii="Arial" w:eastAsiaTheme="minorHAnsi" w:hAnsi="Arial" w:cs="Arial"/>
          <w:bCs/>
          <w:lang w:eastAsia="en-US"/>
        </w:rPr>
        <w:t>w sumie około 120 spotkań, zarówno bieżących, jak i wynikających z wcześniej ustalonego kalendarza. Wraz ze swoimi zastępcami: Panem Jarosławem Zdanowskim i Panią Moniką Jabłońską, przyjęli dwudziestu mieszkańców Włocławka, w osiemnastu różnych sprawach, które były bardzo trudne, wieloaspektowe, ale w każdej została udzielona pomoc. Na kolejne spotkania oczekuje sześć osób. Z okazji Dnia Edukacji Narodowej, na uroczystości w Szkole Podstawowej nr 23 Pan Prezydent wręczył nagrody oraz wyróżnienia. Otrzymało je 89 nauczycieli i 58 pracowników niepedagogicznych. Statuetką „Ambasadora Szkolnictwa Zawodowego” nagrodzono siedmiu pracodawców - właścicieli firm współpracujących ze szkołami zawodowymi. Dnia 18 października odbył się jubileusz 105-lecia Zespołu Szkół Technicznych przy ul. Ogniowej. Od 1920 roku szkoła nieprzerwanie kształci kolejne pokolenia techników, specjalistów i ludzi z pasją.</w:t>
      </w:r>
      <w:r w:rsidR="00710046">
        <w:rPr>
          <w:rFonts w:ascii="Arial" w:eastAsiaTheme="minorHAnsi" w:hAnsi="Arial" w:cs="Arial"/>
          <w:bCs/>
          <w:lang w:eastAsia="en-US"/>
        </w:rPr>
        <w:t xml:space="preserve"> </w:t>
      </w:r>
      <w:r w:rsidRPr="00710046">
        <w:rPr>
          <w:rFonts w:ascii="Arial" w:eastAsiaTheme="minorHAnsi" w:hAnsi="Arial" w:cs="Arial"/>
          <w:bCs/>
          <w:lang w:eastAsia="en-US"/>
        </w:rPr>
        <w:t xml:space="preserve">W związku z powyższym Pan Prezydent pogratulował dotychczasowych osiągnięć i życzył wszystkiego najlepszego na kolejne lata. Dnia 24 października odbyły się uroczystości upamiętniające 50-lecie powstania województwa włocławskiego. Pan Prezydent przypomniał, że 1 czerwca 1975 roku powstało województwo włocławskie, którego obszar zamieszkiwało ponad 430 tysięcy osób, natomiast 1 stycznia 1999 roku województwo włocławskie zostało włączone do nowopowstałego województwa kujawsko-pomorskiego. Uroczystość główna tych </w:t>
      </w:r>
      <w:r w:rsidRPr="00710046">
        <w:rPr>
          <w:rFonts w:ascii="Arial" w:eastAsiaTheme="minorHAnsi" w:hAnsi="Arial" w:cs="Arial"/>
          <w:bCs/>
          <w:lang w:eastAsia="en-US"/>
        </w:rPr>
        <w:lastRenderedPageBreak/>
        <w:t>obchodów odbyła się w Teatrze Impresaryjnym, a przy wejściu do budynku Państwowej Akademii Nauk Stosowanych została odsłonięta pamiątkowa tablica. Dnia 25 października Zespół Szkół nr 4, popularny „Baczyński” obchodził jubileusz 40-lecia istnienia. Prezydent Krzysztof Kukucki dołączył do świętowania wraz z całą społecznością „Baczyńskiego”.</w:t>
      </w:r>
      <w:r w:rsidR="00710046">
        <w:rPr>
          <w:rFonts w:ascii="Arial" w:eastAsiaTheme="minorHAnsi" w:hAnsi="Arial" w:cs="Arial"/>
          <w:bCs/>
          <w:lang w:eastAsia="en-US"/>
        </w:rPr>
        <w:t xml:space="preserve"> </w:t>
      </w:r>
      <w:r w:rsidRPr="00710046">
        <w:rPr>
          <w:rFonts w:ascii="Arial" w:eastAsiaTheme="minorHAnsi" w:hAnsi="Arial" w:cs="Arial"/>
          <w:bCs/>
          <w:lang w:eastAsia="en-US"/>
        </w:rPr>
        <w:t>Zaczynając od Szkoły Podstawowej nr 21, przez Gimnazjum nr 7, a kończąc na IV Liceum Ogólnokształcącym było i jest to miejsce nauki, indywidualnego rozwoju, uśmiechu, wyjątkowej atmosfery, ale przede wszystkim wychowania w duchu uniwersalnych wartości. Pan Prezydent życzył Zespołowi Szkół nr 4 jeszcze wielu uzdolnionych absolwentów i kolejnych wspaniałych rocznic. W październiku Prezydent gościł grupę przedstawicieli samorządów różnego szczebla z województwa pomorskiego. W trakcie wizyty przedstawione zostały doświadczenia z rewitalizacji. Natomiast w Wałbrzychu, podczas Krajowej Konferencji „10 lat ustawy o rewitalizacji w Polsce” prezentowane były dotychczasowe osiągnięcia Włocławka. To ważne doświadczenia, które pokazują, że Włocławek idzie</w:t>
      </w:r>
      <w:r w:rsidR="00710046">
        <w:rPr>
          <w:rFonts w:ascii="Arial" w:eastAsiaTheme="minorHAnsi" w:hAnsi="Arial" w:cs="Arial"/>
          <w:bCs/>
          <w:lang w:eastAsia="en-US"/>
        </w:rPr>
        <w:t xml:space="preserve"> </w:t>
      </w:r>
      <w:r w:rsidRPr="00710046">
        <w:rPr>
          <w:rFonts w:ascii="Arial" w:eastAsiaTheme="minorHAnsi" w:hAnsi="Arial" w:cs="Arial"/>
          <w:bCs/>
          <w:lang w:eastAsia="en-US"/>
        </w:rPr>
        <w:t xml:space="preserve">w dobrym kierunku, choć wciąż jeszcze wiele pracy. Dnia 10 października we Włocławku zagościł Mobilny Urban Lab - wyjątkowe wydarzenie, podczas którego mieszkańcy, uczniowie i eksperci wspólnie szukali pomysłów na rozwój naszego miasta. Odbyła się sesja w Starej Remizie oraz równoległe wydarzenia w kilku lokalizacjach. Były to: </w:t>
      </w:r>
      <w:proofErr w:type="spellStart"/>
      <w:r w:rsidRPr="00710046">
        <w:rPr>
          <w:rFonts w:ascii="Arial" w:eastAsiaTheme="minorHAnsi" w:hAnsi="Arial" w:cs="Arial"/>
          <w:bCs/>
          <w:lang w:eastAsia="en-US"/>
        </w:rPr>
        <w:t>Fab</w:t>
      </w:r>
      <w:proofErr w:type="spellEnd"/>
      <w:r w:rsidRPr="00710046">
        <w:rPr>
          <w:rFonts w:ascii="Arial" w:eastAsiaTheme="minorHAnsi" w:hAnsi="Arial" w:cs="Arial"/>
          <w:bCs/>
          <w:lang w:eastAsia="en-US"/>
        </w:rPr>
        <w:t xml:space="preserve"> Lab Przyszłości we Włocławskim Inkubatorze Innowacji i Przedsiębiorczości oraz Miejska Szkoła Prototypownia w Centrum Programowania Robotów Przemysłowych. Do końca listopada potrwają roboty budowlane związane z modernizacją infrastruktury przystankowej. Zamówienie dotyczy przebudowy zatok wraz z montażem nowych wiat przystankowych. Poprawa jakości widoczna będzie na przystankach przy ul. </w:t>
      </w:r>
      <w:proofErr w:type="spellStart"/>
      <w:r w:rsidRPr="00710046">
        <w:rPr>
          <w:rFonts w:ascii="Arial" w:eastAsiaTheme="minorHAnsi" w:hAnsi="Arial" w:cs="Arial"/>
          <w:bCs/>
          <w:lang w:eastAsia="en-US"/>
        </w:rPr>
        <w:t>Lunewil</w:t>
      </w:r>
      <w:proofErr w:type="spellEnd"/>
      <w:r w:rsidRPr="00710046">
        <w:rPr>
          <w:rFonts w:ascii="Arial" w:eastAsiaTheme="minorHAnsi" w:hAnsi="Arial" w:cs="Arial"/>
          <w:bCs/>
          <w:lang w:eastAsia="en-US"/>
        </w:rPr>
        <w:t xml:space="preserve">, Wroniej, Brzeskiej, przy Centrum Kultury Browar B. oraz na pętli autobusowej przy ul. Ostrowskiej. Tam też powstanie budynek do obsługi transportu publicznego oraz ogród wertykalny wraz z niezbędną infrastrukturą. Zakupiono kolejne nowe elektryczne </w:t>
      </w:r>
      <w:proofErr w:type="spellStart"/>
      <w:r w:rsidRPr="00710046">
        <w:rPr>
          <w:rFonts w:ascii="Arial" w:eastAsiaTheme="minorHAnsi" w:hAnsi="Arial" w:cs="Arial"/>
          <w:bCs/>
          <w:lang w:eastAsia="en-US"/>
        </w:rPr>
        <w:t>Solarisy</w:t>
      </w:r>
      <w:proofErr w:type="spellEnd"/>
      <w:r w:rsidRPr="00710046">
        <w:rPr>
          <w:rFonts w:ascii="Arial" w:eastAsiaTheme="minorHAnsi" w:hAnsi="Arial" w:cs="Arial"/>
          <w:bCs/>
          <w:lang w:eastAsia="en-US"/>
        </w:rPr>
        <w:t xml:space="preserve"> we flocie MPK. Na ulicach miasta kursują już nowoczesne, w pełni elektryczne autobusy Solaris Urbino 12 </w:t>
      </w:r>
      <w:proofErr w:type="spellStart"/>
      <w:r w:rsidRPr="00710046">
        <w:rPr>
          <w:rFonts w:ascii="Arial" w:eastAsiaTheme="minorHAnsi" w:hAnsi="Arial" w:cs="Arial"/>
          <w:bCs/>
          <w:lang w:eastAsia="en-US"/>
        </w:rPr>
        <w:t>Electric</w:t>
      </w:r>
      <w:proofErr w:type="spellEnd"/>
      <w:r w:rsidRPr="00710046">
        <w:rPr>
          <w:rFonts w:ascii="Arial" w:eastAsiaTheme="minorHAnsi" w:hAnsi="Arial" w:cs="Arial"/>
          <w:bCs/>
          <w:lang w:eastAsia="en-US"/>
        </w:rPr>
        <w:t xml:space="preserve">. To ważny krok w stronę czystego powietrza, cichej komunikacji i nowoczesnego miasta. Nowe pojazdy są bez emisyjne i komfortowe, wyposażone w klimatyzację, ładowarki USB i niską podłogę. Można je spotkać między innymi na liniach nr 4,8,13,17 i 19. Prezydent Krzysztof Kukucki poinformował, że w związku z dniem Wszystkich Świętych, Miejskie Przedsiębiorstwo Komunikacyjne opublikowało rozkład jazdy dziesięciu linii specjalnych, z których część będzie kursowała już od dnia 30 października. Linie oznaczone będą numerami od A do J. Pan Prezydent podkreślił, że w dniach 31 października oraz 1 i 2 listopada na wszystkich liniach miejskich (zwykłych i specjalnych) przejazd będzie bezpłatny, bez konieczności używania biletu. Kierowcom natomiast przypomniał, że od dnia 31 października w </w:t>
      </w:r>
      <w:r w:rsidRPr="00710046">
        <w:rPr>
          <w:rFonts w:ascii="Arial" w:eastAsiaTheme="minorHAnsi" w:hAnsi="Arial" w:cs="Arial"/>
          <w:bCs/>
          <w:lang w:eastAsia="en-US"/>
        </w:rPr>
        <w:lastRenderedPageBreak/>
        <w:t xml:space="preserve">rejonie Cmentarza, czyli ulic: Chopina, Cmentarnej i Kazimierza Górskiego jak co roku będzie funkcjonowała zmieniona organizacja ruchu i prosi o stosowanie się do wprowadzonego oznakowania. Ponadto dnia 1 listopada Miejski Ośrodek Pomocy Rodzinie udostępni bezpłatną usługę transportową </w:t>
      </w:r>
      <w:proofErr w:type="spellStart"/>
      <w:r w:rsidRPr="00710046">
        <w:rPr>
          <w:rFonts w:ascii="Arial" w:eastAsiaTheme="minorHAnsi" w:hAnsi="Arial" w:cs="Arial"/>
          <w:bCs/>
          <w:lang w:eastAsia="en-US"/>
        </w:rPr>
        <w:t>door</w:t>
      </w:r>
      <w:proofErr w:type="spellEnd"/>
      <w:r w:rsidRPr="00710046">
        <w:rPr>
          <w:rFonts w:ascii="Arial" w:eastAsiaTheme="minorHAnsi" w:hAnsi="Arial" w:cs="Arial"/>
          <w:bCs/>
          <w:lang w:eastAsia="en-US"/>
        </w:rPr>
        <w:t>-to-</w:t>
      </w:r>
      <w:proofErr w:type="spellStart"/>
      <w:r w:rsidRPr="00710046">
        <w:rPr>
          <w:rFonts w:ascii="Arial" w:eastAsiaTheme="minorHAnsi" w:hAnsi="Arial" w:cs="Arial"/>
          <w:bCs/>
          <w:lang w:eastAsia="en-US"/>
        </w:rPr>
        <w:t>door</w:t>
      </w:r>
      <w:proofErr w:type="spellEnd"/>
      <w:r w:rsidRPr="00710046">
        <w:rPr>
          <w:rFonts w:ascii="Arial" w:eastAsiaTheme="minorHAnsi" w:hAnsi="Arial" w:cs="Arial"/>
          <w:bCs/>
          <w:lang w:eastAsia="en-US"/>
        </w:rPr>
        <w:t>.</w:t>
      </w:r>
      <w:r w:rsidR="00710046">
        <w:rPr>
          <w:rFonts w:ascii="Arial" w:eastAsiaTheme="minorHAnsi" w:hAnsi="Arial" w:cs="Arial"/>
          <w:bCs/>
          <w:lang w:eastAsia="en-US"/>
        </w:rPr>
        <w:t xml:space="preserve"> </w:t>
      </w:r>
      <w:r w:rsidRPr="00710046">
        <w:rPr>
          <w:rFonts w:ascii="Arial" w:eastAsiaTheme="minorHAnsi" w:hAnsi="Arial" w:cs="Arial"/>
          <w:bCs/>
          <w:lang w:eastAsia="en-US"/>
        </w:rPr>
        <w:t>Zgłoszenia będą przyjmowane do dnia 29 października do godz. 14.00</w:t>
      </w:r>
      <w:r w:rsidR="00710046">
        <w:rPr>
          <w:rFonts w:ascii="Arial" w:eastAsiaTheme="minorHAnsi" w:hAnsi="Arial" w:cs="Arial"/>
          <w:bCs/>
          <w:lang w:eastAsia="en-US"/>
        </w:rPr>
        <w:t xml:space="preserve"> </w:t>
      </w:r>
      <w:r w:rsidRPr="00710046">
        <w:rPr>
          <w:rFonts w:ascii="Arial" w:eastAsiaTheme="minorHAnsi" w:hAnsi="Arial" w:cs="Arial"/>
          <w:bCs/>
          <w:lang w:eastAsia="en-US"/>
        </w:rPr>
        <w:t>telefonicznie, poprzez adres mailowy lub w siedzibie MOPR przy ul. Ogniowej. Informacja na ten temat została opublikowana na stronie wloclawek.eu.</w:t>
      </w:r>
      <w:r w:rsidR="00710046">
        <w:rPr>
          <w:rFonts w:ascii="Arial" w:eastAsiaTheme="minorHAnsi" w:hAnsi="Arial" w:cs="Arial"/>
          <w:bCs/>
          <w:lang w:eastAsia="en-US"/>
        </w:rPr>
        <w:t xml:space="preserve"> </w:t>
      </w:r>
      <w:r w:rsidRPr="00710046">
        <w:rPr>
          <w:rFonts w:ascii="Arial" w:eastAsiaTheme="minorHAnsi" w:hAnsi="Arial" w:cs="Arial"/>
          <w:bCs/>
          <w:lang w:eastAsia="en-US"/>
        </w:rPr>
        <w:t xml:space="preserve">Cmentarze komunalne we Włocławku i </w:t>
      </w:r>
      <w:proofErr w:type="spellStart"/>
      <w:r w:rsidRPr="00710046">
        <w:rPr>
          <w:rFonts w:ascii="Arial" w:eastAsiaTheme="minorHAnsi" w:hAnsi="Arial" w:cs="Arial"/>
          <w:bCs/>
          <w:lang w:eastAsia="en-US"/>
        </w:rPr>
        <w:t>Pińczacie</w:t>
      </w:r>
      <w:proofErr w:type="spellEnd"/>
      <w:r w:rsidRPr="00710046">
        <w:rPr>
          <w:rFonts w:ascii="Arial" w:eastAsiaTheme="minorHAnsi" w:hAnsi="Arial" w:cs="Arial"/>
          <w:bCs/>
          <w:lang w:eastAsia="en-US"/>
        </w:rPr>
        <w:t xml:space="preserve"> będą otwarte dłużej:</w:t>
      </w:r>
      <w:r w:rsidR="00710046">
        <w:rPr>
          <w:rFonts w:ascii="Arial" w:eastAsiaTheme="minorHAnsi" w:hAnsi="Arial" w:cs="Arial"/>
          <w:bCs/>
          <w:lang w:eastAsia="en-US"/>
        </w:rPr>
        <w:t xml:space="preserve"> </w:t>
      </w:r>
      <w:r w:rsidRPr="00710046">
        <w:rPr>
          <w:rFonts w:ascii="Arial" w:eastAsiaTheme="minorHAnsi" w:hAnsi="Arial" w:cs="Arial"/>
          <w:bCs/>
          <w:lang w:eastAsia="en-US"/>
        </w:rPr>
        <w:t>w najbliższy czwartek i piątek od godziny 5:00 do godziny 22:00, 1 listopada</w:t>
      </w:r>
      <w:r w:rsidR="00710046">
        <w:rPr>
          <w:rFonts w:ascii="Arial" w:eastAsiaTheme="minorHAnsi" w:hAnsi="Arial" w:cs="Arial"/>
          <w:bCs/>
          <w:lang w:eastAsia="en-US"/>
        </w:rPr>
        <w:t xml:space="preserve"> </w:t>
      </w:r>
      <w:r w:rsidRPr="00710046">
        <w:rPr>
          <w:rFonts w:ascii="Arial" w:eastAsiaTheme="minorHAnsi" w:hAnsi="Arial" w:cs="Arial"/>
          <w:bCs/>
          <w:lang w:eastAsia="en-US"/>
        </w:rPr>
        <w:t xml:space="preserve">do północy i 2 listopada do godz. 22:00. Prezydent Krzysztof Kukucki przekazał, że do dnia 5 listopada potrwa tegoroczny sezon </w:t>
      </w:r>
      <w:proofErr w:type="spellStart"/>
      <w:r w:rsidRPr="00710046">
        <w:rPr>
          <w:rFonts w:ascii="Arial" w:eastAsiaTheme="minorHAnsi" w:hAnsi="Arial" w:cs="Arial"/>
          <w:bCs/>
          <w:lang w:eastAsia="en-US"/>
        </w:rPr>
        <w:t>WŁOWERu</w:t>
      </w:r>
      <w:proofErr w:type="spellEnd"/>
      <w:r w:rsidRPr="00710046">
        <w:rPr>
          <w:rFonts w:ascii="Arial" w:eastAsiaTheme="minorHAnsi" w:hAnsi="Arial" w:cs="Arial"/>
          <w:bCs/>
          <w:lang w:eastAsia="en-US"/>
        </w:rPr>
        <w:t>, natomiast w przyszłym roku planowane rozpoczęcie funkcjonowania roweru miejskiego, jeśli pogoda na to pozwoli, w miesiącu marcu.</w:t>
      </w:r>
      <w:r w:rsidR="00710046">
        <w:rPr>
          <w:rFonts w:ascii="Arial" w:eastAsiaTheme="minorHAnsi" w:hAnsi="Arial" w:cs="Arial"/>
          <w:bCs/>
          <w:lang w:eastAsia="en-US"/>
        </w:rPr>
        <w:t xml:space="preserve"> </w:t>
      </w:r>
      <w:r w:rsidRPr="00710046">
        <w:rPr>
          <w:rFonts w:ascii="Arial" w:eastAsiaTheme="minorHAnsi" w:hAnsi="Arial" w:cs="Arial"/>
          <w:bCs/>
          <w:lang w:eastAsia="en-US"/>
        </w:rPr>
        <w:t>Pan Prezydent podkreślił, że Włocławek jest miastem bardzo bezpiecznym dla pieszych i rowerzystów - 17 października minęły dwa lata od momentu, gdy na naszych drogach nie zginął żaden cyklista ani osoba poruszająca się pieszo. To wyjątkowy rezultat, na który wpłynęły m.in. wprowadzane zmiany w infrastrukturze takie jak budowa rond czy innych rozwiązań uspokajających ruch. Bardzo prostym i skutecznym rozwiązaniem jest np.</w:t>
      </w:r>
      <w:r w:rsidR="00710046">
        <w:rPr>
          <w:rFonts w:ascii="Arial" w:eastAsiaTheme="minorHAnsi" w:hAnsi="Arial" w:cs="Arial"/>
          <w:bCs/>
          <w:lang w:eastAsia="en-US"/>
        </w:rPr>
        <w:t xml:space="preserve"> </w:t>
      </w:r>
      <w:r w:rsidRPr="00710046">
        <w:rPr>
          <w:rFonts w:ascii="Arial" w:eastAsiaTheme="minorHAnsi" w:hAnsi="Arial" w:cs="Arial"/>
          <w:bCs/>
          <w:lang w:eastAsia="en-US"/>
        </w:rPr>
        <w:t>fizyczne oddzielanie pasów ruchu za pomocą separatorów drogowych, a także – co bardzo istotne -</w:t>
      </w:r>
      <w:r w:rsidR="00710046">
        <w:rPr>
          <w:rFonts w:ascii="Arial" w:eastAsiaTheme="minorHAnsi" w:hAnsi="Arial" w:cs="Arial"/>
          <w:bCs/>
          <w:lang w:eastAsia="en-US"/>
        </w:rPr>
        <w:t xml:space="preserve"> </w:t>
      </w:r>
      <w:r w:rsidRPr="00710046">
        <w:rPr>
          <w:rFonts w:ascii="Arial" w:eastAsiaTheme="minorHAnsi" w:hAnsi="Arial" w:cs="Arial"/>
          <w:bCs/>
          <w:lang w:eastAsia="en-US"/>
        </w:rPr>
        <w:t xml:space="preserve">budowa dróg rowerowych odseparowanych od jezdni. Sukcesywnie doświetlane są przejścia dla pieszych, modernizowane oświetlenie w poszczególnych rejonach miasta. Działania te przynoszą wymierne efekty zarówno w eliminacji wypadków z udziałem niechronionych uczestników ruchu, jak również w zniwelowaniu ciężkości tych zdarzeń ogółem. Ponadto Prezydent przypomniał, że tej jesieni na skrzyżowaniu ulic Wyszyńskiego, Brzeskiej i Tumskiej na rondzie </w:t>
      </w:r>
      <w:proofErr w:type="spellStart"/>
      <w:r w:rsidRPr="00710046">
        <w:rPr>
          <w:rFonts w:ascii="Arial" w:eastAsiaTheme="minorHAnsi" w:hAnsi="Arial" w:cs="Arial"/>
          <w:bCs/>
          <w:lang w:eastAsia="en-US"/>
        </w:rPr>
        <w:t>pinezkowym</w:t>
      </w:r>
      <w:proofErr w:type="spellEnd"/>
      <w:r w:rsidRPr="00710046">
        <w:rPr>
          <w:rFonts w:ascii="Arial" w:eastAsiaTheme="minorHAnsi" w:hAnsi="Arial" w:cs="Arial"/>
          <w:bCs/>
          <w:lang w:eastAsia="en-US"/>
        </w:rPr>
        <w:t xml:space="preserve"> zostało odnowione oznakowanie poziome. Na rondzie nadal obowiązuje ruch okrężny - zasada ustąpienia pierwszeństwa pojazdom już znajdującym się na rondzie. W przetargu wyłoniono wykonawców przebudowy/rekonstrukcji dróg powiatowych”. Już niebawem nową jakość zyskają ulice: Węglowa, Wronia, Warszawska, Zielna i Rondo przy zaporze. Zadania te zrealizują: Włocławskie Przedsiębiorstwo Robót Drogowych i spółka PGTB.</w:t>
      </w:r>
      <w:r w:rsidR="00710046">
        <w:rPr>
          <w:rFonts w:ascii="Arial" w:eastAsiaTheme="minorHAnsi" w:hAnsi="Arial" w:cs="Arial"/>
          <w:bCs/>
          <w:lang w:eastAsia="en-US"/>
        </w:rPr>
        <w:t xml:space="preserve"> </w:t>
      </w:r>
      <w:r w:rsidRPr="00710046">
        <w:rPr>
          <w:rFonts w:ascii="Arial" w:eastAsiaTheme="minorHAnsi" w:hAnsi="Arial" w:cs="Arial"/>
          <w:bCs/>
          <w:lang w:eastAsia="en-US"/>
        </w:rPr>
        <w:t xml:space="preserve">Pan Prezydent podkreślił, że bezpieczeństwo ruchu drogowego we Włocławku jest dla Niego priorytetem. Z każdym rokiem poruszanie się po włocławskich drogach staje się bezpieczniejsze, powstają nowe połączenia drogowe oraz rekonstrukcji poddawane są kolejne kilometry dróg. Dnia 18 października w Hali Mistrzów odbył się Turniej Judo Dzieci i Młodzieży. Organizatorem wydarzenia było Włocławskie Towarzystwo Judo. W rywalizacji wzięło udział ponad 400 zawodników z całego kraju. Gościem honorowym wydarzenia był Przemysław Matyjaszek – piąty zawodnik Igrzysk Olimpijskich w Pekinie. Turniej był współfinansowany ze środków Miasta Włocławek. W październiku i </w:t>
      </w:r>
      <w:r w:rsidRPr="00710046">
        <w:rPr>
          <w:rFonts w:ascii="Arial" w:eastAsiaTheme="minorHAnsi" w:hAnsi="Arial" w:cs="Arial"/>
          <w:bCs/>
          <w:lang w:eastAsia="en-US"/>
        </w:rPr>
        <w:lastRenderedPageBreak/>
        <w:t>listopadzie kontynuowana jest osiedlowa zbiórka odzieży i tekstyliów. Mieszkańcy Włocławka, zgodnie z ustalonym harmonogramem, mają możliwość pozbycia się zużytych tekstyliów i odzieży, które zostały wytworzone w gospodarstwach domowych. Zbiórki są prowadzone w soboty i potrwają do końca roku. Dnia 29 października o godz. 12.00 przy zbiegu ulic Piwnej i Fabrycznej odbędzie się uroczystość nadania nazwy ulicy im. Tadeusza Gawrysiaka. Uchwałę w tej sprawie, w marcu 2024 roku, przyjęła Rada Miasta. Prezydent przypominał, że Pan Tadeusz Gawrysiak był zasłużonym trenerem Włocławskiego Towarzystwa Wioślarskiego, wychowawcą wielu pokoleń włocławskich wioślarzy. Przez 42 lata pracy w klubie był współtwórcą ośmiu tytułów Mistrza Polski. Pan Prezydent serdecznie zaprosił</w:t>
      </w:r>
      <w:r w:rsidR="00710046">
        <w:rPr>
          <w:rFonts w:ascii="Arial" w:eastAsiaTheme="minorHAnsi" w:hAnsi="Arial" w:cs="Arial"/>
          <w:bCs/>
          <w:lang w:eastAsia="en-US"/>
        </w:rPr>
        <w:t xml:space="preserve"> </w:t>
      </w:r>
      <w:r w:rsidRPr="00710046">
        <w:rPr>
          <w:rFonts w:ascii="Arial" w:eastAsiaTheme="minorHAnsi" w:hAnsi="Arial" w:cs="Arial"/>
          <w:bCs/>
          <w:lang w:eastAsia="en-US"/>
        </w:rPr>
        <w:t>Państwa Radnych, Mieszkańców Włocławka oraz przedstawicieli mediów do udziału w tym wydarzeniu. Ponadto Prezydent przekazał dwie ważne informacje:</w:t>
      </w:r>
      <w:r w:rsidR="00710046">
        <w:rPr>
          <w:rFonts w:ascii="Arial" w:eastAsiaTheme="minorHAnsi" w:hAnsi="Arial" w:cs="Arial"/>
          <w:bCs/>
          <w:lang w:eastAsia="en-US"/>
        </w:rPr>
        <w:t xml:space="preserve"> </w:t>
      </w:r>
      <w:r w:rsidRPr="00710046">
        <w:rPr>
          <w:rFonts w:ascii="Arial" w:eastAsiaTheme="minorHAnsi" w:hAnsi="Arial" w:cs="Arial"/>
          <w:bCs/>
          <w:lang w:eastAsia="en-US"/>
        </w:rPr>
        <w:t>Od dnia 21 października Wydział Środowiska Urzędu Miasta mieści się pod nowym adresem, w budynku przy ul. Kościuszki 12. Wydział zajmuje pokoje zlokalizowane na parterze – numery od 7 do 11. W poniedziałek 10 listopada Urząd Miasta będzie zamknięty, ale czynne będzie stanowisko Urzędu Stanu Cywilnego ds. rejestracji zgonów. Będzie ono czynne w zwykłych godzinach, tj. od 7.30 do 15.30, jak w każdy poniedziałek. Pozostałe wydziały będą dostępne od środy 12 listopada. Ponadto Prezydent Krzysztof Kukucki zaprosił do przeczytania powieści o Włocławku. Dnia 21 października ukazały się nowe wydania powieści Katarzyny Sarnowskiej. „Miłość w kolorze sepii” jest wznowieniem książki, która pierwotnie ukazała się w 2016 roku, natomiast „Miłość w rytmie walca” jest jej kontynuacją. Akcja obydwu powieści rozgrywa się w przedwojennym Włocławku, a miasto staje się w nich nie tylko tłem wydarzeń, ale pełnoprawnym bohaterem. W związku z tym zachęca do sięgnięcia po te książki, bo to piękna podróż w czasie, która pozwala odkryć Włocławek na nowo.</w:t>
      </w:r>
    </w:p>
    <w:p w14:paraId="33FEBF3D" w14:textId="4B990CBA" w:rsidR="00FE4AFB" w:rsidRPr="00710046" w:rsidRDefault="00FE4AFB" w:rsidP="00710046">
      <w:pPr>
        <w:spacing w:line="276" w:lineRule="auto"/>
        <w:rPr>
          <w:rFonts w:ascii="Arial" w:eastAsia="Calibri" w:hAnsi="Arial" w:cs="Arial"/>
          <w:bCs/>
          <w:lang w:eastAsia="en-US"/>
        </w:rPr>
      </w:pPr>
      <w:r w:rsidRPr="00710046">
        <w:rPr>
          <w:rFonts w:ascii="Arial" w:eastAsiaTheme="minorHAnsi" w:hAnsi="Arial" w:cs="Arial"/>
          <w:bCs/>
          <w:lang w:eastAsia="en-US"/>
        </w:rPr>
        <w:t>P</w:t>
      </w:r>
      <w:r w:rsidRPr="00710046">
        <w:rPr>
          <w:rFonts w:ascii="Arial" w:hAnsi="Arial" w:cs="Arial"/>
          <w:bCs/>
          <w:kern w:val="0"/>
          <w14:ligatures w14:val="none"/>
        </w:rPr>
        <w:t>o zakończeniu wystąpienia Prezydenta Miasta, Przewodnicząca Rady Miasta otworzyła dyskusję nad przedstawioną informacją.</w:t>
      </w:r>
      <w:r w:rsidR="00710046">
        <w:rPr>
          <w:rFonts w:ascii="Arial" w:hAnsi="Arial" w:cs="Arial"/>
          <w:bCs/>
          <w:kern w:val="0"/>
          <w14:ligatures w14:val="none"/>
        </w:rPr>
        <w:t xml:space="preserve"> </w:t>
      </w:r>
    </w:p>
    <w:p w14:paraId="77339FE5" w14:textId="10E1A60E" w:rsidR="00A65205" w:rsidRPr="00710046" w:rsidRDefault="00710046" w:rsidP="00710046">
      <w:pPr>
        <w:spacing w:line="276" w:lineRule="auto"/>
        <w:rPr>
          <w:rFonts w:ascii="Arial" w:eastAsiaTheme="minorHAnsi" w:hAnsi="Arial" w:cs="Arial"/>
          <w:bCs/>
          <w:lang w:eastAsia="en-US"/>
        </w:rPr>
      </w:pPr>
      <w:r>
        <w:rPr>
          <w:rFonts w:ascii="Arial" w:eastAsiaTheme="minorHAnsi" w:hAnsi="Arial" w:cs="Arial"/>
          <w:bCs/>
          <w:lang w:eastAsia="en-US"/>
        </w:rPr>
        <w:t xml:space="preserve"> </w:t>
      </w:r>
      <w:r w:rsidR="00024E34" w:rsidRPr="00710046">
        <w:rPr>
          <w:rFonts w:ascii="Arial" w:hAnsi="Arial" w:cs="Arial"/>
          <w:bCs/>
        </w:rPr>
        <w:t>W dyskusji wzięli udział:</w:t>
      </w:r>
    </w:p>
    <w:p w14:paraId="128A1958" w14:textId="031A04CE" w:rsidR="00A65205" w:rsidRPr="00710046" w:rsidRDefault="00024E34" w:rsidP="00710046">
      <w:pPr>
        <w:pStyle w:val="Akapitzlist"/>
        <w:numPr>
          <w:ilvl w:val="0"/>
          <w:numId w:val="13"/>
        </w:numPr>
        <w:spacing w:after="0" w:line="276" w:lineRule="auto"/>
        <w:rPr>
          <w:rFonts w:ascii="Arial" w:hAnsi="Arial" w:cs="Arial"/>
          <w:bCs/>
        </w:rPr>
      </w:pPr>
      <w:r w:rsidRPr="00710046">
        <w:rPr>
          <w:rFonts w:ascii="Arial" w:hAnsi="Arial" w:cs="Arial"/>
          <w:bCs/>
        </w:rPr>
        <w:t>Radny Rafał Sobolewski</w:t>
      </w:r>
    </w:p>
    <w:p w14:paraId="56FAEFE7" w14:textId="122ADA8B" w:rsidR="00A65205" w:rsidRPr="00710046" w:rsidRDefault="00024E34" w:rsidP="00710046">
      <w:pPr>
        <w:pStyle w:val="Akapitzlist"/>
        <w:numPr>
          <w:ilvl w:val="0"/>
          <w:numId w:val="13"/>
        </w:numPr>
        <w:spacing w:after="0" w:line="276" w:lineRule="auto"/>
        <w:rPr>
          <w:rFonts w:ascii="Arial" w:hAnsi="Arial" w:cs="Arial"/>
          <w:bCs/>
        </w:rPr>
      </w:pPr>
      <w:r w:rsidRPr="00710046">
        <w:rPr>
          <w:rFonts w:ascii="Arial" w:hAnsi="Arial" w:cs="Arial"/>
          <w:bCs/>
        </w:rPr>
        <w:t>Radny Jarosław Chmielewski</w:t>
      </w:r>
    </w:p>
    <w:p w14:paraId="73D24DD4" w14:textId="7BA2A6E7" w:rsidR="00A65205" w:rsidRPr="00710046" w:rsidRDefault="00024E34" w:rsidP="00710046">
      <w:pPr>
        <w:pStyle w:val="Akapitzlist"/>
        <w:numPr>
          <w:ilvl w:val="0"/>
          <w:numId w:val="13"/>
        </w:numPr>
        <w:spacing w:after="0" w:line="276" w:lineRule="auto"/>
        <w:rPr>
          <w:rFonts w:ascii="Arial" w:hAnsi="Arial" w:cs="Arial"/>
          <w:bCs/>
        </w:rPr>
      </w:pPr>
      <w:r w:rsidRPr="00710046">
        <w:rPr>
          <w:rFonts w:ascii="Arial" w:hAnsi="Arial" w:cs="Arial"/>
          <w:bCs/>
        </w:rPr>
        <w:t>Radna Irena Vuković-Kwiatkowska</w:t>
      </w:r>
    </w:p>
    <w:p w14:paraId="6600A0D8" w14:textId="0E9E2CCE" w:rsidR="00A65205" w:rsidRPr="00710046" w:rsidRDefault="00024E34" w:rsidP="00710046">
      <w:pPr>
        <w:pStyle w:val="Akapitzlist"/>
        <w:numPr>
          <w:ilvl w:val="0"/>
          <w:numId w:val="13"/>
        </w:numPr>
        <w:spacing w:after="0" w:line="276" w:lineRule="auto"/>
        <w:rPr>
          <w:rFonts w:ascii="Arial" w:hAnsi="Arial" w:cs="Arial"/>
          <w:bCs/>
        </w:rPr>
      </w:pPr>
      <w:r w:rsidRPr="00710046">
        <w:rPr>
          <w:rFonts w:ascii="Arial" w:hAnsi="Arial" w:cs="Arial"/>
          <w:bCs/>
        </w:rPr>
        <w:t>Wiceprzewodniczący Rady Miasta Janusz Dębczyński</w:t>
      </w:r>
    </w:p>
    <w:p w14:paraId="41276EC9" w14:textId="065983D5" w:rsidR="00A65205" w:rsidRPr="00710046" w:rsidRDefault="00024E34" w:rsidP="00710046">
      <w:pPr>
        <w:pStyle w:val="Akapitzlist"/>
        <w:numPr>
          <w:ilvl w:val="0"/>
          <w:numId w:val="13"/>
        </w:numPr>
        <w:spacing w:after="0" w:line="276" w:lineRule="auto"/>
        <w:rPr>
          <w:rFonts w:ascii="Arial" w:hAnsi="Arial" w:cs="Arial"/>
          <w:bCs/>
        </w:rPr>
      </w:pPr>
      <w:r w:rsidRPr="00710046">
        <w:rPr>
          <w:rFonts w:ascii="Arial" w:hAnsi="Arial" w:cs="Arial"/>
          <w:bCs/>
        </w:rPr>
        <w:t>Radny Andrzej Gołębieski</w:t>
      </w:r>
    </w:p>
    <w:p w14:paraId="20D1F993" w14:textId="6A31B494" w:rsidR="00A65205" w:rsidRPr="00710046" w:rsidRDefault="00024E34" w:rsidP="00710046">
      <w:pPr>
        <w:pStyle w:val="Akapitzlist"/>
        <w:numPr>
          <w:ilvl w:val="0"/>
          <w:numId w:val="13"/>
        </w:numPr>
        <w:spacing w:after="0" w:line="276" w:lineRule="auto"/>
        <w:rPr>
          <w:rFonts w:ascii="Arial" w:hAnsi="Arial" w:cs="Arial"/>
          <w:bCs/>
        </w:rPr>
      </w:pPr>
      <w:r w:rsidRPr="00710046">
        <w:rPr>
          <w:rFonts w:ascii="Arial" w:hAnsi="Arial" w:cs="Arial"/>
          <w:bCs/>
        </w:rPr>
        <w:t>Radny Szymon Szewczyk</w:t>
      </w:r>
    </w:p>
    <w:p w14:paraId="32604D1A" w14:textId="0E83496A" w:rsidR="00A65205" w:rsidRPr="00710046" w:rsidRDefault="00024E34" w:rsidP="00710046">
      <w:pPr>
        <w:pStyle w:val="Akapitzlist"/>
        <w:numPr>
          <w:ilvl w:val="0"/>
          <w:numId w:val="13"/>
        </w:numPr>
        <w:spacing w:after="0" w:line="276" w:lineRule="auto"/>
        <w:rPr>
          <w:rFonts w:ascii="Arial" w:hAnsi="Arial" w:cs="Arial"/>
          <w:bCs/>
        </w:rPr>
      </w:pPr>
      <w:r w:rsidRPr="00710046">
        <w:rPr>
          <w:rFonts w:ascii="Arial" w:hAnsi="Arial" w:cs="Arial"/>
          <w:bCs/>
        </w:rPr>
        <w:t>Radny Rafał Sobolewski - (Ad Vocem)</w:t>
      </w:r>
    </w:p>
    <w:p w14:paraId="337AA9F9" w14:textId="7EB1446D" w:rsidR="00A65205" w:rsidRPr="00710046" w:rsidRDefault="00024E34" w:rsidP="00710046">
      <w:pPr>
        <w:pStyle w:val="Akapitzlist"/>
        <w:numPr>
          <w:ilvl w:val="0"/>
          <w:numId w:val="13"/>
        </w:numPr>
        <w:spacing w:after="0" w:line="276" w:lineRule="auto"/>
        <w:rPr>
          <w:rFonts w:ascii="Arial" w:hAnsi="Arial" w:cs="Arial"/>
          <w:bCs/>
        </w:rPr>
      </w:pPr>
      <w:r w:rsidRPr="00710046">
        <w:rPr>
          <w:rFonts w:ascii="Arial" w:hAnsi="Arial" w:cs="Arial"/>
          <w:bCs/>
        </w:rPr>
        <w:t>Radny Jarosław Chmielewski - (Ad Vocem)</w:t>
      </w:r>
    </w:p>
    <w:p w14:paraId="03D792E6" w14:textId="645AE937" w:rsidR="00A65205" w:rsidRPr="00710046" w:rsidRDefault="00024E34" w:rsidP="00710046">
      <w:pPr>
        <w:pStyle w:val="Akapitzlist"/>
        <w:numPr>
          <w:ilvl w:val="0"/>
          <w:numId w:val="13"/>
        </w:numPr>
        <w:spacing w:after="0" w:line="276" w:lineRule="auto"/>
        <w:rPr>
          <w:rFonts w:ascii="Arial" w:hAnsi="Arial" w:cs="Arial"/>
          <w:bCs/>
        </w:rPr>
      </w:pPr>
      <w:r w:rsidRPr="00710046">
        <w:rPr>
          <w:rFonts w:ascii="Arial" w:hAnsi="Arial" w:cs="Arial"/>
          <w:bCs/>
        </w:rPr>
        <w:lastRenderedPageBreak/>
        <w:t>Prezydent Miasta Krzysztof Kukucki</w:t>
      </w:r>
    </w:p>
    <w:p w14:paraId="002B2214" w14:textId="0EB1C883" w:rsidR="00A65205" w:rsidRPr="00710046" w:rsidRDefault="00024E34" w:rsidP="00710046">
      <w:pPr>
        <w:pStyle w:val="Akapitzlist"/>
        <w:numPr>
          <w:ilvl w:val="0"/>
          <w:numId w:val="13"/>
        </w:numPr>
        <w:spacing w:after="0" w:line="276" w:lineRule="auto"/>
        <w:rPr>
          <w:rFonts w:ascii="Arial" w:hAnsi="Arial" w:cs="Arial"/>
          <w:bCs/>
        </w:rPr>
      </w:pPr>
      <w:r w:rsidRPr="00710046">
        <w:rPr>
          <w:rFonts w:ascii="Arial" w:hAnsi="Arial" w:cs="Arial"/>
          <w:bCs/>
        </w:rPr>
        <w:t xml:space="preserve"> z-ca Prezydenta Miasta Jarosław Zdanowski</w:t>
      </w:r>
    </w:p>
    <w:p w14:paraId="11C7064D" w14:textId="455F5EB3" w:rsidR="00A65205" w:rsidRPr="00710046" w:rsidRDefault="00024E34" w:rsidP="00710046">
      <w:pPr>
        <w:pStyle w:val="Akapitzlist"/>
        <w:numPr>
          <w:ilvl w:val="0"/>
          <w:numId w:val="13"/>
        </w:numPr>
        <w:spacing w:after="0" w:line="276" w:lineRule="auto"/>
        <w:rPr>
          <w:rFonts w:ascii="Arial" w:hAnsi="Arial" w:cs="Arial"/>
          <w:bCs/>
        </w:rPr>
      </w:pPr>
      <w:r w:rsidRPr="00710046">
        <w:rPr>
          <w:rFonts w:ascii="Arial" w:hAnsi="Arial" w:cs="Arial"/>
          <w:bCs/>
        </w:rPr>
        <w:t>Radna Irena Vuković-Kwiatkowska - (Ad Vocem)</w:t>
      </w:r>
    </w:p>
    <w:p w14:paraId="1B4971D2" w14:textId="5FAB31B4" w:rsidR="00A65205" w:rsidRPr="00710046" w:rsidRDefault="00024E34" w:rsidP="00710046">
      <w:pPr>
        <w:pStyle w:val="Akapitzlist"/>
        <w:numPr>
          <w:ilvl w:val="0"/>
          <w:numId w:val="13"/>
        </w:numPr>
        <w:spacing w:after="0" w:line="276" w:lineRule="auto"/>
        <w:rPr>
          <w:rFonts w:ascii="Arial" w:hAnsi="Arial" w:cs="Arial"/>
          <w:bCs/>
        </w:rPr>
      </w:pPr>
      <w:r w:rsidRPr="00710046">
        <w:rPr>
          <w:rFonts w:ascii="Arial" w:hAnsi="Arial" w:cs="Arial"/>
          <w:bCs/>
        </w:rPr>
        <w:t>Prezydent Miasta Krzysztof Kukucki</w:t>
      </w:r>
    </w:p>
    <w:p w14:paraId="7E7E9B9C" w14:textId="77777777" w:rsidR="00B04205" w:rsidRPr="00710046" w:rsidRDefault="00B04205" w:rsidP="00710046">
      <w:pPr>
        <w:spacing w:after="0" w:line="276" w:lineRule="auto"/>
        <w:rPr>
          <w:rFonts w:ascii="Arial" w:hAnsi="Arial" w:cs="Arial"/>
          <w:bCs/>
        </w:rPr>
      </w:pPr>
    </w:p>
    <w:p w14:paraId="596C049C" w14:textId="77777777" w:rsidR="00B04205" w:rsidRPr="00710046" w:rsidRDefault="00B04205" w:rsidP="00710046">
      <w:pPr>
        <w:spacing w:line="276" w:lineRule="auto"/>
        <w:rPr>
          <w:rFonts w:ascii="Arial" w:eastAsia="Calibri" w:hAnsi="Arial" w:cs="Arial"/>
          <w:bCs/>
          <w:lang w:eastAsia="en-US"/>
        </w:rPr>
      </w:pPr>
      <w:r w:rsidRPr="00710046">
        <w:rPr>
          <w:rFonts w:ascii="Arial" w:eastAsia="Calibri" w:hAnsi="Arial" w:cs="Arial"/>
          <w:bCs/>
          <w:lang w:eastAsia="en-US"/>
        </w:rPr>
        <w:t>Wobec wyczerpania zgłoszeń do udziału w dyskusji Przewodnicząca Rady Miasta kontynuowała realizację kolejnych punktów porządku obrad.</w:t>
      </w:r>
    </w:p>
    <w:p w14:paraId="54B6A066" w14:textId="0BB78933" w:rsidR="00B20BD6" w:rsidRPr="000973B7" w:rsidRDefault="00B20BD6" w:rsidP="000973B7">
      <w:pPr>
        <w:pStyle w:val="Nagwek3"/>
        <w:rPr>
          <w:rFonts w:ascii="Arial" w:hAnsi="Arial" w:cs="Arial"/>
        </w:rPr>
      </w:pPr>
      <w:r w:rsidRPr="000973B7">
        <w:rPr>
          <w:rFonts w:ascii="Arial" w:hAnsi="Arial" w:cs="Arial"/>
        </w:rPr>
        <w:t>Ad. 3</w:t>
      </w:r>
    </w:p>
    <w:p w14:paraId="6BA04FD2" w14:textId="18E449D2" w:rsidR="00A65205" w:rsidRPr="000973B7" w:rsidRDefault="00024E34" w:rsidP="000973B7">
      <w:pPr>
        <w:pStyle w:val="Nagwek3"/>
        <w:rPr>
          <w:rFonts w:ascii="Arial" w:hAnsi="Arial" w:cs="Arial"/>
        </w:rPr>
      </w:pPr>
      <w:r w:rsidRPr="000973B7">
        <w:rPr>
          <w:rFonts w:ascii="Arial" w:hAnsi="Arial" w:cs="Arial"/>
        </w:rPr>
        <w:t>Informacja Prezydenta Miasta Włocławek na temat złożonych oświadczeń o stanie majątkowym.</w:t>
      </w:r>
    </w:p>
    <w:p w14:paraId="1CCE9C90" w14:textId="77777777" w:rsidR="000973B7" w:rsidRDefault="000973B7" w:rsidP="00710046">
      <w:pPr>
        <w:spacing w:line="276" w:lineRule="auto"/>
        <w:rPr>
          <w:rFonts w:ascii="Arial" w:hAnsi="Arial" w:cs="Arial"/>
          <w:bCs/>
        </w:rPr>
      </w:pPr>
    </w:p>
    <w:p w14:paraId="5FEC56A8" w14:textId="4FB2E381" w:rsidR="00A65205" w:rsidRPr="00710046" w:rsidRDefault="00CE0783" w:rsidP="00710046">
      <w:pPr>
        <w:spacing w:line="276" w:lineRule="auto"/>
        <w:rPr>
          <w:rFonts w:ascii="Arial" w:hAnsi="Arial" w:cs="Arial"/>
          <w:bCs/>
        </w:rPr>
      </w:pPr>
      <w:r w:rsidRPr="00710046">
        <w:rPr>
          <w:rFonts w:ascii="Arial" w:hAnsi="Arial" w:cs="Arial"/>
          <w:bCs/>
        </w:rPr>
        <w:t xml:space="preserve">Informację Prezydenta Miasta Włocławek na temat złożonych oświadczeń o stanie majątkowym przedstawił </w:t>
      </w:r>
      <w:r w:rsidR="00024E34" w:rsidRPr="00710046">
        <w:rPr>
          <w:rFonts w:ascii="Arial" w:hAnsi="Arial" w:cs="Arial"/>
          <w:bCs/>
        </w:rPr>
        <w:t>Sekretarz Miasta Krzysztof Czerwiński</w:t>
      </w:r>
      <w:r w:rsidRPr="00710046">
        <w:rPr>
          <w:rFonts w:ascii="Arial" w:hAnsi="Arial" w:cs="Arial"/>
          <w:bCs/>
        </w:rPr>
        <w:t>.</w:t>
      </w:r>
    </w:p>
    <w:p w14:paraId="3B763B3F" w14:textId="65C01E1F" w:rsidR="00B20BD6" w:rsidRPr="000973B7" w:rsidRDefault="00B20BD6" w:rsidP="000973B7">
      <w:pPr>
        <w:pStyle w:val="Nagwek3"/>
        <w:rPr>
          <w:rFonts w:ascii="Arial" w:hAnsi="Arial" w:cs="Arial"/>
        </w:rPr>
      </w:pPr>
      <w:r w:rsidRPr="000973B7">
        <w:rPr>
          <w:rFonts w:ascii="Arial" w:hAnsi="Arial" w:cs="Arial"/>
        </w:rPr>
        <w:t>Ad. 4</w:t>
      </w:r>
    </w:p>
    <w:p w14:paraId="08C55C2E" w14:textId="233D707A" w:rsidR="00A65205" w:rsidRPr="000973B7" w:rsidRDefault="00024E34" w:rsidP="000973B7">
      <w:pPr>
        <w:pStyle w:val="Nagwek3"/>
        <w:rPr>
          <w:rFonts w:ascii="Arial" w:hAnsi="Arial" w:cs="Arial"/>
        </w:rPr>
      </w:pPr>
      <w:r w:rsidRPr="000973B7">
        <w:rPr>
          <w:rFonts w:ascii="Arial" w:hAnsi="Arial" w:cs="Arial"/>
        </w:rPr>
        <w:t>Informacja Przewodniczącej Rady Miasta Włocławek na temat złożonych oświadczeń o stanie majątkowym.</w:t>
      </w:r>
    </w:p>
    <w:p w14:paraId="10DB13CB" w14:textId="77777777" w:rsidR="000973B7" w:rsidRDefault="000973B7" w:rsidP="00710046">
      <w:pPr>
        <w:spacing w:line="276" w:lineRule="auto"/>
        <w:rPr>
          <w:rFonts w:ascii="Arial" w:hAnsi="Arial" w:cs="Arial"/>
          <w:bCs/>
        </w:rPr>
      </w:pPr>
    </w:p>
    <w:p w14:paraId="09C68369" w14:textId="45BD7916" w:rsidR="00CE0783" w:rsidRPr="00710046" w:rsidRDefault="00CE0783" w:rsidP="00710046">
      <w:pPr>
        <w:spacing w:line="276" w:lineRule="auto"/>
        <w:rPr>
          <w:rFonts w:ascii="Arial" w:hAnsi="Arial" w:cs="Arial"/>
          <w:bCs/>
        </w:rPr>
      </w:pPr>
      <w:r w:rsidRPr="00710046">
        <w:rPr>
          <w:rFonts w:ascii="Arial" w:hAnsi="Arial" w:cs="Arial"/>
          <w:bCs/>
        </w:rPr>
        <w:t>Informację na temat złożonych oświadczeń o stanie majątkowym radnych przedstawiła Pani Ewa Szczepańska Przewodnicząca Rady Miasta.</w:t>
      </w:r>
    </w:p>
    <w:p w14:paraId="1FAC15C3" w14:textId="77777777" w:rsidR="00CE0783" w:rsidRPr="00710046" w:rsidRDefault="00CE0783" w:rsidP="00710046">
      <w:pPr>
        <w:spacing w:line="276" w:lineRule="auto"/>
        <w:rPr>
          <w:rFonts w:ascii="Arial" w:hAnsi="Arial" w:cs="Arial"/>
          <w:bCs/>
        </w:rPr>
      </w:pPr>
      <w:r w:rsidRPr="00710046">
        <w:rPr>
          <w:rFonts w:ascii="Arial" w:hAnsi="Arial" w:cs="Arial"/>
          <w:bCs/>
        </w:rPr>
        <w:t>Informacja stanowi załącznik do niniejszego protokołu.</w:t>
      </w:r>
    </w:p>
    <w:p w14:paraId="2A24CE89" w14:textId="111ABB2D" w:rsidR="00B20BD6" w:rsidRPr="000973B7" w:rsidRDefault="00B20BD6" w:rsidP="000973B7">
      <w:pPr>
        <w:pStyle w:val="Nagwek3"/>
        <w:rPr>
          <w:rFonts w:ascii="Arial" w:hAnsi="Arial" w:cs="Arial"/>
        </w:rPr>
      </w:pPr>
      <w:r w:rsidRPr="000973B7">
        <w:rPr>
          <w:rFonts w:ascii="Arial" w:hAnsi="Arial" w:cs="Arial"/>
        </w:rPr>
        <w:t>Ad.5</w:t>
      </w:r>
    </w:p>
    <w:p w14:paraId="0E27A607" w14:textId="510475FD" w:rsidR="00A65205" w:rsidRPr="000973B7" w:rsidRDefault="00024E34" w:rsidP="000973B7">
      <w:pPr>
        <w:pStyle w:val="Nagwek3"/>
        <w:rPr>
          <w:rFonts w:ascii="Arial" w:hAnsi="Arial" w:cs="Arial"/>
        </w:rPr>
      </w:pPr>
      <w:r w:rsidRPr="000973B7">
        <w:rPr>
          <w:rFonts w:ascii="Arial" w:hAnsi="Arial" w:cs="Arial"/>
        </w:rPr>
        <w:t>Uchwała zmieniająca uchwałę w sprawie uchwalenia budżetu miasta Włocławek na 2025 rok.</w:t>
      </w:r>
    </w:p>
    <w:p w14:paraId="0E3F44CF" w14:textId="5B671DD1" w:rsidR="00B20BD6" w:rsidRPr="000973B7" w:rsidRDefault="00B20BD6" w:rsidP="000973B7">
      <w:pPr>
        <w:pStyle w:val="Nagwek3"/>
        <w:rPr>
          <w:rFonts w:ascii="Arial" w:hAnsi="Arial" w:cs="Arial"/>
        </w:rPr>
      </w:pPr>
      <w:r w:rsidRPr="000973B7">
        <w:rPr>
          <w:rFonts w:ascii="Arial" w:hAnsi="Arial" w:cs="Arial"/>
        </w:rPr>
        <w:t>Ad. 6</w:t>
      </w:r>
    </w:p>
    <w:p w14:paraId="332098E3" w14:textId="0978A754" w:rsidR="00B20BD6" w:rsidRPr="000973B7" w:rsidRDefault="00B20BD6" w:rsidP="000973B7">
      <w:pPr>
        <w:pStyle w:val="Nagwek3"/>
        <w:rPr>
          <w:rFonts w:ascii="Arial" w:hAnsi="Arial" w:cs="Arial"/>
        </w:rPr>
      </w:pPr>
      <w:r w:rsidRPr="000973B7">
        <w:rPr>
          <w:rFonts w:ascii="Arial" w:hAnsi="Arial" w:cs="Arial"/>
        </w:rPr>
        <w:t>Uchwała zmieniająca uchwałę w sprawie uchwalenia Wieloletniej Prognozy Finansowej na lata 2025- 2043.</w:t>
      </w:r>
    </w:p>
    <w:p w14:paraId="095F6AC6" w14:textId="77777777" w:rsidR="00985677" w:rsidRPr="000973B7" w:rsidRDefault="00985677" w:rsidP="000973B7">
      <w:pPr>
        <w:pStyle w:val="Nagwek3"/>
        <w:rPr>
          <w:rFonts w:ascii="Arial" w:hAnsi="Arial" w:cs="Arial"/>
          <w:kern w:val="0"/>
          <w14:ligatures w14:val="none"/>
        </w:rPr>
      </w:pPr>
    </w:p>
    <w:p w14:paraId="1F72C6C1" w14:textId="6CBC2835" w:rsidR="00985677" w:rsidRPr="00710046" w:rsidRDefault="00985677" w:rsidP="00710046">
      <w:pPr>
        <w:spacing w:after="0" w:line="276" w:lineRule="auto"/>
        <w:rPr>
          <w:rFonts w:ascii="Arial" w:hAnsi="Arial" w:cs="Arial"/>
          <w:bCs/>
        </w:rPr>
      </w:pPr>
      <w:r w:rsidRPr="00710046">
        <w:rPr>
          <w:rFonts w:ascii="Arial" w:hAnsi="Arial" w:cs="Arial"/>
          <w:bCs/>
          <w:kern w:val="0"/>
          <w14:ligatures w14:val="none"/>
        </w:rPr>
        <w:t xml:space="preserve">Wprowadzenia do Uchwały zmieniającej uchwałę w sprawie uchwalenia budżetu miasta Włocławek na 2025 rok oraz Uchwały zmieniające uchwałę w sprawie uchwalenia Wieloletniej Prognozy Finansowej na lata 2025-2043 dokonała </w:t>
      </w:r>
      <w:r w:rsidRPr="00710046">
        <w:rPr>
          <w:rFonts w:ascii="Arial" w:hAnsi="Arial" w:cs="Arial"/>
          <w:bCs/>
        </w:rPr>
        <w:t xml:space="preserve">Pani Honorata Baranowska Skarbnik Miasta </w:t>
      </w:r>
      <w:r w:rsidRPr="00710046">
        <w:rPr>
          <w:rFonts w:ascii="Arial" w:hAnsi="Arial" w:cs="Arial"/>
          <w:bCs/>
          <w:kern w:val="0"/>
          <w14:ligatures w14:val="none"/>
        </w:rPr>
        <w:t>omawiając zmiany wprowadzone w obydwu projektach uchwał</w:t>
      </w:r>
      <w:r w:rsidRPr="00710046">
        <w:rPr>
          <w:rFonts w:ascii="Arial" w:eastAsia="Times New Roman" w:hAnsi="Arial" w:cs="Arial"/>
          <w:bCs/>
          <w:kern w:val="0"/>
          <w14:ligatures w14:val="none"/>
        </w:rPr>
        <w:t xml:space="preserve"> zarówno po stronie wydatków jak i dochodów działach budżetu oraz w Wieloletniej Prognozie Finansowej na lata 2025-2043. </w:t>
      </w:r>
    </w:p>
    <w:p w14:paraId="113F8C52" w14:textId="77777777" w:rsidR="00985677" w:rsidRPr="00710046" w:rsidRDefault="00985677" w:rsidP="00710046">
      <w:pPr>
        <w:spacing w:before="102" w:after="238" w:afterAutospacing="1"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lastRenderedPageBreak/>
        <w:t>Następnie przedstawione zostały opinie komisji rozpatrującej ww. zagadnienia.</w:t>
      </w:r>
    </w:p>
    <w:p w14:paraId="4DF6CDBA" w14:textId="04280F28" w:rsidR="00985677" w:rsidRPr="00710046" w:rsidRDefault="00985677" w:rsidP="00710046">
      <w:pPr>
        <w:spacing w:before="100" w:beforeAutospacing="1" w:after="0" w:afterAutospacing="1"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Opinie Komisji stałej Rady Miasta</w:t>
      </w:r>
    </w:p>
    <w:p w14:paraId="103F2B4B" w14:textId="77777777" w:rsidR="00985677" w:rsidRPr="00710046" w:rsidRDefault="00985677" w:rsidP="00710046">
      <w:pPr>
        <w:spacing w:before="100" w:beforeAutospacing="1" w:after="0" w:afterAutospacing="1"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Uchwałę zmieniającą uchwałę w sprawie uchwalenia budżetu miasta Włocławek na 2025 rok rozpatrzyła oraz pozytywnie zaopiniowała Komisja Budżetu, Rozwoju i Promocji Miasta. Opinię w tej sprawie przedstawił Przewodniczący Komisji radny Janusz Ziółkowski</w:t>
      </w:r>
    </w:p>
    <w:p w14:paraId="626CA41A" w14:textId="77777777" w:rsidR="00985677" w:rsidRPr="00710046" w:rsidRDefault="00985677" w:rsidP="00710046">
      <w:pPr>
        <w:spacing w:before="100" w:beforeAutospacing="1" w:after="0" w:afterAutospacing="1"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Także uchwałę zmieniającą uchwałę w sprawie uchwalenia Wieloletniej Prognozy Finansowej na lata 2025-2043 rozpatrzyła oraz pozytywnie zaopiniowała Komisja Budżetu, Rozwoju i Promocji Miasta. Opinię w tej sprawie przedstawił Przewodniczący Komisji radny Janusz Ziółkowski</w:t>
      </w:r>
    </w:p>
    <w:p w14:paraId="7CE05AB3" w14:textId="77777777" w:rsidR="00985677" w:rsidRPr="00710046" w:rsidRDefault="00985677" w:rsidP="00710046">
      <w:pPr>
        <w:spacing w:before="100" w:beforeAutospacing="1" w:after="0" w:afterAutospacing="1"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Po przedstawieniu opinii Komisji Przewodnicząca Rady Miasta poinformowała, że otwiera dyskusję nad ww. zagadnieniami.</w:t>
      </w:r>
    </w:p>
    <w:p w14:paraId="695D7F90" w14:textId="77777777" w:rsidR="00985677" w:rsidRPr="00710046" w:rsidRDefault="00985677" w:rsidP="00710046">
      <w:pPr>
        <w:spacing w:line="276" w:lineRule="auto"/>
        <w:rPr>
          <w:rFonts w:ascii="Arial" w:hAnsi="Arial" w:cs="Arial"/>
          <w:bCs/>
        </w:rPr>
      </w:pPr>
      <w:r w:rsidRPr="00710046">
        <w:rPr>
          <w:rFonts w:ascii="Arial" w:hAnsi="Arial" w:cs="Arial"/>
          <w:bCs/>
        </w:rPr>
        <w:t>W dyskusji wzięli udział:</w:t>
      </w:r>
    </w:p>
    <w:p w14:paraId="2E447A7D" w14:textId="0C6D3A21" w:rsidR="00985677" w:rsidRPr="00710046" w:rsidRDefault="00985677" w:rsidP="00710046">
      <w:pPr>
        <w:pStyle w:val="Akapitzlist"/>
        <w:numPr>
          <w:ilvl w:val="0"/>
          <w:numId w:val="14"/>
        </w:numPr>
        <w:spacing w:after="0" w:line="276" w:lineRule="auto"/>
        <w:rPr>
          <w:rFonts w:ascii="Arial" w:hAnsi="Arial" w:cs="Arial"/>
          <w:bCs/>
        </w:rPr>
      </w:pPr>
      <w:r w:rsidRPr="00710046">
        <w:rPr>
          <w:rFonts w:ascii="Arial" w:hAnsi="Arial" w:cs="Arial"/>
          <w:bCs/>
        </w:rPr>
        <w:t>Radny Józef Mazierski</w:t>
      </w:r>
    </w:p>
    <w:p w14:paraId="141BEB73" w14:textId="392472B7" w:rsidR="00985677" w:rsidRPr="00710046" w:rsidRDefault="00985677" w:rsidP="00710046">
      <w:pPr>
        <w:pStyle w:val="Akapitzlist"/>
        <w:numPr>
          <w:ilvl w:val="0"/>
          <w:numId w:val="14"/>
        </w:numPr>
        <w:spacing w:after="0" w:line="276" w:lineRule="auto"/>
        <w:rPr>
          <w:rFonts w:ascii="Arial" w:hAnsi="Arial" w:cs="Arial"/>
          <w:bCs/>
        </w:rPr>
      </w:pPr>
      <w:r w:rsidRPr="00710046">
        <w:rPr>
          <w:rFonts w:ascii="Arial" w:hAnsi="Arial" w:cs="Arial"/>
          <w:bCs/>
        </w:rPr>
        <w:t>Radny Jarosław Chmielewski</w:t>
      </w:r>
    </w:p>
    <w:p w14:paraId="0E244CAF" w14:textId="46A10E91" w:rsidR="00985677" w:rsidRPr="00710046" w:rsidRDefault="00985677" w:rsidP="00710046">
      <w:pPr>
        <w:pStyle w:val="Akapitzlist"/>
        <w:numPr>
          <w:ilvl w:val="0"/>
          <w:numId w:val="14"/>
        </w:numPr>
        <w:spacing w:after="0" w:line="276" w:lineRule="auto"/>
        <w:rPr>
          <w:rFonts w:ascii="Arial" w:hAnsi="Arial" w:cs="Arial"/>
          <w:bCs/>
        </w:rPr>
      </w:pPr>
      <w:r w:rsidRPr="00710046">
        <w:rPr>
          <w:rFonts w:ascii="Arial" w:hAnsi="Arial" w:cs="Arial"/>
          <w:bCs/>
        </w:rPr>
        <w:t>Radna Irena Vuković-Kwiatkowska</w:t>
      </w:r>
    </w:p>
    <w:p w14:paraId="219E8801" w14:textId="63F43855" w:rsidR="00985677" w:rsidRPr="00710046" w:rsidRDefault="00985677" w:rsidP="00710046">
      <w:pPr>
        <w:pStyle w:val="Akapitzlist"/>
        <w:numPr>
          <w:ilvl w:val="0"/>
          <w:numId w:val="14"/>
        </w:numPr>
        <w:spacing w:after="0" w:line="276" w:lineRule="auto"/>
        <w:rPr>
          <w:rFonts w:ascii="Arial" w:hAnsi="Arial" w:cs="Arial"/>
          <w:bCs/>
        </w:rPr>
      </w:pPr>
      <w:r w:rsidRPr="00710046">
        <w:rPr>
          <w:rFonts w:ascii="Arial" w:hAnsi="Arial" w:cs="Arial"/>
          <w:bCs/>
        </w:rPr>
        <w:t>Radna Elżbieta Rutkowska</w:t>
      </w:r>
    </w:p>
    <w:p w14:paraId="59D44B34" w14:textId="549E232A" w:rsidR="00985677" w:rsidRPr="00710046" w:rsidRDefault="00985677" w:rsidP="00710046">
      <w:pPr>
        <w:pStyle w:val="Akapitzlist"/>
        <w:numPr>
          <w:ilvl w:val="0"/>
          <w:numId w:val="14"/>
        </w:numPr>
        <w:spacing w:after="0" w:line="276" w:lineRule="auto"/>
        <w:rPr>
          <w:rFonts w:ascii="Arial" w:hAnsi="Arial" w:cs="Arial"/>
          <w:bCs/>
        </w:rPr>
      </w:pPr>
      <w:r w:rsidRPr="00710046">
        <w:rPr>
          <w:rFonts w:ascii="Arial" w:hAnsi="Arial" w:cs="Arial"/>
          <w:bCs/>
        </w:rPr>
        <w:t>Prezydent Miasta Krzysztof Kukucki</w:t>
      </w:r>
    </w:p>
    <w:p w14:paraId="4055F69D" w14:textId="1594BBFB" w:rsidR="00985677" w:rsidRPr="00710046" w:rsidRDefault="00985677" w:rsidP="00710046">
      <w:pPr>
        <w:pStyle w:val="Akapitzlist"/>
        <w:numPr>
          <w:ilvl w:val="0"/>
          <w:numId w:val="14"/>
        </w:numPr>
        <w:spacing w:after="0" w:line="276" w:lineRule="auto"/>
        <w:rPr>
          <w:rFonts w:ascii="Arial" w:hAnsi="Arial" w:cs="Arial"/>
          <w:bCs/>
        </w:rPr>
      </w:pPr>
      <w:r w:rsidRPr="00710046">
        <w:rPr>
          <w:rFonts w:ascii="Arial" w:hAnsi="Arial" w:cs="Arial"/>
          <w:bCs/>
        </w:rPr>
        <w:t>z-ca Prezydenta Miasta Jarosław Zdanowski</w:t>
      </w:r>
    </w:p>
    <w:p w14:paraId="3CE2AE04" w14:textId="0A91AADD" w:rsidR="00985677" w:rsidRPr="00710046" w:rsidRDefault="00985677" w:rsidP="00710046">
      <w:pPr>
        <w:pStyle w:val="Akapitzlist"/>
        <w:numPr>
          <w:ilvl w:val="0"/>
          <w:numId w:val="15"/>
        </w:numPr>
        <w:spacing w:after="0" w:line="276" w:lineRule="auto"/>
        <w:rPr>
          <w:rFonts w:ascii="Arial" w:hAnsi="Arial" w:cs="Arial"/>
          <w:bCs/>
        </w:rPr>
      </w:pPr>
      <w:r w:rsidRPr="00710046">
        <w:rPr>
          <w:rFonts w:ascii="Arial" w:hAnsi="Arial" w:cs="Arial"/>
          <w:bCs/>
        </w:rPr>
        <w:t>Radny Józef Mazierski - (Ad Vocem)</w:t>
      </w:r>
    </w:p>
    <w:p w14:paraId="5F3AA625" w14:textId="7436F733" w:rsidR="00985677" w:rsidRPr="00710046" w:rsidRDefault="00985677" w:rsidP="00710046">
      <w:pPr>
        <w:pStyle w:val="Akapitzlist"/>
        <w:numPr>
          <w:ilvl w:val="0"/>
          <w:numId w:val="15"/>
        </w:numPr>
        <w:spacing w:after="0" w:line="276" w:lineRule="auto"/>
        <w:rPr>
          <w:rFonts w:ascii="Arial" w:hAnsi="Arial" w:cs="Arial"/>
          <w:bCs/>
        </w:rPr>
      </w:pPr>
      <w:r w:rsidRPr="00710046">
        <w:rPr>
          <w:rFonts w:ascii="Arial" w:hAnsi="Arial" w:cs="Arial"/>
          <w:bCs/>
        </w:rPr>
        <w:t>Prezydent Miasta Krzysztof Kukucki - (Ad Vocem)</w:t>
      </w:r>
    </w:p>
    <w:p w14:paraId="17A4944E" w14:textId="77777777" w:rsidR="00F4006D" w:rsidRPr="00710046" w:rsidRDefault="00F4006D" w:rsidP="00710046">
      <w:pPr>
        <w:spacing w:after="0" w:line="276" w:lineRule="auto"/>
        <w:rPr>
          <w:rFonts w:ascii="Arial" w:hAnsi="Arial" w:cs="Arial"/>
          <w:bCs/>
        </w:rPr>
      </w:pPr>
    </w:p>
    <w:p w14:paraId="235D840D" w14:textId="3DE1B9E0" w:rsidR="00985677" w:rsidRPr="00710046" w:rsidRDefault="00985677" w:rsidP="00710046">
      <w:pPr>
        <w:spacing w:after="0" w:line="276" w:lineRule="auto"/>
        <w:rPr>
          <w:rFonts w:ascii="Arial" w:eastAsia="Times New Roman" w:hAnsi="Arial" w:cs="Arial"/>
          <w:bCs/>
        </w:rPr>
      </w:pPr>
      <w:r w:rsidRPr="00710046">
        <w:rPr>
          <w:rFonts w:ascii="Arial" w:hAnsi="Arial" w:cs="Arial"/>
          <w:bCs/>
        </w:rPr>
        <w:t>Wobec wyczerpania zgłoszeń do udziału w dyskusji Przewodnicząca Rady Miasta</w:t>
      </w:r>
      <w:r w:rsidRPr="00710046">
        <w:rPr>
          <w:rFonts w:ascii="Arial" w:eastAsia="Times New Roman" w:hAnsi="Arial" w:cs="Arial"/>
          <w:bCs/>
        </w:rPr>
        <w:t xml:space="preserve"> poddała pod głosowanie ww. projekty uchwał.</w:t>
      </w:r>
    </w:p>
    <w:p w14:paraId="09D1E55C" w14:textId="77777777" w:rsidR="00B20BD6" w:rsidRPr="00710046" w:rsidRDefault="00B20BD6" w:rsidP="00710046">
      <w:pPr>
        <w:spacing w:after="0" w:line="276" w:lineRule="auto"/>
        <w:rPr>
          <w:rFonts w:ascii="Arial" w:hAnsi="Arial" w:cs="Arial"/>
          <w:bCs/>
        </w:rPr>
      </w:pPr>
    </w:p>
    <w:p w14:paraId="22190C73" w14:textId="2A42373B" w:rsidR="00A65205" w:rsidRPr="00710046" w:rsidRDefault="00024E34" w:rsidP="00710046">
      <w:pPr>
        <w:spacing w:line="276" w:lineRule="auto"/>
        <w:rPr>
          <w:rFonts w:ascii="Arial" w:hAnsi="Arial" w:cs="Arial"/>
          <w:bCs/>
        </w:rPr>
      </w:pPr>
      <w:r w:rsidRPr="00710046">
        <w:rPr>
          <w:rFonts w:ascii="Arial" w:hAnsi="Arial" w:cs="Arial"/>
          <w:bCs/>
        </w:rPr>
        <w:t>Głosowano w sprawie:</w:t>
      </w:r>
    </w:p>
    <w:p w14:paraId="35FF4A34" w14:textId="4D6F6287" w:rsidR="00A65205" w:rsidRPr="00710046" w:rsidRDefault="00024E34" w:rsidP="00710046">
      <w:pPr>
        <w:spacing w:line="276" w:lineRule="auto"/>
        <w:rPr>
          <w:rFonts w:ascii="Arial" w:hAnsi="Arial" w:cs="Arial"/>
          <w:bCs/>
        </w:rPr>
      </w:pPr>
      <w:r w:rsidRPr="00710046">
        <w:rPr>
          <w:rFonts w:ascii="Arial" w:hAnsi="Arial" w:cs="Arial"/>
          <w:bCs/>
        </w:rPr>
        <w:t>Uchwał</w:t>
      </w:r>
      <w:r w:rsidR="00985677" w:rsidRPr="00710046">
        <w:rPr>
          <w:rFonts w:ascii="Arial" w:hAnsi="Arial" w:cs="Arial"/>
          <w:bCs/>
        </w:rPr>
        <w:t>y</w:t>
      </w:r>
      <w:r w:rsidRPr="00710046">
        <w:rPr>
          <w:rFonts w:ascii="Arial" w:hAnsi="Arial" w:cs="Arial"/>
          <w:bCs/>
        </w:rPr>
        <w:t xml:space="preserve"> zmieniając</w:t>
      </w:r>
      <w:r w:rsidR="00985677" w:rsidRPr="00710046">
        <w:rPr>
          <w:rFonts w:ascii="Arial" w:hAnsi="Arial" w:cs="Arial"/>
          <w:bCs/>
        </w:rPr>
        <w:t>ej</w:t>
      </w:r>
      <w:r w:rsidRPr="00710046">
        <w:rPr>
          <w:rFonts w:ascii="Arial" w:hAnsi="Arial" w:cs="Arial"/>
          <w:bCs/>
        </w:rPr>
        <w:t xml:space="preserve"> uchwałę w sprawie uchwalenia budżetu miasta Włocławek na 2025 rok.</w:t>
      </w:r>
    </w:p>
    <w:p w14:paraId="1DCE9019" w14:textId="77777777" w:rsidR="00A65205" w:rsidRPr="00710046" w:rsidRDefault="00024E34" w:rsidP="00710046">
      <w:pPr>
        <w:spacing w:line="276" w:lineRule="auto"/>
        <w:rPr>
          <w:rFonts w:ascii="Arial" w:hAnsi="Arial" w:cs="Arial"/>
          <w:bCs/>
        </w:rPr>
      </w:pPr>
      <w:r w:rsidRPr="00710046">
        <w:rPr>
          <w:rFonts w:ascii="Arial" w:hAnsi="Arial" w:cs="Arial"/>
          <w:bCs/>
        </w:rPr>
        <w:t>Wyniki głosowania</w:t>
      </w:r>
    </w:p>
    <w:p w14:paraId="187AD571" w14:textId="77777777" w:rsidR="00A65205" w:rsidRPr="00710046" w:rsidRDefault="00024E34" w:rsidP="00710046">
      <w:pPr>
        <w:spacing w:line="276" w:lineRule="auto"/>
        <w:rPr>
          <w:rFonts w:ascii="Arial" w:hAnsi="Arial" w:cs="Arial"/>
          <w:bCs/>
        </w:rPr>
      </w:pPr>
      <w:r w:rsidRPr="00710046">
        <w:rPr>
          <w:rFonts w:ascii="Arial" w:hAnsi="Arial" w:cs="Arial"/>
          <w:bCs/>
        </w:rPr>
        <w:t>ZA: 20, PRZECIW: 0, WSTRZYMUJĘ SIĘ: 3, BRAK GŁOSU: 0, NIEOBECNI: 0</w:t>
      </w:r>
    </w:p>
    <w:p w14:paraId="3B5B1908" w14:textId="77777777" w:rsidR="00A65205" w:rsidRPr="00710046" w:rsidRDefault="00024E34" w:rsidP="00710046">
      <w:pPr>
        <w:spacing w:line="276" w:lineRule="auto"/>
        <w:rPr>
          <w:rFonts w:ascii="Arial" w:hAnsi="Arial" w:cs="Arial"/>
          <w:bCs/>
        </w:rPr>
      </w:pPr>
      <w:r w:rsidRPr="00710046">
        <w:rPr>
          <w:rFonts w:ascii="Arial" w:hAnsi="Arial" w:cs="Arial"/>
          <w:bCs/>
        </w:rPr>
        <w:lastRenderedPageBreak/>
        <w:t>Wyniki imienne:</w:t>
      </w:r>
    </w:p>
    <w:p w14:paraId="30DC1E99" w14:textId="77777777" w:rsidR="00A65205" w:rsidRPr="00710046" w:rsidRDefault="00024E34" w:rsidP="00710046">
      <w:pPr>
        <w:spacing w:after="0" w:line="276" w:lineRule="auto"/>
        <w:rPr>
          <w:rFonts w:ascii="Arial" w:hAnsi="Arial" w:cs="Arial"/>
          <w:bCs/>
        </w:rPr>
      </w:pPr>
      <w:r w:rsidRPr="00710046">
        <w:rPr>
          <w:rFonts w:ascii="Arial" w:hAnsi="Arial" w:cs="Arial"/>
          <w:bCs/>
        </w:rPr>
        <w:t>ZA (20)</w:t>
      </w:r>
    </w:p>
    <w:p w14:paraId="078EB37E" w14:textId="77777777" w:rsidR="00A65205" w:rsidRPr="00710046" w:rsidRDefault="00024E34" w:rsidP="00710046">
      <w:pPr>
        <w:spacing w:line="276" w:lineRule="auto"/>
        <w:rPr>
          <w:rFonts w:ascii="Arial" w:hAnsi="Arial" w:cs="Arial"/>
          <w:bCs/>
        </w:rPr>
      </w:pPr>
      <w:r w:rsidRPr="00710046">
        <w:rPr>
          <w:rFonts w:ascii="Arial" w:hAnsi="Arial" w:cs="Arial"/>
          <w:bCs/>
        </w:rPr>
        <w:t>Ewelina Brodzińska, Janusz Dębczyński, Jakub Girczyc, Andrzej Gołębieski, Igor Griszczuk, Krzysztof Grządziel, Joanna Hofman-Kupisz, Ewa Hupało, Domicela Kopaczewska, Marlena Korpalska, Wanda Muszalik, Arkadiusz Piasecki, Elżbieta Rutkowska, Ewa Szczepańska, Szymon Szewczyk, Daniel Tobjasz, Irena Vuković-Kwiatkowska, Marek Wasielewski, Katarzyna Zarębska, Janusz Ziółkowski</w:t>
      </w:r>
    </w:p>
    <w:p w14:paraId="0888AF6F" w14:textId="77777777" w:rsidR="00A65205" w:rsidRPr="00710046" w:rsidRDefault="00024E34" w:rsidP="00710046">
      <w:pPr>
        <w:spacing w:line="276" w:lineRule="auto"/>
        <w:rPr>
          <w:rFonts w:ascii="Arial" w:hAnsi="Arial" w:cs="Arial"/>
          <w:bCs/>
        </w:rPr>
      </w:pPr>
      <w:r w:rsidRPr="00710046">
        <w:rPr>
          <w:rFonts w:ascii="Arial" w:hAnsi="Arial" w:cs="Arial"/>
          <w:bCs/>
        </w:rPr>
        <w:t>PRZECIW (0)</w:t>
      </w:r>
    </w:p>
    <w:p w14:paraId="7EBEF3D0" w14:textId="77777777" w:rsidR="00A65205" w:rsidRPr="00710046" w:rsidRDefault="00024E34" w:rsidP="00710046">
      <w:pPr>
        <w:spacing w:after="0" w:line="276" w:lineRule="auto"/>
        <w:rPr>
          <w:rFonts w:ascii="Arial" w:hAnsi="Arial" w:cs="Arial"/>
          <w:bCs/>
        </w:rPr>
      </w:pPr>
      <w:r w:rsidRPr="00710046">
        <w:rPr>
          <w:rFonts w:ascii="Arial" w:hAnsi="Arial" w:cs="Arial"/>
          <w:bCs/>
        </w:rPr>
        <w:t>WSTRZYMUJĘ SIĘ (3)</w:t>
      </w:r>
    </w:p>
    <w:p w14:paraId="7E9C5F21" w14:textId="77777777" w:rsidR="00A65205" w:rsidRPr="00710046" w:rsidRDefault="00024E34" w:rsidP="00710046">
      <w:pPr>
        <w:spacing w:line="276" w:lineRule="auto"/>
        <w:rPr>
          <w:rFonts w:ascii="Arial" w:hAnsi="Arial" w:cs="Arial"/>
          <w:bCs/>
        </w:rPr>
      </w:pPr>
      <w:r w:rsidRPr="00710046">
        <w:rPr>
          <w:rFonts w:ascii="Arial" w:hAnsi="Arial" w:cs="Arial"/>
          <w:bCs/>
        </w:rPr>
        <w:t>Jarosław Chmielewski, Józef Mazierski, Rafał Sobolewski</w:t>
      </w:r>
    </w:p>
    <w:p w14:paraId="4FFA7CD5" w14:textId="77777777" w:rsidR="00A65205" w:rsidRPr="00710046" w:rsidRDefault="00024E34" w:rsidP="00710046">
      <w:pPr>
        <w:spacing w:line="276" w:lineRule="auto"/>
        <w:rPr>
          <w:rFonts w:ascii="Arial" w:hAnsi="Arial" w:cs="Arial"/>
          <w:bCs/>
        </w:rPr>
      </w:pPr>
      <w:r w:rsidRPr="00710046">
        <w:rPr>
          <w:rFonts w:ascii="Arial" w:hAnsi="Arial" w:cs="Arial"/>
          <w:bCs/>
        </w:rPr>
        <w:t>BRAK GŁOSU (0)</w:t>
      </w:r>
    </w:p>
    <w:p w14:paraId="5793DD5B" w14:textId="77777777" w:rsidR="00A65205" w:rsidRPr="00710046" w:rsidRDefault="00024E34" w:rsidP="00710046">
      <w:pPr>
        <w:spacing w:line="276" w:lineRule="auto"/>
        <w:rPr>
          <w:rFonts w:ascii="Arial" w:hAnsi="Arial" w:cs="Arial"/>
          <w:bCs/>
        </w:rPr>
      </w:pPr>
      <w:r w:rsidRPr="00710046">
        <w:rPr>
          <w:rFonts w:ascii="Arial" w:hAnsi="Arial" w:cs="Arial"/>
          <w:bCs/>
        </w:rPr>
        <w:t>NIEOBECNI (0)</w:t>
      </w:r>
    </w:p>
    <w:p w14:paraId="5F70F716" w14:textId="77777777" w:rsidR="00985677" w:rsidRPr="00710046" w:rsidRDefault="00985677" w:rsidP="00710046">
      <w:pPr>
        <w:spacing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771834BD" w14:textId="293B64EB" w:rsidR="00A65205" w:rsidRPr="00710046" w:rsidRDefault="00024E34" w:rsidP="00710046">
      <w:pPr>
        <w:spacing w:line="276" w:lineRule="auto"/>
        <w:rPr>
          <w:rFonts w:ascii="Arial" w:hAnsi="Arial" w:cs="Arial"/>
          <w:bCs/>
        </w:rPr>
      </w:pPr>
      <w:r w:rsidRPr="00710046">
        <w:rPr>
          <w:rFonts w:ascii="Arial" w:hAnsi="Arial" w:cs="Arial"/>
          <w:bCs/>
        </w:rPr>
        <w:t>Głosowano w sprawie:</w:t>
      </w:r>
    </w:p>
    <w:p w14:paraId="76AC3D3A" w14:textId="61928017" w:rsidR="00A65205" w:rsidRPr="00710046" w:rsidRDefault="00024E34" w:rsidP="00710046">
      <w:pPr>
        <w:spacing w:line="276" w:lineRule="auto"/>
        <w:rPr>
          <w:rFonts w:ascii="Arial" w:hAnsi="Arial" w:cs="Arial"/>
          <w:bCs/>
        </w:rPr>
      </w:pPr>
      <w:r w:rsidRPr="00710046">
        <w:rPr>
          <w:rFonts w:ascii="Arial" w:hAnsi="Arial" w:cs="Arial"/>
          <w:bCs/>
        </w:rPr>
        <w:t>Uchwał</w:t>
      </w:r>
      <w:r w:rsidR="00985677" w:rsidRPr="00710046">
        <w:rPr>
          <w:rFonts w:ascii="Arial" w:hAnsi="Arial" w:cs="Arial"/>
          <w:bCs/>
        </w:rPr>
        <w:t>y</w:t>
      </w:r>
      <w:r w:rsidRPr="00710046">
        <w:rPr>
          <w:rFonts w:ascii="Arial" w:hAnsi="Arial" w:cs="Arial"/>
          <w:bCs/>
        </w:rPr>
        <w:t xml:space="preserve"> zmieniając</w:t>
      </w:r>
      <w:r w:rsidR="00755B63" w:rsidRPr="00710046">
        <w:rPr>
          <w:rFonts w:ascii="Arial" w:hAnsi="Arial" w:cs="Arial"/>
          <w:bCs/>
        </w:rPr>
        <w:t>ej</w:t>
      </w:r>
      <w:r w:rsidRPr="00710046">
        <w:rPr>
          <w:rFonts w:ascii="Arial" w:hAnsi="Arial" w:cs="Arial"/>
          <w:bCs/>
        </w:rPr>
        <w:t xml:space="preserve"> uchwałę w sprawie uchwalenia Wieloletniej Prognozy Finansowej na lata 2025- 2043.</w:t>
      </w:r>
    </w:p>
    <w:p w14:paraId="48B5E2F7" w14:textId="77777777" w:rsidR="00A65205" w:rsidRPr="00710046" w:rsidRDefault="00024E34" w:rsidP="00710046">
      <w:pPr>
        <w:spacing w:line="276" w:lineRule="auto"/>
        <w:rPr>
          <w:rFonts w:ascii="Arial" w:hAnsi="Arial" w:cs="Arial"/>
          <w:bCs/>
        </w:rPr>
      </w:pPr>
      <w:r w:rsidRPr="00710046">
        <w:rPr>
          <w:rFonts w:ascii="Arial" w:hAnsi="Arial" w:cs="Arial"/>
          <w:bCs/>
        </w:rPr>
        <w:t>Wyniki głosowania</w:t>
      </w:r>
    </w:p>
    <w:p w14:paraId="04D0F22E" w14:textId="77777777" w:rsidR="00A65205" w:rsidRPr="00710046" w:rsidRDefault="00024E34" w:rsidP="00710046">
      <w:pPr>
        <w:spacing w:line="276" w:lineRule="auto"/>
        <w:rPr>
          <w:rFonts w:ascii="Arial" w:hAnsi="Arial" w:cs="Arial"/>
          <w:bCs/>
        </w:rPr>
      </w:pPr>
      <w:r w:rsidRPr="00710046">
        <w:rPr>
          <w:rFonts w:ascii="Arial" w:hAnsi="Arial" w:cs="Arial"/>
          <w:bCs/>
        </w:rPr>
        <w:t>ZA: 17, PRZECIW: 0, WSTRZYMUJĘ SIĘ: 6, BRAK GŁOSU: 0, NIEOBECNI: 0</w:t>
      </w:r>
    </w:p>
    <w:p w14:paraId="5EE77705" w14:textId="293B4698" w:rsidR="00A65205" w:rsidRPr="00710046" w:rsidRDefault="00024E34" w:rsidP="00710046">
      <w:pPr>
        <w:spacing w:line="276" w:lineRule="auto"/>
        <w:rPr>
          <w:rFonts w:ascii="Arial" w:hAnsi="Arial" w:cs="Arial"/>
          <w:bCs/>
        </w:rPr>
      </w:pPr>
      <w:r w:rsidRPr="00710046">
        <w:rPr>
          <w:rFonts w:ascii="Arial" w:hAnsi="Arial" w:cs="Arial"/>
          <w:bCs/>
        </w:rPr>
        <w:t>Wyniki imienne:</w:t>
      </w:r>
    </w:p>
    <w:p w14:paraId="70CDF060" w14:textId="77777777" w:rsidR="00A65205" w:rsidRPr="00710046" w:rsidRDefault="00024E34" w:rsidP="00710046">
      <w:pPr>
        <w:spacing w:after="0" w:line="276" w:lineRule="auto"/>
        <w:rPr>
          <w:rFonts w:ascii="Arial" w:hAnsi="Arial" w:cs="Arial"/>
          <w:bCs/>
        </w:rPr>
      </w:pPr>
      <w:r w:rsidRPr="00710046">
        <w:rPr>
          <w:rFonts w:ascii="Arial" w:hAnsi="Arial" w:cs="Arial"/>
          <w:bCs/>
        </w:rPr>
        <w:t>ZA (17)</w:t>
      </w:r>
    </w:p>
    <w:p w14:paraId="278B92DB" w14:textId="77777777" w:rsidR="00A65205" w:rsidRPr="00710046" w:rsidRDefault="00024E34" w:rsidP="00710046">
      <w:pPr>
        <w:spacing w:line="276" w:lineRule="auto"/>
        <w:rPr>
          <w:rFonts w:ascii="Arial" w:hAnsi="Arial" w:cs="Arial"/>
          <w:bCs/>
        </w:rPr>
      </w:pPr>
      <w:r w:rsidRPr="00710046">
        <w:rPr>
          <w:rFonts w:ascii="Arial" w:hAnsi="Arial" w:cs="Arial"/>
          <w:bCs/>
        </w:rPr>
        <w:t>Ewelina Brodzińska, Jakub Girczyc, Igor Griszczuk, Krzysztof Grządziel, Joanna Hofman-Kupisz, Ewa Hupało, Domicela Kopaczewska, Marlena Korpalska, Wanda Muszalik, Arkadiusz Piasecki, Elżbieta Rutkowska, Ewa Szczepańska, Szymon Szewczyk, Daniel Tobjasz, Marek Wasielewski, Katarzyna Zarębska, Janusz Ziółkowski</w:t>
      </w:r>
    </w:p>
    <w:p w14:paraId="308D9854" w14:textId="77777777" w:rsidR="00A65205" w:rsidRPr="00710046" w:rsidRDefault="00024E34" w:rsidP="00710046">
      <w:pPr>
        <w:spacing w:line="276" w:lineRule="auto"/>
        <w:rPr>
          <w:rFonts w:ascii="Arial" w:hAnsi="Arial" w:cs="Arial"/>
          <w:bCs/>
        </w:rPr>
      </w:pPr>
      <w:r w:rsidRPr="00710046">
        <w:rPr>
          <w:rFonts w:ascii="Arial" w:hAnsi="Arial" w:cs="Arial"/>
          <w:bCs/>
        </w:rPr>
        <w:t>PRZECIW (0)</w:t>
      </w:r>
    </w:p>
    <w:p w14:paraId="43198DE8" w14:textId="77777777" w:rsidR="00A65205" w:rsidRPr="00710046" w:rsidRDefault="00024E34" w:rsidP="00710046">
      <w:pPr>
        <w:spacing w:after="0" w:line="276" w:lineRule="auto"/>
        <w:rPr>
          <w:rFonts w:ascii="Arial" w:hAnsi="Arial" w:cs="Arial"/>
          <w:bCs/>
        </w:rPr>
      </w:pPr>
      <w:r w:rsidRPr="00710046">
        <w:rPr>
          <w:rFonts w:ascii="Arial" w:hAnsi="Arial" w:cs="Arial"/>
          <w:bCs/>
        </w:rPr>
        <w:t>WSTRZYMUJĘ SIĘ (6)</w:t>
      </w:r>
    </w:p>
    <w:p w14:paraId="4665CA62" w14:textId="77777777" w:rsidR="00A65205" w:rsidRPr="00710046" w:rsidRDefault="00024E34" w:rsidP="00710046">
      <w:pPr>
        <w:spacing w:line="276" w:lineRule="auto"/>
        <w:rPr>
          <w:rFonts w:ascii="Arial" w:hAnsi="Arial" w:cs="Arial"/>
          <w:bCs/>
        </w:rPr>
      </w:pPr>
      <w:r w:rsidRPr="00710046">
        <w:rPr>
          <w:rFonts w:ascii="Arial" w:hAnsi="Arial" w:cs="Arial"/>
          <w:bCs/>
        </w:rPr>
        <w:t>Jarosław Chmielewski, Janusz Dębczyński, Andrzej Gołębieski, Józef Mazierski, Rafał Sobolewski, Irena Vuković-Kwiatkowska</w:t>
      </w:r>
    </w:p>
    <w:p w14:paraId="4A11E7EB" w14:textId="77777777" w:rsidR="00A65205" w:rsidRPr="00710046" w:rsidRDefault="00024E34" w:rsidP="00710046">
      <w:pPr>
        <w:spacing w:line="276" w:lineRule="auto"/>
        <w:rPr>
          <w:rFonts w:ascii="Arial" w:hAnsi="Arial" w:cs="Arial"/>
          <w:bCs/>
        </w:rPr>
      </w:pPr>
      <w:r w:rsidRPr="00710046">
        <w:rPr>
          <w:rFonts w:ascii="Arial" w:hAnsi="Arial" w:cs="Arial"/>
          <w:bCs/>
        </w:rPr>
        <w:lastRenderedPageBreak/>
        <w:t>BRAK GŁOSU (0)</w:t>
      </w:r>
    </w:p>
    <w:p w14:paraId="2BFB05CD" w14:textId="77777777" w:rsidR="00A65205" w:rsidRPr="00710046" w:rsidRDefault="00024E34" w:rsidP="00710046">
      <w:pPr>
        <w:spacing w:line="276" w:lineRule="auto"/>
        <w:rPr>
          <w:rFonts w:ascii="Arial" w:hAnsi="Arial" w:cs="Arial"/>
          <w:bCs/>
        </w:rPr>
      </w:pPr>
      <w:r w:rsidRPr="00710046">
        <w:rPr>
          <w:rFonts w:ascii="Arial" w:hAnsi="Arial" w:cs="Arial"/>
          <w:bCs/>
        </w:rPr>
        <w:t>NIEOBECNI (0)</w:t>
      </w:r>
    </w:p>
    <w:p w14:paraId="78A62CD6" w14:textId="3A365583" w:rsidR="007D5677" w:rsidRPr="00710046" w:rsidRDefault="00755B63" w:rsidP="00710046">
      <w:pPr>
        <w:spacing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7B36176F" w14:textId="1FDA2438" w:rsidR="00B20BD6" w:rsidRPr="000973B7" w:rsidRDefault="00B20BD6" w:rsidP="000973B7">
      <w:pPr>
        <w:pStyle w:val="Nagwek3"/>
        <w:rPr>
          <w:rFonts w:ascii="Arial" w:hAnsi="Arial" w:cs="Arial"/>
        </w:rPr>
      </w:pPr>
      <w:r w:rsidRPr="000973B7">
        <w:rPr>
          <w:rFonts w:ascii="Arial" w:hAnsi="Arial" w:cs="Arial"/>
        </w:rPr>
        <w:t>Ad. 7</w:t>
      </w:r>
    </w:p>
    <w:p w14:paraId="581A64BC" w14:textId="7277DBBF" w:rsidR="00A65205" w:rsidRPr="000973B7" w:rsidRDefault="00024E34" w:rsidP="000973B7">
      <w:pPr>
        <w:pStyle w:val="Nagwek3"/>
        <w:rPr>
          <w:rFonts w:ascii="Arial" w:hAnsi="Arial" w:cs="Arial"/>
        </w:rPr>
      </w:pPr>
      <w:bookmarkStart w:id="1" w:name="_Hlk212553992"/>
      <w:r w:rsidRPr="000973B7">
        <w:rPr>
          <w:rFonts w:ascii="Arial" w:hAnsi="Arial" w:cs="Arial"/>
        </w:rPr>
        <w:t>Uchwała w sprawie miejscowego planu zagospodarowania przestrzennego miasta Włocławek dla obszaru położonego we Włocławku pomiędzy zaporą boczną stopnia wodnego na rzece Wiśle, ul. Płocką, Aleją Kazimierza Wielkiego, granicą gruntów leśnych , granicą ogródków działkowych i granicą miasta</w:t>
      </w:r>
      <w:bookmarkEnd w:id="1"/>
      <w:r w:rsidRPr="000973B7">
        <w:rPr>
          <w:rFonts w:ascii="Arial" w:hAnsi="Arial" w:cs="Arial"/>
        </w:rPr>
        <w:t>.</w:t>
      </w:r>
    </w:p>
    <w:p w14:paraId="35FC12CE" w14:textId="77777777" w:rsidR="005B26E4" w:rsidRPr="00710046" w:rsidRDefault="005B26E4" w:rsidP="00710046">
      <w:pPr>
        <w:spacing w:after="0" w:line="276" w:lineRule="auto"/>
        <w:rPr>
          <w:rFonts w:ascii="Arial" w:hAnsi="Arial" w:cs="Arial"/>
          <w:bCs/>
        </w:rPr>
      </w:pPr>
    </w:p>
    <w:p w14:paraId="7455EEB0" w14:textId="5702404C" w:rsidR="008E5E09" w:rsidRPr="00710046" w:rsidRDefault="008E5E09" w:rsidP="00710046">
      <w:pPr>
        <w:spacing w:after="0" w:line="276" w:lineRule="auto"/>
        <w:rPr>
          <w:rFonts w:ascii="Arial" w:hAnsi="Arial" w:cs="Arial"/>
          <w:bCs/>
        </w:rPr>
      </w:pPr>
      <w:r w:rsidRPr="00710046">
        <w:rPr>
          <w:rFonts w:ascii="Arial" w:hAnsi="Arial" w:cs="Arial"/>
          <w:bCs/>
        </w:rPr>
        <w:t xml:space="preserve">Wprowadzenia do przedmiotowego zagadnienia jak w uzasadnieniu do projektu uchwały dokonała Pani Jolanta Stańczak - </w:t>
      </w:r>
      <w:proofErr w:type="spellStart"/>
      <w:r w:rsidRPr="00710046">
        <w:rPr>
          <w:rFonts w:ascii="Arial" w:hAnsi="Arial" w:cs="Arial"/>
          <w:bCs/>
        </w:rPr>
        <w:t>Bromirska</w:t>
      </w:r>
      <w:proofErr w:type="spellEnd"/>
      <w:r w:rsidRPr="00710046">
        <w:rPr>
          <w:rFonts w:ascii="Arial" w:hAnsi="Arial" w:cs="Arial"/>
          <w:bCs/>
        </w:rPr>
        <w:t xml:space="preserve"> Dyrektor </w:t>
      </w:r>
      <w:r w:rsidR="005B26E4" w:rsidRPr="00710046">
        <w:rPr>
          <w:rFonts w:ascii="Arial" w:hAnsi="Arial" w:cs="Arial"/>
          <w:bCs/>
        </w:rPr>
        <w:t>Wydziału Urbanistyki i Architektury</w:t>
      </w:r>
    </w:p>
    <w:p w14:paraId="57AB8B05" w14:textId="77777777" w:rsidR="00B20BD6" w:rsidRPr="00710046" w:rsidRDefault="00B20BD6" w:rsidP="00710046">
      <w:pPr>
        <w:spacing w:after="0" w:line="276" w:lineRule="auto"/>
        <w:rPr>
          <w:rFonts w:ascii="Arial" w:hAnsi="Arial" w:cs="Arial"/>
          <w:bCs/>
        </w:rPr>
      </w:pPr>
    </w:p>
    <w:p w14:paraId="0ABD5237" w14:textId="5BC8B145" w:rsidR="005B26E4" w:rsidRPr="00710046" w:rsidRDefault="005B26E4" w:rsidP="00710046">
      <w:pPr>
        <w:spacing w:before="102" w:after="238" w:afterAutospacing="1"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Następnie przedstawion</w:t>
      </w:r>
      <w:r w:rsidR="008C4BCC" w:rsidRPr="00710046">
        <w:rPr>
          <w:rFonts w:ascii="Arial" w:eastAsia="Times New Roman" w:hAnsi="Arial" w:cs="Arial"/>
          <w:bCs/>
          <w:kern w:val="0"/>
          <w14:ligatures w14:val="none"/>
        </w:rPr>
        <w:t>a</w:t>
      </w:r>
      <w:r w:rsidRPr="00710046">
        <w:rPr>
          <w:rFonts w:ascii="Arial" w:eastAsia="Times New Roman" w:hAnsi="Arial" w:cs="Arial"/>
          <w:bCs/>
          <w:kern w:val="0"/>
          <w14:ligatures w14:val="none"/>
        </w:rPr>
        <w:t xml:space="preserve"> został</w:t>
      </w:r>
      <w:r w:rsidR="008C4BCC" w:rsidRPr="00710046">
        <w:rPr>
          <w:rFonts w:ascii="Arial" w:eastAsia="Times New Roman" w:hAnsi="Arial" w:cs="Arial"/>
          <w:bCs/>
          <w:kern w:val="0"/>
          <w14:ligatures w14:val="none"/>
        </w:rPr>
        <w:t>a</w:t>
      </w:r>
      <w:r w:rsidRPr="00710046">
        <w:rPr>
          <w:rFonts w:ascii="Arial" w:eastAsia="Times New Roman" w:hAnsi="Arial" w:cs="Arial"/>
          <w:bCs/>
          <w:kern w:val="0"/>
          <w14:ligatures w14:val="none"/>
        </w:rPr>
        <w:t xml:space="preserve"> opini</w:t>
      </w:r>
      <w:r w:rsidR="008C4BCC" w:rsidRPr="00710046">
        <w:rPr>
          <w:rFonts w:ascii="Arial" w:eastAsia="Times New Roman" w:hAnsi="Arial" w:cs="Arial"/>
          <w:bCs/>
          <w:kern w:val="0"/>
          <w14:ligatures w14:val="none"/>
        </w:rPr>
        <w:t>a</w:t>
      </w:r>
      <w:r w:rsidRPr="00710046">
        <w:rPr>
          <w:rFonts w:ascii="Arial" w:eastAsia="Times New Roman" w:hAnsi="Arial" w:cs="Arial"/>
          <w:bCs/>
          <w:kern w:val="0"/>
          <w14:ligatures w14:val="none"/>
        </w:rPr>
        <w:t xml:space="preserve"> komisji rozpatrującej ww. zagadnieni</w:t>
      </w:r>
      <w:r w:rsidR="008C4BCC" w:rsidRPr="00710046">
        <w:rPr>
          <w:rFonts w:ascii="Arial" w:eastAsia="Times New Roman" w:hAnsi="Arial" w:cs="Arial"/>
          <w:bCs/>
          <w:kern w:val="0"/>
          <w14:ligatures w14:val="none"/>
        </w:rPr>
        <w:t>e</w:t>
      </w:r>
      <w:r w:rsidRPr="00710046">
        <w:rPr>
          <w:rFonts w:ascii="Arial" w:eastAsia="Times New Roman" w:hAnsi="Arial" w:cs="Arial"/>
          <w:bCs/>
          <w:kern w:val="0"/>
          <w14:ligatures w14:val="none"/>
        </w:rPr>
        <w:t>.</w:t>
      </w:r>
    </w:p>
    <w:p w14:paraId="1C07BD68" w14:textId="7A7FFB9F" w:rsidR="005B26E4" w:rsidRPr="00710046" w:rsidRDefault="005B26E4" w:rsidP="00710046">
      <w:pPr>
        <w:spacing w:before="100" w:beforeAutospacing="1" w:after="0" w:afterAutospacing="1"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Opini</w:t>
      </w:r>
      <w:r w:rsidR="003F4B75" w:rsidRPr="00710046">
        <w:rPr>
          <w:rFonts w:ascii="Arial" w:eastAsia="Times New Roman" w:hAnsi="Arial" w:cs="Arial"/>
          <w:bCs/>
          <w:kern w:val="0"/>
          <w14:ligatures w14:val="none"/>
        </w:rPr>
        <w:t>a</w:t>
      </w:r>
      <w:r w:rsidRPr="00710046">
        <w:rPr>
          <w:rFonts w:ascii="Arial" w:eastAsia="Times New Roman" w:hAnsi="Arial" w:cs="Arial"/>
          <w:bCs/>
          <w:kern w:val="0"/>
          <w14:ligatures w14:val="none"/>
        </w:rPr>
        <w:t xml:space="preserve"> Komisji stałej Rady Miasta</w:t>
      </w:r>
    </w:p>
    <w:p w14:paraId="6FFA05D0" w14:textId="6564304A" w:rsidR="005B26E4" w:rsidRPr="00710046" w:rsidRDefault="005B26E4" w:rsidP="00710046">
      <w:pPr>
        <w:spacing w:before="100" w:beforeAutospacing="1" w:after="0" w:afterAutospacing="1" w:line="276" w:lineRule="auto"/>
        <w:rPr>
          <w:rFonts w:ascii="Arial" w:eastAsia="Times New Roman" w:hAnsi="Arial" w:cs="Arial"/>
          <w:bCs/>
          <w:kern w:val="0"/>
          <w14:ligatures w14:val="none"/>
        </w:rPr>
      </w:pPr>
      <w:bookmarkStart w:id="2" w:name="_Hlk175730391"/>
      <w:r w:rsidRPr="00710046">
        <w:rPr>
          <w:rFonts w:ascii="Arial" w:hAnsi="Arial" w:cs="Arial"/>
          <w:bCs/>
        </w:rPr>
        <w:t>Uchwałę w sprawie miejscowego planu zagospodarowania przestrzennego miasta Włocławek dla obszaru położonego we Włocławku pomiędzy zaporą boczną stopnia wodnego na rzece Wiśle, ul. Płocką, Aleją Kazimierza Wielkiego, granicą gruntów leśnych</w:t>
      </w:r>
      <w:r w:rsidR="008C4BCC" w:rsidRPr="00710046">
        <w:rPr>
          <w:rFonts w:ascii="Arial" w:hAnsi="Arial" w:cs="Arial"/>
          <w:bCs/>
        </w:rPr>
        <w:t xml:space="preserve">, </w:t>
      </w:r>
      <w:r w:rsidRPr="00710046">
        <w:rPr>
          <w:rFonts w:ascii="Arial" w:hAnsi="Arial" w:cs="Arial"/>
          <w:bCs/>
        </w:rPr>
        <w:t xml:space="preserve">granicą ogródków działkowych i granicą miasta </w:t>
      </w:r>
      <w:r w:rsidRPr="00710046">
        <w:rPr>
          <w:rFonts w:ascii="Arial" w:eastAsia="Times New Roman" w:hAnsi="Arial" w:cs="Arial"/>
          <w:bCs/>
          <w:kern w:val="0"/>
          <w14:ligatures w14:val="none"/>
        </w:rPr>
        <w:t xml:space="preserve">rozpatrzyła oraz pozytywnie zaopiniowała Komisja Budżetu, Rozwoju i Promocji Miasta. </w:t>
      </w:r>
      <w:bookmarkStart w:id="3" w:name="_Hlk181107373"/>
      <w:r w:rsidRPr="00710046">
        <w:rPr>
          <w:rFonts w:ascii="Arial" w:eastAsia="Times New Roman" w:hAnsi="Arial" w:cs="Arial"/>
          <w:bCs/>
          <w:kern w:val="0"/>
          <w14:ligatures w14:val="none"/>
        </w:rPr>
        <w:t xml:space="preserve">Opinię w tej sprawie </w:t>
      </w:r>
      <w:bookmarkStart w:id="4" w:name="_Hlk136347138"/>
      <w:r w:rsidRPr="00710046">
        <w:rPr>
          <w:rFonts w:ascii="Arial" w:eastAsia="Times New Roman" w:hAnsi="Arial" w:cs="Arial"/>
          <w:bCs/>
          <w:kern w:val="0"/>
          <w14:ligatures w14:val="none"/>
        </w:rPr>
        <w:t>przedstawił Przewodniczący Komisji radny Janusz Ziółkowski</w:t>
      </w:r>
    </w:p>
    <w:bookmarkEnd w:id="2"/>
    <w:bookmarkEnd w:id="3"/>
    <w:bookmarkEnd w:id="4"/>
    <w:p w14:paraId="3FF6723C" w14:textId="0C234DDD" w:rsidR="005B26E4" w:rsidRPr="00710046" w:rsidRDefault="005B26E4" w:rsidP="00710046">
      <w:pPr>
        <w:spacing w:before="100" w:beforeAutospacing="1" w:after="0" w:afterAutospacing="1"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 xml:space="preserve">Po przedstawieniu opinii Komisji Przewodnicząca Rady Miasta poinformowała, że otwiera dyskusję </w:t>
      </w:r>
      <w:r w:rsidR="003F4B75" w:rsidRPr="00710046">
        <w:rPr>
          <w:rFonts w:ascii="Arial" w:eastAsia="Times New Roman" w:hAnsi="Arial" w:cs="Arial"/>
          <w:bCs/>
          <w:kern w:val="0"/>
          <w14:ligatures w14:val="none"/>
        </w:rPr>
        <w:t>na temat procedowanego zagadnienia</w:t>
      </w:r>
      <w:r w:rsidRPr="00710046">
        <w:rPr>
          <w:rFonts w:ascii="Arial" w:eastAsia="Times New Roman" w:hAnsi="Arial" w:cs="Arial"/>
          <w:bCs/>
          <w:kern w:val="0"/>
          <w14:ligatures w14:val="none"/>
        </w:rPr>
        <w:t>.</w:t>
      </w:r>
    </w:p>
    <w:p w14:paraId="07976348" w14:textId="77777777" w:rsidR="00A65205" w:rsidRPr="00710046" w:rsidRDefault="00024E34" w:rsidP="00710046">
      <w:pPr>
        <w:spacing w:line="276" w:lineRule="auto"/>
        <w:rPr>
          <w:rFonts w:ascii="Arial" w:hAnsi="Arial" w:cs="Arial"/>
          <w:bCs/>
        </w:rPr>
      </w:pPr>
      <w:r w:rsidRPr="00710046">
        <w:rPr>
          <w:rFonts w:ascii="Arial" w:hAnsi="Arial" w:cs="Arial"/>
          <w:bCs/>
        </w:rPr>
        <w:t>W dyskusji wzięli udział:</w:t>
      </w:r>
    </w:p>
    <w:p w14:paraId="3BC48F06" w14:textId="336DE266" w:rsidR="00A65205" w:rsidRPr="00710046" w:rsidRDefault="00024E34" w:rsidP="00710046">
      <w:pPr>
        <w:pStyle w:val="Akapitzlist"/>
        <w:numPr>
          <w:ilvl w:val="0"/>
          <w:numId w:val="1"/>
        </w:numPr>
        <w:spacing w:after="0" w:line="276" w:lineRule="auto"/>
        <w:rPr>
          <w:rFonts w:ascii="Arial" w:hAnsi="Arial" w:cs="Arial"/>
          <w:bCs/>
        </w:rPr>
      </w:pPr>
      <w:r w:rsidRPr="00710046">
        <w:rPr>
          <w:rFonts w:ascii="Arial" w:hAnsi="Arial" w:cs="Arial"/>
          <w:bCs/>
        </w:rPr>
        <w:t>Wiceprzewodniczący Rady Miasta Janusz Dębczyński</w:t>
      </w:r>
    </w:p>
    <w:p w14:paraId="3DCDEECF" w14:textId="77777777" w:rsidR="003F4B75" w:rsidRPr="00710046" w:rsidRDefault="003F4B75" w:rsidP="00710046">
      <w:pPr>
        <w:spacing w:after="0" w:line="276" w:lineRule="auto"/>
        <w:rPr>
          <w:rFonts w:ascii="Arial" w:hAnsi="Arial" w:cs="Arial"/>
          <w:bCs/>
        </w:rPr>
      </w:pPr>
    </w:p>
    <w:p w14:paraId="6A43B5B9" w14:textId="695EC8EA" w:rsidR="008C4BCC" w:rsidRPr="00710046" w:rsidRDefault="003F4B75" w:rsidP="00710046">
      <w:pPr>
        <w:spacing w:after="0" w:line="276" w:lineRule="auto"/>
        <w:rPr>
          <w:rFonts w:ascii="Arial" w:eastAsia="Times New Roman" w:hAnsi="Arial" w:cs="Arial"/>
          <w:bCs/>
          <w:kern w:val="0"/>
          <w:sz w:val="28"/>
          <w:szCs w:val="28"/>
          <w14:ligatures w14:val="none"/>
        </w:rPr>
      </w:pPr>
      <w:r w:rsidRPr="00710046">
        <w:rPr>
          <w:rFonts w:ascii="Arial" w:hAnsi="Arial" w:cs="Arial"/>
          <w:bCs/>
        </w:rPr>
        <w:t>Wobec wyczerpania zgłoszeń do udziału w dyskusji</w:t>
      </w:r>
      <w:r w:rsidR="00710046">
        <w:rPr>
          <w:rFonts w:ascii="Arial" w:hAnsi="Arial" w:cs="Arial"/>
          <w:bCs/>
        </w:rPr>
        <w:t xml:space="preserve"> </w:t>
      </w:r>
      <w:r w:rsidR="00024E34" w:rsidRPr="00710046">
        <w:rPr>
          <w:rFonts w:ascii="Arial" w:hAnsi="Arial" w:cs="Arial"/>
          <w:bCs/>
        </w:rPr>
        <w:t>Przewodnicząca Rady Miasta Ewa Szczepańska</w:t>
      </w:r>
      <w:r w:rsidR="008C4BCC" w:rsidRPr="00710046">
        <w:rPr>
          <w:rFonts w:ascii="Arial" w:hAnsi="Arial" w:cs="Arial"/>
          <w:bCs/>
        </w:rPr>
        <w:t xml:space="preserve"> </w:t>
      </w:r>
      <w:r w:rsidR="008C4BCC" w:rsidRPr="00710046">
        <w:rPr>
          <w:rFonts w:ascii="Arial" w:eastAsia="Times New Roman" w:hAnsi="Arial" w:cs="Arial"/>
          <w:bCs/>
          <w:kern w:val="0"/>
          <w14:ligatures w14:val="none"/>
        </w:rPr>
        <w:t xml:space="preserve">poinformowała, że na podstawie art. 20 ust. 1 </w:t>
      </w:r>
      <w:r w:rsidR="008C4BCC" w:rsidRPr="00710046">
        <w:rPr>
          <w:rFonts w:ascii="Arial" w:eastAsia="Calibri" w:hAnsi="Arial" w:cs="Arial"/>
          <w:bCs/>
          <w:spacing w:val="2"/>
          <w:kern w:val="0"/>
          <w:lang w:eastAsia="en-US"/>
          <w14:ligatures w14:val="none"/>
        </w:rPr>
        <w:t>oraz</w:t>
      </w:r>
      <w:r w:rsidR="008C4BCC" w:rsidRPr="00710046">
        <w:rPr>
          <w:rFonts w:ascii="Arial" w:eastAsia="Calibri" w:hAnsi="Arial" w:cs="Arial"/>
          <w:bCs/>
          <w:kern w:val="0"/>
          <w:lang w:eastAsia="en-US"/>
          <w14:ligatures w14:val="none"/>
        </w:rPr>
        <w:t xml:space="preserve"> art. 17 pkt 14 </w:t>
      </w:r>
      <w:r w:rsidR="008C4BCC" w:rsidRPr="00710046">
        <w:rPr>
          <w:rFonts w:ascii="Arial" w:eastAsia="Times New Roman" w:hAnsi="Arial" w:cs="Arial"/>
          <w:bCs/>
          <w:kern w:val="0"/>
          <w14:ligatures w14:val="none"/>
        </w:rPr>
        <w:t xml:space="preserve">ustawy z dnia 27 marca 2003r. o planowaniu i zagospodarowaniu przestrzennym - oraz w </w:t>
      </w:r>
      <w:r w:rsidR="008C4BCC" w:rsidRPr="00710046">
        <w:rPr>
          <w:rFonts w:ascii="Arial" w:eastAsia="Times New Roman" w:hAnsi="Arial" w:cs="Arial"/>
          <w:bCs/>
          <w:kern w:val="0"/>
          <w14:ligatures w14:val="none"/>
        </w:rPr>
        <w:lastRenderedPageBreak/>
        <w:t>przypadku tego planu,</w:t>
      </w:r>
      <w:r w:rsidR="008C4BCC" w:rsidRPr="00710046">
        <w:rPr>
          <w:rFonts w:ascii="Arial" w:eastAsia="Calibri" w:hAnsi="Arial" w:cs="Arial"/>
          <w:bCs/>
          <w:spacing w:val="2"/>
          <w:kern w:val="0"/>
          <w:lang w:eastAsia="en-US"/>
          <w14:ligatures w14:val="none"/>
        </w:rPr>
        <w:t xml:space="preserve"> </w:t>
      </w:r>
      <w:r w:rsidR="008C4BCC" w:rsidRPr="00710046">
        <w:rPr>
          <w:rFonts w:ascii="Arial" w:eastAsia="Calibri" w:hAnsi="Arial" w:cs="Arial"/>
          <w:bCs/>
          <w:iCs/>
          <w:kern w:val="0"/>
          <w:lang w:eastAsia="en-US"/>
          <w14:ligatures w14:val="none"/>
        </w:rPr>
        <w:t xml:space="preserve">w związku z art. 4 ust. 2 ustawy z dnia 20 lipca 2010r. o zmianie ustawy o planowaniu i zagospodarowaniu przestrzennym, ustawy o Państwowej Inspekcji Sanitarnej oraz ustawy o ochronie zabytków i opiece nad zabytkami, </w:t>
      </w:r>
      <w:r w:rsidR="008C4BCC" w:rsidRPr="00710046">
        <w:rPr>
          <w:rFonts w:ascii="Arial" w:eastAsia="Calibri" w:hAnsi="Arial" w:cs="Arial"/>
          <w:bCs/>
          <w:kern w:val="0"/>
          <w:lang w:eastAsia="en-US"/>
          <w14:ligatures w14:val="none"/>
        </w:rPr>
        <w:t xml:space="preserve">art. 67 ust. 3 pkt 4 ustawy z dnia 7 lipca 2023r. o zmianie ustawy o planowaniu i zagospodarowaniu przestrzennym oraz niektórych innych ustaw, </w:t>
      </w:r>
      <w:r w:rsidR="008C4BCC" w:rsidRPr="00710046">
        <w:rPr>
          <w:rFonts w:ascii="Arial" w:eastAsia="Times New Roman" w:hAnsi="Arial" w:cs="Arial"/>
          <w:bCs/>
          <w:kern w:val="0"/>
          <w14:ligatures w14:val="none"/>
        </w:rPr>
        <w:t>Rada Miasta rozstrzyga o sposobie rozpatrzenia uwag wniesionych do projektu miejscowego planu zagospodarowania przestrzennego.</w:t>
      </w:r>
      <w:r w:rsidR="008C4BCC" w:rsidRPr="00710046">
        <w:rPr>
          <w:rFonts w:ascii="Arial" w:eastAsia="Times New Roman" w:hAnsi="Arial" w:cs="Arial"/>
          <w:bCs/>
          <w:kern w:val="0"/>
          <w:sz w:val="28"/>
          <w:szCs w:val="28"/>
          <w14:ligatures w14:val="none"/>
        </w:rPr>
        <w:t xml:space="preserve"> </w:t>
      </w:r>
      <w:r w:rsidR="008C4BCC" w:rsidRPr="00710046">
        <w:rPr>
          <w:rFonts w:ascii="Arial" w:eastAsia="Times New Roman" w:hAnsi="Arial" w:cs="Arial"/>
          <w:bCs/>
          <w:kern w:val="0"/>
          <w14:ligatures w14:val="none"/>
        </w:rPr>
        <w:t xml:space="preserve">W trakcie procedury planistycznej odbyły się trzy wyłożenia do publicznego wglądu projektu </w:t>
      </w:r>
      <w:r w:rsidR="008C4BCC" w:rsidRPr="00710046">
        <w:rPr>
          <w:rFonts w:ascii="Arial" w:eastAsia="Calibri" w:hAnsi="Arial" w:cs="Arial"/>
          <w:bCs/>
          <w:kern w:val="0"/>
          <w:lang w:eastAsia="en-US"/>
          <w14:ligatures w14:val="none"/>
        </w:rPr>
        <w:t>miejscowego planu zagospodarowania przestrzennego miasta Włocławek dla obszaru położonego we Włocławku pomiędzy zaporą boczną stopnia wodnego na rzece Wiśle, ul. Płocką, Aleją Kazimierza Wielkiego, granicą gruntów leśnych, granicą ogródków działkowych i granicą miasta</w:t>
      </w:r>
      <w:r w:rsidR="008C4BCC" w:rsidRPr="00710046">
        <w:rPr>
          <w:rFonts w:ascii="Arial" w:eastAsia="Times New Roman" w:hAnsi="Arial" w:cs="Arial"/>
          <w:bCs/>
          <w:kern w:val="0"/>
          <w14:ligatures w14:val="none"/>
        </w:rPr>
        <w:t>, oraz wyznaczono terminy wnoszenia uwag, w trakcie których wpłynęły odpowiednio:</w:t>
      </w:r>
    </w:p>
    <w:p w14:paraId="429F6C06" w14:textId="77777777" w:rsidR="008C4BCC" w:rsidRPr="00710046" w:rsidRDefault="008C4BCC" w:rsidP="00710046">
      <w:pPr>
        <w:spacing w:after="0" w:line="276" w:lineRule="auto"/>
        <w:rPr>
          <w:rFonts w:ascii="Arial" w:eastAsia="Times New Roman" w:hAnsi="Arial" w:cs="Arial"/>
          <w:bCs/>
          <w:kern w:val="0"/>
          <w14:ligatures w14:val="none"/>
        </w:rPr>
      </w:pPr>
      <w:r w:rsidRPr="00710046">
        <w:rPr>
          <w:rFonts w:ascii="Arial" w:eastAsia="Calibri" w:hAnsi="Arial" w:cs="Arial"/>
          <w:bCs/>
          <w:kern w:val="0"/>
          <w:lang w:eastAsia="en-US"/>
          <w14:ligatures w14:val="none"/>
        </w:rPr>
        <w:t>Pierwsze wyłożenie do publicznego wglądu: od 3 lipca 2012r. do 31 lipca 2012r., termin składania uwag do dnia 21 sierpnia 2012r., wpłynęło łącznie 7 uwag rozpatrzonych przez Prezydenta Miasta Włocławek dnia 11 września 2012r., tj. 3 uwagi zostały uwzględnione w części (w części nieuwzględnione), 4 uwagi nie zostały uwzględnione w całości, w tym:</w:t>
      </w:r>
    </w:p>
    <w:p w14:paraId="78FFF8A5" w14:textId="77777777" w:rsidR="008C4BCC" w:rsidRPr="00710046" w:rsidRDefault="008C4BCC" w:rsidP="00710046">
      <w:pPr>
        <w:numPr>
          <w:ilvl w:val="0"/>
          <w:numId w:val="7"/>
        </w:numPr>
        <w:spacing w:after="0"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4 uwagi składały się z pojedynczych wniosków, co czyni łącznie 4 uwagi;</w:t>
      </w:r>
    </w:p>
    <w:p w14:paraId="0EF2C350" w14:textId="77777777" w:rsidR="008C4BCC" w:rsidRPr="00710046" w:rsidRDefault="008C4BCC" w:rsidP="00710046">
      <w:pPr>
        <w:numPr>
          <w:ilvl w:val="0"/>
          <w:numId w:val="7"/>
        </w:numPr>
        <w:spacing w:after="0" w:line="276" w:lineRule="auto"/>
        <w:rPr>
          <w:rFonts w:ascii="Arial" w:eastAsia="Times New Roman" w:hAnsi="Arial" w:cs="Arial"/>
          <w:bCs/>
          <w:kern w:val="0"/>
          <w14:ligatures w14:val="none"/>
        </w:rPr>
      </w:pPr>
      <w:r w:rsidRPr="00710046">
        <w:rPr>
          <w:rFonts w:ascii="Arial" w:eastAsia="Calibri" w:hAnsi="Arial" w:cs="Arial"/>
          <w:bCs/>
          <w:kern w:val="0"/>
          <w:lang w:eastAsia="en-US"/>
          <w14:ligatures w14:val="none"/>
        </w:rPr>
        <w:t>1 uwaga składała się z 2 wniosków, co czyni łącznie 2 uwagi;</w:t>
      </w:r>
    </w:p>
    <w:p w14:paraId="123B80CC" w14:textId="77777777" w:rsidR="008C4BCC" w:rsidRPr="00710046" w:rsidRDefault="008C4BCC" w:rsidP="00710046">
      <w:pPr>
        <w:numPr>
          <w:ilvl w:val="0"/>
          <w:numId w:val="7"/>
        </w:numPr>
        <w:spacing w:after="0" w:line="276" w:lineRule="auto"/>
        <w:rPr>
          <w:rFonts w:ascii="Arial" w:eastAsia="Times New Roman" w:hAnsi="Arial" w:cs="Arial"/>
          <w:bCs/>
          <w:kern w:val="0"/>
          <w14:ligatures w14:val="none"/>
        </w:rPr>
      </w:pPr>
      <w:r w:rsidRPr="00710046">
        <w:rPr>
          <w:rFonts w:ascii="Arial" w:eastAsia="Calibri" w:hAnsi="Arial" w:cs="Arial"/>
          <w:bCs/>
          <w:kern w:val="0"/>
          <w:lang w:eastAsia="en-US"/>
          <w14:ligatures w14:val="none"/>
        </w:rPr>
        <w:t>1 uwaga składała się z 3 wniosków, co czyni łącznie 3 uwagi;</w:t>
      </w:r>
    </w:p>
    <w:p w14:paraId="0FC8D672" w14:textId="77777777" w:rsidR="008C4BCC" w:rsidRPr="00710046" w:rsidRDefault="008C4BCC" w:rsidP="00710046">
      <w:pPr>
        <w:numPr>
          <w:ilvl w:val="0"/>
          <w:numId w:val="7"/>
        </w:numPr>
        <w:spacing w:after="0" w:line="276" w:lineRule="auto"/>
        <w:rPr>
          <w:rFonts w:ascii="Arial" w:eastAsia="Times New Roman" w:hAnsi="Arial" w:cs="Arial"/>
          <w:bCs/>
          <w:kern w:val="0"/>
          <w14:ligatures w14:val="none"/>
        </w:rPr>
      </w:pPr>
      <w:r w:rsidRPr="00710046">
        <w:rPr>
          <w:rFonts w:ascii="Arial" w:eastAsia="Calibri" w:hAnsi="Arial" w:cs="Arial"/>
          <w:bCs/>
          <w:kern w:val="0"/>
          <w:lang w:eastAsia="en-US"/>
          <w14:ligatures w14:val="none"/>
        </w:rPr>
        <w:t>1 uwaga składała się z 6 wniosków, co czyni łącznie 6 uwag;</w:t>
      </w:r>
    </w:p>
    <w:p w14:paraId="26D7A011" w14:textId="77777777" w:rsidR="008C4BCC" w:rsidRPr="00710046" w:rsidRDefault="008C4BCC" w:rsidP="00710046">
      <w:pPr>
        <w:spacing w:after="0" w:line="276" w:lineRule="auto"/>
        <w:ind w:left="720"/>
        <w:rPr>
          <w:rFonts w:ascii="Arial" w:eastAsia="Times New Roman" w:hAnsi="Arial" w:cs="Arial"/>
          <w:bCs/>
          <w:kern w:val="0"/>
          <w14:ligatures w14:val="none"/>
        </w:rPr>
      </w:pPr>
      <w:r w:rsidRPr="00710046">
        <w:rPr>
          <w:rFonts w:ascii="Arial" w:eastAsia="Calibri" w:hAnsi="Arial" w:cs="Arial"/>
          <w:bCs/>
          <w:kern w:val="0"/>
          <w:lang w:eastAsia="en-US"/>
          <w14:ligatures w14:val="none"/>
        </w:rPr>
        <w:t xml:space="preserve">przy czym </w:t>
      </w:r>
      <w:r w:rsidRPr="00710046">
        <w:rPr>
          <w:rFonts w:ascii="Arial" w:eastAsia="Times New Roman" w:hAnsi="Arial" w:cs="Arial"/>
          <w:bCs/>
          <w:kern w:val="0"/>
          <w14:ligatures w14:val="none"/>
        </w:rPr>
        <w:t>w stosunku do w/w uwag złożonych w okresie wyłożenia do publicznego wglądu w 2012r., p</w:t>
      </w:r>
      <w:r w:rsidRPr="00710046">
        <w:rPr>
          <w:rFonts w:ascii="Arial" w:eastAsia="Calibri" w:hAnsi="Arial" w:cs="Arial"/>
          <w:bCs/>
          <w:kern w:val="0"/>
          <w:lang w:eastAsia="en-US"/>
          <w14:ligatures w14:val="none"/>
        </w:rPr>
        <w:t>o upływie ok. 13 lat oraz kilkukrotnym powtórzeniu procesu planistycznego, zmieniły się istotnie okoliczności rozpatrzenia tych uwag, ustalenia planu, stanowiska organów uzgadniających i opiniujących oraz przepisy prawa;</w:t>
      </w:r>
    </w:p>
    <w:p w14:paraId="39247F0C" w14:textId="77777777" w:rsidR="008C4BCC" w:rsidRPr="00710046" w:rsidRDefault="008C4BCC" w:rsidP="00710046">
      <w:pPr>
        <w:spacing w:after="0" w:line="276" w:lineRule="auto"/>
        <w:ind w:left="720"/>
        <w:rPr>
          <w:rFonts w:ascii="Arial" w:eastAsia="Times New Roman" w:hAnsi="Arial" w:cs="Arial"/>
          <w:bCs/>
          <w:kern w:val="0"/>
          <w14:ligatures w14:val="none"/>
        </w:rPr>
      </w:pPr>
      <w:r w:rsidRPr="00710046">
        <w:rPr>
          <w:rFonts w:ascii="Arial" w:eastAsia="Calibri" w:hAnsi="Arial" w:cs="Arial"/>
          <w:bCs/>
          <w:kern w:val="0"/>
          <w:lang w:eastAsia="en-US"/>
          <w14:ligatures w14:val="none"/>
        </w:rPr>
        <w:t xml:space="preserve">a zatem łącznie 15 uwag z okresu wyłożenia w 2012r. wymaga rozpatrzenia </w:t>
      </w:r>
      <w:r w:rsidRPr="00710046">
        <w:rPr>
          <w:rFonts w:ascii="Arial" w:eastAsia="Times New Roman" w:hAnsi="Arial" w:cs="Arial"/>
          <w:bCs/>
          <w:kern w:val="0"/>
          <w14:ligatures w14:val="none"/>
        </w:rPr>
        <w:t>przez Radę Miasta, tj. indywidualnego głosowania zgodnie z rozstrzygnięciem Prezydenta Miasta Włocławek;</w:t>
      </w:r>
    </w:p>
    <w:p w14:paraId="482AC527" w14:textId="77777777" w:rsidR="008C4BCC" w:rsidRPr="00710046" w:rsidRDefault="008C4BCC" w:rsidP="00710046">
      <w:pPr>
        <w:spacing w:after="0" w:line="276" w:lineRule="auto"/>
        <w:rPr>
          <w:rFonts w:ascii="Arial" w:eastAsia="Times New Roman" w:hAnsi="Arial" w:cs="Arial"/>
          <w:bCs/>
          <w:kern w:val="0"/>
          <w14:ligatures w14:val="none"/>
        </w:rPr>
      </w:pPr>
      <w:r w:rsidRPr="00710046">
        <w:rPr>
          <w:rFonts w:ascii="Arial" w:eastAsia="Calibri" w:hAnsi="Arial" w:cs="Arial"/>
          <w:bCs/>
          <w:kern w:val="0"/>
          <w:lang w:eastAsia="en-US"/>
          <w14:ligatures w14:val="none"/>
        </w:rPr>
        <w:t>Drugie wyłożenie do publicznego wglądu: od 14 lutego 2014r. do 17 marca 2014r., termin składania uwag do dnia 1 kwietnia 2014r., wpłynęło łącznie 5 uwag rozpatrzonych przez Prezydenta Miasta Włocławek dnia 22 kwietnia 2014r., tj. wszystkie 5 uwag nie zostały uwzględnione w całości, w tym:</w:t>
      </w:r>
    </w:p>
    <w:p w14:paraId="2BDA422F" w14:textId="77777777" w:rsidR="008C4BCC" w:rsidRPr="00710046" w:rsidRDefault="008C4BCC" w:rsidP="00710046">
      <w:pPr>
        <w:numPr>
          <w:ilvl w:val="0"/>
          <w:numId w:val="8"/>
        </w:numPr>
        <w:spacing w:after="0" w:line="276" w:lineRule="auto"/>
        <w:rPr>
          <w:rFonts w:ascii="Arial" w:eastAsia="Times New Roman" w:hAnsi="Arial" w:cs="Arial"/>
          <w:bCs/>
          <w:kern w:val="0"/>
          <w14:ligatures w14:val="none"/>
        </w:rPr>
      </w:pPr>
      <w:r w:rsidRPr="00710046">
        <w:rPr>
          <w:rFonts w:ascii="Arial" w:eastAsia="Calibri" w:hAnsi="Arial" w:cs="Arial"/>
          <w:bCs/>
          <w:kern w:val="0"/>
          <w:lang w:eastAsia="en-US"/>
          <w14:ligatures w14:val="none"/>
        </w:rPr>
        <w:t>2 uwagi były wycofane kolejną uwagą złożoną przez tego samego Wnioskodawcę, co skutkuje brakiem tych uwag w ostatecznej liczbie nieuwzględnionych uwag;</w:t>
      </w:r>
    </w:p>
    <w:p w14:paraId="6F29D6D2" w14:textId="77777777" w:rsidR="008C4BCC" w:rsidRPr="00710046" w:rsidRDefault="008C4BCC" w:rsidP="00710046">
      <w:pPr>
        <w:numPr>
          <w:ilvl w:val="0"/>
          <w:numId w:val="8"/>
        </w:numPr>
        <w:spacing w:after="0"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2 uwagi składały się z pojedynczych wniosków, co czyni łącznie 2 uwagi;</w:t>
      </w:r>
    </w:p>
    <w:p w14:paraId="332316A6" w14:textId="77777777" w:rsidR="008C4BCC" w:rsidRPr="00710046" w:rsidRDefault="008C4BCC" w:rsidP="00710046">
      <w:pPr>
        <w:numPr>
          <w:ilvl w:val="0"/>
          <w:numId w:val="8"/>
        </w:numPr>
        <w:spacing w:after="0" w:line="276" w:lineRule="auto"/>
        <w:rPr>
          <w:rFonts w:ascii="Arial" w:eastAsia="Times New Roman" w:hAnsi="Arial" w:cs="Arial"/>
          <w:bCs/>
          <w:kern w:val="0"/>
          <w14:ligatures w14:val="none"/>
        </w:rPr>
      </w:pPr>
      <w:r w:rsidRPr="00710046">
        <w:rPr>
          <w:rFonts w:ascii="Arial" w:eastAsia="Calibri" w:hAnsi="Arial" w:cs="Arial"/>
          <w:bCs/>
          <w:kern w:val="0"/>
          <w:lang w:eastAsia="en-US"/>
          <w14:ligatures w14:val="none"/>
        </w:rPr>
        <w:lastRenderedPageBreak/>
        <w:t>1 uwaga składała się z 2 wniosków, co czyni łącznie 2 uwagi;</w:t>
      </w:r>
    </w:p>
    <w:p w14:paraId="6428A88F" w14:textId="77777777" w:rsidR="008C4BCC" w:rsidRPr="00710046" w:rsidRDefault="008C4BCC" w:rsidP="00710046">
      <w:pPr>
        <w:spacing w:after="0" w:line="276" w:lineRule="auto"/>
        <w:ind w:left="720"/>
        <w:rPr>
          <w:rFonts w:ascii="Arial" w:eastAsia="Times New Roman" w:hAnsi="Arial" w:cs="Arial"/>
          <w:bCs/>
          <w:kern w:val="0"/>
          <w14:ligatures w14:val="none"/>
        </w:rPr>
      </w:pPr>
      <w:r w:rsidRPr="00710046">
        <w:rPr>
          <w:rFonts w:ascii="Arial" w:eastAsia="Calibri" w:hAnsi="Arial" w:cs="Arial"/>
          <w:bCs/>
          <w:kern w:val="0"/>
          <w:lang w:eastAsia="en-US"/>
          <w14:ligatures w14:val="none"/>
        </w:rPr>
        <w:t xml:space="preserve">przy czym </w:t>
      </w:r>
      <w:r w:rsidRPr="00710046">
        <w:rPr>
          <w:rFonts w:ascii="Arial" w:eastAsia="Times New Roman" w:hAnsi="Arial" w:cs="Arial"/>
          <w:bCs/>
          <w:kern w:val="0"/>
          <w14:ligatures w14:val="none"/>
        </w:rPr>
        <w:t>w stosunku do w/w uwag złożonych w okresie wyłożenia do publicznego wglądu w 2014r., p</w:t>
      </w:r>
      <w:r w:rsidRPr="00710046">
        <w:rPr>
          <w:rFonts w:ascii="Arial" w:eastAsia="Calibri" w:hAnsi="Arial" w:cs="Arial"/>
          <w:bCs/>
          <w:kern w:val="0"/>
          <w:lang w:eastAsia="en-US"/>
          <w14:ligatures w14:val="none"/>
        </w:rPr>
        <w:t>o upływie ok. 11 lat oraz kilkukrotnym powtórzeniu procesu planistycznego, zmieniły się istotnie okoliczności rozpatrzenia tych uwag, ustalenia planu, stanowiska organów uzgadniających i opiniujących oraz przepisy prawa;</w:t>
      </w:r>
    </w:p>
    <w:p w14:paraId="06D75004" w14:textId="77777777" w:rsidR="008C4BCC" w:rsidRPr="00710046" w:rsidRDefault="008C4BCC" w:rsidP="00710046">
      <w:pPr>
        <w:spacing w:after="0" w:line="276" w:lineRule="auto"/>
        <w:ind w:left="720"/>
        <w:rPr>
          <w:rFonts w:ascii="Arial" w:eastAsia="Times New Roman" w:hAnsi="Arial" w:cs="Arial"/>
          <w:bCs/>
          <w:kern w:val="0"/>
          <w14:ligatures w14:val="none"/>
        </w:rPr>
      </w:pPr>
      <w:r w:rsidRPr="00710046">
        <w:rPr>
          <w:rFonts w:ascii="Arial" w:eastAsia="Calibri" w:hAnsi="Arial" w:cs="Arial"/>
          <w:bCs/>
          <w:kern w:val="0"/>
          <w:lang w:eastAsia="en-US"/>
          <w14:ligatures w14:val="none"/>
        </w:rPr>
        <w:t xml:space="preserve">a zatem łącznie 4 uwagi z okresu wyłożenia w 2014r. wymagają rozpatrzenia </w:t>
      </w:r>
      <w:r w:rsidRPr="00710046">
        <w:rPr>
          <w:rFonts w:ascii="Arial" w:eastAsia="Times New Roman" w:hAnsi="Arial" w:cs="Arial"/>
          <w:bCs/>
          <w:kern w:val="0"/>
          <w14:ligatures w14:val="none"/>
        </w:rPr>
        <w:t>przez Radę Miasta, tj. indywidualnego głosowania zgodnie z rozstrzygnięciem Prezydenta Miasta Włocławek;</w:t>
      </w:r>
    </w:p>
    <w:p w14:paraId="6F539225" w14:textId="034B542F" w:rsidR="008C4BCC" w:rsidRPr="00710046" w:rsidRDefault="008C4BCC" w:rsidP="00710046">
      <w:pPr>
        <w:spacing w:after="0" w:line="276" w:lineRule="auto"/>
        <w:rPr>
          <w:rFonts w:ascii="Arial" w:eastAsia="Times New Roman" w:hAnsi="Arial" w:cs="Arial"/>
          <w:bCs/>
          <w:kern w:val="0"/>
          <w14:ligatures w14:val="none"/>
        </w:rPr>
      </w:pPr>
      <w:r w:rsidRPr="00710046">
        <w:rPr>
          <w:rFonts w:ascii="Arial" w:eastAsia="Calibri" w:hAnsi="Arial" w:cs="Arial"/>
          <w:bCs/>
          <w:kern w:val="0"/>
          <w:lang w:eastAsia="en-US"/>
          <w14:ligatures w14:val="none"/>
        </w:rPr>
        <w:t xml:space="preserve">Trzecie wyłożenie do publicznego wglądu: od 29 lipca 2025r. do 29 sierpnia 2025r., termin składania uwag do dnia 23 września 2025r., wpłynęła łącznie 1uwaga rozpatrzona przez Prezydenta Miasta Włocławek dnia 25 września 2025r., </w:t>
      </w:r>
      <w:r w:rsidRPr="00710046">
        <w:rPr>
          <w:rFonts w:ascii="Arial" w:eastAsia="Times New Roman" w:hAnsi="Arial" w:cs="Arial"/>
          <w:bCs/>
          <w:kern w:val="0"/>
          <w14:ligatures w14:val="none"/>
        </w:rPr>
        <w:t xml:space="preserve">jest to 1 uwaga składająca się z pojedynczego wniosku </w:t>
      </w:r>
      <w:r w:rsidRPr="00710046">
        <w:rPr>
          <w:rFonts w:ascii="Arial" w:eastAsia="Calibri" w:hAnsi="Arial" w:cs="Arial"/>
          <w:bCs/>
          <w:kern w:val="0"/>
          <w:lang w:eastAsia="en-US"/>
          <w14:ligatures w14:val="none"/>
        </w:rPr>
        <w:t xml:space="preserve">wymagającego rozpatrzenia </w:t>
      </w:r>
      <w:r w:rsidRPr="00710046">
        <w:rPr>
          <w:rFonts w:ascii="Arial" w:eastAsia="Times New Roman" w:hAnsi="Arial" w:cs="Arial"/>
          <w:bCs/>
          <w:kern w:val="0"/>
          <w14:ligatures w14:val="none"/>
        </w:rPr>
        <w:t xml:space="preserve">przez Radę Miasta, tj. indywidualnego głosowania zgodnie z rozstrzygnięciem Prezydenta Miasta </w:t>
      </w:r>
      <w:proofErr w:type="spellStart"/>
      <w:r w:rsidRPr="00710046">
        <w:rPr>
          <w:rFonts w:ascii="Arial" w:eastAsia="Times New Roman" w:hAnsi="Arial" w:cs="Arial"/>
          <w:bCs/>
          <w:kern w:val="0"/>
          <w14:ligatures w14:val="none"/>
        </w:rPr>
        <w:t>Włocławek;</w:t>
      </w:r>
      <w:r w:rsidRPr="00710046">
        <w:rPr>
          <w:rFonts w:ascii="Arial" w:eastAsia="Calibri" w:hAnsi="Arial" w:cs="Arial"/>
          <w:bCs/>
          <w:kern w:val="0"/>
          <w:lang w:eastAsia="en-US"/>
          <w14:ligatures w14:val="none"/>
        </w:rPr>
        <w:t>a</w:t>
      </w:r>
      <w:proofErr w:type="spellEnd"/>
      <w:r w:rsidRPr="00710046">
        <w:rPr>
          <w:rFonts w:ascii="Arial" w:eastAsia="Calibri" w:hAnsi="Arial" w:cs="Arial"/>
          <w:bCs/>
          <w:kern w:val="0"/>
          <w:lang w:eastAsia="en-US"/>
          <w14:ligatures w14:val="none"/>
        </w:rPr>
        <w:t xml:space="preserve"> zatem łącznie 20 uwag z okresu wyłożeń w 2012r., w 2014r. oraz w 2025r. wymaga rozpatrzenia </w:t>
      </w:r>
      <w:r w:rsidRPr="00710046">
        <w:rPr>
          <w:rFonts w:ascii="Arial" w:eastAsia="Times New Roman" w:hAnsi="Arial" w:cs="Arial"/>
          <w:bCs/>
          <w:kern w:val="0"/>
          <w14:ligatures w14:val="none"/>
        </w:rPr>
        <w:t>przez Radę Miasta, tj. indywidualnego głosowania zgodnie z rozstrzygnięciami Prezydenta Miasta Włocławek.</w:t>
      </w:r>
    </w:p>
    <w:p w14:paraId="39593ECB" w14:textId="2DAD36BD" w:rsidR="008C4BCC" w:rsidRPr="00710046" w:rsidRDefault="008C4BCC" w:rsidP="00710046">
      <w:pPr>
        <w:spacing w:after="0"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 xml:space="preserve">Każda z ostatecznej listy 20 uwag wymaga rozpatrzenia przez Radę Miasta, tj. indywidualnego głosowania zgodnie z rozstrzygnięciami </w:t>
      </w:r>
      <w:r w:rsidR="00850E14" w:rsidRPr="00710046">
        <w:rPr>
          <w:rFonts w:ascii="Arial" w:eastAsia="Times New Roman" w:hAnsi="Arial" w:cs="Arial"/>
          <w:bCs/>
          <w:kern w:val="0"/>
          <w14:ligatures w14:val="none"/>
        </w:rPr>
        <w:t xml:space="preserve">zaproponowanymi przez </w:t>
      </w:r>
      <w:r w:rsidRPr="00710046">
        <w:rPr>
          <w:rFonts w:ascii="Arial" w:eastAsia="Times New Roman" w:hAnsi="Arial" w:cs="Arial"/>
          <w:bCs/>
          <w:kern w:val="0"/>
          <w14:ligatures w14:val="none"/>
        </w:rPr>
        <w:t>Prezydenta Miasta Włocławek.</w:t>
      </w:r>
    </w:p>
    <w:p w14:paraId="13277D33" w14:textId="77777777" w:rsidR="008C4BCC" w:rsidRPr="00710046" w:rsidRDefault="008C4BCC" w:rsidP="00710046">
      <w:pPr>
        <w:spacing w:after="0"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Treści złożonych uwag nie są tożsame, zatem uzasadnienia do uwag są różne i będą zasadniczo czytane dla każdej z uwag osobno.</w:t>
      </w:r>
    </w:p>
    <w:p w14:paraId="6CFACFD6" w14:textId="77777777" w:rsidR="008C4BCC" w:rsidRPr="00710046" w:rsidRDefault="008C4BCC" w:rsidP="00710046">
      <w:pPr>
        <w:spacing w:after="0"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Jedynie dla części uwag uzasadnienie jest jedno i zostanie przeczytane tylko raz, tj. łącznie:</w:t>
      </w:r>
    </w:p>
    <w:p w14:paraId="6D043B6D" w14:textId="4A9AF6D8" w:rsidR="008C4BCC" w:rsidRPr="00710046" w:rsidRDefault="008C4BCC" w:rsidP="00710046">
      <w:pPr>
        <w:pStyle w:val="Akapitzlist"/>
        <w:numPr>
          <w:ilvl w:val="0"/>
          <w:numId w:val="9"/>
        </w:numPr>
        <w:spacing w:after="0"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dla uwag nr 2 i 3 z 2012r.;</w:t>
      </w:r>
    </w:p>
    <w:p w14:paraId="5668BA02" w14:textId="34059E8E" w:rsidR="008C4BCC" w:rsidRPr="00710046" w:rsidRDefault="008C4BCC" w:rsidP="00710046">
      <w:pPr>
        <w:pStyle w:val="Akapitzlist"/>
        <w:numPr>
          <w:ilvl w:val="0"/>
          <w:numId w:val="9"/>
        </w:numPr>
        <w:spacing w:after="0"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dla uwag nr 9 i 10 z 2012r.;</w:t>
      </w:r>
    </w:p>
    <w:p w14:paraId="0AB4D0D9" w14:textId="67E84D39" w:rsidR="008C4BCC" w:rsidRPr="00710046" w:rsidRDefault="008C4BCC" w:rsidP="00710046">
      <w:pPr>
        <w:pStyle w:val="Akapitzlist"/>
        <w:numPr>
          <w:ilvl w:val="0"/>
          <w:numId w:val="9"/>
        </w:numPr>
        <w:spacing w:after="0"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dla uwag nr 12 i 13 z 2012r.;</w:t>
      </w:r>
    </w:p>
    <w:p w14:paraId="55BCBA72" w14:textId="2C9440A3" w:rsidR="008C4BCC" w:rsidRPr="00710046" w:rsidRDefault="008C4BCC" w:rsidP="00710046">
      <w:pPr>
        <w:pStyle w:val="Akapitzlist"/>
        <w:numPr>
          <w:ilvl w:val="0"/>
          <w:numId w:val="9"/>
        </w:numPr>
        <w:spacing w:after="0"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dla uwag nr 18 i 19 z 2014r.</w:t>
      </w:r>
    </w:p>
    <w:p w14:paraId="06658FCB" w14:textId="77777777" w:rsidR="00850E14" w:rsidRPr="00710046" w:rsidRDefault="00850E14" w:rsidP="00710046">
      <w:pPr>
        <w:pStyle w:val="Akapitzlist"/>
        <w:spacing w:after="0" w:line="276" w:lineRule="auto"/>
        <w:rPr>
          <w:rFonts w:ascii="Arial" w:eastAsia="Times New Roman" w:hAnsi="Arial" w:cs="Arial"/>
          <w:bCs/>
          <w:kern w:val="0"/>
          <w14:ligatures w14:val="none"/>
        </w:rPr>
      </w:pPr>
    </w:p>
    <w:p w14:paraId="7EAF9D49" w14:textId="1070947B" w:rsidR="00A65205" w:rsidRPr="00710046" w:rsidRDefault="00850E14" w:rsidP="00710046">
      <w:pPr>
        <w:spacing w:after="0" w:line="276" w:lineRule="auto"/>
        <w:rPr>
          <w:rFonts w:ascii="Arial" w:hAnsi="Arial" w:cs="Arial"/>
          <w:bCs/>
        </w:rPr>
      </w:pPr>
      <w:r w:rsidRPr="00710046">
        <w:rPr>
          <w:rFonts w:ascii="Arial" w:hAnsi="Arial" w:cs="Arial"/>
          <w:bCs/>
        </w:rPr>
        <w:t>Następnie Przewodnicząca Rady Miasta rozpoczęła procedurę głosowania nad poszczególnymi uwagami od nr 1 do nr 20.</w:t>
      </w:r>
    </w:p>
    <w:p w14:paraId="6E10A379" w14:textId="77777777" w:rsidR="00850E14" w:rsidRPr="00710046" w:rsidRDefault="00850E14" w:rsidP="00710046">
      <w:pPr>
        <w:spacing w:after="0" w:line="276" w:lineRule="auto"/>
        <w:rPr>
          <w:rFonts w:ascii="Arial" w:hAnsi="Arial" w:cs="Arial"/>
          <w:bCs/>
        </w:rPr>
      </w:pPr>
    </w:p>
    <w:p w14:paraId="48377A30" w14:textId="2EFD8DAA" w:rsidR="00850E14" w:rsidRPr="00710046" w:rsidRDefault="00850E14" w:rsidP="00710046">
      <w:pPr>
        <w:spacing w:after="0" w:line="276" w:lineRule="auto"/>
        <w:rPr>
          <w:rFonts w:ascii="Arial" w:eastAsia="Calibri" w:hAnsi="Arial" w:cs="Arial"/>
          <w:bCs/>
          <w:kern w:val="0"/>
          <w:lang w:eastAsia="en-US"/>
          <w14:ligatures w14:val="none"/>
        </w:rPr>
      </w:pPr>
      <w:r w:rsidRPr="00710046">
        <w:rPr>
          <w:rFonts w:ascii="Arial" w:hAnsi="Arial" w:cs="Arial"/>
          <w:bCs/>
        </w:rPr>
        <w:t>U</w:t>
      </w:r>
      <w:r w:rsidRPr="00710046">
        <w:rPr>
          <w:rFonts w:ascii="Arial" w:eastAsia="Calibri" w:hAnsi="Arial" w:cs="Arial"/>
          <w:bCs/>
          <w:kern w:val="0"/>
          <w:lang w:eastAsia="en-US"/>
          <w14:ligatures w14:val="none"/>
        </w:rPr>
        <w:t>waga nr 1</w:t>
      </w:r>
    </w:p>
    <w:p w14:paraId="13576359" w14:textId="77777777" w:rsidR="00850E14" w:rsidRPr="00710046" w:rsidRDefault="00850E14"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Uwaga nr 1 z dnia 11 lipca 2012r., dot. uwzględnienia w miejscowym planie urządzenia drogi publicznej łączącej posesje położone przy ul. </w:t>
      </w:r>
      <w:proofErr w:type="spellStart"/>
      <w:r w:rsidRPr="00710046">
        <w:rPr>
          <w:rFonts w:ascii="Arial" w:eastAsia="Calibri" w:hAnsi="Arial" w:cs="Arial"/>
          <w:bCs/>
          <w:kern w:val="0"/>
          <w:lang w:eastAsia="en-US"/>
          <w14:ligatures w14:val="none"/>
        </w:rPr>
        <w:t>Radyszyńskiej</w:t>
      </w:r>
      <w:proofErr w:type="spellEnd"/>
      <w:r w:rsidRPr="00710046">
        <w:rPr>
          <w:rFonts w:ascii="Arial" w:eastAsia="Calibri" w:hAnsi="Arial" w:cs="Arial"/>
          <w:bCs/>
          <w:kern w:val="0"/>
          <w:lang w:eastAsia="en-US"/>
          <w14:ligatures w14:val="none"/>
        </w:rPr>
        <w:t xml:space="preserve"> 42, 40, 38, 36, 34 i dalsze z ulicą Rybnicką poprzez wydzielenie pasa drogi z działki oznaczonej nr 1190-</w:t>
      </w:r>
      <w:r w:rsidRPr="00710046">
        <w:rPr>
          <w:rFonts w:ascii="Arial" w:eastAsia="Calibri" w:hAnsi="Arial" w:cs="Arial"/>
          <w:bCs/>
          <w:kern w:val="0"/>
          <w:lang w:eastAsia="en-US"/>
          <w14:ligatures w14:val="none"/>
        </w:rPr>
        <w:lastRenderedPageBreak/>
        <w:t>10/1, która to droga stanowiłaby logiczne przedłużenie drogi wyznaczonej wzdłuż wymienionych działek, a która nie posiada połączenia z żadną inną drogą publiczną.</w:t>
      </w:r>
    </w:p>
    <w:p w14:paraId="1A8B13FE" w14:textId="77777777" w:rsidR="00850E14" w:rsidRPr="00710046" w:rsidRDefault="00850E14" w:rsidP="00710046">
      <w:pPr>
        <w:tabs>
          <w:tab w:val="left" w:pos="0"/>
        </w:tabs>
        <w:spacing w:after="0" w:line="276" w:lineRule="auto"/>
        <w:ind w:left="-22" w:firstLine="22"/>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Uwaga dotyczy nieruchomości oznaczonej jako działka nr 10/1 KM 119 ul. Rybnicka - Teren oznaczony na rysunku projektu planu symbolami 35 MN, 10 KD-L* i 26 KD-D*.</w:t>
      </w:r>
    </w:p>
    <w:p w14:paraId="648AB5C3" w14:textId="77777777" w:rsidR="00850E14" w:rsidRPr="00710046" w:rsidRDefault="00850E14"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Proponowane rozstrzygnięcie - Uwaga nr 1 nieuwzględniona w całości – bezprzedmiotowa</w:t>
      </w:r>
    </w:p>
    <w:p w14:paraId="1E732B8E" w14:textId="5CCA431B" w:rsidR="00850E14" w:rsidRPr="00710046" w:rsidRDefault="00850E14"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Uzasadnienie:</w:t>
      </w:r>
    </w:p>
    <w:p w14:paraId="435A9F28" w14:textId="048C8160" w:rsidR="00850E14" w:rsidRPr="00710046" w:rsidRDefault="00850E14"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Nieruchomość, której dotyczy uwaga - działka nr 10/1 KM 119 nie istnieje, została podzielona, ustalenia planu zostały zmienione w zakresie skorygowania przebiegu</w:t>
      </w:r>
      <w:r w:rsidR="00710046">
        <w:rPr>
          <w:rFonts w:ascii="Arial" w:eastAsia="Calibri" w:hAnsi="Arial" w:cs="Arial"/>
          <w:bCs/>
          <w:kern w:val="0"/>
          <w:lang w:eastAsia="en-US"/>
          <w14:ligatures w14:val="none"/>
        </w:rPr>
        <w:t xml:space="preserve"> </w:t>
      </w:r>
      <w:r w:rsidRPr="00710046">
        <w:rPr>
          <w:rFonts w:ascii="Arial" w:eastAsia="Calibri" w:hAnsi="Arial" w:cs="Arial"/>
          <w:bCs/>
          <w:kern w:val="0"/>
          <w:lang w:eastAsia="en-US"/>
          <w14:ligatures w14:val="none"/>
        </w:rPr>
        <w:t xml:space="preserve">ul. </w:t>
      </w:r>
      <w:proofErr w:type="spellStart"/>
      <w:r w:rsidRPr="00710046">
        <w:rPr>
          <w:rFonts w:ascii="Arial" w:eastAsia="Calibri" w:hAnsi="Arial" w:cs="Arial"/>
          <w:bCs/>
          <w:kern w:val="0"/>
          <w:lang w:eastAsia="en-US"/>
          <w14:ligatures w14:val="none"/>
        </w:rPr>
        <w:t>Radyszyńskiej</w:t>
      </w:r>
      <w:proofErr w:type="spellEnd"/>
      <w:r w:rsidRPr="00710046">
        <w:rPr>
          <w:rFonts w:ascii="Arial" w:eastAsia="Calibri" w:hAnsi="Arial" w:cs="Arial"/>
          <w:bCs/>
          <w:kern w:val="0"/>
          <w:lang w:eastAsia="en-US"/>
          <w14:ligatures w14:val="none"/>
        </w:rPr>
        <w:t xml:space="preserve"> oraz wyznaczono nowo projektowaną drogę publiczną o symbolu 26 KD-D* dla obsługi m.in. nieruchomości położonych przy ul. </w:t>
      </w:r>
      <w:proofErr w:type="spellStart"/>
      <w:r w:rsidRPr="00710046">
        <w:rPr>
          <w:rFonts w:ascii="Arial" w:eastAsia="Calibri" w:hAnsi="Arial" w:cs="Arial"/>
          <w:bCs/>
          <w:kern w:val="0"/>
          <w:lang w:eastAsia="en-US"/>
          <w14:ligatures w14:val="none"/>
        </w:rPr>
        <w:t>Radyszyńskiej</w:t>
      </w:r>
      <w:proofErr w:type="spellEnd"/>
      <w:r w:rsidRPr="00710046">
        <w:rPr>
          <w:rFonts w:ascii="Arial" w:eastAsia="Calibri" w:hAnsi="Arial" w:cs="Arial"/>
          <w:bCs/>
          <w:kern w:val="0"/>
          <w:lang w:eastAsia="en-US"/>
          <w14:ligatures w14:val="none"/>
        </w:rPr>
        <w:t xml:space="preserve"> 30-42.</w:t>
      </w:r>
    </w:p>
    <w:p w14:paraId="0099C5C2" w14:textId="77777777" w:rsidR="00A65205" w:rsidRPr="00710046" w:rsidRDefault="00024E34" w:rsidP="00710046">
      <w:pPr>
        <w:spacing w:line="276" w:lineRule="auto"/>
        <w:rPr>
          <w:rFonts w:ascii="Arial" w:hAnsi="Arial" w:cs="Arial"/>
          <w:bCs/>
        </w:rPr>
      </w:pPr>
      <w:r w:rsidRPr="00710046">
        <w:rPr>
          <w:rFonts w:ascii="Arial" w:hAnsi="Arial" w:cs="Arial"/>
          <w:bCs/>
        </w:rPr>
        <w:t>Głosowano w sprawie:</w:t>
      </w:r>
    </w:p>
    <w:p w14:paraId="2644426D" w14:textId="77777777" w:rsidR="00A65205" w:rsidRPr="00710046" w:rsidRDefault="00024E34" w:rsidP="00710046">
      <w:pPr>
        <w:spacing w:line="276" w:lineRule="auto"/>
        <w:rPr>
          <w:rFonts w:ascii="Arial" w:hAnsi="Arial" w:cs="Arial"/>
          <w:bCs/>
        </w:rPr>
      </w:pPr>
      <w:r w:rsidRPr="00710046">
        <w:rPr>
          <w:rFonts w:ascii="Arial" w:hAnsi="Arial" w:cs="Arial"/>
          <w:bCs/>
        </w:rPr>
        <w:t>nieuwzględnienia w całości jako bezprzedmiotowej Uwagi nr 1, zawartej w załączniku Nr 2 do projektu uchwały w sprawie miejscowego planu zagospodarowania przestrzennego miasta Włocławek dla obszaru położonego we Włocławku pomiędzy zaporą boczną stopnia wodnego na rzece Wiśle, ul. Płocką, Aleją Kazimierza Wielkiego, granicą gruntów leśnych , granicą ogródków działkowych i granicą miasta.</w:t>
      </w:r>
    </w:p>
    <w:p w14:paraId="23B503C0" w14:textId="1C6CF8F5" w:rsidR="00A65205" w:rsidRPr="00710046" w:rsidRDefault="00024E34" w:rsidP="00710046">
      <w:pPr>
        <w:spacing w:line="276" w:lineRule="auto"/>
        <w:rPr>
          <w:rFonts w:ascii="Arial" w:hAnsi="Arial" w:cs="Arial"/>
          <w:bCs/>
        </w:rPr>
      </w:pPr>
      <w:r w:rsidRPr="00710046">
        <w:rPr>
          <w:rFonts w:ascii="Arial" w:hAnsi="Arial" w:cs="Arial"/>
          <w:bCs/>
        </w:rPr>
        <w:t>Wyniki głosowania</w:t>
      </w:r>
    </w:p>
    <w:p w14:paraId="725DABE9" w14:textId="77777777" w:rsidR="00A65205" w:rsidRPr="00710046" w:rsidRDefault="00024E34" w:rsidP="00710046">
      <w:pPr>
        <w:spacing w:line="276" w:lineRule="auto"/>
        <w:rPr>
          <w:rFonts w:ascii="Arial" w:hAnsi="Arial" w:cs="Arial"/>
          <w:bCs/>
        </w:rPr>
      </w:pPr>
      <w:r w:rsidRPr="00710046">
        <w:rPr>
          <w:rFonts w:ascii="Arial" w:hAnsi="Arial" w:cs="Arial"/>
          <w:bCs/>
        </w:rPr>
        <w:t>ZA: 19, PRZECIW: 1, WSTRZYMUJĘ SIĘ: 2, BRAK GŁOSU: 1, NIEOBECNI: 0</w:t>
      </w:r>
    </w:p>
    <w:p w14:paraId="0E98F2F6" w14:textId="77777777" w:rsidR="00A65205" w:rsidRPr="00710046" w:rsidRDefault="00024E34" w:rsidP="00710046">
      <w:pPr>
        <w:spacing w:line="276" w:lineRule="auto"/>
        <w:rPr>
          <w:rFonts w:ascii="Arial" w:hAnsi="Arial" w:cs="Arial"/>
          <w:bCs/>
        </w:rPr>
      </w:pPr>
      <w:r w:rsidRPr="00710046">
        <w:rPr>
          <w:rFonts w:ascii="Arial" w:hAnsi="Arial" w:cs="Arial"/>
          <w:bCs/>
        </w:rPr>
        <w:t>Wyniki imienne:</w:t>
      </w:r>
    </w:p>
    <w:p w14:paraId="1CAD730E" w14:textId="77777777" w:rsidR="00A65205" w:rsidRPr="00710046" w:rsidRDefault="00024E34" w:rsidP="00710046">
      <w:pPr>
        <w:spacing w:after="0" w:line="276" w:lineRule="auto"/>
        <w:rPr>
          <w:rFonts w:ascii="Arial" w:hAnsi="Arial" w:cs="Arial"/>
          <w:bCs/>
        </w:rPr>
      </w:pPr>
      <w:r w:rsidRPr="00710046">
        <w:rPr>
          <w:rFonts w:ascii="Arial" w:hAnsi="Arial" w:cs="Arial"/>
          <w:bCs/>
        </w:rPr>
        <w:t>ZA (19)</w:t>
      </w:r>
    </w:p>
    <w:p w14:paraId="45238F97" w14:textId="77777777" w:rsidR="00A65205" w:rsidRPr="00710046" w:rsidRDefault="00024E34" w:rsidP="00710046">
      <w:pPr>
        <w:spacing w:line="276" w:lineRule="auto"/>
        <w:rPr>
          <w:rFonts w:ascii="Arial" w:hAnsi="Arial" w:cs="Arial"/>
          <w:bCs/>
        </w:rPr>
      </w:pPr>
      <w:r w:rsidRPr="00710046">
        <w:rPr>
          <w:rFonts w:ascii="Arial" w:hAnsi="Arial" w:cs="Arial"/>
          <w:bCs/>
        </w:rPr>
        <w:t>Ewelina Brodzińska, Jarosław Chmielewski, Janusz Dębczyński, Jakub Girczyc, Andrzej Gołębieski, Igor Griszczuk, Joanna Hofman-Kupisz, Ewa Hupało, Domicela Kopaczewska, Marlena Korpalska, Wanda Muszalik, Arkadiusz Piasecki, Elżbieta Rutkowska, Ewa Szczepańska, Szymon Szewczyk, Daniel Tobjasz, Irena Vuković-Kwiatkowska, Marek Wasielewski, Janusz Ziółkowski</w:t>
      </w:r>
    </w:p>
    <w:p w14:paraId="004873D8" w14:textId="77777777" w:rsidR="00A65205" w:rsidRPr="00710046" w:rsidRDefault="00024E34" w:rsidP="00710046">
      <w:pPr>
        <w:spacing w:after="0" w:line="276" w:lineRule="auto"/>
        <w:rPr>
          <w:rFonts w:ascii="Arial" w:hAnsi="Arial" w:cs="Arial"/>
          <w:bCs/>
        </w:rPr>
      </w:pPr>
      <w:r w:rsidRPr="00710046">
        <w:rPr>
          <w:rFonts w:ascii="Arial" w:hAnsi="Arial" w:cs="Arial"/>
          <w:bCs/>
        </w:rPr>
        <w:t>PRZECIW (1)</w:t>
      </w:r>
    </w:p>
    <w:p w14:paraId="7690CCBA" w14:textId="77777777" w:rsidR="00A65205" w:rsidRPr="00710046" w:rsidRDefault="00024E34" w:rsidP="00710046">
      <w:pPr>
        <w:spacing w:line="276" w:lineRule="auto"/>
        <w:rPr>
          <w:rFonts w:ascii="Arial" w:hAnsi="Arial" w:cs="Arial"/>
          <w:bCs/>
        </w:rPr>
      </w:pPr>
      <w:r w:rsidRPr="00710046">
        <w:rPr>
          <w:rFonts w:ascii="Arial" w:hAnsi="Arial" w:cs="Arial"/>
          <w:bCs/>
        </w:rPr>
        <w:t>Krzysztof Grządziel</w:t>
      </w:r>
    </w:p>
    <w:p w14:paraId="2C0B02AB" w14:textId="77777777" w:rsidR="00A65205" w:rsidRPr="00710046" w:rsidRDefault="00024E34" w:rsidP="00710046">
      <w:pPr>
        <w:spacing w:after="0" w:line="276" w:lineRule="auto"/>
        <w:rPr>
          <w:rFonts w:ascii="Arial" w:hAnsi="Arial" w:cs="Arial"/>
          <w:bCs/>
        </w:rPr>
      </w:pPr>
      <w:r w:rsidRPr="00710046">
        <w:rPr>
          <w:rFonts w:ascii="Arial" w:hAnsi="Arial" w:cs="Arial"/>
          <w:bCs/>
        </w:rPr>
        <w:t>WSTRZYMUJĘ SIĘ (2)</w:t>
      </w:r>
    </w:p>
    <w:p w14:paraId="3D722F2A" w14:textId="77777777" w:rsidR="00A65205" w:rsidRPr="00710046" w:rsidRDefault="00024E34" w:rsidP="00710046">
      <w:pPr>
        <w:spacing w:line="276" w:lineRule="auto"/>
        <w:rPr>
          <w:rFonts w:ascii="Arial" w:hAnsi="Arial" w:cs="Arial"/>
          <w:bCs/>
        </w:rPr>
      </w:pPr>
      <w:r w:rsidRPr="00710046">
        <w:rPr>
          <w:rFonts w:ascii="Arial" w:hAnsi="Arial" w:cs="Arial"/>
          <w:bCs/>
        </w:rPr>
        <w:t>Józef Mazierski, Rafał Sobolewski</w:t>
      </w:r>
    </w:p>
    <w:p w14:paraId="60883E50" w14:textId="77777777" w:rsidR="00A65205" w:rsidRPr="00710046" w:rsidRDefault="00024E34" w:rsidP="00710046">
      <w:pPr>
        <w:spacing w:after="0" w:line="276" w:lineRule="auto"/>
        <w:rPr>
          <w:rFonts w:ascii="Arial" w:hAnsi="Arial" w:cs="Arial"/>
          <w:bCs/>
        </w:rPr>
      </w:pPr>
      <w:r w:rsidRPr="00710046">
        <w:rPr>
          <w:rFonts w:ascii="Arial" w:hAnsi="Arial" w:cs="Arial"/>
          <w:bCs/>
        </w:rPr>
        <w:t>BRAK GŁOSU (1)</w:t>
      </w:r>
    </w:p>
    <w:p w14:paraId="65CB7E05" w14:textId="77777777" w:rsidR="00A65205" w:rsidRPr="00710046" w:rsidRDefault="00024E34" w:rsidP="00710046">
      <w:pPr>
        <w:spacing w:line="276" w:lineRule="auto"/>
        <w:rPr>
          <w:rFonts w:ascii="Arial" w:hAnsi="Arial" w:cs="Arial"/>
          <w:bCs/>
        </w:rPr>
      </w:pPr>
      <w:r w:rsidRPr="00710046">
        <w:rPr>
          <w:rFonts w:ascii="Arial" w:hAnsi="Arial" w:cs="Arial"/>
          <w:bCs/>
        </w:rPr>
        <w:t>Katarzyna Zarębska</w:t>
      </w:r>
    </w:p>
    <w:p w14:paraId="4AAE626D" w14:textId="77777777" w:rsidR="00A65205" w:rsidRPr="00710046" w:rsidRDefault="00024E34" w:rsidP="00710046">
      <w:pPr>
        <w:spacing w:line="276" w:lineRule="auto"/>
        <w:rPr>
          <w:rFonts w:ascii="Arial" w:hAnsi="Arial" w:cs="Arial"/>
          <w:bCs/>
        </w:rPr>
      </w:pPr>
      <w:r w:rsidRPr="00710046">
        <w:rPr>
          <w:rFonts w:ascii="Arial" w:hAnsi="Arial" w:cs="Arial"/>
          <w:bCs/>
        </w:rPr>
        <w:t>NIEOBECNI (0)</w:t>
      </w:r>
    </w:p>
    <w:p w14:paraId="1EC46EF7" w14:textId="77B89852" w:rsidR="00850E14" w:rsidRPr="00710046" w:rsidRDefault="00850E14" w:rsidP="00710046">
      <w:pPr>
        <w:spacing w:line="276" w:lineRule="auto"/>
        <w:rPr>
          <w:rFonts w:ascii="Arial" w:hAnsi="Arial" w:cs="Arial"/>
          <w:bCs/>
        </w:rPr>
      </w:pPr>
      <w:r w:rsidRPr="00710046">
        <w:rPr>
          <w:rFonts w:ascii="Arial" w:eastAsia="Times New Roman" w:hAnsi="Arial" w:cs="Arial"/>
          <w:bCs/>
          <w:kern w:val="0"/>
          <w14:ligatures w14:val="none"/>
        </w:rPr>
        <w:lastRenderedPageBreak/>
        <w:t xml:space="preserve">Po zakończeniu procedury głosowania Przewodnicząca Rady Miasta poinformowała o wynikach głosowania, stwierdzając ponadto, że w rezultacie przeprowadzonego głosowania Rada Miasta zdecydowała, że Uwaga nr 1 została nieuwzględniona </w:t>
      </w:r>
      <w:r w:rsidR="002A0D4C" w:rsidRPr="00710046">
        <w:rPr>
          <w:rFonts w:ascii="Arial" w:eastAsia="Times New Roman" w:hAnsi="Arial" w:cs="Arial"/>
          <w:bCs/>
          <w:kern w:val="0"/>
          <w14:ligatures w14:val="none"/>
        </w:rPr>
        <w:t>w całości jako bezprzedmiotowa.</w:t>
      </w:r>
    </w:p>
    <w:p w14:paraId="3D4A780D" w14:textId="7339E9D7" w:rsidR="002A0D4C" w:rsidRPr="00710046" w:rsidRDefault="002A0D4C"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Uwaga nr 2</w:t>
      </w:r>
    </w:p>
    <w:p w14:paraId="445094AF" w14:textId="520F586E" w:rsidR="002A0D4C" w:rsidRPr="00710046" w:rsidRDefault="002A0D4C"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Uwaga nr 2 z dnia 11 lipca 27 lipca 2012r., dot. wyłączenia gruntów ze strefy potencjalnego zagrożenia powodziowego. Uwaga dotyczy nieruchomości oznaczonej jako działek nr 178/1, 186/3, 226/3, 226/4, 226/5, 237/1, 768, 770, 771 obręb 1011-Łęg ul. Graniczna 7 - Teren oznaczony na rysunku projektu planu symbolem 23 U/S.</w:t>
      </w:r>
    </w:p>
    <w:p w14:paraId="6264C787" w14:textId="221CA9F8" w:rsidR="002A0D4C" w:rsidRPr="00710046" w:rsidRDefault="002A0D4C"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Proponowane rozstrzygnięcie - Uwaga nr 2 nieuwzględniona w całości - bezprzedmiotowa</w:t>
      </w:r>
    </w:p>
    <w:p w14:paraId="4F476A99" w14:textId="77777777" w:rsidR="002A0D4C" w:rsidRPr="00710046" w:rsidRDefault="002A0D4C"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Uzasadnienie (wspólne dla uwag nr 2 i 3)</w:t>
      </w:r>
    </w:p>
    <w:p w14:paraId="6CC31BBD" w14:textId="77777777" w:rsidR="002A0D4C" w:rsidRPr="00710046" w:rsidRDefault="002A0D4C"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 xml:space="preserve">Wskazane w uwadze działki nie istnieją, zostały połączone w jedną działkę o nr 797 obręb-0001-Łęg, natomiast ustalenia planu zostały zmienione w zakresie skorygowania przebiegu ul. Nad Kanałem (o symbolach 14.1 KD-L* i 14.3 KD-L*) oraz przeznaczenia terenu o symbolu 23 U/S umożliwiając realizację działalności handlowej, przemysłowej, </w:t>
      </w:r>
    </w:p>
    <w:p w14:paraId="2F078927" w14:textId="3C01367D" w:rsidR="002A0D4C" w:rsidRPr="00710046" w:rsidRDefault="002A0D4C"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logistycznej (magazynowej) z wykluczeniem lokalizacji „obiektów wielkopowierzchniowych”. Zgodnie z przepisami Ustawy o planowaniu i zagospodarowaniu przestrzennym. obszary rozmieszczenia obiektów handlowych o powierzchni sprzedaży powyżej 2000m</w:t>
      </w:r>
      <w:r w:rsidRPr="00710046">
        <w:rPr>
          <w:rFonts w:ascii="Arial" w:eastAsia="Calibri" w:hAnsi="Arial" w:cs="Arial"/>
          <w:bCs/>
          <w:kern w:val="0"/>
          <w:vertAlign w:val="superscript"/>
          <w:lang w:eastAsia="en-US"/>
          <w14:ligatures w14:val="none"/>
        </w:rPr>
        <w:t>2</w:t>
      </w:r>
      <w:r w:rsidRPr="00710046">
        <w:rPr>
          <w:rFonts w:ascii="Arial" w:eastAsia="Calibri" w:hAnsi="Arial" w:cs="Arial"/>
          <w:bCs/>
          <w:kern w:val="0"/>
          <w:lang w:eastAsia="en-US"/>
          <w14:ligatures w14:val="none"/>
        </w:rPr>
        <w:t xml:space="preserve"> określane są w Studium uwarunkowań i kierunków zagospodarowania przestrzennego. W obowiązującym dokumencie „Studium (…)” zatwierdzonym Uchwałą Nr 103/XI/2007 RMW z dnia 29 października 2007r., teren obejmujący działkę 797 przy ul. Granicznej 7, nie jest przeznaczony pod lokalizację „obiektów wielkopowierzchniowych”; zgodnie z ustawą plan miejscowy powinien być zgodny z ustaleniami Studium, zatem nie ma możliwości prawnej wprowadzenia do sporządzanego planu zapisu dot. lokalizacji „obiektów wielkopowierzchniowych” na wskazanym terenie; Strefa potencjalnego zagrożenia powodziowego – obecnie „obszar narażony na niebezpieczeństwo powodzi obejmujący tereny narażone na zalanie w przypadku zniszczenia lub uszkodzenia obiektu hydrotechnicznego – zapory bocznej Stopnia Wodnego, o głębokości zalewu wodą do 4,0m, miejscowo powyżej 4,0m” został wprowadzony do projektu planu miejscowego zgodnie z obowiązującymi Mapami Zagrożenia Powodziowego (MZP) sporządzanymi przez Państwowe Gospodarstwo Wodne Wody Polskie, które są obowiązującym dokumentem planistycznym do uwzględnienia w projekcie planu miejscowego zgodnie z ustawą prawo wodne</w:t>
      </w:r>
      <w:r w:rsidR="00710046">
        <w:rPr>
          <w:rFonts w:ascii="Arial" w:eastAsia="Calibri" w:hAnsi="Arial" w:cs="Arial"/>
          <w:bCs/>
          <w:kern w:val="0"/>
          <w:lang w:eastAsia="en-US"/>
          <w14:ligatures w14:val="none"/>
        </w:rPr>
        <w:t xml:space="preserve"> </w:t>
      </w:r>
      <w:r w:rsidRPr="00710046">
        <w:rPr>
          <w:rFonts w:ascii="Arial" w:eastAsia="Calibri" w:hAnsi="Arial" w:cs="Arial"/>
          <w:bCs/>
          <w:kern w:val="0"/>
          <w:lang w:eastAsia="en-US"/>
          <w14:ligatures w14:val="none"/>
        </w:rPr>
        <w:t xml:space="preserve">Państwowe Gospodarstwo Wodne Wody Polskie (w przypadku przedmiotowego planu) jest organem właściwym w sprawach gospodarowania wodami, ochrony zasobów wodnych oraz ochrony ludzi i mienia przed powodzią, w związku z czym stanowisko </w:t>
      </w:r>
      <w:r w:rsidRPr="00710046">
        <w:rPr>
          <w:rFonts w:ascii="Arial" w:eastAsia="Calibri" w:hAnsi="Arial" w:cs="Arial"/>
          <w:bCs/>
          <w:kern w:val="0"/>
          <w:lang w:eastAsia="en-US"/>
          <w14:ligatures w14:val="none"/>
        </w:rPr>
        <w:lastRenderedPageBreak/>
        <w:t>PGW WP jest wiążące dla organu sporządzającego miejscowy plan zagospodarowania przestrzennego.</w:t>
      </w:r>
    </w:p>
    <w:p w14:paraId="1F02DCEC" w14:textId="29ED3EA2" w:rsidR="00A65205" w:rsidRPr="00710046" w:rsidRDefault="00024E34" w:rsidP="00710046">
      <w:pPr>
        <w:spacing w:line="276" w:lineRule="auto"/>
        <w:rPr>
          <w:rFonts w:ascii="Arial" w:hAnsi="Arial" w:cs="Arial"/>
          <w:bCs/>
        </w:rPr>
      </w:pPr>
      <w:r w:rsidRPr="00710046">
        <w:rPr>
          <w:rFonts w:ascii="Arial" w:hAnsi="Arial" w:cs="Arial"/>
          <w:bCs/>
        </w:rPr>
        <w:t>Głosowano w sprawie:</w:t>
      </w:r>
    </w:p>
    <w:p w14:paraId="4BE1FDBC" w14:textId="77777777" w:rsidR="00A65205" w:rsidRPr="00710046" w:rsidRDefault="00024E34" w:rsidP="00710046">
      <w:pPr>
        <w:spacing w:line="276" w:lineRule="auto"/>
        <w:rPr>
          <w:rFonts w:ascii="Arial" w:hAnsi="Arial" w:cs="Arial"/>
          <w:bCs/>
        </w:rPr>
      </w:pPr>
      <w:r w:rsidRPr="00710046">
        <w:rPr>
          <w:rFonts w:ascii="Arial" w:hAnsi="Arial" w:cs="Arial"/>
          <w:bCs/>
        </w:rPr>
        <w:t>nieuwzględnienia w całości jako bezprzedmiotowej Uwagi nr 2, zawartej w załączniku Nr 2 do projektu uchwały w sprawie miejscowego planu zagospodarowania przestrzennego miasta Włocławek dla obszaru położonego we Włocławku pomiędzy zaporą boczną stopnia wodnego na rzece Wiśle, ul. Płocką, Aleją Kazimierza Wielkiego, granicą gruntów leśnych , granicą ogródków działkowych i granicą miasta.</w:t>
      </w:r>
    </w:p>
    <w:p w14:paraId="37CFF162" w14:textId="77777777" w:rsidR="00A65205" w:rsidRPr="00710046" w:rsidRDefault="00024E34" w:rsidP="00710046">
      <w:pPr>
        <w:spacing w:line="276" w:lineRule="auto"/>
        <w:rPr>
          <w:rFonts w:ascii="Arial" w:hAnsi="Arial" w:cs="Arial"/>
          <w:bCs/>
        </w:rPr>
      </w:pPr>
      <w:r w:rsidRPr="00710046">
        <w:rPr>
          <w:rFonts w:ascii="Arial" w:hAnsi="Arial" w:cs="Arial"/>
          <w:bCs/>
        </w:rPr>
        <w:t>Wyniki głosowania</w:t>
      </w:r>
    </w:p>
    <w:p w14:paraId="3F6C1F82" w14:textId="77777777" w:rsidR="00A65205" w:rsidRPr="00710046" w:rsidRDefault="00024E34" w:rsidP="00710046">
      <w:pPr>
        <w:spacing w:line="276" w:lineRule="auto"/>
        <w:rPr>
          <w:rFonts w:ascii="Arial" w:hAnsi="Arial" w:cs="Arial"/>
          <w:bCs/>
        </w:rPr>
      </w:pPr>
      <w:r w:rsidRPr="00710046">
        <w:rPr>
          <w:rFonts w:ascii="Arial" w:hAnsi="Arial" w:cs="Arial"/>
          <w:bCs/>
        </w:rPr>
        <w:t>ZA: 21, PRZECIW: 0, WSTRZYMUJĘ SIĘ: 0, BRAK GŁOSU: 2, NIEOBECNI: 0</w:t>
      </w:r>
    </w:p>
    <w:p w14:paraId="32018F13" w14:textId="77777777" w:rsidR="00A65205" w:rsidRPr="00710046" w:rsidRDefault="00024E34" w:rsidP="00710046">
      <w:pPr>
        <w:spacing w:line="276" w:lineRule="auto"/>
        <w:rPr>
          <w:rFonts w:ascii="Arial" w:hAnsi="Arial" w:cs="Arial"/>
          <w:bCs/>
        </w:rPr>
      </w:pPr>
      <w:r w:rsidRPr="00710046">
        <w:rPr>
          <w:rFonts w:ascii="Arial" w:hAnsi="Arial" w:cs="Arial"/>
          <w:bCs/>
        </w:rPr>
        <w:t>Wyniki imienne:</w:t>
      </w:r>
    </w:p>
    <w:p w14:paraId="00DAA55F" w14:textId="77777777" w:rsidR="00A65205" w:rsidRPr="00710046" w:rsidRDefault="00024E34" w:rsidP="00710046">
      <w:pPr>
        <w:spacing w:after="0" w:line="276" w:lineRule="auto"/>
        <w:rPr>
          <w:rFonts w:ascii="Arial" w:hAnsi="Arial" w:cs="Arial"/>
          <w:bCs/>
        </w:rPr>
      </w:pPr>
      <w:r w:rsidRPr="00710046">
        <w:rPr>
          <w:rFonts w:ascii="Arial" w:hAnsi="Arial" w:cs="Arial"/>
          <w:bCs/>
        </w:rPr>
        <w:t>ZA (21)</w:t>
      </w:r>
    </w:p>
    <w:p w14:paraId="5F06DC57" w14:textId="77777777" w:rsidR="00A65205" w:rsidRPr="00710046" w:rsidRDefault="00024E34" w:rsidP="00710046">
      <w:pPr>
        <w:spacing w:line="276" w:lineRule="auto"/>
        <w:rPr>
          <w:rFonts w:ascii="Arial" w:hAnsi="Arial" w:cs="Arial"/>
          <w:bCs/>
        </w:rPr>
      </w:pPr>
      <w:r w:rsidRPr="00710046">
        <w:rPr>
          <w:rFonts w:ascii="Arial" w:hAnsi="Arial" w:cs="Arial"/>
          <w:bCs/>
        </w:rPr>
        <w:t>Ewelina Brodzińska, Jarosław Chmielewski, Janusz Dębczyński, Jakub Girczyc, Andrzej Gołębieski, Igor Griszczuk, Krzysztof Grządziel, Joanna Hofman-Kupisz, Ewa Hupało, Domicela Kopaczewska, Marlena Korpalska, Józef Mazierski, Wanda Muszalik, Arkadiusz Piasecki, Elżbieta Rutkowska, Ewa Szczepańska, Szymon Szewczyk, Daniel Tobjasz, Irena Vuković-Kwiatkowska, Marek Wasielewski, Janusz Ziółkowski</w:t>
      </w:r>
    </w:p>
    <w:p w14:paraId="253FE39A" w14:textId="77777777" w:rsidR="00A65205" w:rsidRPr="00710046" w:rsidRDefault="00024E34" w:rsidP="00710046">
      <w:pPr>
        <w:spacing w:line="276" w:lineRule="auto"/>
        <w:rPr>
          <w:rFonts w:ascii="Arial" w:hAnsi="Arial" w:cs="Arial"/>
          <w:bCs/>
        </w:rPr>
      </w:pPr>
      <w:r w:rsidRPr="00710046">
        <w:rPr>
          <w:rFonts w:ascii="Arial" w:hAnsi="Arial" w:cs="Arial"/>
          <w:bCs/>
        </w:rPr>
        <w:t>PRZECIW (0)</w:t>
      </w:r>
    </w:p>
    <w:p w14:paraId="1F0B62C3" w14:textId="77777777" w:rsidR="00A65205" w:rsidRPr="00710046" w:rsidRDefault="00024E34" w:rsidP="00710046">
      <w:pPr>
        <w:spacing w:line="276" w:lineRule="auto"/>
        <w:rPr>
          <w:rFonts w:ascii="Arial" w:hAnsi="Arial" w:cs="Arial"/>
          <w:bCs/>
        </w:rPr>
      </w:pPr>
      <w:r w:rsidRPr="00710046">
        <w:rPr>
          <w:rFonts w:ascii="Arial" w:hAnsi="Arial" w:cs="Arial"/>
          <w:bCs/>
        </w:rPr>
        <w:t>WSTRZYMUJĘ SIĘ (0)</w:t>
      </w:r>
    </w:p>
    <w:p w14:paraId="12D8A830" w14:textId="77777777" w:rsidR="00A65205" w:rsidRPr="00710046" w:rsidRDefault="00024E34" w:rsidP="00710046">
      <w:pPr>
        <w:spacing w:after="0" w:line="276" w:lineRule="auto"/>
        <w:rPr>
          <w:rFonts w:ascii="Arial" w:hAnsi="Arial" w:cs="Arial"/>
          <w:bCs/>
        </w:rPr>
      </w:pPr>
      <w:r w:rsidRPr="00710046">
        <w:rPr>
          <w:rFonts w:ascii="Arial" w:hAnsi="Arial" w:cs="Arial"/>
          <w:bCs/>
        </w:rPr>
        <w:t>BRAK GŁOSU (2)</w:t>
      </w:r>
    </w:p>
    <w:p w14:paraId="1CB8E8A5" w14:textId="77777777" w:rsidR="00A65205" w:rsidRPr="00710046" w:rsidRDefault="00024E34" w:rsidP="00710046">
      <w:pPr>
        <w:spacing w:line="276" w:lineRule="auto"/>
        <w:rPr>
          <w:rFonts w:ascii="Arial" w:hAnsi="Arial" w:cs="Arial"/>
          <w:bCs/>
        </w:rPr>
      </w:pPr>
      <w:r w:rsidRPr="00710046">
        <w:rPr>
          <w:rFonts w:ascii="Arial" w:hAnsi="Arial" w:cs="Arial"/>
          <w:bCs/>
        </w:rPr>
        <w:t>Rafał Sobolewski, Katarzyna Zarębska</w:t>
      </w:r>
    </w:p>
    <w:p w14:paraId="7CC1C60C" w14:textId="77777777" w:rsidR="00A65205" w:rsidRPr="00710046" w:rsidRDefault="00024E34" w:rsidP="00710046">
      <w:pPr>
        <w:spacing w:line="276" w:lineRule="auto"/>
        <w:rPr>
          <w:rFonts w:ascii="Arial" w:hAnsi="Arial" w:cs="Arial"/>
          <w:bCs/>
        </w:rPr>
      </w:pPr>
      <w:r w:rsidRPr="00710046">
        <w:rPr>
          <w:rFonts w:ascii="Arial" w:hAnsi="Arial" w:cs="Arial"/>
          <w:bCs/>
        </w:rPr>
        <w:t>NIEOBECNI (0)</w:t>
      </w:r>
    </w:p>
    <w:p w14:paraId="3A467121" w14:textId="266A0FB9" w:rsidR="00EC5764" w:rsidRPr="00710046" w:rsidRDefault="00EC5764" w:rsidP="00710046">
      <w:pPr>
        <w:spacing w:line="276" w:lineRule="auto"/>
        <w:rPr>
          <w:rFonts w:ascii="Arial" w:hAnsi="Arial" w:cs="Arial"/>
          <w:bCs/>
        </w:rPr>
      </w:pPr>
      <w:r w:rsidRPr="0071004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Rada Miasta zdecydowała, że Uwaga nr 2 została nieuwzględniona w całości jako bezprzedmiotowa.</w:t>
      </w:r>
    </w:p>
    <w:p w14:paraId="7A076E09" w14:textId="0F53B133" w:rsidR="00DD30AF" w:rsidRPr="00710046" w:rsidRDefault="00DD30AF"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Uwaga nr 3</w:t>
      </w:r>
    </w:p>
    <w:p w14:paraId="0A155073" w14:textId="77777777" w:rsidR="00DD30AF" w:rsidRPr="00710046" w:rsidRDefault="00DD30AF"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Uwaga nr 3 z dnia 11 lipca 27 lipca 2012r., dot. zakwalifikowania gruntów do gruntów z przeznaczeniem m in. na działalność handlową (także na ulokowanie obiektów handlowych powyżej 2000m</w:t>
      </w:r>
      <w:r w:rsidRPr="00710046">
        <w:rPr>
          <w:rFonts w:ascii="Arial" w:eastAsia="Calibri" w:hAnsi="Arial" w:cs="Arial"/>
          <w:bCs/>
          <w:kern w:val="0"/>
          <w:vertAlign w:val="superscript"/>
          <w:lang w:eastAsia="en-US"/>
          <w14:ligatures w14:val="none"/>
        </w:rPr>
        <w:t>2</w:t>
      </w:r>
      <w:r w:rsidRPr="00710046">
        <w:rPr>
          <w:rFonts w:ascii="Arial" w:eastAsia="Calibri" w:hAnsi="Arial" w:cs="Arial"/>
          <w:bCs/>
          <w:kern w:val="0"/>
          <w:lang w:eastAsia="en-US"/>
          <w14:ligatures w14:val="none"/>
        </w:rPr>
        <w:t>), przemysłową, usługową oraz działalność logistyczną.</w:t>
      </w:r>
    </w:p>
    <w:p w14:paraId="3E16A875" w14:textId="53D42A12" w:rsidR="00DD30AF" w:rsidRPr="00710046" w:rsidRDefault="00DD30AF"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 xml:space="preserve">Uwaga dotyczy nieruchomości oznaczonej jako działek nr 178/1, 186/3, 226/3, 226/4, 226/5, 237/1, 768, 770, 771 obręb 1011-Łęg ul. Graniczna 7 - Teren oznaczony na </w:t>
      </w:r>
      <w:r w:rsidRPr="00710046">
        <w:rPr>
          <w:rFonts w:ascii="Arial" w:eastAsia="Calibri" w:hAnsi="Arial" w:cs="Arial"/>
          <w:bCs/>
          <w:kern w:val="0"/>
          <w:lang w:eastAsia="en-US"/>
          <w14:ligatures w14:val="none"/>
        </w:rPr>
        <w:lastRenderedPageBreak/>
        <w:t>rysunku projektu planu symbolem 23 U/S.</w:t>
      </w:r>
      <w:r w:rsidR="00C17EAC" w:rsidRPr="00710046">
        <w:rPr>
          <w:rFonts w:ascii="Arial" w:eastAsia="Calibri" w:hAnsi="Arial" w:cs="Arial"/>
          <w:bCs/>
          <w:kern w:val="0"/>
          <w:lang w:eastAsia="en-US"/>
          <w14:ligatures w14:val="none"/>
        </w:rPr>
        <w:t xml:space="preserve"> </w:t>
      </w:r>
      <w:r w:rsidRPr="00710046">
        <w:rPr>
          <w:rFonts w:ascii="Arial" w:eastAsia="Calibri" w:hAnsi="Arial" w:cs="Arial"/>
          <w:bCs/>
          <w:kern w:val="0"/>
          <w:lang w:eastAsia="en-US"/>
          <w14:ligatures w14:val="none"/>
        </w:rPr>
        <w:t>Proponowane rozstrzygnięcie - Uwaga nr 3 nieuwzględniona w całości – bezprzedmiotowa</w:t>
      </w:r>
    </w:p>
    <w:p w14:paraId="064963C1" w14:textId="77777777" w:rsidR="00DD30AF" w:rsidRPr="00710046" w:rsidRDefault="00DD30AF"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Uzasadnienie – jak dla uwagi nr 2.</w:t>
      </w:r>
    </w:p>
    <w:p w14:paraId="30D7BED5" w14:textId="75A36522" w:rsidR="00A65205" w:rsidRPr="00710046" w:rsidRDefault="00024E34" w:rsidP="00710046">
      <w:pPr>
        <w:spacing w:after="0" w:line="276" w:lineRule="auto"/>
        <w:rPr>
          <w:rFonts w:ascii="Arial" w:hAnsi="Arial" w:cs="Arial"/>
          <w:bCs/>
        </w:rPr>
      </w:pPr>
      <w:r w:rsidRPr="00710046">
        <w:rPr>
          <w:rFonts w:ascii="Arial" w:hAnsi="Arial" w:cs="Arial"/>
          <w:bCs/>
        </w:rPr>
        <w:t>Głosowano w sprawie:</w:t>
      </w:r>
    </w:p>
    <w:p w14:paraId="5FC0D09C" w14:textId="77777777" w:rsidR="00A65205" w:rsidRPr="00710046" w:rsidRDefault="00024E34" w:rsidP="00710046">
      <w:pPr>
        <w:spacing w:line="276" w:lineRule="auto"/>
        <w:rPr>
          <w:rFonts w:ascii="Arial" w:hAnsi="Arial" w:cs="Arial"/>
          <w:bCs/>
        </w:rPr>
      </w:pPr>
      <w:r w:rsidRPr="00710046">
        <w:rPr>
          <w:rFonts w:ascii="Arial" w:hAnsi="Arial" w:cs="Arial"/>
          <w:bCs/>
        </w:rPr>
        <w:t>nieuwzględnienia w całości jako bezprzedmiotowej Uwagi nr 3, zawartej w załączniku Nr 2 do projektu uchwały w sprawie miejscowego planu zagospodarowania przestrzennego miasta Włocławek dla obszaru położonego we Włocławku pomiędzy zaporą boczną stopnia wodnego na rzece Wiśle, ul. Płocką, Aleją Kazimierza Wielkiego, granicą gruntów leśnych , granicą ogródków działkowych i granicą miasta.</w:t>
      </w:r>
    </w:p>
    <w:p w14:paraId="030FEBB5" w14:textId="77777777" w:rsidR="00A65205" w:rsidRPr="00710046" w:rsidRDefault="00024E34" w:rsidP="00710046">
      <w:pPr>
        <w:spacing w:line="276" w:lineRule="auto"/>
        <w:rPr>
          <w:rFonts w:ascii="Arial" w:hAnsi="Arial" w:cs="Arial"/>
          <w:bCs/>
        </w:rPr>
      </w:pPr>
      <w:r w:rsidRPr="00710046">
        <w:rPr>
          <w:rFonts w:ascii="Arial" w:hAnsi="Arial" w:cs="Arial"/>
          <w:bCs/>
        </w:rPr>
        <w:t>Wyniki głosowania</w:t>
      </w:r>
    </w:p>
    <w:p w14:paraId="14D23BF9" w14:textId="77777777" w:rsidR="00A65205" w:rsidRPr="00710046" w:rsidRDefault="00024E34" w:rsidP="00710046">
      <w:pPr>
        <w:spacing w:line="276" w:lineRule="auto"/>
        <w:rPr>
          <w:rFonts w:ascii="Arial" w:hAnsi="Arial" w:cs="Arial"/>
          <w:bCs/>
        </w:rPr>
      </w:pPr>
      <w:r w:rsidRPr="00710046">
        <w:rPr>
          <w:rFonts w:ascii="Arial" w:hAnsi="Arial" w:cs="Arial"/>
          <w:bCs/>
        </w:rPr>
        <w:t>ZA: 20, PRZECIW: 0, WSTRZYMUJĘ SIĘ: 0, BRAK GŁOSU: 3, NIEOBECNI: 0</w:t>
      </w:r>
    </w:p>
    <w:p w14:paraId="6053824B" w14:textId="77777777" w:rsidR="00A65205" w:rsidRPr="00710046" w:rsidRDefault="00024E34" w:rsidP="00710046">
      <w:pPr>
        <w:spacing w:line="276" w:lineRule="auto"/>
        <w:rPr>
          <w:rFonts w:ascii="Arial" w:hAnsi="Arial" w:cs="Arial"/>
          <w:bCs/>
        </w:rPr>
      </w:pPr>
      <w:r w:rsidRPr="00710046">
        <w:rPr>
          <w:rFonts w:ascii="Arial" w:hAnsi="Arial" w:cs="Arial"/>
          <w:bCs/>
        </w:rPr>
        <w:t>Wyniki imienne:</w:t>
      </w:r>
    </w:p>
    <w:p w14:paraId="7EBA68FC" w14:textId="77777777" w:rsidR="00A65205" w:rsidRPr="00710046" w:rsidRDefault="00024E34" w:rsidP="00710046">
      <w:pPr>
        <w:spacing w:after="0" w:line="276" w:lineRule="auto"/>
        <w:rPr>
          <w:rFonts w:ascii="Arial" w:hAnsi="Arial" w:cs="Arial"/>
          <w:bCs/>
        </w:rPr>
      </w:pPr>
      <w:r w:rsidRPr="00710046">
        <w:rPr>
          <w:rFonts w:ascii="Arial" w:hAnsi="Arial" w:cs="Arial"/>
          <w:bCs/>
        </w:rPr>
        <w:t>ZA (20)</w:t>
      </w:r>
    </w:p>
    <w:p w14:paraId="505A8169" w14:textId="77777777" w:rsidR="00A65205" w:rsidRPr="00710046" w:rsidRDefault="00024E34" w:rsidP="00710046">
      <w:pPr>
        <w:spacing w:line="276" w:lineRule="auto"/>
        <w:rPr>
          <w:rFonts w:ascii="Arial" w:hAnsi="Arial" w:cs="Arial"/>
          <w:bCs/>
        </w:rPr>
      </w:pPr>
      <w:r w:rsidRPr="00710046">
        <w:rPr>
          <w:rFonts w:ascii="Arial" w:hAnsi="Arial" w:cs="Arial"/>
          <w:bCs/>
        </w:rPr>
        <w:t>Ewelina Brodzińska, Jarosław Chmielewski, Janusz Dębczyński, Jakub Girczyc, Andrzej Gołębieski, Igor Griszczuk, Krzysztof Grządziel, Joanna Hofman-Kupisz, Ewa Hupało, Domicela Kopaczewska, Marlena Korpalska, Wanda Muszalik, Arkadiusz Piasecki, Elżbieta Rutkowska, Ewa Szczepańska, Szymon Szewczyk, Daniel Tobjasz, Irena Vuković-Kwiatkowska, Marek Wasielewski, Janusz Ziółkowski</w:t>
      </w:r>
    </w:p>
    <w:p w14:paraId="3B236858" w14:textId="77777777" w:rsidR="00A65205" w:rsidRPr="00710046" w:rsidRDefault="00024E34" w:rsidP="00710046">
      <w:pPr>
        <w:spacing w:line="276" w:lineRule="auto"/>
        <w:rPr>
          <w:rFonts w:ascii="Arial" w:hAnsi="Arial" w:cs="Arial"/>
          <w:bCs/>
        </w:rPr>
      </w:pPr>
      <w:r w:rsidRPr="00710046">
        <w:rPr>
          <w:rFonts w:ascii="Arial" w:hAnsi="Arial" w:cs="Arial"/>
          <w:bCs/>
        </w:rPr>
        <w:t>PRZECIW (0)</w:t>
      </w:r>
    </w:p>
    <w:p w14:paraId="5866D195" w14:textId="77777777" w:rsidR="00A65205" w:rsidRPr="00710046" w:rsidRDefault="00024E34" w:rsidP="00710046">
      <w:pPr>
        <w:spacing w:line="276" w:lineRule="auto"/>
        <w:rPr>
          <w:rFonts w:ascii="Arial" w:hAnsi="Arial" w:cs="Arial"/>
          <w:bCs/>
        </w:rPr>
      </w:pPr>
      <w:r w:rsidRPr="00710046">
        <w:rPr>
          <w:rFonts w:ascii="Arial" w:hAnsi="Arial" w:cs="Arial"/>
          <w:bCs/>
        </w:rPr>
        <w:t>WSTRZYMUJĘ SIĘ (0)</w:t>
      </w:r>
    </w:p>
    <w:p w14:paraId="7B832441" w14:textId="77777777" w:rsidR="00A65205" w:rsidRPr="00710046" w:rsidRDefault="00024E34" w:rsidP="00710046">
      <w:pPr>
        <w:spacing w:after="0" w:line="276" w:lineRule="auto"/>
        <w:rPr>
          <w:rFonts w:ascii="Arial" w:hAnsi="Arial" w:cs="Arial"/>
          <w:bCs/>
        </w:rPr>
      </w:pPr>
      <w:r w:rsidRPr="00710046">
        <w:rPr>
          <w:rFonts w:ascii="Arial" w:hAnsi="Arial" w:cs="Arial"/>
          <w:bCs/>
        </w:rPr>
        <w:t>BRAK GŁOSU (3)</w:t>
      </w:r>
    </w:p>
    <w:p w14:paraId="7112DDBA" w14:textId="77777777" w:rsidR="00A65205" w:rsidRPr="00710046" w:rsidRDefault="00024E34" w:rsidP="00710046">
      <w:pPr>
        <w:spacing w:line="276" w:lineRule="auto"/>
        <w:rPr>
          <w:rFonts w:ascii="Arial" w:hAnsi="Arial" w:cs="Arial"/>
          <w:bCs/>
        </w:rPr>
      </w:pPr>
      <w:r w:rsidRPr="00710046">
        <w:rPr>
          <w:rFonts w:ascii="Arial" w:hAnsi="Arial" w:cs="Arial"/>
          <w:bCs/>
        </w:rPr>
        <w:t>Józef Mazierski, Rafał Sobolewski, Katarzyna Zarębska</w:t>
      </w:r>
    </w:p>
    <w:p w14:paraId="7BD11C2E" w14:textId="77777777" w:rsidR="00A65205" w:rsidRPr="00710046" w:rsidRDefault="00024E34" w:rsidP="00710046">
      <w:pPr>
        <w:spacing w:line="276" w:lineRule="auto"/>
        <w:rPr>
          <w:rFonts w:ascii="Arial" w:hAnsi="Arial" w:cs="Arial"/>
          <w:bCs/>
        </w:rPr>
      </w:pPr>
      <w:r w:rsidRPr="00710046">
        <w:rPr>
          <w:rFonts w:ascii="Arial" w:hAnsi="Arial" w:cs="Arial"/>
          <w:bCs/>
        </w:rPr>
        <w:t>NIEOBECNI (0)</w:t>
      </w:r>
    </w:p>
    <w:p w14:paraId="648BC099" w14:textId="270E75AA" w:rsidR="00DD30AF" w:rsidRPr="00710046" w:rsidRDefault="00DD30AF" w:rsidP="00710046">
      <w:pPr>
        <w:spacing w:line="276" w:lineRule="auto"/>
        <w:rPr>
          <w:rFonts w:ascii="Arial" w:hAnsi="Arial" w:cs="Arial"/>
          <w:bCs/>
        </w:rPr>
      </w:pPr>
      <w:r w:rsidRPr="0071004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Rada Miasta zdecydowała, że Uwaga nr 3 została nieuwzględniona w całości jako bezprzedmiotowa.</w:t>
      </w:r>
    </w:p>
    <w:p w14:paraId="2D7DD97F" w14:textId="7822FF49" w:rsidR="00A03756" w:rsidRPr="00710046" w:rsidRDefault="00A03756"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Uwaga nr 4</w:t>
      </w:r>
    </w:p>
    <w:p w14:paraId="3690E768" w14:textId="1D71443C" w:rsidR="00A03756" w:rsidRPr="00710046" w:rsidRDefault="00A03756"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 xml:space="preserve">Uwaga nr 4 z dnia 31 lipca 27 lipca 2012r., dot. dokonania zmiany miejscowego planu zagospodarowania przestrzennego miasta Włocławek dla nieruchomości o nr ewidencyjnym 1011-176/2 położonej we Włocławku przy ul. </w:t>
      </w:r>
      <w:proofErr w:type="spellStart"/>
      <w:r w:rsidRPr="00710046">
        <w:rPr>
          <w:rFonts w:ascii="Arial" w:eastAsia="Calibri" w:hAnsi="Arial" w:cs="Arial"/>
          <w:bCs/>
          <w:kern w:val="0"/>
          <w:lang w:eastAsia="en-US"/>
          <w14:ligatures w14:val="none"/>
        </w:rPr>
        <w:t>Modzerowskiej</w:t>
      </w:r>
      <w:proofErr w:type="spellEnd"/>
      <w:r w:rsidRPr="00710046">
        <w:rPr>
          <w:rFonts w:ascii="Arial" w:eastAsia="Calibri" w:hAnsi="Arial" w:cs="Arial"/>
          <w:bCs/>
          <w:kern w:val="0"/>
          <w:lang w:eastAsia="en-US"/>
          <w14:ligatures w14:val="none"/>
        </w:rPr>
        <w:t xml:space="preserve"> 53, która jest pod zalesienie i przeznaczenie na działkę budowlaną. Uwaga dotyczy nieruchomości </w:t>
      </w:r>
      <w:r w:rsidRPr="00710046">
        <w:rPr>
          <w:rFonts w:ascii="Arial" w:eastAsia="Calibri" w:hAnsi="Arial" w:cs="Arial"/>
          <w:bCs/>
          <w:kern w:val="0"/>
          <w:lang w:eastAsia="en-US"/>
          <w14:ligatures w14:val="none"/>
        </w:rPr>
        <w:lastRenderedPageBreak/>
        <w:t xml:space="preserve">oznaczonej jako działka nr 176/2 obręb 0001-Łęg ul. </w:t>
      </w:r>
      <w:proofErr w:type="spellStart"/>
      <w:r w:rsidRPr="00710046">
        <w:rPr>
          <w:rFonts w:ascii="Arial" w:eastAsia="Calibri" w:hAnsi="Arial" w:cs="Arial"/>
          <w:bCs/>
          <w:kern w:val="0"/>
          <w:lang w:eastAsia="en-US"/>
          <w14:ligatures w14:val="none"/>
        </w:rPr>
        <w:t>Modzerowska</w:t>
      </w:r>
      <w:proofErr w:type="spellEnd"/>
      <w:r w:rsidRPr="00710046">
        <w:rPr>
          <w:rFonts w:ascii="Arial" w:eastAsia="Calibri" w:hAnsi="Arial" w:cs="Arial"/>
          <w:bCs/>
          <w:kern w:val="0"/>
          <w:lang w:eastAsia="en-US"/>
          <w14:ligatures w14:val="none"/>
        </w:rPr>
        <w:t xml:space="preserve"> 53 .Teren oznaczony na rysunku projektu planu symbolami 11 RM i 24 KD-L*.</w:t>
      </w:r>
      <w:r w:rsidR="00A542AC" w:rsidRPr="00710046">
        <w:rPr>
          <w:rFonts w:ascii="Arial" w:eastAsia="Calibri" w:hAnsi="Arial" w:cs="Arial"/>
          <w:bCs/>
          <w:kern w:val="0"/>
          <w:lang w:eastAsia="en-US"/>
          <w14:ligatures w14:val="none"/>
        </w:rPr>
        <w:t xml:space="preserve"> </w:t>
      </w:r>
      <w:r w:rsidRPr="00710046">
        <w:rPr>
          <w:rFonts w:ascii="Arial" w:eastAsia="Calibri" w:hAnsi="Arial" w:cs="Arial"/>
          <w:bCs/>
          <w:kern w:val="0"/>
          <w:lang w:eastAsia="en-US"/>
          <w14:ligatures w14:val="none"/>
        </w:rPr>
        <w:t>Proponowane rozstrzygnięcie - Uwaga nr 4 nieuwzględniona w całości – bezprzedmiotowa</w:t>
      </w:r>
    </w:p>
    <w:p w14:paraId="700A4B08" w14:textId="77777777" w:rsidR="00A03756" w:rsidRPr="00710046" w:rsidRDefault="00A03756"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Uzasadnienie</w:t>
      </w:r>
    </w:p>
    <w:p w14:paraId="11480D9C" w14:textId="507A81C9" w:rsidR="00A03756" w:rsidRPr="00710046" w:rsidRDefault="00A03756"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Ustalenia planu zostały skorygowane, działka uzyskała zgodę Marszałka Województwa (procedura uzupełniająca w 2024r.) na zmianę przeznaczenia gruntów leśnych na cele nieleśne, zatem po uchwaleniu planu miejscowego, zgodnie z jego ustaleniami, dopuszczona będzie zabudowa zagrodowa na jej terenie; Zapisy projektu planu nie wprowadzają na danym terenie funkcji leśnej; Ponadto w międzyczasie nieruchomość zmieniła właściciela.</w:t>
      </w:r>
    </w:p>
    <w:p w14:paraId="5FE191C5" w14:textId="77777777" w:rsidR="0019083A" w:rsidRDefault="00024E34" w:rsidP="00710046">
      <w:pPr>
        <w:spacing w:line="276" w:lineRule="auto"/>
        <w:rPr>
          <w:rFonts w:ascii="Arial" w:hAnsi="Arial" w:cs="Arial"/>
          <w:bCs/>
        </w:rPr>
      </w:pPr>
      <w:r w:rsidRPr="00710046">
        <w:rPr>
          <w:rFonts w:ascii="Arial" w:hAnsi="Arial" w:cs="Arial"/>
          <w:bCs/>
        </w:rPr>
        <w:t>Głosowano w sprawie:</w:t>
      </w:r>
    </w:p>
    <w:p w14:paraId="63AF20A6" w14:textId="52A35ADC" w:rsidR="00A65205" w:rsidRPr="00710046" w:rsidRDefault="00024E34" w:rsidP="00710046">
      <w:pPr>
        <w:spacing w:line="276" w:lineRule="auto"/>
        <w:rPr>
          <w:rFonts w:ascii="Arial" w:hAnsi="Arial" w:cs="Arial"/>
          <w:bCs/>
        </w:rPr>
      </w:pPr>
      <w:r w:rsidRPr="00710046">
        <w:rPr>
          <w:rFonts w:ascii="Arial" w:hAnsi="Arial" w:cs="Arial"/>
          <w:bCs/>
        </w:rPr>
        <w:t>nieuwzględnienia w całości jako bezprzedmiotowej Uwagi nr 4, zawartej w załączniku Nr 2 do projektu uchwały w sprawie miejscowego planu zagospodarowania przestrzennego miasta Włocławek dla obszaru położonego we Włocławku pomiędzy zaporą boczną stopnia wodnego na rzece Wiśle, ul. Płocką, Aleją Kazimierza Wielkiego, granicą gruntów leśnych, granicą ogródków działkowych i granicą miasta.</w:t>
      </w:r>
    </w:p>
    <w:p w14:paraId="50845F2A" w14:textId="77777777" w:rsidR="00A65205" w:rsidRPr="00710046" w:rsidRDefault="00024E34" w:rsidP="00710046">
      <w:pPr>
        <w:spacing w:line="276" w:lineRule="auto"/>
        <w:rPr>
          <w:rFonts w:ascii="Arial" w:hAnsi="Arial" w:cs="Arial"/>
          <w:bCs/>
        </w:rPr>
      </w:pPr>
      <w:r w:rsidRPr="00710046">
        <w:rPr>
          <w:rFonts w:ascii="Arial" w:hAnsi="Arial" w:cs="Arial"/>
          <w:bCs/>
        </w:rPr>
        <w:t>Wyniki głosowania</w:t>
      </w:r>
    </w:p>
    <w:p w14:paraId="0143A674" w14:textId="77777777" w:rsidR="00A65205" w:rsidRPr="00710046" w:rsidRDefault="00024E34" w:rsidP="00710046">
      <w:pPr>
        <w:spacing w:line="276" w:lineRule="auto"/>
        <w:rPr>
          <w:rFonts w:ascii="Arial" w:hAnsi="Arial" w:cs="Arial"/>
          <w:bCs/>
        </w:rPr>
      </w:pPr>
      <w:r w:rsidRPr="00710046">
        <w:rPr>
          <w:rFonts w:ascii="Arial" w:hAnsi="Arial" w:cs="Arial"/>
          <w:bCs/>
        </w:rPr>
        <w:t>ZA: 21, PRZECIW: 0, WSTRZYMUJĘ SIĘ: 0, BRAK GŁOSU: 2, NIEOBECNI: 0</w:t>
      </w:r>
    </w:p>
    <w:p w14:paraId="1B555B9A" w14:textId="77777777" w:rsidR="00A65205" w:rsidRPr="00710046" w:rsidRDefault="00024E34" w:rsidP="00710046">
      <w:pPr>
        <w:spacing w:line="276" w:lineRule="auto"/>
        <w:rPr>
          <w:rFonts w:ascii="Arial" w:hAnsi="Arial" w:cs="Arial"/>
          <w:bCs/>
        </w:rPr>
      </w:pPr>
      <w:r w:rsidRPr="00710046">
        <w:rPr>
          <w:rFonts w:ascii="Arial" w:hAnsi="Arial" w:cs="Arial"/>
          <w:bCs/>
        </w:rPr>
        <w:t>Wyniki imienne:</w:t>
      </w:r>
    </w:p>
    <w:p w14:paraId="34A7E3E9" w14:textId="77777777" w:rsidR="00A65205" w:rsidRPr="00710046" w:rsidRDefault="00024E34" w:rsidP="00710046">
      <w:pPr>
        <w:spacing w:after="0" w:line="276" w:lineRule="auto"/>
        <w:rPr>
          <w:rFonts w:ascii="Arial" w:hAnsi="Arial" w:cs="Arial"/>
          <w:bCs/>
        </w:rPr>
      </w:pPr>
      <w:r w:rsidRPr="00710046">
        <w:rPr>
          <w:rFonts w:ascii="Arial" w:hAnsi="Arial" w:cs="Arial"/>
          <w:bCs/>
        </w:rPr>
        <w:t>ZA (21)</w:t>
      </w:r>
    </w:p>
    <w:p w14:paraId="27DF3321" w14:textId="77777777" w:rsidR="00A65205" w:rsidRPr="00710046" w:rsidRDefault="00024E34" w:rsidP="00710046">
      <w:pPr>
        <w:spacing w:line="276" w:lineRule="auto"/>
        <w:rPr>
          <w:rFonts w:ascii="Arial" w:hAnsi="Arial" w:cs="Arial"/>
          <w:bCs/>
        </w:rPr>
      </w:pPr>
      <w:r w:rsidRPr="00710046">
        <w:rPr>
          <w:rFonts w:ascii="Arial" w:hAnsi="Arial" w:cs="Arial"/>
          <w:bCs/>
        </w:rPr>
        <w:t>Ewelina Brodzińska, Jarosław Chmielewski, Janusz Dębczyński, Jakub Girczyc, Andrzej Gołębieski, Igor Griszczuk, Krzysztof Grządziel, Joanna Hofman-Kupisz, Ewa Hupało, Domicela Kopaczewska, Marlena Korpalska, Józef Mazierski, Wanda Muszalik, Arkadiusz Piasecki, Elżbieta Rutkowska, Ewa Szczepańska, Szymon Szewczyk, Daniel Tobjasz, Irena Vuković-Kwiatkowska, Marek Wasielewski, Janusz Ziółkowski</w:t>
      </w:r>
    </w:p>
    <w:p w14:paraId="38B95424" w14:textId="77777777" w:rsidR="00A65205" w:rsidRPr="00710046" w:rsidRDefault="00024E34" w:rsidP="00710046">
      <w:pPr>
        <w:spacing w:line="276" w:lineRule="auto"/>
        <w:rPr>
          <w:rFonts w:ascii="Arial" w:hAnsi="Arial" w:cs="Arial"/>
          <w:bCs/>
        </w:rPr>
      </w:pPr>
      <w:r w:rsidRPr="00710046">
        <w:rPr>
          <w:rFonts w:ascii="Arial" w:hAnsi="Arial" w:cs="Arial"/>
          <w:bCs/>
        </w:rPr>
        <w:t>PRZECIW (0)</w:t>
      </w:r>
    </w:p>
    <w:p w14:paraId="38DDAE6D" w14:textId="77777777" w:rsidR="00A65205" w:rsidRPr="00710046" w:rsidRDefault="00024E34" w:rsidP="00710046">
      <w:pPr>
        <w:spacing w:line="276" w:lineRule="auto"/>
        <w:rPr>
          <w:rFonts w:ascii="Arial" w:hAnsi="Arial" w:cs="Arial"/>
          <w:bCs/>
        </w:rPr>
      </w:pPr>
      <w:r w:rsidRPr="00710046">
        <w:rPr>
          <w:rFonts w:ascii="Arial" w:hAnsi="Arial" w:cs="Arial"/>
          <w:bCs/>
        </w:rPr>
        <w:t>WSTRZYMUJĘ SIĘ (0)</w:t>
      </w:r>
    </w:p>
    <w:p w14:paraId="2B795661" w14:textId="77777777" w:rsidR="00A65205" w:rsidRPr="00710046" w:rsidRDefault="00024E34" w:rsidP="00710046">
      <w:pPr>
        <w:spacing w:after="0" w:line="276" w:lineRule="auto"/>
        <w:rPr>
          <w:rFonts w:ascii="Arial" w:hAnsi="Arial" w:cs="Arial"/>
          <w:bCs/>
        </w:rPr>
      </w:pPr>
      <w:r w:rsidRPr="00710046">
        <w:rPr>
          <w:rFonts w:ascii="Arial" w:hAnsi="Arial" w:cs="Arial"/>
          <w:bCs/>
        </w:rPr>
        <w:t>BRAK GŁOSU (2)</w:t>
      </w:r>
    </w:p>
    <w:p w14:paraId="68F3855A" w14:textId="77777777" w:rsidR="00A65205" w:rsidRPr="00710046" w:rsidRDefault="00024E34" w:rsidP="00710046">
      <w:pPr>
        <w:spacing w:line="276" w:lineRule="auto"/>
        <w:rPr>
          <w:rFonts w:ascii="Arial" w:hAnsi="Arial" w:cs="Arial"/>
          <w:bCs/>
        </w:rPr>
      </w:pPr>
      <w:r w:rsidRPr="00710046">
        <w:rPr>
          <w:rFonts w:ascii="Arial" w:hAnsi="Arial" w:cs="Arial"/>
          <w:bCs/>
        </w:rPr>
        <w:t>Rafał Sobolewski, Katarzyna Zarębska</w:t>
      </w:r>
    </w:p>
    <w:p w14:paraId="614FBDC9" w14:textId="77777777" w:rsidR="00A65205" w:rsidRPr="00710046" w:rsidRDefault="00024E34" w:rsidP="00710046">
      <w:pPr>
        <w:spacing w:line="276" w:lineRule="auto"/>
        <w:rPr>
          <w:rFonts w:ascii="Arial" w:hAnsi="Arial" w:cs="Arial"/>
          <w:bCs/>
        </w:rPr>
      </w:pPr>
      <w:r w:rsidRPr="00710046">
        <w:rPr>
          <w:rFonts w:ascii="Arial" w:hAnsi="Arial" w:cs="Arial"/>
          <w:bCs/>
        </w:rPr>
        <w:t>NIEOBECNI (0)</w:t>
      </w:r>
    </w:p>
    <w:p w14:paraId="40D3E367" w14:textId="58DF98E1" w:rsidR="00A03756" w:rsidRPr="00710046" w:rsidRDefault="00A03756" w:rsidP="00710046">
      <w:pPr>
        <w:spacing w:line="276" w:lineRule="auto"/>
        <w:rPr>
          <w:rFonts w:ascii="Arial" w:hAnsi="Arial" w:cs="Arial"/>
          <w:bCs/>
        </w:rPr>
      </w:pPr>
      <w:r w:rsidRPr="00710046">
        <w:rPr>
          <w:rFonts w:ascii="Arial" w:eastAsia="Times New Roman" w:hAnsi="Arial" w:cs="Arial"/>
          <w:bCs/>
          <w:kern w:val="0"/>
          <w14:ligatures w14:val="none"/>
        </w:rPr>
        <w:t xml:space="preserve">Po zakończeniu procedury głosowania Przewodnicząca Rady Miasta poinformowała o wynikach głosowania, stwierdzając ponadto, że w rezultacie przeprowadzonego </w:t>
      </w:r>
      <w:r w:rsidRPr="00710046">
        <w:rPr>
          <w:rFonts w:ascii="Arial" w:eastAsia="Times New Roman" w:hAnsi="Arial" w:cs="Arial"/>
          <w:bCs/>
          <w:kern w:val="0"/>
          <w14:ligatures w14:val="none"/>
        </w:rPr>
        <w:lastRenderedPageBreak/>
        <w:t>głosowania Rada Miasta zdecydowała, że Uwaga nr 4 została nieuwzględniona w całości jako bezprzedmiotowa.</w:t>
      </w:r>
    </w:p>
    <w:p w14:paraId="282CEAE7" w14:textId="14AE4151" w:rsidR="00C17EAC" w:rsidRPr="00710046" w:rsidRDefault="00C17EAC"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Uwaga nr 5</w:t>
      </w:r>
    </w:p>
    <w:p w14:paraId="5E3C60A8" w14:textId="77777777" w:rsidR="00C17EAC" w:rsidRPr="00710046" w:rsidRDefault="00C17EAC"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Uwaga nr 5 z dnia 3 sierpnia 2012r., dot. zmiany zapisu dotyczącego odprowadzenia ścieków na terenach potencjalnego zagrożenia powodziowego, tak, żeby na tym terenie można było wykonać indywidualną oczyszczalnię ścieków (dotyczy symbolu 11R/ZZ).</w:t>
      </w:r>
    </w:p>
    <w:p w14:paraId="0E843877" w14:textId="548649EB" w:rsidR="00C17EAC" w:rsidRPr="00710046" w:rsidRDefault="00C17EAC"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 xml:space="preserve">Uwaga dotyczy nieruchomości oznaczonej jako działka nr 795 obręb Łęg ul. </w:t>
      </w:r>
      <w:proofErr w:type="spellStart"/>
      <w:r w:rsidRPr="00710046">
        <w:rPr>
          <w:rFonts w:ascii="Arial" w:eastAsia="Calibri" w:hAnsi="Arial" w:cs="Arial"/>
          <w:bCs/>
          <w:kern w:val="0"/>
          <w:lang w:eastAsia="en-US"/>
          <w14:ligatures w14:val="none"/>
        </w:rPr>
        <w:t>Modzerowska</w:t>
      </w:r>
      <w:proofErr w:type="spellEnd"/>
      <w:r w:rsidRPr="00710046">
        <w:rPr>
          <w:rFonts w:ascii="Arial" w:eastAsia="Calibri" w:hAnsi="Arial" w:cs="Arial"/>
          <w:bCs/>
          <w:kern w:val="0"/>
          <w:lang w:eastAsia="en-US"/>
          <w14:ligatures w14:val="none"/>
        </w:rPr>
        <w:t xml:space="preserve"> 41/43. Teren oznaczony na rysunku projektu planu symbolami 11 RM i 24 KD-L*. Proponowane rozstrzygnięcie - Uwaga nr 5 nieuwzględniona w całości – bezprzedmiotowa</w:t>
      </w:r>
    </w:p>
    <w:p w14:paraId="0176EF79" w14:textId="77777777" w:rsidR="00C17EAC" w:rsidRPr="00710046" w:rsidRDefault="00C17EAC"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Uzasadnienie</w:t>
      </w:r>
    </w:p>
    <w:p w14:paraId="4ACD97F3" w14:textId="7042BE25" w:rsidR="00C17EAC" w:rsidRPr="00710046" w:rsidRDefault="00C17EAC" w:rsidP="00710046">
      <w:pPr>
        <w:spacing w:after="0" w:line="276" w:lineRule="auto"/>
        <w:rPr>
          <w:rFonts w:ascii="Arial" w:eastAsia="Calibri" w:hAnsi="Arial" w:cs="Arial"/>
          <w:bCs/>
          <w:kern w:val="0"/>
          <w:lang w:eastAsia="en-US"/>
          <w14:ligatures w14:val="none"/>
        </w:rPr>
      </w:pPr>
      <w:r w:rsidRPr="00710046">
        <w:rPr>
          <w:rFonts w:ascii="Arial" w:eastAsia="Times New Roman" w:hAnsi="Arial" w:cs="Arial"/>
          <w:bCs/>
          <w:kern w:val="0"/>
          <w14:ligatures w14:val="none"/>
        </w:rPr>
        <w:t>Uchwałą Nr XVII/192/2019 Rady Miasta Włocławek z dnia 16 grudnia 2019r. w sprawie wyznaczenia obszaru i granic aglomeracji Włocławek, zostały wyznaczone nowe granice aglomeracji, które nadal nie obejmują rejonu ul. </w:t>
      </w:r>
      <w:proofErr w:type="spellStart"/>
      <w:r w:rsidRPr="00710046">
        <w:rPr>
          <w:rFonts w:ascii="Arial" w:eastAsia="Times New Roman" w:hAnsi="Arial" w:cs="Arial"/>
          <w:bCs/>
          <w:kern w:val="0"/>
          <w14:ligatures w14:val="none"/>
        </w:rPr>
        <w:t>Modzerowskiej</w:t>
      </w:r>
      <w:proofErr w:type="spellEnd"/>
      <w:r w:rsidRPr="00710046">
        <w:rPr>
          <w:rFonts w:ascii="Arial" w:eastAsia="Times New Roman" w:hAnsi="Arial" w:cs="Arial"/>
          <w:bCs/>
          <w:kern w:val="0"/>
          <w14:ligatures w14:val="none"/>
        </w:rPr>
        <w:t>; wobec powyższego oraz z uwagi na położenie nieruchomości w granicach obszaru narażonego na niebezpieczeństwo powodzi (…) oraz na terenie o słabej przydatności gruntów dla budownictwa, nie ma</w:t>
      </w:r>
      <w:r w:rsidR="00710046">
        <w:rPr>
          <w:rFonts w:ascii="Arial" w:eastAsia="Times New Roman" w:hAnsi="Arial" w:cs="Arial"/>
          <w:bCs/>
          <w:kern w:val="0"/>
          <w14:ligatures w14:val="none"/>
        </w:rPr>
        <w:t xml:space="preserve"> </w:t>
      </w:r>
      <w:r w:rsidRPr="00710046">
        <w:rPr>
          <w:rFonts w:ascii="Arial" w:eastAsia="Times New Roman" w:hAnsi="Arial" w:cs="Arial"/>
          <w:bCs/>
          <w:kern w:val="0"/>
          <w14:ligatures w14:val="none"/>
        </w:rPr>
        <w:t xml:space="preserve">możliwości lokalizowania przydomowych oczyszczalni ścieków. </w:t>
      </w:r>
      <w:r w:rsidRPr="00710046">
        <w:rPr>
          <w:rFonts w:ascii="Arial" w:eastAsia="Calibri" w:hAnsi="Arial" w:cs="Arial"/>
          <w:bCs/>
          <w:kern w:val="0"/>
          <w:lang w:eastAsia="en-US"/>
          <w14:ligatures w14:val="none"/>
        </w:rPr>
        <w:t>Zgodnie z ustaleniami planu, dopuszczona będzie zabudowa zagrodowa na działce.</w:t>
      </w:r>
    </w:p>
    <w:p w14:paraId="4B30BE08" w14:textId="77777777" w:rsidR="00A65205" w:rsidRPr="00710046" w:rsidRDefault="00024E34" w:rsidP="00710046">
      <w:pPr>
        <w:spacing w:line="276" w:lineRule="auto"/>
        <w:rPr>
          <w:rFonts w:ascii="Arial" w:hAnsi="Arial" w:cs="Arial"/>
          <w:bCs/>
        </w:rPr>
      </w:pPr>
      <w:r w:rsidRPr="00710046">
        <w:rPr>
          <w:rFonts w:ascii="Arial" w:hAnsi="Arial" w:cs="Arial"/>
          <w:bCs/>
        </w:rPr>
        <w:t>Głosowano w sprawie:</w:t>
      </w:r>
    </w:p>
    <w:p w14:paraId="27F715F8" w14:textId="77777777" w:rsidR="00A65205" w:rsidRPr="00710046" w:rsidRDefault="00024E34" w:rsidP="00710046">
      <w:pPr>
        <w:spacing w:line="276" w:lineRule="auto"/>
        <w:rPr>
          <w:rFonts w:ascii="Arial" w:hAnsi="Arial" w:cs="Arial"/>
          <w:bCs/>
        </w:rPr>
      </w:pPr>
      <w:r w:rsidRPr="00710046">
        <w:rPr>
          <w:rFonts w:ascii="Arial" w:hAnsi="Arial" w:cs="Arial"/>
          <w:bCs/>
        </w:rPr>
        <w:t>nieuwzględnienia w całości jako bezprzedmiotowej Uwagi nr 5, zawartej w załączniku Nr 2 do projektu uchwały w sprawie miejscowego planu zagospodarowania przestrzennego miasta Włocławek dla obszaru położonego we Włocławku pomiędzy zaporą boczną stopnia wodnego na rzece Wiśle, ul. Płocką, Aleją Kazimierza Wielkiego, granicą gruntów leśnych , granicą ogródków działkowych i granicą miasta.</w:t>
      </w:r>
    </w:p>
    <w:p w14:paraId="4D12957F" w14:textId="77777777" w:rsidR="00A65205" w:rsidRPr="00710046" w:rsidRDefault="00024E34" w:rsidP="00710046">
      <w:pPr>
        <w:spacing w:line="276" w:lineRule="auto"/>
        <w:rPr>
          <w:rFonts w:ascii="Arial" w:hAnsi="Arial" w:cs="Arial"/>
          <w:bCs/>
        </w:rPr>
      </w:pPr>
      <w:r w:rsidRPr="00710046">
        <w:rPr>
          <w:rFonts w:ascii="Arial" w:hAnsi="Arial" w:cs="Arial"/>
          <w:bCs/>
        </w:rPr>
        <w:t>Wyniki głosowania</w:t>
      </w:r>
    </w:p>
    <w:p w14:paraId="5CFE1123" w14:textId="77777777" w:rsidR="00A65205" w:rsidRPr="00710046" w:rsidRDefault="00024E34" w:rsidP="00710046">
      <w:pPr>
        <w:spacing w:line="276" w:lineRule="auto"/>
        <w:rPr>
          <w:rFonts w:ascii="Arial" w:hAnsi="Arial" w:cs="Arial"/>
          <w:bCs/>
        </w:rPr>
      </w:pPr>
      <w:r w:rsidRPr="00710046">
        <w:rPr>
          <w:rFonts w:ascii="Arial" w:hAnsi="Arial" w:cs="Arial"/>
          <w:bCs/>
        </w:rPr>
        <w:t>ZA: 20, PRZECIW: 0, WSTRZYMUJĘ SIĘ: 1, BRAK GŁOSU: 2, NIEOBECNI: 0</w:t>
      </w:r>
    </w:p>
    <w:p w14:paraId="19E44A0D" w14:textId="77777777" w:rsidR="00A65205" w:rsidRPr="00710046" w:rsidRDefault="00024E34" w:rsidP="00710046">
      <w:pPr>
        <w:spacing w:line="276" w:lineRule="auto"/>
        <w:rPr>
          <w:rFonts w:ascii="Arial" w:hAnsi="Arial" w:cs="Arial"/>
          <w:bCs/>
        </w:rPr>
      </w:pPr>
      <w:r w:rsidRPr="00710046">
        <w:rPr>
          <w:rFonts w:ascii="Arial" w:hAnsi="Arial" w:cs="Arial"/>
          <w:bCs/>
        </w:rPr>
        <w:t>Wyniki imienne:</w:t>
      </w:r>
    </w:p>
    <w:p w14:paraId="65F9A27F" w14:textId="77777777" w:rsidR="00A65205" w:rsidRPr="00710046" w:rsidRDefault="00024E34" w:rsidP="00710046">
      <w:pPr>
        <w:spacing w:after="0" w:line="276" w:lineRule="auto"/>
        <w:rPr>
          <w:rFonts w:ascii="Arial" w:hAnsi="Arial" w:cs="Arial"/>
          <w:bCs/>
        </w:rPr>
      </w:pPr>
      <w:r w:rsidRPr="00710046">
        <w:rPr>
          <w:rFonts w:ascii="Arial" w:hAnsi="Arial" w:cs="Arial"/>
          <w:bCs/>
        </w:rPr>
        <w:t>ZA (20)</w:t>
      </w:r>
    </w:p>
    <w:p w14:paraId="34DBD0CF" w14:textId="77777777" w:rsidR="00A65205" w:rsidRPr="00710046" w:rsidRDefault="00024E34" w:rsidP="00710046">
      <w:pPr>
        <w:spacing w:line="276" w:lineRule="auto"/>
        <w:rPr>
          <w:rFonts w:ascii="Arial" w:hAnsi="Arial" w:cs="Arial"/>
          <w:bCs/>
        </w:rPr>
      </w:pPr>
      <w:r w:rsidRPr="00710046">
        <w:rPr>
          <w:rFonts w:ascii="Arial" w:hAnsi="Arial" w:cs="Arial"/>
          <w:bCs/>
        </w:rPr>
        <w:t>Ewelina Brodzińska, Jarosław Chmielewski, Jakub Girczyc, Andrzej Gołębieski, Igor Griszczuk, Krzysztof Grządziel, Joanna Hofman-Kupisz, Ewa Hupało, Domicela Kopaczewska, Marlena Korpalska, Józef Mazierski, Wanda Muszalik, Arkadiusz Piasecki, Elżbieta Rutkowska, Ewa Szczepańska, Szymon Szewczyk, Daniel Tobjasz, Irena Vuković-Kwiatkowska, Marek Wasielewski, Janusz Ziółkowski</w:t>
      </w:r>
    </w:p>
    <w:p w14:paraId="6FE65389" w14:textId="77777777" w:rsidR="00A65205" w:rsidRPr="00710046" w:rsidRDefault="00024E34" w:rsidP="00710046">
      <w:pPr>
        <w:spacing w:line="276" w:lineRule="auto"/>
        <w:rPr>
          <w:rFonts w:ascii="Arial" w:hAnsi="Arial" w:cs="Arial"/>
          <w:bCs/>
        </w:rPr>
      </w:pPr>
      <w:r w:rsidRPr="00710046">
        <w:rPr>
          <w:rFonts w:ascii="Arial" w:hAnsi="Arial" w:cs="Arial"/>
          <w:bCs/>
        </w:rPr>
        <w:t>PRZECIW (0)</w:t>
      </w:r>
    </w:p>
    <w:p w14:paraId="721FB3C4" w14:textId="77777777" w:rsidR="00A65205" w:rsidRPr="00710046" w:rsidRDefault="00024E34" w:rsidP="00710046">
      <w:pPr>
        <w:spacing w:after="0" w:line="276" w:lineRule="auto"/>
        <w:rPr>
          <w:rFonts w:ascii="Arial" w:hAnsi="Arial" w:cs="Arial"/>
          <w:bCs/>
        </w:rPr>
      </w:pPr>
      <w:r w:rsidRPr="00710046">
        <w:rPr>
          <w:rFonts w:ascii="Arial" w:hAnsi="Arial" w:cs="Arial"/>
          <w:bCs/>
        </w:rPr>
        <w:lastRenderedPageBreak/>
        <w:t>WSTRZYMUJĘ SIĘ (1)</w:t>
      </w:r>
    </w:p>
    <w:p w14:paraId="45404FED" w14:textId="77777777" w:rsidR="00A65205" w:rsidRPr="00710046" w:rsidRDefault="00024E34" w:rsidP="00710046">
      <w:pPr>
        <w:spacing w:line="276" w:lineRule="auto"/>
        <w:rPr>
          <w:rFonts w:ascii="Arial" w:hAnsi="Arial" w:cs="Arial"/>
          <w:bCs/>
        </w:rPr>
      </w:pPr>
      <w:r w:rsidRPr="00710046">
        <w:rPr>
          <w:rFonts w:ascii="Arial" w:hAnsi="Arial" w:cs="Arial"/>
          <w:bCs/>
        </w:rPr>
        <w:t>Janusz Dębczyński</w:t>
      </w:r>
    </w:p>
    <w:p w14:paraId="4F471C53" w14:textId="77777777" w:rsidR="00A65205" w:rsidRPr="00710046" w:rsidRDefault="00024E34" w:rsidP="00710046">
      <w:pPr>
        <w:spacing w:after="0" w:line="276" w:lineRule="auto"/>
        <w:rPr>
          <w:rFonts w:ascii="Arial" w:hAnsi="Arial" w:cs="Arial"/>
          <w:bCs/>
        </w:rPr>
      </w:pPr>
      <w:r w:rsidRPr="00710046">
        <w:rPr>
          <w:rFonts w:ascii="Arial" w:hAnsi="Arial" w:cs="Arial"/>
          <w:bCs/>
        </w:rPr>
        <w:t>BRAK GŁOSU (2)</w:t>
      </w:r>
    </w:p>
    <w:p w14:paraId="76168533" w14:textId="77777777" w:rsidR="00A65205" w:rsidRPr="00710046" w:rsidRDefault="00024E34" w:rsidP="00710046">
      <w:pPr>
        <w:spacing w:line="276" w:lineRule="auto"/>
        <w:rPr>
          <w:rFonts w:ascii="Arial" w:hAnsi="Arial" w:cs="Arial"/>
          <w:bCs/>
        </w:rPr>
      </w:pPr>
      <w:r w:rsidRPr="00710046">
        <w:rPr>
          <w:rFonts w:ascii="Arial" w:hAnsi="Arial" w:cs="Arial"/>
          <w:bCs/>
        </w:rPr>
        <w:t>Rafał Sobolewski, Katarzyna Zarębska</w:t>
      </w:r>
    </w:p>
    <w:p w14:paraId="5900E8B1" w14:textId="77777777" w:rsidR="00A65205" w:rsidRPr="00710046" w:rsidRDefault="00024E34" w:rsidP="00710046">
      <w:pPr>
        <w:spacing w:line="276" w:lineRule="auto"/>
        <w:rPr>
          <w:rFonts w:ascii="Arial" w:hAnsi="Arial" w:cs="Arial"/>
          <w:bCs/>
        </w:rPr>
      </w:pPr>
      <w:r w:rsidRPr="00710046">
        <w:rPr>
          <w:rFonts w:ascii="Arial" w:hAnsi="Arial" w:cs="Arial"/>
          <w:bCs/>
        </w:rPr>
        <w:t>NIEOBECNI (0)</w:t>
      </w:r>
    </w:p>
    <w:p w14:paraId="2FA3F8A6" w14:textId="0B30B58B" w:rsidR="00C17EAC" w:rsidRPr="00710046" w:rsidRDefault="00C17EAC" w:rsidP="00710046">
      <w:pPr>
        <w:spacing w:line="276" w:lineRule="auto"/>
        <w:rPr>
          <w:rFonts w:ascii="Arial" w:hAnsi="Arial" w:cs="Arial"/>
          <w:bCs/>
        </w:rPr>
      </w:pPr>
      <w:r w:rsidRPr="0071004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Rada Miasta zdecydowała, że Uwaga nr 5 została nieuwzględniona w całości jako bezprzedmiotowa.</w:t>
      </w:r>
    </w:p>
    <w:p w14:paraId="6EA906C5" w14:textId="11560380" w:rsidR="00A542AC" w:rsidRPr="00710046" w:rsidRDefault="00A542AC"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Uwaga nr 6</w:t>
      </w:r>
    </w:p>
    <w:p w14:paraId="6FEE7957" w14:textId="4ECC98D9" w:rsidR="00A542AC" w:rsidRPr="00710046" w:rsidRDefault="00A542AC"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 xml:space="preserve">Uwaga nr 6 z dnia 3 sierpnia 2012r., dot. zapisów, że obecne ustalenia nie pozwalają na budowę domu jednorodzinnego (dotyczy symbolu 11R/ZZ).Uwaga dotyczy nieruchomości oznaczonej jako działka nr 795 obręb Łęg ul. </w:t>
      </w:r>
      <w:proofErr w:type="spellStart"/>
      <w:r w:rsidRPr="00710046">
        <w:rPr>
          <w:rFonts w:ascii="Arial" w:eastAsia="Calibri" w:hAnsi="Arial" w:cs="Arial"/>
          <w:bCs/>
          <w:kern w:val="0"/>
          <w:lang w:eastAsia="en-US"/>
          <w14:ligatures w14:val="none"/>
        </w:rPr>
        <w:t>Modzerowska</w:t>
      </w:r>
      <w:proofErr w:type="spellEnd"/>
      <w:r w:rsidRPr="00710046">
        <w:rPr>
          <w:rFonts w:ascii="Arial" w:eastAsia="Calibri" w:hAnsi="Arial" w:cs="Arial"/>
          <w:bCs/>
          <w:kern w:val="0"/>
          <w:lang w:eastAsia="en-US"/>
          <w14:ligatures w14:val="none"/>
        </w:rPr>
        <w:t xml:space="preserve"> 41/43</w:t>
      </w:r>
    </w:p>
    <w:p w14:paraId="0A77B24A" w14:textId="7C29DD84" w:rsidR="00A542AC" w:rsidRPr="00710046" w:rsidRDefault="00A542AC"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Teren oznaczony na rysunku projektu planu symbolami 11 RM i 24 KD-L*. Proponowane rozstrzygnięcie - Uwaga nr 6 nieuwzględniona w całości</w:t>
      </w:r>
    </w:p>
    <w:p w14:paraId="2CFF8512" w14:textId="77777777" w:rsidR="00A542AC" w:rsidRPr="00710046" w:rsidRDefault="00A542AC"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Uzasadnienie</w:t>
      </w:r>
    </w:p>
    <w:p w14:paraId="22ED6630" w14:textId="5D11C59F" w:rsidR="00A542AC" w:rsidRPr="00710046" w:rsidRDefault="00A542AC"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Prawo własności jest chronione przez Konstytucję, jednak własność ta nie ma charakteru absolutnego i może być ograniczana na podstawie aktów rangi ustawowej pod warunkiem, że zachowana zostaje istota prawa własności; Zgodnie z ustaleniami planu, dopuszczona będzie zabudowa zagrodowa na działce; Przepisy ustawy o planowaniu i zagospodarowaniu przestrzennym nakazują sporządzenie planu miejscowego w zgodności z ustaleniami studium (…); ustalenia studium są wiążące dla organów gminy przy sporządzaniu planów miejscowych, a każdy miejscowy plan musi być zgodny z polityką gminy przyjętą w studium; Ponowna analiza projektu planu pod kątem sposobu wykonywania prawa własności nieruchomości w aspekcie ustaleń miejscowego planu oraz zapisów obowiązującego studium wykazała, że zgodnie z zapisami „Studium (…) przyjętego Uchwałą RMW Nr 103/XI/2007 z dn.</w:t>
      </w:r>
      <w:r w:rsidR="00710046">
        <w:rPr>
          <w:rFonts w:ascii="Arial" w:eastAsia="Calibri" w:hAnsi="Arial" w:cs="Arial"/>
          <w:bCs/>
          <w:kern w:val="0"/>
          <w:lang w:eastAsia="en-US"/>
          <w14:ligatures w14:val="none"/>
        </w:rPr>
        <w:t xml:space="preserve"> </w:t>
      </w:r>
      <w:r w:rsidRPr="00710046">
        <w:rPr>
          <w:rFonts w:ascii="Arial" w:eastAsia="Calibri" w:hAnsi="Arial" w:cs="Arial"/>
          <w:bCs/>
          <w:kern w:val="0"/>
          <w:lang w:eastAsia="en-US"/>
          <w14:ligatures w14:val="none"/>
        </w:rPr>
        <w:t xml:space="preserve">29.10.2007r., działka położona jest w obszarze o symbolu „R” o przeznaczeniu „tereny rolnicze”; Plan miejscowy sporządzono w zgodności ze studium przy uwarunkowaniu w zakresie położenia nieruchomości w obszarze „narażonym na niebezpieczeństwo powodzi (…)”; Stąd ustalono jako przeznaczenie podstawowe terenu „zabudowę zagrodową” (teren o symbolu 11 RM,) jako dopuszczalne odstępstwo od ustaleń studium na podstawie planu miejscowego; wnioskowana funkcja „zabudowy mieszkaniowej jednorodzinnej” (MN) dla przedmiotowej działki jako podstawowe przeznaczenie terenu, nie jest możliwe </w:t>
      </w:r>
      <w:r w:rsidRPr="00710046">
        <w:rPr>
          <w:rFonts w:ascii="Arial" w:eastAsia="Calibri" w:hAnsi="Arial" w:cs="Arial"/>
          <w:bCs/>
          <w:kern w:val="0"/>
          <w:lang w:eastAsia="en-US"/>
          <w14:ligatures w14:val="none"/>
        </w:rPr>
        <w:lastRenderedPageBreak/>
        <w:t>do wprowadzenia z uwagi na brak zgodności z obowiązującym „Studium uwarunkowań…”.</w:t>
      </w:r>
    </w:p>
    <w:p w14:paraId="12EBAF30" w14:textId="12DB2669" w:rsidR="00A65205" w:rsidRPr="00710046" w:rsidRDefault="00024E34" w:rsidP="00710046">
      <w:pPr>
        <w:spacing w:line="276" w:lineRule="auto"/>
        <w:rPr>
          <w:rFonts w:ascii="Arial" w:hAnsi="Arial" w:cs="Arial"/>
          <w:bCs/>
        </w:rPr>
      </w:pPr>
      <w:r w:rsidRPr="00710046">
        <w:rPr>
          <w:rFonts w:ascii="Arial" w:hAnsi="Arial" w:cs="Arial"/>
          <w:bCs/>
        </w:rPr>
        <w:t>Głosowano w sprawie:</w:t>
      </w:r>
    </w:p>
    <w:p w14:paraId="76AC7297" w14:textId="14BF4EF0" w:rsidR="00A65205" w:rsidRPr="00710046" w:rsidRDefault="00024E34" w:rsidP="00710046">
      <w:pPr>
        <w:spacing w:line="276" w:lineRule="auto"/>
        <w:rPr>
          <w:rFonts w:ascii="Arial" w:hAnsi="Arial" w:cs="Arial"/>
          <w:bCs/>
        </w:rPr>
      </w:pPr>
      <w:r w:rsidRPr="00710046">
        <w:rPr>
          <w:rFonts w:ascii="Arial" w:hAnsi="Arial" w:cs="Arial"/>
          <w:bCs/>
        </w:rPr>
        <w:t>nieuwzględnienia w całości Uwagi nr 6, zawartej w załączniku Nr 2 do projektu uchwały w sprawie miejscowego planu zagospodarowania przestrzennego miasta Włocławek dla obszaru położonego we Włocławku pomiędzy zaporą boczną stopnia wodnego na rzece Wiśle, ul. Płocką, Aleją Kazimierza Wielkiego, granicą gruntów leśnych, granicą ogródków działkowych i granicą miasta.</w:t>
      </w:r>
    </w:p>
    <w:p w14:paraId="50B506DC" w14:textId="77777777" w:rsidR="00A65205" w:rsidRPr="00710046" w:rsidRDefault="00024E34" w:rsidP="00710046">
      <w:pPr>
        <w:spacing w:line="276" w:lineRule="auto"/>
        <w:rPr>
          <w:rFonts w:ascii="Arial" w:hAnsi="Arial" w:cs="Arial"/>
          <w:bCs/>
        </w:rPr>
      </w:pPr>
      <w:r w:rsidRPr="00710046">
        <w:rPr>
          <w:rFonts w:ascii="Arial" w:hAnsi="Arial" w:cs="Arial"/>
          <w:bCs/>
        </w:rPr>
        <w:t>Wyniki głosowania</w:t>
      </w:r>
    </w:p>
    <w:p w14:paraId="4BD51770" w14:textId="77777777" w:rsidR="00A65205" w:rsidRPr="00710046" w:rsidRDefault="00024E34" w:rsidP="00710046">
      <w:pPr>
        <w:spacing w:line="276" w:lineRule="auto"/>
        <w:rPr>
          <w:rFonts w:ascii="Arial" w:hAnsi="Arial" w:cs="Arial"/>
          <w:bCs/>
        </w:rPr>
      </w:pPr>
      <w:r w:rsidRPr="00710046">
        <w:rPr>
          <w:rFonts w:ascii="Arial" w:hAnsi="Arial" w:cs="Arial"/>
          <w:bCs/>
        </w:rPr>
        <w:t>ZA: 19, PRZECIW: 0, WSTRZYMUJĘ SIĘ: 1, BRAK GŁOSU: 3, NIEOBECNI: 0</w:t>
      </w:r>
    </w:p>
    <w:p w14:paraId="48F104A5" w14:textId="77777777" w:rsidR="00A65205" w:rsidRPr="00710046" w:rsidRDefault="00024E34" w:rsidP="00710046">
      <w:pPr>
        <w:spacing w:line="276" w:lineRule="auto"/>
        <w:rPr>
          <w:rFonts w:ascii="Arial" w:hAnsi="Arial" w:cs="Arial"/>
          <w:bCs/>
        </w:rPr>
      </w:pPr>
      <w:r w:rsidRPr="00710046">
        <w:rPr>
          <w:rFonts w:ascii="Arial" w:hAnsi="Arial" w:cs="Arial"/>
          <w:bCs/>
        </w:rPr>
        <w:t>Wyniki imienne:</w:t>
      </w:r>
    </w:p>
    <w:p w14:paraId="614C096D" w14:textId="77777777" w:rsidR="00A65205" w:rsidRPr="00710046" w:rsidRDefault="00024E34" w:rsidP="00710046">
      <w:pPr>
        <w:spacing w:after="0" w:line="276" w:lineRule="auto"/>
        <w:rPr>
          <w:rFonts w:ascii="Arial" w:hAnsi="Arial" w:cs="Arial"/>
          <w:bCs/>
        </w:rPr>
      </w:pPr>
      <w:r w:rsidRPr="00710046">
        <w:rPr>
          <w:rFonts w:ascii="Arial" w:hAnsi="Arial" w:cs="Arial"/>
          <w:bCs/>
        </w:rPr>
        <w:t>ZA (19)</w:t>
      </w:r>
    </w:p>
    <w:p w14:paraId="3D12927C" w14:textId="77777777" w:rsidR="00A65205" w:rsidRPr="00710046" w:rsidRDefault="00024E34" w:rsidP="00710046">
      <w:pPr>
        <w:spacing w:line="276" w:lineRule="auto"/>
        <w:rPr>
          <w:rFonts w:ascii="Arial" w:hAnsi="Arial" w:cs="Arial"/>
          <w:bCs/>
        </w:rPr>
      </w:pPr>
      <w:r w:rsidRPr="00710046">
        <w:rPr>
          <w:rFonts w:ascii="Arial" w:hAnsi="Arial" w:cs="Arial"/>
          <w:bCs/>
        </w:rPr>
        <w:t>Ewelina Brodzińska, Jarosław Chmielewski, Jakub Girczyc, Andrzej Gołębieski, Igor Griszczuk, Krzysztof Grządziel, Joanna Hofman-Kupisz, Ewa Hupało, Domicela Kopaczewska, Marlena Korpalska, Wanda Muszalik, Arkadiusz Piasecki, Elżbieta Rutkowska, Ewa Szczepańska, Szymon Szewczyk, Daniel Tobjasz, Irena Vuković-Kwiatkowska, Marek Wasielewski, Janusz Ziółkowski</w:t>
      </w:r>
    </w:p>
    <w:p w14:paraId="0C8A6A81" w14:textId="77777777" w:rsidR="00A65205" w:rsidRPr="00710046" w:rsidRDefault="00024E34" w:rsidP="00710046">
      <w:pPr>
        <w:spacing w:line="276" w:lineRule="auto"/>
        <w:rPr>
          <w:rFonts w:ascii="Arial" w:hAnsi="Arial" w:cs="Arial"/>
          <w:bCs/>
        </w:rPr>
      </w:pPr>
      <w:r w:rsidRPr="00710046">
        <w:rPr>
          <w:rFonts w:ascii="Arial" w:hAnsi="Arial" w:cs="Arial"/>
          <w:bCs/>
        </w:rPr>
        <w:t>PRZECIW (0)</w:t>
      </w:r>
    </w:p>
    <w:p w14:paraId="352486F8" w14:textId="77777777" w:rsidR="00A65205" w:rsidRPr="00710046" w:rsidRDefault="00024E34" w:rsidP="00710046">
      <w:pPr>
        <w:spacing w:after="0" w:line="276" w:lineRule="auto"/>
        <w:rPr>
          <w:rFonts w:ascii="Arial" w:hAnsi="Arial" w:cs="Arial"/>
          <w:bCs/>
        </w:rPr>
      </w:pPr>
      <w:r w:rsidRPr="00710046">
        <w:rPr>
          <w:rFonts w:ascii="Arial" w:hAnsi="Arial" w:cs="Arial"/>
          <w:bCs/>
        </w:rPr>
        <w:t>WSTRZYMUJĘ SIĘ (1)</w:t>
      </w:r>
    </w:p>
    <w:p w14:paraId="555AA319" w14:textId="77777777" w:rsidR="00A65205" w:rsidRPr="00710046" w:rsidRDefault="00024E34" w:rsidP="00710046">
      <w:pPr>
        <w:spacing w:line="276" w:lineRule="auto"/>
        <w:rPr>
          <w:rFonts w:ascii="Arial" w:hAnsi="Arial" w:cs="Arial"/>
          <w:bCs/>
        </w:rPr>
      </w:pPr>
      <w:r w:rsidRPr="00710046">
        <w:rPr>
          <w:rFonts w:ascii="Arial" w:hAnsi="Arial" w:cs="Arial"/>
          <w:bCs/>
        </w:rPr>
        <w:t>Janusz Dębczyński</w:t>
      </w:r>
    </w:p>
    <w:p w14:paraId="112FC91B" w14:textId="77777777" w:rsidR="00A65205" w:rsidRPr="00710046" w:rsidRDefault="00024E34" w:rsidP="00710046">
      <w:pPr>
        <w:spacing w:after="0" w:line="276" w:lineRule="auto"/>
        <w:rPr>
          <w:rFonts w:ascii="Arial" w:hAnsi="Arial" w:cs="Arial"/>
          <w:bCs/>
        </w:rPr>
      </w:pPr>
      <w:r w:rsidRPr="00710046">
        <w:rPr>
          <w:rFonts w:ascii="Arial" w:hAnsi="Arial" w:cs="Arial"/>
          <w:bCs/>
        </w:rPr>
        <w:t>BRAK GŁOSU (3)</w:t>
      </w:r>
    </w:p>
    <w:p w14:paraId="7142CE2C" w14:textId="77777777" w:rsidR="00A65205" w:rsidRPr="00710046" w:rsidRDefault="00024E34" w:rsidP="00710046">
      <w:pPr>
        <w:spacing w:line="276" w:lineRule="auto"/>
        <w:rPr>
          <w:rFonts w:ascii="Arial" w:hAnsi="Arial" w:cs="Arial"/>
          <w:bCs/>
        </w:rPr>
      </w:pPr>
      <w:r w:rsidRPr="00710046">
        <w:rPr>
          <w:rFonts w:ascii="Arial" w:hAnsi="Arial" w:cs="Arial"/>
          <w:bCs/>
        </w:rPr>
        <w:t>Józef Mazierski, Rafał Sobolewski, Katarzyna Zarębska</w:t>
      </w:r>
    </w:p>
    <w:p w14:paraId="2AEC651F" w14:textId="77777777" w:rsidR="00A65205" w:rsidRPr="00710046" w:rsidRDefault="00024E34" w:rsidP="00710046">
      <w:pPr>
        <w:spacing w:line="276" w:lineRule="auto"/>
        <w:rPr>
          <w:rFonts w:ascii="Arial" w:hAnsi="Arial" w:cs="Arial"/>
          <w:bCs/>
        </w:rPr>
      </w:pPr>
      <w:r w:rsidRPr="00710046">
        <w:rPr>
          <w:rFonts w:ascii="Arial" w:hAnsi="Arial" w:cs="Arial"/>
          <w:bCs/>
        </w:rPr>
        <w:t>NIEOBECNI (0)</w:t>
      </w:r>
    </w:p>
    <w:p w14:paraId="64B8CB0D" w14:textId="2E585466" w:rsidR="00A542AC" w:rsidRPr="00710046" w:rsidRDefault="00A542AC" w:rsidP="00710046">
      <w:pPr>
        <w:spacing w:line="276" w:lineRule="auto"/>
        <w:rPr>
          <w:rFonts w:ascii="Arial" w:hAnsi="Arial" w:cs="Arial"/>
          <w:bCs/>
        </w:rPr>
      </w:pPr>
      <w:r w:rsidRPr="0071004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Rada Miasta zdecydowała, że Uwaga nr 6 została nieuwzględniona w całości.</w:t>
      </w:r>
    </w:p>
    <w:p w14:paraId="5C5228EF" w14:textId="120EC83C" w:rsidR="00CC68D4" w:rsidRPr="00710046" w:rsidRDefault="00CC68D4"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Uwaga nr 7</w:t>
      </w:r>
    </w:p>
    <w:p w14:paraId="4AFF0DD3" w14:textId="4085E5CF" w:rsidR="00CC68D4" w:rsidRPr="00710046" w:rsidRDefault="00CC68D4"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 xml:space="preserve">Uwaga nr 7 z dnia 3 sierpnia 2012r., dot. zmniejszenia szerokości ul. </w:t>
      </w:r>
      <w:proofErr w:type="spellStart"/>
      <w:r w:rsidRPr="00710046">
        <w:rPr>
          <w:rFonts w:ascii="Arial" w:eastAsia="Calibri" w:hAnsi="Arial" w:cs="Arial"/>
          <w:bCs/>
          <w:kern w:val="0"/>
          <w:lang w:eastAsia="en-US"/>
          <w14:ligatures w14:val="none"/>
        </w:rPr>
        <w:t>Modzerowskiej</w:t>
      </w:r>
      <w:proofErr w:type="spellEnd"/>
      <w:r w:rsidRPr="00710046">
        <w:rPr>
          <w:rFonts w:ascii="Arial" w:eastAsia="Calibri" w:hAnsi="Arial" w:cs="Arial"/>
          <w:bCs/>
          <w:kern w:val="0"/>
          <w:lang w:eastAsia="en-US"/>
          <w14:ligatures w14:val="none"/>
        </w:rPr>
        <w:t xml:space="preserve"> z 10m do 8m. Uwaga dotyczy nieruchomości oznaczonej jako działka nr 795 obręb Łęg ul. </w:t>
      </w:r>
      <w:proofErr w:type="spellStart"/>
      <w:r w:rsidRPr="00710046">
        <w:rPr>
          <w:rFonts w:ascii="Arial" w:eastAsia="Calibri" w:hAnsi="Arial" w:cs="Arial"/>
          <w:bCs/>
          <w:kern w:val="0"/>
          <w:lang w:eastAsia="en-US"/>
          <w14:ligatures w14:val="none"/>
        </w:rPr>
        <w:t>Modzerowska</w:t>
      </w:r>
      <w:proofErr w:type="spellEnd"/>
      <w:r w:rsidRPr="00710046">
        <w:rPr>
          <w:rFonts w:ascii="Arial" w:eastAsia="Calibri" w:hAnsi="Arial" w:cs="Arial"/>
          <w:bCs/>
          <w:kern w:val="0"/>
          <w:lang w:eastAsia="en-US"/>
          <w14:ligatures w14:val="none"/>
        </w:rPr>
        <w:t xml:space="preserve"> 41/43. Teren oznaczony na rysunku projektu planu symbolami 11 RM i 24 KD-L*. Proponowane rozstrzygnięcie - Uwaga nr 7 nieuwzględniona w całości.</w:t>
      </w:r>
    </w:p>
    <w:p w14:paraId="7584455B" w14:textId="77777777" w:rsidR="00CC68D4" w:rsidRPr="00710046" w:rsidRDefault="00CC68D4"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lastRenderedPageBreak/>
        <w:t>Uzasadnienie</w:t>
      </w:r>
    </w:p>
    <w:p w14:paraId="6E65B6F5" w14:textId="77777777" w:rsidR="00CC68D4" w:rsidRPr="00710046" w:rsidRDefault="00CC68D4"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Zgodnie z ustaleniami planu, dopuszczona będzie zabudowa zagrodowa na działce;</w:t>
      </w:r>
    </w:p>
    <w:p w14:paraId="0F3BA9F9" w14:textId="46CD8E0B" w:rsidR="00CC68D4" w:rsidRPr="00710046" w:rsidRDefault="00CC68D4"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 xml:space="preserve">Kwestię szerokości dróg publicznych o odpowiedniej klasie regulują przepisy Ustawy z dnia 21 marca 1985r. o drogach publicznych oraz Rozporządzenia Ministra Infrastruktury z dnia 24 czerwca 2022r. w sprawie przepisów techniczno-budowlanych dotyczących dróg publicznych; Przeznaczenie danego terenu pod drogę (publiczną lub wewnętrzną) zawiera się w pojęciu władztwa planistycznego gminy, nie ma znamion dowolności i mieści się w granicach wyznaczonych interesem publicznym. Opracowując plan miejscowy należy bowiem zapewnić komunikację terenu, przewidziane drogi umożliwią optymalne zagospodarowanie działek położonych na danym obszarze; Projekt planu miejscowego zgodnie z procedurą planistyczną uzyskał wymagane uzgodnienia w tym właściwych zarządców dróg, to jest: Miejskiego Zarządu Dróg i Zieleni we Włocławku, Powiatowego Zarządu Dróg we Włocławku z siedzibą w Jarantowicach. </w:t>
      </w:r>
      <w:r w:rsidRPr="00710046">
        <w:rPr>
          <w:rFonts w:ascii="Arial" w:eastAsia="Times New Roman" w:hAnsi="Arial" w:cs="Arial"/>
          <w:bCs/>
          <w:kern w:val="0"/>
          <w:lang w:eastAsia="en-US"/>
          <w14:ligatures w14:val="none"/>
        </w:rPr>
        <w:t>Powyższe wskazuje, że przyjęte działania planistyczne w zakresie projektowanego układu komunikacyjnego, zarówno pod względem przebiegu istniejących i projektowanych dróg jak i pod względem parametrów są prawidłowe, w tym zgodne przepisami dotyczącymi dróg publicznych.</w:t>
      </w:r>
    </w:p>
    <w:p w14:paraId="49F028E8" w14:textId="77777777" w:rsidR="00A65205" w:rsidRPr="00710046" w:rsidRDefault="00024E34" w:rsidP="00710046">
      <w:pPr>
        <w:spacing w:line="276" w:lineRule="auto"/>
        <w:rPr>
          <w:rFonts w:ascii="Arial" w:hAnsi="Arial" w:cs="Arial"/>
          <w:bCs/>
        </w:rPr>
      </w:pPr>
      <w:r w:rsidRPr="00710046">
        <w:rPr>
          <w:rFonts w:ascii="Arial" w:hAnsi="Arial" w:cs="Arial"/>
          <w:bCs/>
        </w:rPr>
        <w:t>Głosowano w sprawie:</w:t>
      </w:r>
    </w:p>
    <w:p w14:paraId="1D5E3389" w14:textId="56CF2412" w:rsidR="00A65205" w:rsidRPr="00710046" w:rsidRDefault="00024E34" w:rsidP="00710046">
      <w:pPr>
        <w:spacing w:line="276" w:lineRule="auto"/>
        <w:rPr>
          <w:rFonts w:ascii="Arial" w:hAnsi="Arial" w:cs="Arial"/>
          <w:bCs/>
        </w:rPr>
      </w:pPr>
      <w:r w:rsidRPr="00710046">
        <w:rPr>
          <w:rFonts w:ascii="Arial" w:hAnsi="Arial" w:cs="Arial"/>
          <w:bCs/>
        </w:rPr>
        <w:t>nieuwzględnienia w całości Uwagi nr 7, zawartej w załączniku Nr 2 do projektu uchwały w sprawie miejscowego planu zagospodarowania przestrzennego miasta Włocławek dla obszaru położonego we Włocławku pomiędzy zaporą boczną stopnia wodnego na rzece Wiśle, ul. Płocką, Aleją Kazimierza Wielkiego, granicą gruntów leśnych, granicą ogródków działkowych i granicą miasta.</w:t>
      </w:r>
    </w:p>
    <w:p w14:paraId="41EBCDC9" w14:textId="77777777" w:rsidR="00A65205" w:rsidRPr="00710046" w:rsidRDefault="00024E34" w:rsidP="00710046">
      <w:pPr>
        <w:spacing w:line="276" w:lineRule="auto"/>
        <w:rPr>
          <w:rFonts w:ascii="Arial" w:hAnsi="Arial" w:cs="Arial"/>
          <w:bCs/>
        </w:rPr>
      </w:pPr>
      <w:r w:rsidRPr="00710046">
        <w:rPr>
          <w:rFonts w:ascii="Arial" w:hAnsi="Arial" w:cs="Arial"/>
          <w:bCs/>
        </w:rPr>
        <w:t>Wyniki głosowania</w:t>
      </w:r>
    </w:p>
    <w:p w14:paraId="0E4268A5" w14:textId="77777777" w:rsidR="00A65205" w:rsidRPr="00710046" w:rsidRDefault="00024E34" w:rsidP="00710046">
      <w:pPr>
        <w:spacing w:line="276" w:lineRule="auto"/>
        <w:rPr>
          <w:rFonts w:ascii="Arial" w:hAnsi="Arial" w:cs="Arial"/>
          <w:bCs/>
        </w:rPr>
      </w:pPr>
      <w:r w:rsidRPr="00710046">
        <w:rPr>
          <w:rFonts w:ascii="Arial" w:hAnsi="Arial" w:cs="Arial"/>
          <w:bCs/>
        </w:rPr>
        <w:t>ZA: 19, PRZECIW: 0, WSTRZYMUJĘ SIĘ: 2, BRAK GŁOSU: 2, NIEOBECNI: 0</w:t>
      </w:r>
    </w:p>
    <w:p w14:paraId="24B54681" w14:textId="77777777" w:rsidR="00A65205" w:rsidRPr="00710046" w:rsidRDefault="00024E34" w:rsidP="00710046">
      <w:pPr>
        <w:spacing w:line="276" w:lineRule="auto"/>
        <w:rPr>
          <w:rFonts w:ascii="Arial" w:hAnsi="Arial" w:cs="Arial"/>
          <w:bCs/>
        </w:rPr>
      </w:pPr>
      <w:r w:rsidRPr="00710046">
        <w:rPr>
          <w:rFonts w:ascii="Arial" w:hAnsi="Arial" w:cs="Arial"/>
          <w:bCs/>
        </w:rPr>
        <w:t>Wyniki imienne:</w:t>
      </w:r>
    </w:p>
    <w:p w14:paraId="595E7E0E" w14:textId="77777777" w:rsidR="00A65205" w:rsidRPr="00710046" w:rsidRDefault="00024E34" w:rsidP="00710046">
      <w:pPr>
        <w:spacing w:after="0" w:line="276" w:lineRule="auto"/>
        <w:rPr>
          <w:rFonts w:ascii="Arial" w:hAnsi="Arial" w:cs="Arial"/>
          <w:bCs/>
        </w:rPr>
      </w:pPr>
      <w:r w:rsidRPr="00710046">
        <w:rPr>
          <w:rFonts w:ascii="Arial" w:hAnsi="Arial" w:cs="Arial"/>
          <w:bCs/>
        </w:rPr>
        <w:t>ZA (19)</w:t>
      </w:r>
    </w:p>
    <w:p w14:paraId="1916CBF6" w14:textId="77777777" w:rsidR="00A65205" w:rsidRPr="00710046" w:rsidRDefault="00024E34" w:rsidP="00710046">
      <w:pPr>
        <w:spacing w:line="276" w:lineRule="auto"/>
        <w:rPr>
          <w:rFonts w:ascii="Arial" w:hAnsi="Arial" w:cs="Arial"/>
          <w:bCs/>
        </w:rPr>
      </w:pPr>
      <w:r w:rsidRPr="00710046">
        <w:rPr>
          <w:rFonts w:ascii="Arial" w:hAnsi="Arial" w:cs="Arial"/>
          <w:bCs/>
        </w:rPr>
        <w:t>Ewelina Brodzińska, Jarosław Chmielewski, Janusz Dębczyński, Jakub Girczyc, Andrzej Gołębieski, Igor Griszczuk, Krzysztof Grządziel, Joanna Hofman-Kupisz, Ewa Hupało, Domicela Kopaczewska, Marlena Korpalska, Wanda Muszalik, Arkadiusz Piasecki, Elżbieta Rutkowska, Ewa Szczepańska, Szymon Szewczyk, Daniel Tobjasz, Marek Wasielewski, Janusz Ziółkowski</w:t>
      </w:r>
    </w:p>
    <w:p w14:paraId="1A9B4CEC" w14:textId="77777777" w:rsidR="00A65205" w:rsidRPr="00710046" w:rsidRDefault="00024E34" w:rsidP="00710046">
      <w:pPr>
        <w:spacing w:line="276" w:lineRule="auto"/>
        <w:rPr>
          <w:rFonts w:ascii="Arial" w:hAnsi="Arial" w:cs="Arial"/>
          <w:bCs/>
        </w:rPr>
      </w:pPr>
      <w:r w:rsidRPr="00710046">
        <w:rPr>
          <w:rFonts w:ascii="Arial" w:hAnsi="Arial" w:cs="Arial"/>
          <w:bCs/>
        </w:rPr>
        <w:t>PRZECIW (0)</w:t>
      </w:r>
    </w:p>
    <w:p w14:paraId="52E2C82F" w14:textId="77777777" w:rsidR="00A65205" w:rsidRPr="00710046" w:rsidRDefault="00024E34" w:rsidP="00710046">
      <w:pPr>
        <w:spacing w:after="0" w:line="276" w:lineRule="auto"/>
        <w:rPr>
          <w:rFonts w:ascii="Arial" w:hAnsi="Arial" w:cs="Arial"/>
          <w:bCs/>
        </w:rPr>
      </w:pPr>
      <w:r w:rsidRPr="00710046">
        <w:rPr>
          <w:rFonts w:ascii="Arial" w:hAnsi="Arial" w:cs="Arial"/>
          <w:bCs/>
        </w:rPr>
        <w:t>WSTRZYMUJĘ SIĘ (2)</w:t>
      </w:r>
    </w:p>
    <w:p w14:paraId="612693BB" w14:textId="77777777" w:rsidR="00A65205" w:rsidRPr="00710046" w:rsidRDefault="00024E34" w:rsidP="00710046">
      <w:pPr>
        <w:spacing w:line="276" w:lineRule="auto"/>
        <w:rPr>
          <w:rFonts w:ascii="Arial" w:hAnsi="Arial" w:cs="Arial"/>
          <w:bCs/>
        </w:rPr>
      </w:pPr>
      <w:r w:rsidRPr="00710046">
        <w:rPr>
          <w:rFonts w:ascii="Arial" w:hAnsi="Arial" w:cs="Arial"/>
          <w:bCs/>
        </w:rPr>
        <w:lastRenderedPageBreak/>
        <w:t>Józef Mazierski, Irena Vuković-Kwiatkowska</w:t>
      </w:r>
    </w:p>
    <w:p w14:paraId="1FFE52EA" w14:textId="77777777" w:rsidR="00A65205" w:rsidRPr="00710046" w:rsidRDefault="00024E34" w:rsidP="00710046">
      <w:pPr>
        <w:spacing w:after="0" w:line="276" w:lineRule="auto"/>
        <w:rPr>
          <w:rFonts w:ascii="Arial" w:hAnsi="Arial" w:cs="Arial"/>
          <w:bCs/>
        </w:rPr>
      </w:pPr>
      <w:r w:rsidRPr="00710046">
        <w:rPr>
          <w:rFonts w:ascii="Arial" w:hAnsi="Arial" w:cs="Arial"/>
          <w:bCs/>
        </w:rPr>
        <w:t>BRAK GŁOSU (2)</w:t>
      </w:r>
    </w:p>
    <w:p w14:paraId="7ABF96A6" w14:textId="77777777" w:rsidR="00A65205" w:rsidRPr="00710046" w:rsidRDefault="00024E34" w:rsidP="00710046">
      <w:pPr>
        <w:spacing w:line="276" w:lineRule="auto"/>
        <w:rPr>
          <w:rFonts w:ascii="Arial" w:hAnsi="Arial" w:cs="Arial"/>
          <w:bCs/>
        </w:rPr>
      </w:pPr>
      <w:r w:rsidRPr="00710046">
        <w:rPr>
          <w:rFonts w:ascii="Arial" w:hAnsi="Arial" w:cs="Arial"/>
          <w:bCs/>
        </w:rPr>
        <w:t>Rafał Sobolewski, Katarzyna Zarębska</w:t>
      </w:r>
    </w:p>
    <w:p w14:paraId="23034EA0" w14:textId="77777777" w:rsidR="00A65205" w:rsidRPr="00710046" w:rsidRDefault="00024E34" w:rsidP="00710046">
      <w:pPr>
        <w:spacing w:line="276" w:lineRule="auto"/>
        <w:rPr>
          <w:rFonts w:ascii="Arial" w:hAnsi="Arial" w:cs="Arial"/>
          <w:bCs/>
        </w:rPr>
      </w:pPr>
      <w:r w:rsidRPr="00710046">
        <w:rPr>
          <w:rFonts w:ascii="Arial" w:hAnsi="Arial" w:cs="Arial"/>
          <w:bCs/>
        </w:rPr>
        <w:t>NIEOBECNI (0)</w:t>
      </w:r>
    </w:p>
    <w:p w14:paraId="4DE1B5EA" w14:textId="32784720" w:rsidR="00CC68D4" w:rsidRPr="00710046" w:rsidRDefault="00CC68D4" w:rsidP="00710046">
      <w:pPr>
        <w:spacing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Rada Miasta zdecydowała, że Uwaga nr 7 została nieuwzględniona w całości.</w:t>
      </w:r>
    </w:p>
    <w:p w14:paraId="4592C2E0" w14:textId="642EE136" w:rsidR="00CC68D4" w:rsidRPr="00710046" w:rsidRDefault="00CC68D4"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Uwaga nr 8</w:t>
      </w:r>
    </w:p>
    <w:p w14:paraId="040C42C4" w14:textId="7BECF771" w:rsidR="00CC68D4" w:rsidRPr="00710046" w:rsidRDefault="00CC68D4"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Uwaga nr 8 z dnia 14 sierpnia 2012r., dot. zmiany sposobu zagospodarowania dz. nr 368/7 obręb Łęg położonej przy ul. Rozdroże 52a i przeznaczenie jej pod zabudowę mieszkaniową jednorodzinną; niezrozumiałe jest dlaczego dla ul. Spokojnej, Rybnickiej, Krzemowej oraz innych ulic w ich pobliżu dopuszcza się zabudowę jednorodzinną. Uwaga dotyczy nieruchomości oznaczonej jako działka nr 368/7 obręb Łęg położonej przy ul. Rozdroże 52a oraz oznaczonej jako działka nr 327 obręb Łęg ul. Rozdroże</w:t>
      </w:r>
      <w:r w:rsidR="00526DB1" w:rsidRPr="00710046">
        <w:rPr>
          <w:rFonts w:ascii="Arial" w:eastAsia="Calibri" w:hAnsi="Arial" w:cs="Arial"/>
          <w:bCs/>
          <w:kern w:val="0"/>
          <w:lang w:eastAsia="en-US"/>
          <w14:ligatures w14:val="none"/>
        </w:rPr>
        <w:t>.</w:t>
      </w:r>
      <w:r w:rsidRPr="00710046">
        <w:rPr>
          <w:rFonts w:ascii="Arial" w:eastAsia="Calibri" w:hAnsi="Arial" w:cs="Arial"/>
          <w:bCs/>
          <w:kern w:val="0"/>
          <w:lang w:eastAsia="en-US"/>
          <w14:ligatures w14:val="none"/>
        </w:rPr>
        <w:t xml:space="preserve"> Teren oznaczony na rysunku projektu planu symbolami 16.2 RM i 25 KD-D*.</w:t>
      </w:r>
      <w:r w:rsidR="00526DB1" w:rsidRPr="00710046">
        <w:rPr>
          <w:rFonts w:ascii="Arial" w:eastAsia="Calibri" w:hAnsi="Arial" w:cs="Arial"/>
          <w:bCs/>
          <w:kern w:val="0"/>
          <w:lang w:eastAsia="en-US"/>
          <w14:ligatures w14:val="none"/>
        </w:rPr>
        <w:t xml:space="preserve"> </w:t>
      </w:r>
      <w:r w:rsidRPr="00710046">
        <w:rPr>
          <w:rFonts w:ascii="Arial" w:eastAsia="Calibri" w:hAnsi="Arial" w:cs="Arial"/>
          <w:bCs/>
          <w:kern w:val="0"/>
          <w:lang w:eastAsia="en-US"/>
          <w14:ligatures w14:val="none"/>
        </w:rPr>
        <w:t>Proponowane rozstrzygnięcie - Uwaga nr 8 nieuwzględniona w całości</w:t>
      </w:r>
    </w:p>
    <w:p w14:paraId="656A0FF9" w14:textId="77777777" w:rsidR="00CC68D4" w:rsidRPr="00710046" w:rsidRDefault="00CC68D4"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Uzasadnienie</w:t>
      </w:r>
    </w:p>
    <w:p w14:paraId="11612AAF" w14:textId="6B9A96CF" w:rsidR="00CC68D4" w:rsidRPr="00710046" w:rsidRDefault="00CC68D4"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Nieruchomość oznaczona jako działka nr 327 obręb Łęg ul. Rozdroże stanowi drogę oraz własność Gminy Miasto Włocławek;</w:t>
      </w:r>
      <w:r w:rsidR="00526DB1" w:rsidRPr="00710046">
        <w:rPr>
          <w:rFonts w:ascii="Arial" w:eastAsia="Calibri" w:hAnsi="Arial" w:cs="Arial"/>
          <w:bCs/>
          <w:kern w:val="0"/>
          <w:lang w:eastAsia="en-US"/>
          <w14:ligatures w14:val="none"/>
        </w:rPr>
        <w:t xml:space="preserve"> </w:t>
      </w:r>
      <w:r w:rsidRPr="00710046">
        <w:rPr>
          <w:rFonts w:ascii="Arial" w:eastAsia="Calibri" w:hAnsi="Arial" w:cs="Arial"/>
          <w:bCs/>
          <w:kern w:val="0"/>
          <w:lang w:eastAsia="en-US"/>
          <w14:ligatures w14:val="none"/>
        </w:rPr>
        <w:t>Prawo własności jest chronione przez Konstytucję, jednak własność ta nie ma charakteru absolutnego i może być ograniczana na podstawie aktów rangi ustawowej pod warunkiem, że zachowana zostaje istota prawa własności;</w:t>
      </w:r>
    </w:p>
    <w:p w14:paraId="0144620B" w14:textId="79BD84EC" w:rsidR="00CC68D4" w:rsidRPr="00710046" w:rsidRDefault="00CC68D4"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Zgodnie z ustaleniami planu, dopuszczona będzie zabudowa zagrodowa na działce;</w:t>
      </w:r>
      <w:r w:rsidR="00526DB1" w:rsidRPr="00710046">
        <w:rPr>
          <w:rFonts w:ascii="Arial" w:eastAsia="Calibri" w:hAnsi="Arial" w:cs="Arial"/>
          <w:bCs/>
          <w:kern w:val="0"/>
          <w:lang w:eastAsia="en-US"/>
          <w14:ligatures w14:val="none"/>
        </w:rPr>
        <w:t xml:space="preserve"> </w:t>
      </w:r>
      <w:r w:rsidRPr="00710046">
        <w:rPr>
          <w:rFonts w:ascii="Arial" w:eastAsia="Calibri" w:hAnsi="Arial" w:cs="Arial"/>
          <w:bCs/>
          <w:kern w:val="0"/>
          <w:lang w:eastAsia="en-US"/>
          <w14:ligatures w14:val="none"/>
        </w:rPr>
        <w:t>Przepisy ustawy o planowaniu i zagospodarowaniu przestrzennym nakazują sporządzenie planu miejscowego w zgodności z ustaleniami studium (…); ustalenia studium są wiążące dla organów gminy przy sporządzaniu planów miejscowych, a każdy miejscowy plan musi być zgodny z polityką gminy przyjętą w studium;</w:t>
      </w:r>
      <w:r w:rsidR="00526DB1" w:rsidRPr="00710046">
        <w:rPr>
          <w:rFonts w:ascii="Arial" w:eastAsia="Calibri" w:hAnsi="Arial" w:cs="Arial"/>
          <w:bCs/>
          <w:kern w:val="0"/>
          <w:lang w:eastAsia="en-US"/>
          <w14:ligatures w14:val="none"/>
        </w:rPr>
        <w:t xml:space="preserve"> </w:t>
      </w:r>
      <w:r w:rsidRPr="00710046">
        <w:rPr>
          <w:rFonts w:ascii="Arial" w:eastAsia="Calibri" w:hAnsi="Arial" w:cs="Arial"/>
          <w:bCs/>
          <w:kern w:val="0"/>
          <w:lang w:eastAsia="en-US"/>
          <w14:ligatures w14:val="none"/>
        </w:rPr>
        <w:t>Ponowna analiza projektu planu pod kątem sposobu wykonywania prawa własności nieruchomości w aspekcie ustaleń miejscowego planu oraz zapisów obowiązującego studium wykazała, że zgodnie z zapisami „Studium (…) przyjętego Uchwałą RMW Nr 103/XI/2007 z dnia 29 października 2007r., działka położona jest w obszarze o symbolu „R” o przeznaczeniu „tereny rolnicze”,;</w:t>
      </w:r>
      <w:r w:rsidR="00526DB1" w:rsidRPr="00710046">
        <w:rPr>
          <w:rFonts w:ascii="Arial" w:eastAsia="Calibri" w:hAnsi="Arial" w:cs="Arial"/>
          <w:bCs/>
          <w:kern w:val="0"/>
          <w:lang w:eastAsia="en-US"/>
          <w14:ligatures w14:val="none"/>
        </w:rPr>
        <w:t xml:space="preserve"> </w:t>
      </w:r>
      <w:r w:rsidRPr="00710046">
        <w:rPr>
          <w:rFonts w:ascii="Arial" w:eastAsia="Calibri" w:hAnsi="Arial" w:cs="Arial"/>
          <w:bCs/>
          <w:kern w:val="0"/>
          <w:lang w:eastAsia="en-US"/>
          <w14:ligatures w14:val="none"/>
        </w:rPr>
        <w:t>Plan miejscowy sporządzono w zgodności ze studium przy uwarunkowaniu w zakresie położenia nieruchomości w obszarze „narażonym na niebezpieczeństwo powodzi (…)”;</w:t>
      </w:r>
      <w:r w:rsidR="00526DB1" w:rsidRPr="00710046">
        <w:rPr>
          <w:rFonts w:ascii="Arial" w:eastAsia="Calibri" w:hAnsi="Arial" w:cs="Arial"/>
          <w:bCs/>
          <w:kern w:val="0"/>
          <w:lang w:eastAsia="en-US"/>
          <w14:ligatures w14:val="none"/>
        </w:rPr>
        <w:t xml:space="preserve"> </w:t>
      </w:r>
      <w:r w:rsidRPr="00710046">
        <w:rPr>
          <w:rFonts w:ascii="Arial" w:eastAsia="Calibri" w:hAnsi="Arial" w:cs="Arial"/>
          <w:bCs/>
          <w:kern w:val="0"/>
          <w:lang w:eastAsia="en-US"/>
          <w14:ligatures w14:val="none"/>
        </w:rPr>
        <w:t xml:space="preserve">Stąd ustalono jako przeznaczenie </w:t>
      </w:r>
      <w:r w:rsidRPr="00710046">
        <w:rPr>
          <w:rFonts w:ascii="Arial" w:eastAsia="Calibri" w:hAnsi="Arial" w:cs="Arial"/>
          <w:bCs/>
          <w:kern w:val="0"/>
          <w:lang w:eastAsia="en-US"/>
          <w14:ligatures w14:val="none"/>
        </w:rPr>
        <w:lastRenderedPageBreak/>
        <w:t>podstawowe terenu „zabudowę zagrodową” (teren o symbolu 16.2 RM,) jako dopuszczalne odstępstwo od ustaleń studium na podstawie planu miejscowego; wnioskowana funkcja „zabudowy mieszkaniowej jednorodzinnej” (MN) dla przedmiotowej działki jako podstawowe przeznaczenie terenu, nie jest możliwe do wprowadzenia z uwagi na brak zgodności z obowiązującym „Studium uwarunkowań…”.</w:t>
      </w:r>
    </w:p>
    <w:p w14:paraId="50EC0E64" w14:textId="4572DB22" w:rsidR="00A65205" w:rsidRPr="00710046" w:rsidRDefault="00024E34" w:rsidP="00710046">
      <w:pPr>
        <w:spacing w:line="276" w:lineRule="auto"/>
        <w:rPr>
          <w:rFonts w:ascii="Arial" w:hAnsi="Arial" w:cs="Arial"/>
          <w:bCs/>
        </w:rPr>
      </w:pPr>
      <w:r w:rsidRPr="00710046">
        <w:rPr>
          <w:rFonts w:ascii="Arial" w:hAnsi="Arial" w:cs="Arial"/>
          <w:bCs/>
        </w:rPr>
        <w:t>Głosowano w sprawie:</w:t>
      </w:r>
    </w:p>
    <w:p w14:paraId="0AF0E9FF" w14:textId="57E8578F" w:rsidR="00A65205" w:rsidRPr="00710046" w:rsidRDefault="00024E34" w:rsidP="00710046">
      <w:pPr>
        <w:spacing w:line="276" w:lineRule="auto"/>
        <w:rPr>
          <w:rFonts w:ascii="Arial" w:hAnsi="Arial" w:cs="Arial"/>
          <w:bCs/>
        </w:rPr>
      </w:pPr>
      <w:r w:rsidRPr="00710046">
        <w:rPr>
          <w:rFonts w:ascii="Arial" w:hAnsi="Arial" w:cs="Arial"/>
          <w:bCs/>
        </w:rPr>
        <w:t>nieuwzględnienia w całości Uwagi nr 8, zawartej w załączniku Nr 2 do projektu uchwały w sprawie miejscowego planu zagospodarowania przestrzennego miasta Włocławek dla obszaru położonego we Włocławku pomiędzy zaporą boczną stopnia wodnego na rzece Wiśle, ul. Płocką, Aleją Kazimierza Wielkiego, granicą gruntów leśnych, granicą ogródków działkowych i granicą miasta.</w:t>
      </w:r>
    </w:p>
    <w:p w14:paraId="574DA30B" w14:textId="77777777" w:rsidR="00A65205" w:rsidRPr="00710046" w:rsidRDefault="00024E34" w:rsidP="00710046">
      <w:pPr>
        <w:spacing w:line="276" w:lineRule="auto"/>
        <w:rPr>
          <w:rFonts w:ascii="Arial" w:hAnsi="Arial" w:cs="Arial"/>
          <w:bCs/>
        </w:rPr>
      </w:pPr>
      <w:r w:rsidRPr="00710046">
        <w:rPr>
          <w:rFonts w:ascii="Arial" w:hAnsi="Arial" w:cs="Arial"/>
          <w:bCs/>
        </w:rPr>
        <w:t>Wyniki głosowania</w:t>
      </w:r>
    </w:p>
    <w:p w14:paraId="5874BACE" w14:textId="77777777" w:rsidR="00A65205" w:rsidRPr="00710046" w:rsidRDefault="00024E34" w:rsidP="00710046">
      <w:pPr>
        <w:spacing w:line="276" w:lineRule="auto"/>
        <w:rPr>
          <w:rFonts w:ascii="Arial" w:hAnsi="Arial" w:cs="Arial"/>
          <w:bCs/>
        </w:rPr>
      </w:pPr>
      <w:r w:rsidRPr="00710046">
        <w:rPr>
          <w:rFonts w:ascii="Arial" w:hAnsi="Arial" w:cs="Arial"/>
          <w:bCs/>
        </w:rPr>
        <w:t>ZA: 20, PRZECIW: 0, WSTRZYMUJĘ SIĘ: 1, BRAK GŁOSU: 2, NIEOBECNI: 0</w:t>
      </w:r>
    </w:p>
    <w:p w14:paraId="112F5A90" w14:textId="77777777" w:rsidR="00A65205" w:rsidRPr="00710046" w:rsidRDefault="00024E34" w:rsidP="00710046">
      <w:pPr>
        <w:spacing w:line="276" w:lineRule="auto"/>
        <w:rPr>
          <w:rFonts w:ascii="Arial" w:hAnsi="Arial" w:cs="Arial"/>
          <w:bCs/>
        </w:rPr>
      </w:pPr>
      <w:r w:rsidRPr="00710046">
        <w:rPr>
          <w:rFonts w:ascii="Arial" w:hAnsi="Arial" w:cs="Arial"/>
          <w:bCs/>
        </w:rPr>
        <w:t>Wyniki imienne:</w:t>
      </w:r>
    </w:p>
    <w:p w14:paraId="60B2051A" w14:textId="77777777" w:rsidR="00A65205" w:rsidRPr="00710046" w:rsidRDefault="00024E34" w:rsidP="00710046">
      <w:pPr>
        <w:spacing w:after="0" w:line="276" w:lineRule="auto"/>
        <w:rPr>
          <w:rFonts w:ascii="Arial" w:hAnsi="Arial" w:cs="Arial"/>
          <w:bCs/>
        </w:rPr>
      </w:pPr>
      <w:r w:rsidRPr="00710046">
        <w:rPr>
          <w:rFonts w:ascii="Arial" w:hAnsi="Arial" w:cs="Arial"/>
          <w:bCs/>
        </w:rPr>
        <w:t>ZA (20)</w:t>
      </w:r>
    </w:p>
    <w:p w14:paraId="287A9887" w14:textId="77777777" w:rsidR="00A65205" w:rsidRPr="00710046" w:rsidRDefault="00024E34" w:rsidP="00710046">
      <w:pPr>
        <w:spacing w:line="276" w:lineRule="auto"/>
        <w:rPr>
          <w:rFonts w:ascii="Arial" w:hAnsi="Arial" w:cs="Arial"/>
          <w:bCs/>
        </w:rPr>
      </w:pPr>
      <w:r w:rsidRPr="00710046">
        <w:rPr>
          <w:rFonts w:ascii="Arial" w:hAnsi="Arial" w:cs="Arial"/>
          <w:bCs/>
        </w:rPr>
        <w:t>Ewelina Brodzińska, Jarosław Chmielewski, Janusz Dębczyński, Jakub Girczyc, Andrzej Gołębieski, Igor Griszczuk, Krzysztof Grządziel, Joanna Hofman-Kupisz, Ewa Hupało, Domicela Kopaczewska, Marlena Korpalska, Wanda Muszalik, Arkadiusz Piasecki, Elżbieta Rutkowska, Ewa Szczepańska, Szymon Szewczyk, Daniel Tobjasz, Irena Vuković-Kwiatkowska, Marek Wasielewski, Janusz Ziółkowski</w:t>
      </w:r>
    </w:p>
    <w:p w14:paraId="023A43F8" w14:textId="77777777" w:rsidR="00A65205" w:rsidRPr="00710046" w:rsidRDefault="00024E34" w:rsidP="00710046">
      <w:pPr>
        <w:spacing w:line="276" w:lineRule="auto"/>
        <w:rPr>
          <w:rFonts w:ascii="Arial" w:hAnsi="Arial" w:cs="Arial"/>
          <w:bCs/>
        </w:rPr>
      </w:pPr>
      <w:r w:rsidRPr="00710046">
        <w:rPr>
          <w:rFonts w:ascii="Arial" w:hAnsi="Arial" w:cs="Arial"/>
          <w:bCs/>
        </w:rPr>
        <w:t>PRZECIW (0)</w:t>
      </w:r>
    </w:p>
    <w:p w14:paraId="104E3B2B" w14:textId="77777777" w:rsidR="00A65205" w:rsidRPr="00710046" w:rsidRDefault="00024E34" w:rsidP="00710046">
      <w:pPr>
        <w:spacing w:after="0" w:line="276" w:lineRule="auto"/>
        <w:rPr>
          <w:rFonts w:ascii="Arial" w:hAnsi="Arial" w:cs="Arial"/>
          <w:bCs/>
        </w:rPr>
      </w:pPr>
      <w:r w:rsidRPr="00710046">
        <w:rPr>
          <w:rFonts w:ascii="Arial" w:hAnsi="Arial" w:cs="Arial"/>
          <w:bCs/>
        </w:rPr>
        <w:t>WSTRZYMUJĘ SIĘ (1)</w:t>
      </w:r>
    </w:p>
    <w:p w14:paraId="24408B56" w14:textId="77777777" w:rsidR="00A65205" w:rsidRPr="00710046" w:rsidRDefault="00024E34" w:rsidP="00710046">
      <w:pPr>
        <w:spacing w:line="276" w:lineRule="auto"/>
        <w:rPr>
          <w:rFonts w:ascii="Arial" w:hAnsi="Arial" w:cs="Arial"/>
          <w:bCs/>
        </w:rPr>
      </w:pPr>
      <w:r w:rsidRPr="00710046">
        <w:rPr>
          <w:rFonts w:ascii="Arial" w:hAnsi="Arial" w:cs="Arial"/>
          <w:bCs/>
        </w:rPr>
        <w:t>Józef Mazierski</w:t>
      </w:r>
    </w:p>
    <w:p w14:paraId="5B2E1AE3" w14:textId="77777777" w:rsidR="00A65205" w:rsidRPr="00710046" w:rsidRDefault="00024E34" w:rsidP="00710046">
      <w:pPr>
        <w:spacing w:after="0" w:line="276" w:lineRule="auto"/>
        <w:rPr>
          <w:rFonts w:ascii="Arial" w:hAnsi="Arial" w:cs="Arial"/>
          <w:bCs/>
        </w:rPr>
      </w:pPr>
      <w:r w:rsidRPr="00710046">
        <w:rPr>
          <w:rFonts w:ascii="Arial" w:hAnsi="Arial" w:cs="Arial"/>
          <w:bCs/>
        </w:rPr>
        <w:t>BRAK GŁOSU (2)</w:t>
      </w:r>
    </w:p>
    <w:p w14:paraId="12CA5C98" w14:textId="77777777" w:rsidR="00A65205" w:rsidRPr="00710046" w:rsidRDefault="00024E34" w:rsidP="00710046">
      <w:pPr>
        <w:spacing w:line="276" w:lineRule="auto"/>
        <w:rPr>
          <w:rFonts w:ascii="Arial" w:hAnsi="Arial" w:cs="Arial"/>
          <w:bCs/>
        </w:rPr>
      </w:pPr>
      <w:r w:rsidRPr="00710046">
        <w:rPr>
          <w:rFonts w:ascii="Arial" w:hAnsi="Arial" w:cs="Arial"/>
          <w:bCs/>
        </w:rPr>
        <w:t>Rafał Sobolewski, Katarzyna Zarębska</w:t>
      </w:r>
    </w:p>
    <w:p w14:paraId="784EFCCC" w14:textId="77777777" w:rsidR="00A65205" w:rsidRPr="00710046" w:rsidRDefault="00024E34" w:rsidP="00710046">
      <w:pPr>
        <w:spacing w:line="276" w:lineRule="auto"/>
        <w:rPr>
          <w:rFonts w:ascii="Arial" w:hAnsi="Arial" w:cs="Arial"/>
          <w:bCs/>
        </w:rPr>
      </w:pPr>
      <w:r w:rsidRPr="00710046">
        <w:rPr>
          <w:rFonts w:ascii="Arial" w:hAnsi="Arial" w:cs="Arial"/>
          <w:bCs/>
        </w:rPr>
        <w:t>NIEOBECNI (0)</w:t>
      </w:r>
    </w:p>
    <w:p w14:paraId="63E04730" w14:textId="1C98A424" w:rsidR="00CC68D4" w:rsidRPr="00710046" w:rsidRDefault="00CC68D4" w:rsidP="00710046">
      <w:pPr>
        <w:spacing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Rada Miasta zdecydowała, że Uwaga nr 8 została nieuwzględniona w całości.</w:t>
      </w:r>
    </w:p>
    <w:p w14:paraId="757664A1" w14:textId="584DDCB2" w:rsidR="006E0025" w:rsidRPr="00710046" w:rsidRDefault="006E0025"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Uwaga nr 9</w:t>
      </w:r>
    </w:p>
    <w:p w14:paraId="4F0B7BFB" w14:textId="4F8CF8BC" w:rsidR="006E0025" w:rsidRPr="00710046" w:rsidRDefault="006E0025"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lastRenderedPageBreak/>
        <w:t>Uwaga nr 9 z dnia 14 sierpnia 2012r., dot. nie zgadzania się na poszerzenie drogi (działka nr 327 obręb Łęg) oznaczonej w projekcie planu symbolem 26 KD-D* i pozostawienie szerokości tej drogi w stanie istniejącym bądź wykupienie działki nr 368/7 obręb Łęg w całości i ustalenie wówczas szerokości drogi 15m. Zapis projektu planu stanowi integrację w prawo własności, nie mającą uzasadnienia gospodarczego. Uwaga dotyczy nieruchomości oznaczonej jako działka nr 368/7 obręb Łęg położonej przy ul. Rozdroże 52a oraz oznaczonej jako działka nr 327 obręb Łęg ul. Rozdroże. Teren oznaczony na rysunku projektu planu symbolami 16.2 RM i 25 KD-D*. Proponowane rozstrzygnięcie - Uwaga nr 9 nieuwzględniona w całości</w:t>
      </w:r>
    </w:p>
    <w:p w14:paraId="06A02D4B" w14:textId="77777777" w:rsidR="006E0025" w:rsidRPr="00710046" w:rsidRDefault="006E0025"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Uzasadnienie (wspólne dla uwag nr 9 i 10)</w:t>
      </w:r>
    </w:p>
    <w:p w14:paraId="0ACCF4FC" w14:textId="237575EE" w:rsidR="006E0025" w:rsidRPr="00710046" w:rsidRDefault="006E0025"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Nieruchomość oznaczona jako działka nr 327 obręb Łęg ul. Rozdroże stanowi drogę oraz własność Gminy Miasto Włocławek; Zgodnie z ustaleniami planu, dopuszczona będzie zabudowa zagrodowa na działce;</w:t>
      </w:r>
    </w:p>
    <w:p w14:paraId="685EEA7B" w14:textId="57767921" w:rsidR="006E0025" w:rsidRPr="00710046" w:rsidRDefault="006E0025"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 xml:space="preserve">Kwestię szerokości dróg publicznych o odpowiedniej klasie, oraz odległości linii zabudowy od dróg publicznych, regulują przepisy Ustawy z dnia 21 marca 1985r. o drogach publicznych oraz Rozporządzenia Ministra Infrastruktury z dnia 24 czerwca 2022r. w sprawie przepisów techniczno-budowlanych dotyczących dróg publicznych; Przeznaczenie danego terenu pod drogę (publiczną lub wewnętrzną) zawiera się w pojęciu władztwa planistycznego gminy, nie ma znamion dowolności i mieści się w granicach wyznaczonych interesem publicznym. Opracowując plan miejscowy należy bowiem zapewnić komunikację terenu, przewidziane drogi umożliwią optymalne zagospodarowanie działek położonych na danym obszarze; Projekt planu miejscowego zgodnie z procedurą planistyczną uzyskał wymagane uzgodnienia w tym właściwych zarządców dróg, to jest: Miejskiego Zarządu Dróg i Zieleni we Włocławku, Powiatowego Zarządu Dróg we Włocławku z siedzibą w Jarantowicach. </w:t>
      </w:r>
      <w:r w:rsidRPr="00710046">
        <w:rPr>
          <w:rFonts w:ascii="Arial" w:eastAsia="Times New Roman" w:hAnsi="Arial" w:cs="Arial"/>
          <w:bCs/>
          <w:kern w:val="0"/>
          <w:lang w:eastAsia="en-US"/>
          <w14:ligatures w14:val="none"/>
        </w:rPr>
        <w:t>Powyższe wskazuje, że przyjęte działania planistyczne w zakresie projektowanego układu komunikacyjnego, zarówno pod względem przebiegu istniejących i projektowanych dróg jak i pod względem parametrów są prawidłowe, w tym zgodne przepisami dotyczącymi dróg publicznych.</w:t>
      </w:r>
    </w:p>
    <w:p w14:paraId="09450630" w14:textId="77777777" w:rsidR="00A65205" w:rsidRPr="00710046" w:rsidRDefault="00024E34" w:rsidP="00710046">
      <w:pPr>
        <w:spacing w:line="276" w:lineRule="auto"/>
        <w:rPr>
          <w:rFonts w:ascii="Arial" w:hAnsi="Arial" w:cs="Arial"/>
          <w:bCs/>
        </w:rPr>
      </w:pPr>
      <w:r w:rsidRPr="00710046">
        <w:rPr>
          <w:rFonts w:ascii="Arial" w:hAnsi="Arial" w:cs="Arial"/>
          <w:bCs/>
        </w:rPr>
        <w:t>Głosowano w sprawie:</w:t>
      </w:r>
    </w:p>
    <w:p w14:paraId="380B1E74" w14:textId="77777777" w:rsidR="00A65205" w:rsidRPr="00710046" w:rsidRDefault="00024E34" w:rsidP="00710046">
      <w:pPr>
        <w:spacing w:line="276" w:lineRule="auto"/>
        <w:rPr>
          <w:rFonts w:ascii="Arial" w:hAnsi="Arial" w:cs="Arial"/>
          <w:bCs/>
        </w:rPr>
      </w:pPr>
      <w:r w:rsidRPr="00710046">
        <w:rPr>
          <w:rFonts w:ascii="Arial" w:hAnsi="Arial" w:cs="Arial"/>
          <w:bCs/>
        </w:rPr>
        <w:t>nieuwzględnienia w całości Uwagi nr 9, zawartej w załączniku Nr 2 do projektu uchwały w sprawie miejscowego planu zagospodarowania przestrzennego miasta Włocławek dla obszaru położonego we Włocławku pomiędzy zaporą boczną stopnia wodnego na rzece Wiśle, ul. Płocką, Aleją Kazimierza Wielkiego, granicą gruntów leśnych , granicą ogródków działkowych i granicą miasta.</w:t>
      </w:r>
    </w:p>
    <w:p w14:paraId="1D9C18C4" w14:textId="77777777" w:rsidR="00A65205" w:rsidRPr="00710046" w:rsidRDefault="00024E34" w:rsidP="00710046">
      <w:pPr>
        <w:spacing w:line="276" w:lineRule="auto"/>
        <w:rPr>
          <w:rFonts w:ascii="Arial" w:hAnsi="Arial" w:cs="Arial"/>
          <w:bCs/>
        </w:rPr>
      </w:pPr>
      <w:r w:rsidRPr="00710046">
        <w:rPr>
          <w:rFonts w:ascii="Arial" w:hAnsi="Arial" w:cs="Arial"/>
          <w:bCs/>
        </w:rPr>
        <w:t>Wyniki głosowania</w:t>
      </w:r>
    </w:p>
    <w:p w14:paraId="086EDBC4" w14:textId="77777777" w:rsidR="00A65205" w:rsidRPr="00710046" w:rsidRDefault="00024E34" w:rsidP="00710046">
      <w:pPr>
        <w:spacing w:line="276" w:lineRule="auto"/>
        <w:rPr>
          <w:rFonts w:ascii="Arial" w:hAnsi="Arial" w:cs="Arial"/>
          <w:bCs/>
        </w:rPr>
      </w:pPr>
      <w:r w:rsidRPr="00710046">
        <w:rPr>
          <w:rFonts w:ascii="Arial" w:hAnsi="Arial" w:cs="Arial"/>
          <w:bCs/>
        </w:rPr>
        <w:lastRenderedPageBreak/>
        <w:t>ZA: 20, PRZECIW: 0, WSTRZYMUJĘ SIĘ: 1, BRAK GŁOSU: 2, NIEOBECNI: 0</w:t>
      </w:r>
    </w:p>
    <w:p w14:paraId="1FF1A966" w14:textId="77777777" w:rsidR="00A65205" w:rsidRPr="00710046" w:rsidRDefault="00024E34" w:rsidP="00710046">
      <w:pPr>
        <w:spacing w:line="276" w:lineRule="auto"/>
        <w:rPr>
          <w:rFonts w:ascii="Arial" w:hAnsi="Arial" w:cs="Arial"/>
          <w:bCs/>
        </w:rPr>
      </w:pPr>
      <w:r w:rsidRPr="00710046">
        <w:rPr>
          <w:rFonts w:ascii="Arial" w:hAnsi="Arial" w:cs="Arial"/>
          <w:bCs/>
        </w:rPr>
        <w:t>Wyniki imienne:</w:t>
      </w:r>
    </w:p>
    <w:p w14:paraId="14FC7491" w14:textId="77777777" w:rsidR="00A65205" w:rsidRPr="00710046" w:rsidRDefault="00024E34" w:rsidP="00710046">
      <w:pPr>
        <w:spacing w:after="0" w:line="276" w:lineRule="auto"/>
        <w:rPr>
          <w:rFonts w:ascii="Arial" w:hAnsi="Arial" w:cs="Arial"/>
          <w:bCs/>
        </w:rPr>
      </w:pPr>
      <w:r w:rsidRPr="00710046">
        <w:rPr>
          <w:rFonts w:ascii="Arial" w:hAnsi="Arial" w:cs="Arial"/>
          <w:bCs/>
        </w:rPr>
        <w:t>ZA (20)</w:t>
      </w:r>
    </w:p>
    <w:p w14:paraId="34108F3B" w14:textId="77777777" w:rsidR="00A65205" w:rsidRPr="00710046" w:rsidRDefault="00024E34" w:rsidP="00710046">
      <w:pPr>
        <w:spacing w:line="276" w:lineRule="auto"/>
        <w:rPr>
          <w:rFonts w:ascii="Arial" w:hAnsi="Arial" w:cs="Arial"/>
          <w:bCs/>
        </w:rPr>
      </w:pPr>
      <w:r w:rsidRPr="00710046">
        <w:rPr>
          <w:rFonts w:ascii="Arial" w:hAnsi="Arial" w:cs="Arial"/>
          <w:bCs/>
        </w:rPr>
        <w:t>Ewelina Brodzińska, Jarosław Chmielewski, Janusz Dębczyński, Jakub Girczyc, Andrzej Gołębieski, Igor Griszczuk, Krzysztof Grządziel, Joanna Hofman-Kupisz, Ewa Hupało, Domicela Kopaczewska, Marlena Korpalska, Wanda Muszalik, Arkadiusz Piasecki, Elżbieta Rutkowska, Ewa Szczepańska, Szymon Szewczyk, Daniel Tobjasz, Irena Vuković-Kwiatkowska, Marek Wasielewski, Janusz Ziółkowski</w:t>
      </w:r>
    </w:p>
    <w:p w14:paraId="7A5398E1" w14:textId="77777777" w:rsidR="00A65205" w:rsidRPr="00710046" w:rsidRDefault="00024E34" w:rsidP="00710046">
      <w:pPr>
        <w:spacing w:line="276" w:lineRule="auto"/>
        <w:rPr>
          <w:rFonts w:ascii="Arial" w:hAnsi="Arial" w:cs="Arial"/>
          <w:bCs/>
        </w:rPr>
      </w:pPr>
      <w:r w:rsidRPr="00710046">
        <w:rPr>
          <w:rFonts w:ascii="Arial" w:hAnsi="Arial" w:cs="Arial"/>
          <w:bCs/>
        </w:rPr>
        <w:t>PRZECIW (0)</w:t>
      </w:r>
    </w:p>
    <w:p w14:paraId="741CF6C2" w14:textId="77777777" w:rsidR="00A65205" w:rsidRPr="00710046" w:rsidRDefault="00024E34" w:rsidP="00710046">
      <w:pPr>
        <w:spacing w:after="0" w:line="276" w:lineRule="auto"/>
        <w:rPr>
          <w:rFonts w:ascii="Arial" w:hAnsi="Arial" w:cs="Arial"/>
          <w:bCs/>
        </w:rPr>
      </w:pPr>
      <w:r w:rsidRPr="00710046">
        <w:rPr>
          <w:rFonts w:ascii="Arial" w:hAnsi="Arial" w:cs="Arial"/>
          <w:bCs/>
        </w:rPr>
        <w:t>WSTRZYMUJĘ SIĘ (1)</w:t>
      </w:r>
    </w:p>
    <w:p w14:paraId="1633569B" w14:textId="77777777" w:rsidR="00A65205" w:rsidRPr="00710046" w:rsidRDefault="00024E34" w:rsidP="00710046">
      <w:pPr>
        <w:spacing w:line="276" w:lineRule="auto"/>
        <w:rPr>
          <w:rFonts w:ascii="Arial" w:hAnsi="Arial" w:cs="Arial"/>
          <w:bCs/>
        </w:rPr>
      </w:pPr>
      <w:r w:rsidRPr="00710046">
        <w:rPr>
          <w:rFonts w:ascii="Arial" w:hAnsi="Arial" w:cs="Arial"/>
          <w:bCs/>
        </w:rPr>
        <w:t>Józef Mazierski</w:t>
      </w:r>
    </w:p>
    <w:p w14:paraId="4A8E41F6" w14:textId="77777777" w:rsidR="00A65205" w:rsidRPr="00710046" w:rsidRDefault="00024E34" w:rsidP="00710046">
      <w:pPr>
        <w:spacing w:after="0" w:line="276" w:lineRule="auto"/>
        <w:rPr>
          <w:rFonts w:ascii="Arial" w:hAnsi="Arial" w:cs="Arial"/>
          <w:bCs/>
        </w:rPr>
      </w:pPr>
      <w:r w:rsidRPr="00710046">
        <w:rPr>
          <w:rFonts w:ascii="Arial" w:hAnsi="Arial" w:cs="Arial"/>
          <w:bCs/>
        </w:rPr>
        <w:t>BRAK GŁOSU (2)</w:t>
      </w:r>
    </w:p>
    <w:p w14:paraId="4E856969" w14:textId="77777777" w:rsidR="00A65205" w:rsidRPr="00710046" w:rsidRDefault="00024E34" w:rsidP="00710046">
      <w:pPr>
        <w:spacing w:line="276" w:lineRule="auto"/>
        <w:rPr>
          <w:rFonts w:ascii="Arial" w:hAnsi="Arial" w:cs="Arial"/>
          <w:bCs/>
        </w:rPr>
      </w:pPr>
      <w:r w:rsidRPr="00710046">
        <w:rPr>
          <w:rFonts w:ascii="Arial" w:hAnsi="Arial" w:cs="Arial"/>
          <w:bCs/>
        </w:rPr>
        <w:t>Rafał Sobolewski, Katarzyna Zarębska</w:t>
      </w:r>
    </w:p>
    <w:p w14:paraId="6F29C253" w14:textId="77777777" w:rsidR="00A65205" w:rsidRPr="00710046" w:rsidRDefault="00024E34" w:rsidP="00710046">
      <w:pPr>
        <w:spacing w:line="276" w:lineRule="auto"/>
        <w:rPr>
          <w:rFonts w:ascii="Arial" w:hAnsi="Arial" w:cs="Arial"/>
          <w:bCs/>
        </w:rPr>
      </w:pPr>
      <w:r w:rsidRPr="00710046">
        <w:rPr>
          <w:rFonts w:ascii="Arial" w:hAnsi="Arial" w:cs="Arial"/>
          <w:bCs/>
        </w:rPr>
        <w:t>NIEOBECNI (0)</w:t>
      </w:r>
    </w:p>
    <w:p w14:paraId="6F7E0A8E" w14:textId="63A3EB28" w:rsidR="00526DB1" w:rsidRPr="00710046" w:rsidRDefault="00526DB1" w:rsidP="00710046">
      <w:pPr>
        <w:spacing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Rada Miasta zdecydowała, że Uwaga nr 9 została nieuwzględniona w całości.</w:t>
      </w:r>
    </w:p>
    <w:p w14:paraId="72CCB5C5" w14:textId="77777777" w:rsidR="006E0025" w:rsidRPr="00710046" w:rsidRDefault="006E0025"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Uwaga nr 10</w:t>
      </w:r>
    </w:p>
    <w:p w14:paraId="326636E3" w14:textId="3E0FBD9A" w:rsidR="006E0025" w:rsidRPr="00710046" w:rsidRDefault="006E0025"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Uwaga nr 10 z dnia 14 sierpnia 2012r., dot. nie zgadzania się ze wskazaną w projekcie planu linią zabudowy dla obszaru znajdującego się przy drodze oznaczonej jako 26 KD-D. Planowana linia zabudowy to 5m, podczas, gdy dla drogi oznaczonej symbolem 31 KD-D tj. dla ul. Okopowej, linia zabudowy wynosi 4m. Uwaga dotyczy nieruchomości oznaczonej jako działka nr 368/7 obręb Łęg położonej przy ul. Rozdroże 52a oraz oznaczonej jako działka nr 327 obręb Łęg ul. Rozdroże. Teren oznaczony na rysunku projektu planu symbolami 16.2 RM i 25 KD-D*. Proponowane rozstrzygnięcie - Uwaga nr 10 nieuwzględniona w całości</w:t>
      </w:r>
    </w:p>
    <w:p w14:paraId="165460BC" w14:textId="77777777" w:rsidR="006E0025" w:rsidRPr="00710046" w:rsidRDefault="006E0025"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Uzasadnienie – jak dla uwagi nr 9</w:t>
      </w:r>
    </w:p>
    <w:p w14:paraId="3010DA8C" w14:textId="77777777" w:rsidR="00A65205" w:rsidRPr="00710046" w:rsidRDefault="00024E34" w:rsidP="00710046">
      <w:pPr>
        <w:spacing w:line="276" w:lineRule="auto"/>
        <w:rPr>
          <w:rFonts w:ascii="Arial" w:hAnsi="Arial" w:cs="Arial"/>
          <w:bCs/>
        </w:rPr>
      </w:pPr>
      <w:r w:rsidRPr="00710046">
        <w:rPr>
          <w:rFonts w:ascii="Arial" w:hAnsi="Arial" w:cs="Arial"/>
          <w:bCs/>
        </w:rPr>
        <w:t>Głosowano w sprawie:</w:t>
      </w:r>
    </w:p>
    <w:p w14:paraId="119CF205" w14:textId="18C58D58" w:rsidR="00A65205" w:rsidRPr="00710046" w:rsidRDefault="00024E34" w:rsidP="00710046">
      <w:pPr>
        <w:spacing w:line="276" w:lineRule="auto"/>
        <w:rPr>
          <w:rFonts w:ascii="Arial" w:hAnsi="Arial" w:cs="Arial"/>
          <w:bCs/>
        </w:rPr>
      </w:pPr>
      <w:r w:rsidRPr="00710046">
        <w:rPr>
          <w:rFonts w:ascii="Arial" w:hAnsi="Arial" w:cs="Arial"/>
          <w:bCs/>
        </w:rPr>
        <w:t xml:space="preserve">nieuwzględnienia w całości Uwagi nr 10, zawartej w załączniku Nr 2 do projektu uchwały w sprawie miejscowego planu zagospodarowania przestrzennego miasta Włocławek dla obszaru położonego we Włocławku pomiędzy zaporą boczną stopnia wodnego na rzece </w:t>
      </w:r>
      <w:r w:rsidRPr="00710046">
        <w:rPr>
          <w:rFonts w:ascii="Arial" w:hAnsi="Arial" w:cs="Arial"/>
          <w:bCs/>
        </w:rPr>
        <w:lastRenderedPageBreak/>
        <w:t>Wiśle, ul. Płocką, Aleją Kazimierza Wielkiego, granicą gruntów leśnych, granicą ogródków działkowych i granicą miasta.</w:t>
      </w:r>
    </w:p>
    <w:p w14:paraId="4CFD7665" w14:textId="77777777" w:rsidR="00A65205" w:rsidRPr="00710046" w:rsidRDefault="00024E34" w:rsidP="00710046">
      <w:pPr>
        <w:spacing w:line="276" w:lineRule="auto"/>
        <w:rPr>
          <w:rFonts w:ascii="Arial" w:hAnsi="Arial" w:cs="Arial"/>
          <w:bCs/>
        </w:rPr>
      </w:pPr>
      <w:r w:rsidRPr="00710046">
        <w:rPr>
          <w:rFonts w:ascii="Arial" w:hAnsi="Arial" w:cs="Arial"/>
          <w:bCs/>
        </w:rPr>
        <w:t>Wyniki głosowania</w:t>
      </w:r>
    </w:p>
    <w:p w14:paraId="32B3CC98" w14:textId="77777777" w:rsidR="00A65205" w:rsidRPr="00710046" w:rsidRDefault="00024E34" w:rsidP="00710046">
      <w:pPr>
        <w:spacing w:line="276" w:lineRule="auto"/>
        <w:rPr>
          <w:rFonts w:ascii="Arial" w:hAnsi="Arial" w:cs="Arial"/>
          <w:bCs/>
        </w:rPr>
      </w:pPr>
      <w:r w:rsidRPr="00710046">
        <w:rPr>
          <w:rFonts w:ascii="Arial" w:hAnsi="Arial" w:cs="Arial"/>
          <w:bCs/>
        </w:rPr>
        <w:t>ZA: 17, PRZECIW: 0, WSTRZYMUJĘ SIĘ: 2, BRAK GŁOSU: 4, NIEOBECNI: 0</w:t>
      </w:r>
    </w:p>
    <w:p w14:paraId="36BCBD22" w14:textId="77777777" w:rsidR="00A65205" w:rsidRPr="00710046" w:rsidRDefault="00024E34" w:rsidP="00710046">
      <w:pPr>
        <w:spacing w:line="276" w:lineRule="auto"/>
        <w:rPr>
          <w:rFonts w:ascii="Arial" w:hAnsi="Arial" w:cs="Arial"/>
          <w:bCs/>
        </w:rPr>
      </w:pPr>
      <w:r w:rsidRPr="00710046">
        <w:rPr>
          <w:rFonts w:ascii="Arial" w:hAnsi="Arial" w:cs="Arial"/>
          <w:bCs/>
        </w:rPr>
        <w:t>Wyniki imienne:</w:t>
      </w:r>
    </w:p>
    <w:p w14:paraId="01B099FF" w14:textId="77777777" w:rsidR="00A65205" w:rsidRPr="00710046" w:rsidRDefault="00024E34" w:rsidP="00710046">
      <w:pPr>
        <w:spacing w:after="0" w:line="276" w:lineRule="auto"/>
        <w:rPr>
          <w:rFonts w:ascii="Arial" w:hAnsi="Arial" w:cs="Arial"/>
          <w:bCs/>
        </w:rPr>
      </w:pPr>
      <w:r w:rsidRPr="00710046">
        <w:rPr>
          <w:rFonts w:ascii="Arial" w:hAnsi="Arial" w:cs="Arial"/>
          <w:bCs/>
        </w:rPr>
        <w:t>ZA (17)</w:t>
      </w:r>
    </w:p>
    <w:p w14:paraId="6F107A8A" w14:textId="77777777" w:rsidR="00A65205" w:rsidRPr="00710046" w:rsidRDefault="00024E34" w:rsidP="00710046">
      <w:pPr>
        <w:spacing w:line="276" w:lineRule="auto"/>
        <w:rPr>
          <w:rFonts w:ascii="Arial" w:hAnsi="Arial" w:cs="Arial"/>
          <w:bCs/>
        </w:rPr>
      </w:pPr>
      <w:r w:rsidRPr="00710046">
        <w:rPr>
          <w:rFonts w:ascii="Arial" w:hAnsi="Arial" w:cs="Arial"/>
          <w:bCs/>
        </w:rPr>
        <w:t>Ewelina Brodzińska, Jarosław Chmielewski, Janusz Dębczyński, Andrzej Gołębieski, Igor Griszczuk, Krzysztof Grządziel, Joanna Hofman-Kupisz, Ewa Hupało, Domicela Kopaczewska, Marlena Korpalska, Wanda Muszalik, Arkadiusz Piasecki, Elżbieta Rutkowska, Ewa Szczepańska, Daniel Tobjasz, Marek Wasielewski, Janusz Ziółkowski</w:t>
      </w:r>
    </w:p>
    <w:p w14:paraId="6639F519" w14:textId="77777777" w:rsidR="00A65205" w:rsidRPr="00710046" w:rsidRDefault="00024E34" w:rsidP="00710046">
      <w:pPr>
        <w:spacing w:line="276" w:lineRule="auto"/>
        <w:rPr>
          <w:rFonts w:ascii="Arial" w:hAnsi="Arial" w:cs="Arial"/>
          <w:bCs/>
        </w:rPr>
      </w:pPr>
      <w:r w:rsidRPr="00710046">
        <w:rPr>
          <w:rFonts w:ascii="Arial" w:hAnsi="Arial" w:cs="Arial"/>
          <w:bCs/>
        </w:rPr>
        <w:t>PRZECIW (0)</w:t>
      </w:r>
    </w:p>
    <w:p w14:paraId="587C9F51" w14:textId="77777777" w:rsidR="00A65205" w:rsidRPr="00710046" w:rsidRDefault="00024E34" w:rsidP="00710046">
      <w:pPr>
        <w:spacing w:after="0" w:line="276" w:lineRule="auto"/>
        <w:rPr>
          <w:rFonts w:ascii="Arial" w:hAnsi="Arial" w:cs="Arial"/>
          <w:bCs/>
        </w:rPr>
      </w:pPr>
      <w:r w:rsidRPr="00710046">
        <w:rPr>
          <w:rFonts w:ascii="Arial" w:hAnsi="Arial" w:cs="Arial"/>
          <w:bCs/>
        </w:rPr>
        <w:t>WSTRZYMUJĘ SIĘ (2)</w:t>
      </w:r>
    </w:p>
    <w:p w14:paraId="3FF8BB18" w14:textId="77777777" w:rsidR="00A65205" w:rsidRPr="00710046" w:rsidRDefault="00024E34" w:rsidP="00710046">
      <w:pPr>
        <w:spacing w:line="276" w:lineRule="auto"/>
        <w:rPr>
          <w:rFonts w:ascii="Arial" w:hAnsi="Arial" w:cs="Arial"/>
          <w:bCs/>
        </w:rPr>
      </w:pPr>
      <w:r w:rsidRPr="00710046">
        <w:rPr>
          <w:rFonts w:ascii="Arial" w:hAnsi="Arial" w:cs="Arial"/>
          <w:bCs/>
        </w:rPr>
        <w:t>Józef Mazierski, Irena Vuković-Kwiatkowska</w:t>
      </w:r>
    </w:p>
    <w:p w14:paraId="442E6B4C" w14:textId="77777777" w:rsidR="00A65205" w:rsidRPr="00710046" w:rsidRDefault="00024E34" w:rsidP="00710046">
      <w:pPr>
        <w:spacing w:after="0" w:line="276" w:lineRule="auto"/>
        <w:rPr>
          <w:rFonts w:ascii="Arial" w:hAnsi="Arial" w:cs="Arial"/>
          <w:bCs/>
        </w:rPr>
      </w:pPr>
      <w:r w:rsidRPr="00710046">
        <w:rPr>
          <w:rFonts w:ascii="Arial" w:hAnsi="Arial" w:cs="Arial"/>
          <w:bCs/>
        </w:rPr>
        <w:t>BRAK GŁOSU (4)</w:t>
      </w:r>
    </w:p>
    <w:p w14:paraId="43D72BCF" w14:textId="77777777" w:rsidR="00A65205" w:rsidRPr="00710046" w:rsidRDefault="00024E34" w:rsidP="00710046">
      <w:pPr>
        <w:spacing w:line="276" w:lineRule="auto"/>
        <w:rPr>
          <w:rFonts w:ascii="Arial" w:hAnsi="Arial" w:cs="Arial"/>
          <w:bCs/>
        </w:rPr>
      </w:pPr>
      <w:r w:rsidRPr="00710046">
        <w:rPr>
          <w:rFonts w:ascii="Arial" w:hAnsi="Arial" w:cs="Arial"/>
          <w:bCs/>
        </w:rPr>
        <w:t>Jakub Girczyc, Rafał Sobolewski, Szymon Szewczyk, Katarzyna Zarębska</w:t>
      </w:r>
    </w:p>
    <w:p w14:paraId="30B87EF0" w14:textId="77777777" w:rsidR="00A65205" w:rsidRPr="00710046" w:rsidRDefault="00024E34" w:rsidP="00710046">
      <w:pPr>
        <w:spacing w:line="276" w:lineRule="auto"/>
        <w:rPr>
          <w:rFonts w:ascii="Arial" w:hAnsi="Arial" w:cs="Arial"/>
          <w:bCs/>
        </w:rPr>
      </w:pPr>
      <w:r w:rsidRPr="00710046">
        <w:rPr>
          <w:rFonts w:ascii="Arial" w:hAnsi="Arial" w:cs="Arial"/>
          <w:bCs/>
        </w:rPr>
        <w:t>NIEOBECNI (0)</w:t>
      </w:r>
    </w:p>
    <w:p w14:paraId="1A7CACD3" w14:textId="017E0C99" w:rsidR="006E0025" w:rsidRPr="00710046" w:rsidRDefault="006E0025" w:rsidP="00710046">
      <w:pPr>
        <w:spacing w:line="276" w:lineRule="auto"/>
        <w:rPr>
          <w:rFonts w:ascii="Arial" w:eastAsia="Calibri" w:hAnsi="Arial" w:cs="Arial"/>
          <w:bCs/>
          <w:kern w:val="0"/>
          <w:lang w:eastAsia="en-US"/>
          <w14:ligatures w14:val="none"/>
        </w:rPr>
      </w:pPr>
      <w:r w:rsidRPr="0071004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Rada Miasta zdecydowała, że Uwaga nr 10 została nieuwzględniona w całości.</w:t>
      </w:r>
    </w:p>
    <w:p w14:paraId="207AD67A" w14:textId="0EA0EF34" w:rsidR="00EA2C22" w:rsidRPr="00710046" w:rsidRDefault="00EA2C22"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Uwaga nr 11</w:t>
      </w:r>
    </w:p>
    <w:p w14:paraId="52C183E2" w14:textId="3AA7C425" w:rsidR="00EA2C22" w:rsidRPr="00710046" w:rsidRDefault="00EA2C22"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 xml:space="preserve">Uwaga nr 11 z dnia 14 sierpnia 2012r., dot. wniesienia o dopuszczenie odprowadzenia ścieków do czasu realizacji kanalizacji sanitarnej, do szczelnych zbiorników bezodpływowych i ekologicznych oczyszczalni przydomowych. Uwaga dotyczy nieruchomości oznaczonej jako działka nr 368/7 obręb Łęg położonej przy ul. Rozdroże 52a oraz oznaczonej jako działka nr 327 obręb Łęg ul. </w:t>
      </w:r>
      <w:proofErr w:type="spellStart"/>
      <w:r w:rsidRPr="00710046">
        <w:rPr>
          <w:rFonts w:ascii="Arial" w:eastAsia="Calibri" w:hAnsi="Arial" w:cs="Arial"/>
          <w:bCs/>
          <w:kern w:val="0"/>
          <w:lang w:eastAsia="en-US"/>
          <w14:ligatures w14:val="none"/>
        </w:rPr>
        <w:t>Rozdroże.Teren</w:t>
      </w:r>
      <w:proofErr w:type="spellEnd"/>
      <w:r w:rsidRPr="00710046">
        <w:rPr>
          <w:rFonts w:ascii="Arial" w:eastAsia="Calibri" w:hAnsi="Arial" w:cs="Arial"/>
          <w:bCs/>
          <w:kern w:val="0"/>
          <w:lang w:eastAsia="en-US"/>
          <w14:ligatures w14:val="none"/>
        </w:rPr>
        <w:t xml:space="preserve"> oznaczony na rysunku projektu planu symbolami 16.2 RM i 25 KD-D*. Proponowane rozstrzygnięcie - Uwaga nr 11 nieuwzględniona w całości – bezprzedmiotowa.</w:t>
      </w:r>
    </w:p>
    <w:p w14:paraId="64ED5B87" w14:textId="77777777" w:rsidR="00EA2C22" w:rsidRPr="00710046" w:rsidRDefault="00EA2C22"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Uzasadnienie</w:t>
      </w:r>
    </w:p>
    <w:p w14:paraId="00DD2F80" w14:textId="15081171" w:rsidR="00EA2C22" w:rsidRPr="00710046" w:rsidRDefault="00EA2C22" w:rsidP="00710046">
      <w:pPr>
        <w:spacing w:after="0"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 xml:space="preserve">Uchwałą Nr XVII/192/2019 Rady Miasta Włocławek z dnia 16 grudnia 2019r. w sprawie wyznaczenia obszaru i granic aglomeracji Włocławek, zostały wyznaczone nowe granice aglomeracji, które nadal nie obejmują rejonu ul. Rozdroże; wobec powyższego oraz </w:t>
      </w:r>
      <w:r w:rsidRPr="00710046">
        <w:rPr>
          <w:rFonts w:ascii="Arial" w:eastAsia="Times New Roman" w:hAnsi="Arial" w:cs="Arial"/>
          <w:bCs/>
          <w:kern w:val="0"/>
          <w14:ligatures w14:val="none"/>
        </w:rPr>
        <w:lastRenderedPageBreak/>
        <w:t>z uwagi na położenie nieruchomości w granicach obszaru narażonego na niebezpieczeństwo powodzi (…) oraz na terenie o słabej przydatności gruntów dla budownictwa, nie ma</w:t>
      </w:r>
      <w:r w:rsidR="00710046">
        <w:rPr>
          <w:rFonts w:ascii="Arial" w:eastAsia="Times New Roman" w:hAnsi="Arial" w:cs="Arial"/>
          <w:bCs/>
          <w:kern w:val="0"/>
          <w14:ligatures w14:val="none"/>
        </w:rPr>
        <w:t xml:space="preserve"> </w:t>
      </w:r>
      <w:r w:rsidRPr="00710046">
        <w:rPr>
          <w:rFonts w:ascii="Arial" w:eastAsia="Times New Roman" w:hAnsi="Arial" w:cs="Arial"/>
          <w:bCs/>
          <w:kern w:val="0"/>
          <w14:ligatures w14:val="none"/>
        </w:rPr>
        <w:t>możliwości lokalizowania przydomowych oczyszczalni ścieków;</w:t>
      </w:r>
    </w:p>
    <w:p w14:paraId="4073F2BA" w14:textId="77777777" w:rsidR="00EA2C22" w:rsidRPr="00710046" w:rsidRDefault="00EA2C22"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Zgodnie z ustaleniami planu, dopuszczona będzie zabudowa zagrodowa na działce.</w:t>
      </w:r>
    </w:p>
    <w:p w14:paraId="30EA95C1" w14:textId="4699A488" w:rsidR="00A65205" w:rsidRPr="00710046" w:rsidRDefault="00024E34" w:rsidP="00710046">
      <w:pPr>
        <w:spacing w:line="276" w:lineRule="auto"/>
        <w:rPr>
          <w:rFonts w:ascii="Arial" w:hAnsi="Arial" w:cs="Arial"/>
          <w:bCs/>
        </w:rPr>
      </w:pPr>
      <w:r w:rsidRPr="00710046">
        <w:rPr>
          <w:rFonts w:ascii="Arial" w:hAnsi="Arial" w:cs="Arial"/>
          <w:bCs/>
        </w:rPr>
        <w:t>Głosowano w sprawie:</w:t>
      </w:r>
    </w:p>
    <w:p w14:paraId="327FDB6A" w14:textId="77777777" w:rsidR="00A65205" w:rsidRPr="00710046" w:rsidRDefault="00024E34" w:rsidP="00710046">
      <w:pPr>
        <w:spacing w:line="276" w:lineRule="auto"/>
        <w:rPr>
          <w:rFonts w:ascii="Arial" w:hAnsi="Arial" w:cs="Arial"/>
          <w:bCs/>
        </w:rPr>
      </w:pPr>
      <w:r w:rsidRPr="00710046">
        <w:rPr>
          <w:rFonts w:ascii="Arial" w:hAnsi="Arial" w:cs="Arial"/>
          <w:bCs/>
        </w:rPr>
        <w:t>nieuwzględnienia w całości jako bezprzedmiotowej Uwagi nr 11, zawartej w załączniku Nr 2 do projektu uchwały w sprawie miejscowego planu zagospodarowania przestrzennego miasta Włocławek dla obszaru położonego we Włocławku pomiędzy zaporą boczną stopnia wodnego na rzece Wiśle, ul. Płocką, Aleją Kazimierza Wielkiego, granicą gruntów leśnych , granicą ogródków działkowych i granicą miasta.</w:t>
      </w:r>
    </w:p>
    <w:p w14:paraId="6E11443A" w14:textId="77777777" w:rsidR="00A65205" w:rsidRPr="00710046" w:rsidRDefault="00024E34" w:rsidP="00710046">
      <w:pPr>
        <w:spacing w:line="276" w:lineRule="auto"/>
        <w:rPr>
          <w:rFonts w:ascii="Arial" w:hAnsi="Arial" w:cs="Arial"/>
          <w:bCs/>
        </w:rPr>
      </w:pPr>
      <w:r w:rsidRPr="00710046">
        <w:rPr>
          <w:rFonts w:ascii="Arial" w:hAnsi="Arial" w:cs="Arial"/>
          <w:bCs/>
        </w:rPr>
        <w:t>Wyniki głosowania</w:t>
      </w:r>
    </w:p>
    <w:p w14:paraId="2773534B" w14:textId="77777777" w:rsidR="00A65205" w:rsidRPr="00710046" w:rsidRDefault="00024E34" w:rsidP="00710046">
      <w:pPr>
        <w:spacing w:line="276" w:lineRule="auto"/>
        <w:rPr>
          <w:rFonts w:ascii="Arial" w:hAnsi="Arial" w:cs="Arial"/>
          <w:bCs/>
        </w:rPr>
      </w:pPr>
      <w:r w:rsidRPr="00710046">
        <w:rPr>
          <w:rFonts w:ascii="Arial" w:hAnsi="Arial" w:cs="Arial"/>
          <w:bCs/>
        </w:rPr>
        <w:t>ZA: 16, PRZECIW: 0, WSTRZYMUJĘ SIĘ: 4, BRAK GŁOSU: 3, NIEOBECNI: 0</w:t>
      </w:r>
    </w:p>
    <w:p w14:paraId="0E4F1F38" w14:textId="77777777" w:rsidR="00A65205" w:rsidRPr="00710046" w:rsidRDefault="00024E34" w:rsidP="00710046">
      <w:pPr>
        <w:spacing w:line="276" w:lineRule="auto"/>
        <w:rPr>
          <w:rFonts w:ascii="Arial" w:hAnsi="Arial" w:cs="Arial"/>
          <w:bCs/>
        </w:rPr>
      </w:pPr>
      <w:r w:rsidRPr="00710046">
        <w:rPr>
          <w:rFonts w:ascii="Arial" w:hAnsi="Arial" w:cs="Arial"/>
          <w:bCs/>
        </w:rPr>
        <w:t>Wyniki imienne:</w:t>
      </w:r>
    </w:p>
    <w:p w14:paraId="0C6D58F3" w14:textId="77777777" w:rsidR="00A65205" w:rsidRPr="00710046" w:rsidRDefault="00024E34" w:rsidP="00710046">
      <w:pPr>
        <w:spacing w:after="0" w:line="276" w:lineRule="auto"/>
        <w:rPr>
          <w:rFonts w:ascii="Arial" w:hAnsi="Arial" w:cs="Arial"/>
          <w:bCs/>
        </w:rPr>
      </w:pPr>
      <w:r w:rsidRPr="00710046">
        <w:rPr>
          <w:rFonts w:ascii="Arial" w:hAnsi="Arial" w:cs="Arial"/>
          <w:bCs/>
        </w:rPr>
        <w:t>ZA (16)</w:t>
      </w:r>
    </w:p>
    <w:p w14:paraId="59FA1F31" w14:textId="77777777" w:rsidR="00A65205" w:rsidRPr="00710046" w:rsidRDefault="00024E34" w:rsidP="00710046">
      <w:pPr>
        <w:spacing w:line="276" w:lineRule="auto"/>
        <w:rPr>
          <w:rFonts w:ascii="Arial" w:hAnsi="Arial" w:cs="Arial"/>
          <w:bCs/>
        </w:rPr>
      </w:pPr>
      <w:r w:rsidRPr="00710046">
        <w:rPr>
          <w:rFonts w:ascii="Arial" w:hAnsi="Arial" w:cs="Arial"/>
          <w:bCs/>
        </w:rPr>
        <w:t>Ewelina Brodzińska, Jarosław Chmielewski, Andrzej Gołębieski, Igor Griszczuk, Krzysztof Grządziel, Joanna Hofman-Kupisz, Ewa Hupało, Domicela Kopaczewska, Marlena Korpalska, Wanda Muszalik, Arkadiusz Piasecki, Elżbieta Rutkowska, Ewa Szczepańska, Daniel Tobjasz, Marek Wasielewski, Janusz Ziółkowski</w:t>
      </w:r>
    </w:p>
    <w:p w14:paraId="6B8B8E7D" w14:textId="77777777" w:rsidR="00A65205" w:rsidRPr="00710046" w:rsidRDefault="00024E34" w:rsidP="00710046">
      <w:pPr>
        <w:spacing w:line="276" w:lineRule="auto"/>
        <w:rPr>
          <w:rFonts w:ascii="Arial" w:hAnsi="Arial" w:cs="Arial"/>
          <w:bCs/>
        </w:rPr>
      </w:pPr>
      <w:r w:rsidRPr="00710046">
        <w:rPr>
          <w:rFonts w:ascii="Arial" w:hAnsi="Arial" w:cs="Arial"/>
          <w:bCs/>
        </w:rPr>
        <w:t>PRZECIW (0)</w:t>
      </w:r>
    </w:p>
    <w:p w14:paraId="63E63CA1" w14:textId="77777777" w:rsidR="00A65205" w:rsidRPr="00710046" w:rsidRDefault="00024E34" w:rsidP="00710046">
      <w:pPr>
        <w:spacing w:after="0" w:line="276" w:lineRule="auto"/>
        <w:rPr>
          <w:rFonts w:ascii="Arial" w:hAnsi="Arial" w:cs="Arial"/>
          <w:bCs/>
        </w:rPr>
      </w:pPr>
      <w:r w:rsidRPr="00710046">
        <w:rPr>
          <w:rFonts w:ascii="Arial" w:hAnsi="Arial" w:cs="Arial"/>
          <w:bCs/>
        </w:rPr>
        <w:t>WSTRZYMUJĘ SIĘ (4)</w:t>
      </w:r>
    </w:p>
    <w:p w14:paraId="12B0E9FF" w14:textId="77777777" w:rsidR="00A65205" w:rsidRPr="00710046" w:rsidRDefault="00024E34" w:rsidP="00710046">
      <w:pPr>
        <w:spacing w:line="276" w:lineRule="auto"/>
        <w:rPr>
          <w:rFonts w:ascii="Arial" w:hAnsi="Arial" w:cs="Arial"/>
          <w:bCs/>
        </w:rPr>
      </w:pPr>
      <w:r w:rsidRPr="00710046">
        <w:rPr>
          <w:rFonts w:ascii="Arial" w:hAnsi="Arial" w:cs="Arial"/>
          <w:bCs/>
        </w:rPr>
        <w:t>Janusz Dębczyński, Józef Mazierski, Rafał Sobolewski, Irena Vuković-Kwiatkowska</w:t>
      </w:r>
    </w:p>
    <w:p w14:paraId="280D98A1" w14:textId="77777777" w:rsidR="00A65205" w:rsidRPr="00710046" w:rsidRDefault="00024E34" w:rsidP="00710046">
      <w:pPr>
        <w:spacing w:after="0" w:line="276" w:lineRule="auto"/>
        <w:rPr>
          <w:rFonts w:ascii="Arial" w:hAnsi="Arial" w:cs="Arial"/>
          <w:bCs/>
        </w:rPr>
      </w:pPr>
      <w:r w:rsidRPr="00710046">
        <w:rPr>
          <w:rFonts w:ascii="Arial" w:hAnsi="Arial" w:cs="Arial"/>
          <w:bCs/>
        </w:rPr>
        <w:t>BRAK GŁOSU (3)</w:t>
      </w:r>
    </w:p>
    <w:p w14:paraId="2CA52CC9" w14:textId="77777777" w:rsidR="00A65205" w:rsidRPr="00710046" w:rsidRDefault="00024E34" w:rsidP="00710046">
      <w:pPr>
        <w:spacing w:line="276" w:lineRule="auto"/>
        <w:rPr>
          <w:rFonts w:ascii="Arial" w:hAnsi="Arial" w:cs="Arial"/>
          <w:bCs/>
        </w:rPr>
      </w:pPr>
      <w:r w:rsidRPr="00710046">
        <w:rPr>
          <w:rFonts w:ascii="Arial" w:hAnsi="Arial" w:cs="Arial"/>
          <w:bCs/>
        </w:rPr>
        <w:t>Jakub Girczyc, Szymon Szewczyk, Katarzyna Zarębska</w:t>
      </w:r>
    </w:p>
    <w:p w14:paraId="57B3DBC2" w14:textId="77777777" w:rsidR="00A65205" w:rsidRPr="00710046" w:rsidRDefault="00024E34" w:rsidP="00710046">
      <w:pPr>
        <w:spacing w:line="276" w:lineRule="auto"/>
        <w:rPr>
          <w:rFonts w:ascii="Arial" w:hAnsi="Arial" w:cs="Arial"/>
          <w:bCs/>
        </w:rPr>
      </w:pPr>
      <w:r w:rsidRPr="00710046">
        <w:rPr>
          <w:rFonts w:ascii="Arial" w:hAnsi="Arial" w:cs="Arial"/>
          <w:bCs/>
        </w:rPr>
        <w:t>NIEOBECNI (0)</w:t>
      </w:r>
    </w:p>
    <w:p w14:paraId="17519C19" w14:textId="30C147D9" w:rsidR="00EA2C22" w:rsidRPr="00710046" w:rsidRDefault="00EA2C22" w:rsidP="00710046">
      <w:pPr>
        <w:spacing w:line="276" w:lineRule="auto"/>
        <w:rPr>
          <w:rFonts w:ascii="Arial" w:eastAsia="Calibri" w:hAnsi="Arial" w:cs="Arial"/>
          <w:bCs/>
          <w:kern w:val="0"/>
          <w:lang w:eastAsia="en-US"/>
          <w14:ligatures w14:val="none"/>
        </w:rPr>
      </w:pPr>
      <w:r w:rsidRPr="0071004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Rada Miasta zdecydowała, że Uwaga nr 11 została nieuwzględniona w całości jako bezprzedmiotowa.</w:t>
      </w:r>
    </w:p>
    <w:p w14:paraId="48BE0769" w14:textId="2679A5AC" w:rsidR="004E47E0" w:rsidRPr="00710046" w:rsidRDefault="004E47E0"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Uwaga nr 12</w:t>
      </w:r>
    </w:p>
    <w:p w14:paraId="77409258" w14:textId="195872FC" w:rsidR="004E47E0" w:rsidRPr="00710046" w:rsidRDefault="004E47E0"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 xml:space="preserve">Uwaga nr 12 z dnia 14 sierpnia 2012r., dot. wniesienia o wykreślenie wysokości posadowienia parteru budynków (§13 ust. 3 pkt 3); zgodnie z nowym planem kondygnacja użytkowa budynku powinna znajdować się na wysokości powyżej poziomu </w:t>
      </w:r>
      <w:r w:rsidRPr="00710046">
        <w:rPr>
          <w:rFonts w:ascii="Arial" w:eastAsia="Calibri" w:hAnsi="Arial" w:cs="Arial"/>
          <w:bCs/>
          <w:kern w:val="0"/>
          <w:lang w:eastAsia="en-US"/>
          <w14:ligatures w14:val="none"/>
        </w:rPr>
        <w:lastRenderedPageBreak/>
        <w:t>rzędnej 58m n.p.m., natomiast działka wnioskodawcy znajduje się na poziomie rzędnej ok. 55,5m n.p.m. w związku z czym inwestycja budowlana na przedmiotowej działce staje się dwukrotnie droższa i nieopłacalna. Uwaga dotyczy nieruchomości oznaczonej jako działka nr 368/7 obręb Łęg położonej przy ul. Rozdroże 52a oraz oznaczonej jako działka nr 327 obręb Łęg ul. Rozdroże. Teren oznaczony na rysunku projektu planu symbolami 16.2 RM i 25 KD-D*. Proponowane rozstrzygnięcie - Uwaga nr 12 nieuwzględniona w całości - bezprzedmiotowa</w:t>
      </w:r>
    </w:p>
    <w:p w14:paraId="4A46B4C4" w14:textId="77777777" w:rsidR="00A437F3" w:rsidRPr="00710046" w:rsidRDefault="00A437F3" w:rsidP="00710046">
      <w:pPr>
        <w:spacing w:after="0" w:line="276" w:lineRule="auto"/>
        <w:rPr>
          <w:rFonts w:ascii="Arial" w:eastAsia="Calibri" w:hAnsi="Arial" w:cs="Arial"/>
          <w:bCs/>
          <w:kern w:val="0"/>
          <w:lang w:eastAsia="en-US"/>
          <w14:ligatures w14:val="none"/>
        </w:rPr>
      </w:pPr>
    </w:p>
    <w:p w14:paraId="033B32C2" w14:textId="6DCC1B78" w:rsidR="004E47E0" w:rsidRPr="00710046" w:rsidRDefault="004E47E0"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Uzasadnienie (wspólne dla uwag nr 12 i 13)</w:t>
      </w:r>
    </w:p>
    <w:p w14:paraId="1116E876" w14:textId="77777777" w:rsidR="004E47E0" w:rsidRPr="00710046" w:rsidRDefault="004E47E0"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Zgodnie z ustaleniami planu, dopuszczona będzie zabudowa zagrodowa na działce;</w:t>
      </w:r>
    </w:p>
    <w:p w14:paraId="6360D863" w14:textId="00CDAB7D" w:rsidR="004E47E0" w:rsidRPr="00710046" w:rsidRDefault="004E47E0"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Przepisy ustawy o planowaniu i zagospodarowaniu przestrzennym nakazują sporządzenie planu miejscowego w zgodności z ustaleniami studium (…); ustalenia studium są wiążące dla organów gminy przy sporządzaniu planów miejscowych, a każdy miejscowy plan musi być zgodny z polityką gminy przyjętą w studium;</w:t>
      </w:r>
      <w:r w:rsidR="00A437F3" w:rsidRPr="00710046">
        <w:rPr>
          <w:rFonts w:ascii="Arial" w:eastAsia="Calibri" w:hAnsi="Arial" w:cs="Arial"/>
          <w:bCs/>
          <w:kern w:val="0"/>
          <w:lang w:eastAsia="en-US"/>
          <w14:ligatures w14:val="none"/>
        </w:rPr>
        <w:t xml:space="preserve"> </w:t>
      </w:r>
      <w:r w:rsidRPr="00710046">
        <w:rPr>
          <w:rFonts w:ascii="Arial" w:eastAsia="Calibri" w:hAnsi="Arial" w:cs="Arial"/>
          <w:bCs/>
          <w:kern w:val="0"/>
          <w:lang w:eastAsia="en-US"/>
          <w14:ligatures w14:val="none"/>
        </w:rPr>
        <w:t>Ponowna analiza projektu planu pod kątem sposobu wykonywania prawa własności nieruchomości w aspekcie ustaleń miejscowego planu oraz zapisów obowiązującego studium wykazała, że zgodnie z zapisami „Studium (…) przyjętego Uchwałą RMW Nr 103/XI/2007 z dnia 29 października 2007r., działka położona jest w obszarze o symbolu „R” o przeznaczeniu „tereny rolnicze”,; Plan miejscowy sporządzono w zgodności ze studium przy uwarunkowaniu w zakresie położenia nieruchomości w obszarze „narażonym na niebezpieczeństwo powodzi (…)”; Stąd ustalono jako przeznaczenie podstawowe terenu „zabudowę zagrodową” (teren o symbolu 16.2 RM) jako dopuszczalne odstępstwo od ustaleń studium na podstawie planu miejscowego; wnioskowana funkcja „zabudowy mieszkaniowej jednorodzinnej” (MN) dla przedmiotowej działki jako podstawowe przeznaczenie terenu, nie jest możliwe do wprowadzenia z uwagi na brak zgodności z obowiązującym „Studium uwarunkowań…”.</w:t>
      </w:r>
      <w:r w:rsidR="00710046">
        <w:rPr>
          <w:rFonts w:ascii="Arial" w:eastAsia="Calibri" w:hAnsi="Arial" w:cs="Arial"/>
          <w:bCs/>
          <w:kern w:val="0"/>
          <w:lang w:eastAsia="en-US"/>
          <w14:ligatures w14:val="none"/>
        </w:rPr>
        <w:t xml:space="preserve"> </w:t>
      </w:r>
      <w:r w:rsidRPr="00710046">
        <w:rPr>
          <w:rFonts w:ascii="Arial" w:eastAsia="Calibri" w:hAnsi="Arial" w:cs="Arial"/>
          <w:bCs/>
          <w:kern w:val="0"/>
          <w:lang w:eastAsia="en-US"/>
          <w14:ligatures w14:val="none"/>
        </w:rPr>
        <w:t xml:space="preserve">Plan miejscowy sporządzono w zgodności ze studium przy uwarunkowaniu w zakresie położenia nieruchomości w obszarze </w:t>
      </w:r>
      <w:r w:rsidRPr="00710046">
        <w:rPr>
          <w:rFonts w:ascii="Arial" w:eastAsia="Calibri" w:hAnsi="Arial" w:cs="Arial"/>
          <w:bCs/>
          <w:i/>
          <w:iCs/>
          <w:kern w:val="0"/>
          <w:lang w:eastAsia="en-US"/>
          <w14:ligatures w14:val="none"/>
        </w:rPr>
        <w:t>„</w:t>
      </w:r>
      <w:r w:rsidRPr="0019083A">
        <w:rPr>
          <w:rFonts w:ascii="Arial" w:eastAsia="Calibri" w:hAnsi="Arial" w:cs="Arial"/>
          <w:bCs/>
          <w:kern w:val="0"/>
          <w:lang w:eastAsia="en-US"/>
          <w14:ligatures w14:val="none"/>
        </w:rPr>
        <w:t xml:space="preserve">narażonym </w:t>
      </w:r>
      <w:r w:rsidRPr="0019083A">
        <w:rPr>
          <w:rFonts w:ascii="Arial" w:eastAsia="Times New Roman" w:hAnsi="Arial" w:cs="Arial"/>
          <w:bCs/>
          <w:kern w:val="0"/>
          <w14:ligatures w14:val="none"/>
        </w:rPr>
        <w:t>na niebezpieczeństwo powodzi, obejmujący tereny narażone na zalanie w przypadku zniszczenia lub uszkodzenia obiektu hydrotechnicznego – zapory bocznej Stopnia Wodnego, o głębokości zalewu wodą do 4,0m, miejscowo powyżej 4,0m”.</w:t>
      </w:r>
      <w:r w:rsidRPr="00710046">
        <w:rPr>
          <w:rFonts w:ascii="Arial" w:eastAsia="Calibri" w:hAnsi="Arial" w:cs="Arial"/>
          <w:bCs/>
          <w:kern w:val="0"/>
          <w:lang w:eastAsia="en-US"/>
          <w14:ligatures w14:val="none"/>
        </w:rPr>
        <w:t xml:space="preserve"> Powyższe determinuje możliwość lokalizacji obiektów budowlanych w tym obszarze, zgodnie z przeznaczeniem ustalonym w planie oraz dla którego ustala się: </w:t>
      </w:r>
      <w:r w:rsidRPr="00710046">
        <w:rPr>
          <w:rFonts w:ascii="Arial" w:eastAsia="Times New Roman" w:hAnsi="Arial" w:cs="Arial"/>
          <w:bCs/>
          <w:kern w:val="0"/>
          <w14:ligatures w14:val="none"/>
        </w:rPr>
        <w:t xml:space="preserve">obowiązek zapewnienia odpowiednich warunków lokalizacji obiektów budowlanych, które musza łącznie spełniać warunki minimalizujące zagrożenie, jak: </w:t>
      </w:r>
      <w:r w:rsidRPr="00710046">
        <w:rPr>
          <w:rFonts w:ascii="Arial" w:eastAsia="Calibri" w:hAnsi="Arial" w:cs="Arial"/>
          <w:bCs/>
          <w:kern w:val="0"/>
          <w:lang w:eastAsia="en-US"/>
          <w14:ligatures w14:val="none"/>
        </w:rPr>
        <w:t xml:space="preserve">zakaz podpiwniczenia budynków; zakaz podejmowania działań mogących mieć wpływ na zmianę kierunku przepływu wód powodziowych i zalanie sąsiednich terenów, w tym zakaz podwyższania terenu w miejscu lokalizacji obiektu </w:t>
      </w:r>
      <w:r w:rsidRPr="00710046">
        <w:rPr>
          <w:rFonts w:ascii="Arial" w:eastAsia="Calibri" w:hAnsi="Arial" w:cs="Arial"/>
          <w:bCs/>
          <w:kern w:val="0"/>
          <w:lang w:eastAsia="en-US"/>
          <w14:ligatures w14:val="none"/>
        </w:rPr>
        <w:lastRenderedPageBreak/>
        <w:t xml:space="preserve">budowlanego; odpowiednie posadowienie, konstrukcja i technologia obiektów budowlanych powinny zawierać rozwiązania bez negatywnego wpływu na środowisko przyrodnicze; </w:t>
      </w:r>
      <w:r w:rsidRPr="00710046">
        <w:rPr>
          <w:rFonts w:ascii="Arial" w:eastAsia="Times New Roman" w:hAnsi="Arial" w:cs="Arial"/>
          <w:bCs/>
          <w:kern w:val="0"/>
          <w14:ligatures w14:val="none"/>
        </w:rPr>
        <w:t xml:space="preserve">W obecnym planie zlikwidowano zapisy dot. </w:t>
      </w:r>
      <w:r w:rsidRPr="00710046">
        <w:rPr>
          <w:rFonts w:ascii="Arial" w:eastAsia="Calibri" w:hAnsi="Arial" w:cs="Arial"/>
          <w:bCs/>
          <w:kern w:val="0"/>
          <w:lang w:eastAsia="en-US"/>
          <w14:ligatures w14:val="none"/>
        </w:rPr>
        <w:t>rzędnej 58,0 m n.p.t. oraz kryterium posadowienia obiektów budowlanych (zapisy dot. w/w rzędnej oraz „kryterium posadowienia obiektów budowlanych” znajdują się w aktualnie obowiązującym miejscowego planu na tym terenie – planie z 2004r.).</w:t>
      </w:r>
    </w:p>
    <w:p w14:paraId="2A0278EB" w14:textId="77777777" w:rsidR="00A65205" w:rsidRPr="00710046" w:rsidRDefault="00024E34" w:rsidP="00710046">
      <w:pPr>
        <w:spacing w:line="276" w:lineRule="auto"/>
        <w:rPr>
          <w:rFonts w:ascii="Arial" w:hAnsi="Arial" w:cs="Arial"/>
          <w:bCs/>
        </w:rPr>
      </w:pPr>
      <w:r w:rsidRPr="00710046">
        <w:rPr>
          <w:rFonts w:ascii="Arial" w:hAnsi="Arial" w:cs="Arial"/>
          <w:bCs/>
        </w:rPr>
        <w:t>Głosowano w sprawie:</w:t>
      </w:r>
    </w:p>
    <w:p w14:paraId="3BE5A83D" w14:textId="77777777" w:rsidR="00A65205" w:rsidRPr="00710046" w:rsidRDefault="00024E34" w:rsidP="00710046">
      <w:pPr>
        <w:spacing w:line="276" w:lineRule="auto"/>
        <w:rPr>
          <w:rFonts w:ascii="Arial" w:hAnsi="Arial" w:cs="Arial"/>
          <w:bCs/>
        </w:rPr>
      </w:pPr>
      <w:r w:rsidRPr="00710046">
        <w:rPr>
          <w:rFonts w:ascii="Arial" w:hAnsi="Arial" w:cs="Arial"/>
          <w:bCs/>
        </w:rPr>
        <w:t>nieuwzględnienia w całości jako bezprzedmiotowej Uwagi nr 12, zawartej w załączniku Nr 2 do projektu uchwały w sprawie miejscowego planu zagospodarowania przestrzennego miasta Włocławek dla obszaru położonego we Włocławku pomiędzy zaporą boczną stopnia wodnego na rzece Wiśle, ul. Płocką, Aleją Kazimierza Wielkiego, granicą gruntów leśnych , granicą ogródków działkowych i granicą miasta.</w:t>
      </w:r>
    </w:p>
    <w:p w14:paraId="7473EFF8" w14:textId="77777777" w:rsidR="00A65205" w:rsidRPr="00710046" w:rsidRDefault="00024E34" w:rsidP="00710046">
      <w:pPr>
        <w:spacing w:line="276" w:lineRule="auto"/>
        <w:rPr>
          <w:rFonts w:ascii="Arial" w:hAnsi="Arial" w:cs="Arial"/>
          <w:bCs/>
        </w:rPr>
      </w:pPr>
      <w:r w:rsidRPr="00710046">
        <w:rPr>
          <w:rFonts w:ascii="Arial" w:hAnsi="Arial" w:cs="Arial"/>
          <w:bCs/>
        </w:rPr>
        <w:t>Wyniki głosowania</w:t>
      </w:r>
    </w:p>
    <w:p w14:paraId="1EC9E5B2" w14:textId="77777777" w:rsidR="00A65205" w:rsidRPr="00710046" w:rsidRDefault="00024E34" w:rsidP="00710046">
      <w:pPr>
        <w:spacing w:line="276" w:lineRule="auto"/>
        <w:rPr>
          <w:rFonts w:ascii="Arial" w:hAnsi="Arial" w:cs="Arial"/>
          <w:bCs/>
        </w:rPr>
      </w:pPr>
      <w:r w:rsidRPr="00710046">
        <w:rPr>
          <w:rFonts w:ascii="Arial" w:hAnsi="Arial" w:cs="Arial"/>
          <w:bCs/>
        </w:rPr>
        <w:t>ZA: 21, PRZECIW: 0, WSTRZYMUJĘ SIĘ: 0, BRAK GŁOSU: 2, NIEOBECNI: 0</w:t>
      </w:r>
    </w:p>
    <w:p w14:paraId="427DA705" w14:textId="77777777" w:rsidR="00A65205" w:rsidRPr="00710046" w:rsidRDefault="00024E34" w:rsidP="00710046">
      <w:pPr>
        <w:spacing w:line="276" w:lineRule="auto"/>
        <w:rPr>
          <w:rFonts w:ascii="Arial" w:hAnsi="Arial" w:cs="Arial"/>
          <w:bCs/>
        </w:rPr>
      </w:pPr>
      <w:r w:rsidRPr="00710046">
        <w:rPr>
          <w:rFonts w:ascii="Arial" w:hAnsi="Arial" w:cs="Arial"/>
          <w:bCs/>
        </w:rPr>
        <w:t>Wyniki imienne:</w:t>
      </w:r>
    </w:p>
    <w:p w14:paraId="697D3DFC" w14:textId="77777777" w:rsidR="00A65205" w:rsidRPr="00710046" w:rsidRDefault="00024E34" w:rsidP="00710046">
      <w:pPr>
        <w:spacing w:after="0" w:line="276" w:lineRule="auto"/>
        <w:rPr>
          <w:rFonts w:ascii="Arial" w:hAnsi="Arial" w:cs="Arial"/>
          <w:bCs/>
        </w:rPr>
      </w:pPr>
      <w:r w:rsidRPr="00710046">
        <w:rPr>
          <w:rFonts w:ascii="Arial" w:hAnsi="Arial" w:cs="Arial"/>
          <w:bCs/>
        </w:rPr>
        <w:t>ZA (21)</w:t>
      </w:r>
    </w:p>
    <w:p w14:paraId="04BFDE38" w14:textId="77777777" w:rsidR="00A65205" w:rsidRPr="00710046" w:rsidRDefault="00024E34" w:rsidP="00710046">
      <w:pPr>
        <w:spacing w:line="276" w:lineRule="auto"/>
        <w:rPr>
          <w:rFonts w:ascii="Arial" w:hAnsi="Arial" w:cs="Arial"/>
          <w:bCs/>
        </w:rPr>
      </w:pPr>
      <w:r w:rsidRPr="00710046">
        <w:rPr>
          <w:rFonts w:ascii="Arial" w:hAnsi="Arial" w:cs="Arial"/>
          <w:bCs/>
        </w:rPr>
        <w:t>Ewelina Brodzińska, Jarosław Chmielewski, Janusz Dębczyński, Jakub Girczyc, Andrzej Gołębieski, Igor Griszczuk, Krzysztof Grządziel, Joanna Hofman-Kupisz, Ewa Hupało, Domicela Kopaczewska, Marlena Korpalska, Józef Mazierski, Wanda Muszalik, Arkadiusz Piasecki, Elżbieta Rutkowska, Ewa Szczepańska, Szymon Szewczyk, Daniel Tobjasz, Irena Vuković-Kwiatkowska, Marek Wasielewski, Janusz Ziółkowski</w:t>
      </w:r>
    </w:p>
    <w:p w14:paraId="4FBCAC83" w14:textId="77777777" w:rsidR="00A65205" w:rsidRPr="00710046" w:rsidRDefault="00024E34" w:rsidP="00710046">
      <w:pPr>
        <w:spacing w:line="276" w:lineRule="auto"/>
        <w:rPr>
          <w:rFonts w:ascii="Arial" w:hAnsi="Arial" w:cs="Arial"/>
          <w:bCs/>
        </w:rPr>
      </w:pPr>
      <w:r w:rsidRPr="00710046">
        <w:rPr>
          <w:rFonts w:ascii="Arial" w:hAnsi="Arial" w:cs="Arial"/>
          <w:bCs/>
        </w:rPr>
        <w:t>PRZECIW (0)</w:t>
      </w:r>
    </w:p>
    <w:p w14:paraId="1432F0D7" w14:textId="77777777" w:rsidR="00A65205" w:rsidRPr="00710046" w:rsidRDefault="00024E34" w:rsidP="00710046">
      <w:pPr>
        <w:spacing w:line="276" w:lineRule="auto"/>
        <w:rPr>
          <w:rFonts w:ascii="Arial" w:hAnsi="Arial" w:cs="Arial"/>
          <w:bCs/>
        </w:rPr>
      </w:pPr>
      <w:r w:rsidRPr="00710046">
        <w:rPr>
          <w:rFonts w:ascii="Arial" w:hAnsi="Arial" w:cs="Arial"/>
          <w:bCs/>
        </w:rPr>
        <w:t>WSTRZYMUJĘ SIĘ (0)</w:t>
      </w:r>
    </w:p>
    <w:p w14:paraId="014E1405" w14:textId="77777777" w:rsidR="00A65205" w:rsidRPr="00710046" w:rsidRDefault="00024E34" w:rsidP="00710046">
      <w:pPr>
        <w:spacing w:after="0" w:line="276" w:lineRule="auto"/>
        <w:rPr>
          <w:rFonts w:ascii="Arial" w:hAnsi="Arial" w:cs="Arial"/>
          <w:bCs/>
        </w:rPr>
      </w:pPr>
      <w:r w:rsidRPr="00710046">
        <w:rPr>
          <w:rFonts w:ascii="Arial" w:hAnsi="Arial" w:cs="Arial"/>
          <w:bCs/>
        </w:rPr>
        <w:t>BRAK GŁOSU (2)</w:t>
      </w:r>
    </w:p>
    <w:p w14:paraId="2B62A1DD" w14:textId="77777777" w:rsidR="00A65205" w:rsidRPr="00710046" w:rsidRDefault="00024E34" w:rsidP="00710046">
      <w:pPr>
        <w:spacing w:line="276" w:lineRule="auto"/>
        <w:rPr>
          <w:rFonts w:ascii="Arial" w:hAnsi="Arial" w:cs="Arial"/>
          <w:bCs/>
        </w:rPr>
      </w:pPr>
      <w:r w:rsidRPr="00710046">
        <w:rPr>
          <w:rFonts w:ascii="Arial" w:hAnsi="Arial" w:cs="Arial"/>
          <w:bCs/>
        </w:rPr>
        <w:t>Rafał Sobolewski, Katarzyna Zarębska</w:t>
      </w:r>
    </w:p>
    <w:p w14:paraId="01E86EE9" w14:textId="77777777" w:rsidR="00A65205" w:rsidRPr="00710046" w:rsidRDefault="00024E34" w:rsidP="00710046">
      <w:pPr>
        <w:spacing w:line="276" w:lineRule="auto"/>
        <w:rPr>
          <w:rFonts w:ascii="Arial" w:hAnsi="Arial" w:cs="Arial"/>
          <w:bCs/>
        </w:rPr>
      </w:pPr>
      <w:r w:rsidRPr="00710046">
        <w:rPr>
          <w:rFonts w:ascii="Arial" w:hAnsi="Arial" w:cs="Arial"/>
          <w:bCs/>
        </w:rPr>
        <w:t>NIEOBECNI (0)</w:t>
      </w:r>
    </w:p>
    <w:p w14:paraId="20A01730" w14:textId="5DCEFB97" w:rsidR="004E47E0" w:rsidRPr="00710046" w:rsidRDefault="004E47E0" w:rsidP="00710046">
      <w:pPr>
        <w:spacing w:line="276" w:lineRule="auto"/>
        <w:rPr>
          <w:rFonts w:ascii="Arial" w:eastAsia="Calibri" w:hAnsi="Arial" w:cs="Arial"/>
          <w:bCs/>
          <w:kern w:val="0"/>
          <w:lang w:eastAsia="en-US"/>
          <w14:ligatures w14:val="none"/>
        </w:rPr>
      </w:pPr>
      <w:r w:rsidRPr="0071004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Rada Miasta zdecydowała, że Uwaga nr 12 została nieuwzględniona w całości jako bezprzedmiotowa.</w:t>
      </w:r>
    </w:p>
    <w:p w14:paraId="23421B68" w14:textId="19FB0965" w:rsidR="004E47E0" w:rsidRPr="00710046" w:rsidRDefault="004E47E0"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Uwaga nr 13</w:t>
      </w:r>
    </w:p>
    <w:p w14:paraId="3F374D0A" w14:textId="3D10E4B5" w:rsidR="004E47E0" w:rsidRPr="00710046" w:rsidRDefault="004E47E0"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lastRenderedPageBreak/>
        <w:t>Uwaga nr 13 z dnia 14 sierpnia 2012r., dot. wniesienia o wykreślenie zapisu, iż obiekty budowlane muszą spełniać warunki minimalizujące zagrożenie (§13 ust. 3 pkt 3), z uwagi na zbyt ogólny warunek techniczno-konstrukcyjny posadowienia budynków, z którego nie wynikają żadne wymagania w tym zakresie. Uwaga dotyczy nieruchomości oznaczonej jako działka nr 368/7 obręb Łęg położonej przy ul. Rozdroże 52a oraz oznaczonej jako działka nr 327 obręb Łęg ul. Rozdroże. Teren oznaczony na rysunku projektu planu symbolami 16.2 RM i 25 KD-D*. Proponowane rozstrzygnięcie - Uwaga nr 13 nieuwzględniona w całości - bezprzedmiotowa</w:t>
      </w:r>
    </w:p>
    <w:p w14:paraId="47933DA4" w14:textId="77777777" w:rsidR="004E47E0" w:rsidRPr="00710046" w:rsidRDefault="004E47E0"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Uzasadnienie – jak dla uwagi nr 12</w:t>
      </w:r>
    </w:p>
    <w:p w14:paraId="05CCECF7" w14:textId="77777777" w:rsidR="00A437F3" w:rsidRPr="00710046" w:rsidRDefault="00A437F3" w:rsidP="00710046">
      <w:pPr>
        <w:spacing w:line="276" w:lineRule="auto"/>
        <w:rPr>
          <w:rFonts w:ascii="Arial" w:hAnsi="Arial" w:cs="Arial"/>
          <w:bCs/>
        </w:rPr>
      </w:pPr>
    </w:p>
    <w:p w14:paraId="4CF39488" w14:textId="72C4DFDC" w:rsidR="00A65205" w:rsidRPr="00710046" w:rsidRDefault="00024E34" w:rsidP="00710046">
      <w:pPr>
        <w:spacing w:line="276" w:lineRule="auto"/>
        <w:rPr>
          <w:rFonts w:ascii="Arial" w:hAnsi="Arial" w:cs="Arial"/>
          <w:bCs/>
        </w:rPr>
      </w:pPr>
      <w:r w:rsidRPr="00710046">
        <w:rPr>
          <w:rFonts w:ascii="Arial" w:hAnsi="Arial" w:cs="Arial"/>
          <w:bCs/>
        </w:rPr>
        <w:t>Głosowano w sprawie:</w:t>
      </w:r>
    </w:p>
    <w:p w14:paraId="37960A3A" w14:textId="77777777" w:rsidR="00A65205" w:rsidRPr="00710046" w:rsidRDefault="00024E34" w:rsidP="00710046">
      <w:pPr>
        <w:spacing w:line="276" w:lineRule="auto"/>
        <w:rPr>
          <w:rFonts w:ascii="Arial" w:hAnsi="Arial" w:cs="Arial"/>
          <w:bCs/>
        </w:rPr>
      </w:pPr>
      <w:r w:rsidRPr="00710046">
        <w:rPr>
          <w:rFonts w:ascii="Arial" w:hAnsi="Arial" w:cs="Arial"/>
          <w:bCs/>
        </w:rPr>
        <w:t>nieuwzględnienia w całości jako bezprzedmiotowej Uwagi nr 13, zawartej w załączniku Nr 2 do projektu uchwały w sprawie miejscowego planu zagospodarowania przestrzennego miasta Włocławek dla obszaru położonego we Włocławku pomiędzy zaporą boczną stopnia wodnego na rzece Wiśle, ul. Płocką, Aleją Kazimierza Wielkiego, granicą gruntów leśnych , granicą ogródków działkowych i granicą miasta.</w:t>
      </w:r>
    </w:p>
    <w:p w14:paraId="12131995" w14:textId="77777777" w:rsidR="00A65205" w:rsidRPr="00710046" w:rsidRDefault="00024E34" w:rsidP="00710046">
      <w:pPr>
        <w:spacing w:line="276" w:lineRule="auto"/>
        <w:rPr>
          <w:rFonts w:ascii="Arial" w:hAnsi="Arial" w:cs="Arial"/>
          <w:bCs/>
        </w:rPr>
      </w:pPr>
      <w:r w:rsidRPr="00710046">
        <w:rPr>
          <w:rFonts w:ascii="Arial" w:hAnsi="Arial" w:cs="Arial"/>
          <w:bCs/>
        </w:rPr>
        <w:t>Wyniki głosowania</w:t>
      </w:r>
    </w:p>
    <w:p w14:paraId="01C919B0" w14:textId="77777777" w:rsidR="00A65205" w:rsidRPr="00710046" w:rsidRDefault="00024E34" w:rsidP="00710046">
      <w:pPr>
        <w:spacing w:line="276" w:lineRule="auto"/>
        <w:rPr>
          <w:rFonts w:ascii="Arial" w:hAnsi="Arial" w:cs="Arial"/>
          <w:bCs/>
        </w:rPr>
      </w:pPr>
      <w:r w:rsidRPr="00710046">
        <w:rPr>
          <w:rFonts w:ascii="Arial" w:hAnsi="Arial" w:cs="Arial"/>
          <w:bCs/>
        </w:rPr>
        <w:t>ZA: 21, PRZECIW: 0, WSTRZYMUJĘ SIĘ: 1, BRAK GŁOSU: 1, NIEOBECNI: 0</w:t>
      </w:r>
    </w:p>
    <w:p w14:paraId="1AEB1D07" w14:textId="77777777" w:rsidR="00A65205" w:rsidRPr="00710046" w:rsidRDefault="00024E34" w:rsidP="00710046">
      <w:pPr>
        <w:spacing w:line="276" w:lineRule="auto"/>
        <w:rPr>
          <w:rFonts w:ascii="Arial" w:hAnsi="Arial" w:cs="Arial"/>
          <w:bCs/>
        </w:rPr>
      </w:pPr>
      <w:r w:rsidRPr="00710046">
        <w:rPr>
          <w:rFonts w:ascii="Arial" w:hAnsi="Arial" w:cs="Arial"/>
          <w:bCs/>
        </w:rPr>
        <w:t>Wyniki imienne:</w:t>
      </w:r>
    </w:p>
    <w:p w14:paraId="48C54FD7" w14:textId="77777777" w:rsidR="00A65205" w:rsidRPr="00710046" w:rsidRDefault="00024E34" w:rsidP="00710046">
      <w:pPr>
        <w:spacing w:after="0" w:line="276" w:lineRule="auto"/>
        <w:rPr>
          <w:rFonts w:ascii="Arial" w:hAnsi="Arial" w:cs="Arial"/>
          <w:bCs/>
        </w:rPr>
      </w:pPr>
      <w:r w:rsidRPr="00710046">
        <w:rPr>
          <w:rFonts w:ascii="Arial" w:hAnsi="Arial" w:cs="Arial"/>
          <w:bCs/>
        </w:rPr>
        <w:t>ZA (21)</w:t>
      </w:r>
    </w:p>
    <w:p w14:paraId="5494C1B9" w14:textId="77777777" w:rsidR="00A65205" w:rsidRPr="00710046" w:rsidRDefault="00024E34" w:rsidP="00710046">
      <w:pPr>
        <w:spacing w:line="276" w:lineRule="auto"/>
        <w:rPr>
          <w:rFonts w:ascii="Arial" w:hAnsi="Arial" w:cs="Arial"/>
          <w:bCs/>
        </w:rPr>
      </w:pPr>
      <w:r w:rsidRPr="00710046">
        <w:rPr>
          <w:rFonts w:ascii="Arial" w:hAnsi="Arial" w:cs="Arial"/>
          <w:bCs/>
        </w:rPr>
        <w:t>Ewelina Brodzińska, Jarosław Chmielewski, Janusz Dębczyński, Jakub Girczyc, Andrzej Gołębieski, Igor Griszczuk, Krzysztof Grządziel, Joanna Hofman-Kupisz, Ewa Hupało, Domicela Kopaczewska, Marlena Korpalska, Józef Mazierski, Wanda Muszalik, Arkadiusz Piasecki, Elżbieta Rutkowska, Ewa Szczepańska, Szymon Szewczyk, Daniel Tobjasz, Irena Vuković-Kwiatkowska, Marek Wasielewski, Janusz Ziółkowski</w:t>
      </w:r>
    </w:p>
    <w:p w14:paraId="69D8AF25" w14:textId="77777777" w:rsidR="00A65205" w:rsidRPr="00710046" w:rsidRDefault="00024E34" w:rsidP="00710046">
      <w:pPr>
        <w:spacing w:line="276" w:lineRule="auto"/>
        <w:rPr>
          <w:rFonts w:ascii="Arial" w:hAnsi="Arial" w:cs="Arial"/>
          <w:bCs/>
        </w:rPr>
      </w:pPr>
      <w:r w:rsidRPr="00710046">
        <w:rPr>
          <w:rFonts w:ascii="Arial" w:hAnsi="Arial" w:cs="Arial"/>
          <w:bCs/>
        </w:rPr>
        <w:t>PRZECIW (0)</w:t>
      </w:r>
    </w:p>
    <w:p w14:paraId="38C40F95" w14:textId="77777777" w:rsidR="00A65205" w:rsidRPr="00710046" w:rsidRDefault="00024E34" w:rsidP="00710046">
      <w:pPr>
        <w:spacing w:after="0" w:line="276" w:lineRule="auto"/>
        <w:rPr>
          <w:rFonts w:ascii="Arial" w:hAnsi="Arial" w:cs="Arial"/>
          <w:bCs/>
        </w:rPr>
      </w:pPr>
      <w:r w:rsidRPr="00710046">
        <w:rPr>
          <w:rFonts w:ascii="Arial" w:hAnsi="Arial" w:cs="Arial"/>
          <w:bCs/>
        </w:rPr>
        <w:t>WSTRZYMUJĘ SIĘ (1)</w:t>
      </w:r>
    </w:p>
    <w:p w14:paraId="5496AB9B" w14:textId="77777777" w:rsidR="00A65205" w:rsidRPr="00710046" w:rsidRDefault="00024E34" w:rsidP="00710046">
      <w:pPr>
        <w:spacing w:line="276" w:lineRule="auto"/>
        <w:rPr>
          <w:rFonts w:ascii="Arial" w:hAnsi="Arial" w:cs="Arial"/>
          <w:bCs/>
        </w:rPr>
      </w:pPr>
      <w:r w:rsidRPr="00710046">
        <w:rPr>
          <w:rFonts w:ascii="Arial" w:hAnsi="Arial" w:cs="Arial"/>
          <w:bCs/>
        </w:rPr>
        <w:t>Rafał Sobolewski</w:t>
      </w:r>
    </w:p>
    <w:p w14:paraId="33424967" w14:textId="77777777" w:rsidR="00A65205" w:rsidRPr="00710046" w:rsidRDefault="00024E34" w:rsidP="00710046">
      <w:pPr>
        <w:spacing w:after="0" w:line="276" w:lineRule="auto"/>
        <w:rPr>
          <w:rFonts w:ascii="Arial" w:hAnsi="Arial" w:cs="Arial"/>
          <w:bCs/>
        </w:rPr>
      </w:pPr>
      <w:r w:rsidRPr="00710046">
        <w:rPr>
          <w:rFonts w:ascii="Arial" w:hAnsi="Arial" w:cs="Arial"/>
          <w:bCs/>
        </w:rPr>
        <w:t>BRAK GŁOSU (1)</w:t>
      </w:r>
    </w:p>
    <w:p w14:paraId="1106C412" w14:textId="77777777" w:rsidR="00A65205" w:rsidRPr="00710046" w:rsidRDefault="00024E34" w:rsidP="00710046">
      <w:pPr>
        <w:spacing w:line="276" w:lineRule="auto"/>
        <w:rPr>
          <w:rFonts w:ascii="Arial" w:hAnsi="Arial" w:cs="Arial"/>
          <w:bCs/>
        </w:rPr>
      </w:pPr>
      <w:r w:rsidRPr="00710046">
        <w:rPr>
          <w:rFonts w:ascii="Arial" w:hAnsi="Arial" w:cs="Arial"/>
          <w:bCs/>
        </w:rPr>
        <w:t>Katarzyna Zarębska</w:t>
      </w:r>
    </w:p>
    <w:p w14:paraId="4B9C9D3D" w14:textId="77777777" w:rsidR="00A65205" w:rsidRPr="00710046" w:rsidRDefault="00024E34" w:rsidP="00710046">
      <w:pPr>
        <w:spacing w:line="276" w:lineRule="auto"/>
        <w:rPr>
          <w:rFonts w:ascii="Arial" w:hAnsi="Arial" w:cs="Arial"/>
          <w:bCs/>
        </w:rPr>
      </w:pPr>
      <w:r w:rsidRPr="00710046">
        <w:rPr>
          <w:rFonts w:ascii="Arial" w:hAnsi="Arial" w:cs="Arial"/>
          <w:bCs/>
        </w:rPr>
        <w:t>NIEOBECNI (0)</w:t>
      </w:r>
    </w:p>
    <w:p w14:paraId="2B074185" w14:textId="74E4D203" w:rsidR="004E47E0" w:rsidRPr="00710046" w:rsidRDefault="004E47E0" w:rsidP="00710046">
      <w:pPr>
        <w:spacing w:line="276" w:lineRule="auto"/>
        <w:rPr>
          <w:rFonts w:ascii="Arial" w:eastAsia="Calibri" w:hAnsi="Arial" w:cs="Arial"/>
          <w:bCs/>
          <w:kern w:val="0"/>
          <w:lang w:eastAsia="en-US"/>
          <w14:ligatures w14:val="none"/>
        </w:rPr>
      </w:pPr>
      <w:bookmarkStart w:id="5" w:name="_Hlk212557952"/>
      <w:r w:rsidRPr="00710046">
        <w:rPr>
          <w:rFonts w:ascii="Arial" w:eastAsia="Times New Roman" w:hAnsi="Arial" w:cs="Arial"/>
          <w:bCs/>
          <w:kern w:val="0"/>
          <w14:ligatures w14:val="none"/>
        </w:rPr>
        <w:lastRenderedPageBreak/>
        <w:t>Po zakończeniu procedury głosowania Przewodnicząca Rady Miasta poinformowała o wynikach głosowania, stwierdzając ponadto, że w rezultacie przeprowadzonego głosowania Rada Miasta zdecydowała, że Uwaga nr 13 została nieuwzględniona w całości jako bezprzedmiotowa.</w:t>
      </w:r>
    </w:p>
    <w:bookmarkEnd w:id="5"/>
    <w:p w14:paraId="30A9B13D" w14:textId="5CFDCA98" w:rsidR="004E47E0" w:rsidRPr="00710046" w:rsidRDefault="004E47E0"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Uwaga nr 14</w:t>
      </w:r>
    </w:p>
    <w:p w14:paraId="14CB43DB" w14:textId="0FE0D662" w:rsidR="004E47E0" w:rsidRPr="00710046" w:rsidRDefault="004E47E0"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Uwaga nr 14 z dnia 17 sierpnia 2012r., dot. nie zgadzania się na poszerzenie drogi publicznej – ul. Rozdroże i wnosi o pozostawienie jej szerokości w stanie istniejącym; wskutek poszerzenia drogi i ustanowienia 6 metrowej linii rozbudowa domu stanie się niemożliwa – tym bardziej, że do dnia dzisiejszego nie uregulowano sprawy przesunięcia ogrodzenia w wyniku utwardzenia drogi w latach 90-tych.</w:t>
      </w:r>
      <w:r w:rsidR="006506BE" w:rsidRPr="00710046">
        <w:rPr>
          <w:rFonts w:ascii="Arial" w:eastAsia="Calibri" w:hAnsi="Arial" w:cs="Arial"/>
          <w:bCs/>
          <w:kern w:val="0"/>
          <w:lang w:eastAsia="en-US"/>
          <w14:ligatures w14:val="none"/>
        </w:rPr>
        <w:t xml:space="preserve"> </w:t>
      </w:r>
      <w:r w:rsidRPr="00710046">
        <w:rPr>
          <w:rFonts w:ascii="Arial" w:eastAsia="Calibri" w:hAnsi="Arial" w:cs="Arial"/>
          <w:bCs/>
          <w:kern w:val="0"/>
          <w:lang w:eastAsia="en-US"/>
          <w14:ligatures w14:val="none"/>
        </w:rPr>
        <w:t>Uwaga dotyczy nieruchomości oznaczonej jako działka nr 368/7 obręb Łęg położonej przy ul. Rozdroże 52a oraz oznaczonej jako działka nr 327 obręb Łęg ul. Rozdroże</w:t>
      </w:r>
      <w:r w:rsidR="006506BE" w:rsidRPr="00710046">
        <w:rPr>
          <w:rFonts w:ascii="Arial" w:eastAsia="Calibri" w:hAnsi="Arial" w:cs="Arial"/>
          <w:bCs/>
          <w:kern w:val="0"/>
          <w:lang w:eastAsia="en-US"/>
          <w14:ligatures w14:val="none"/>
        </w:rPr>
        <w:t xml:space="preserve">. </w:t>
      </w:r>
      <w:r w:rsidRPr="00710046">
        <w:rPr>
          <w:rFonts w:ascii="Arial" w:eastAsia="Calibri" w:hAnsi="Arial" w:cs="Arial"/>
          <w:bCs/>
          <w:kern w:val="0"/>
          <w:lang w:eastAsia="en-US"/>
          <w14:ligatures w14:val="none"/>
        </w:rPr>
        <w:t>Teren oznaczony na rysunku projektu planu symbolami 16.2 RM i 25 KD-D*.</w:t>
      </w:r>
      <w:r w:rsidR="006506BE" w:rsidRPr="00710046">
        <w:rPr>
          <w:rFonts w:ascii="Arial" w:eastAsia="Calibri" w:hAnsi="Arial" w:cs="Arial"/>
          <w:bCs/>
          <w:kern w:val="0"/>
          <w:lang w:eastAsia="en-US"/>
          <w14:ligatures w14:val="none"/>
        </w:rPr>
        <w:t xml:space="preserve"> </w:t>
      </w:r>
      <w:r w:rsidRPr="00710046">
        <w:rPr>
          <w:rFonts w:ascii="Arial" w:eastAsia="Calibri" w:hAnsi="Arial" w:cs="Arial"/>
          <w:bCs/>
          <w:kern w:val="0"/>
          <w:lang w:eastAsia="en-US"/>
          <w14:ligatures w14:val="none"/>
        </w:rPr>
        <w:t>Proponowane rozstrzygnięcie - Uwaga nr 14 nieuwzględniona w całości</w:t>
      </w:r>
    </w:p>
    <w:p w14:paraId="54F6EADF" w14:textId="77777777" w:rsidR="004E47E0" w:rsidRPr="00710046" w:rsidRDefault="004E47E0"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Uzasadnienie</w:t>
      </w:r>
    </w:p>
    <w:p w14:paraId="15FC477E" w14:textId="4C15EB68" w:rsidR="004E47E0" w:rsidRPr="00710046" w:rsidRDefault="004E47E0"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Kwestię szerokości dróg publicznych o odpowiedniej klasie, oraz odległości linii zabudowy od dróg publicznych, regulują przepisy Ustawy z dnia 21 marca 1985r. o drogach publicznych oraz Rozporządzenia Ministra Infrastruktury z dnia 24 czerwca 2022r. w sprawie przepisów techniczno-budowlanych dotyczących dróg publicznych;</w:t>
      </w:r>
      <w:r w:rsidR="00A437F3" w:rsidRPr="00710046">
        <w:rPr>
          <w:rFonts w:ascii="Arial" w:eastAsia="Calibri" w:hAnsi="Arial" w:cs="Arial"/>
          <w:bCs/>
          <w:kern w:val="0"/>
          <w:lang w:eastAsia="en-US"/>
          <w14:ligatures w14:val="none"/>
        </w:rPr>
        <w:t xml:space="preserve"> </w:t>
      </w:r>
      <w:r w:rsidRPr="00710046">
        <w:rPr>
          <w:rFonts w:ascii="Arial" w:eastAsia="Calibri" w:hAnsi="Arial" w:cs="Arial"/>
          <w:bCs/>
          <w:kern w:val="0"/>
          <w:lang w:eastAsia="en-US"/>
          <w14:ligatures w14:val="none"/>
        </w:rPr>
        <w:t>Przeznaczenie danego terenu pod drogę (publiczną lub wewnętrzną) zawiera się w pojęciu władztwa planistycznego gminy, nie ma znamion dowolności i mieści się w granicach wyznaczonych interesem publicznym. Opracowując plan miejscowy należy bowiem zapewnić komunikację terenu, przewidziane drogi umożliwią optymalne zagospodarowanie działek położonych na danym obszarze;</w:t>
      </w:r>
      <w:r w:rsidR="006506BE" w:rsidRPr="00710046">
        <w:rPr>
          <w:rFonts w:ascii="Arial" w:eastAsia="Calibri" w:hAnsi="Arial" w:cs="Arial"/>
          <w:bCs/>
          <w:kern w:val="0"/>
          <w:lang w:eastAsia="en-US"/>
          <w14:ligatures w14:val="none"/>
        </w:rPr>
        <w:t xml:space="preserve"> </w:t>
      </w:r>
      <w:r w:rsidRPr="00710046">
        <w:rPr>
          <w:rFonts w:ascii="Arial" w:eastAsia="Calibri" w:hAnsi="Arial" w:cs="Arial"/>
          <w:bCs/>
          <w:kern w:val="0"/>
          <w:lang w:eastAsia="en-US"/>
          <w14:ligatures w14:val="none"/>
        </w:rPr>
        <w:t xml:space="preserve">Projekt planu miejscowego zgodnie z procedurą planistyczną uzyskał wymagane uzgodnienia w tym właściwych zarządców dróg, to jest: Miejskiego Zarządu Dróg i Zieleni we Włocławku, Powiatowego Zarządu Dróg we Włocławku z siedzibą w Jarantowicach. </w:t>
      </w:r>
      <w:r w:rsidRPr="00710046">
        <w:rPr>
          <w:rFonts w:ascii="Arial" w:eastAsia="Times New Roman" w:hAnsi="Arial" w:cs="Arial"/>
          <w:bCs/>
          <w:kern w:val="0"/>
          <w:lang w:eastAsia="en-US"/>
          <w14:ligatures w14:val="none"/>
        </w:rPr>
        <w:t>Powyższe wskazuje, że przyjęte działania planistyczne w zakresie projektowanego układu komunikacyjnego, zarówno pod względem przebiegu istniejących i projektowanych dróg jak i pod względem parametrów są prawidłowe, w tym zgodne przepisami dotyczącymi dróg publicznych.</w:t>
      </w:r>
      <w:r w:rsidR="006506BE" w:rsidRPr="00710046">
        <w:rPr>
          <w:rFonts w:ascii="Arial" w:eastAsia="Calibri" w:hAnsi="Arial" w:cs="Arial"/>
          <w:bCs/>
          <w:kern w:val="0"/>
          <w:lang w:eastAsia="en-US"/>
          <w14:ligatures w14:val="none"/>
        </w:rPr>
        <w:t xml:space="preserve"> </w:t>
      </w:r>
      <w:r w:rsidRPr="00710046">
        <w:rPr>
          <w:rFonts w:ascii="Arial" w:eastAsia="Calibri" w:hAnsi="Arial" w:cs="Arial"/>
          <w:bCs/>
          <w:kern w:val="0"/>
          <w:lang w:eastAsia="en-US"/>
          <w14:ligatures w14:val="none"/>
        </w:rPr>
        <w:t>Kwestie interesów właścicieli nieruchomości objętych ustaleniami planu miejscowego regulują przepisy ustawy z dnia 27 marca 2003r. o planowaniu i zagospodarowaniu przestrzennym (art. 36 i 37);</w:t>
      </w:r>
      <w:r w:rsidRPr="00710046">
        <w:rPr>
          <w:rFonts w:ascii="Arial" w:eastAsia="Calibri" w:hAnsi="Arial" w:cs="Arial"/>
          <w:bCs/>
          <w:i/>
          <w:kern w:val="0"/>
          <w:lang w:eastAsia="en-US"/>
          <w14:ligatures w14:val="none"/>
        </w:rPr>
        <w:t xml:space="preserve"> </w:t>
      </w:r>
      <w:r w:rsidRPr="00710046">
        <w:rPr>
          <w:rFonts w:ascii="Arial" w:eastAsia="Calibri" w:hAnsi="Arial" w:cs="Arial"/>
          <w:bCs/>
          <w:kern w:val="0"/>
          <w:lang w:eastAsia="en-US"/>
          <w14:ligatures w14:val="none"/>
        </w:rPr>
        <w:t xml:space="preserve">Realizacja roszczeń związanych z ustaleniami miejscowego planu zagospodarowania przestrzennego może nastąpić dopiero po jego uchwaleniu przez radę gminy i opublikowaniu w Dzienniku Urzędowym Województwa Kujawsko-Pomorskiego. Wnioski w sprawach roszczeń z tytułu uchwalenia miejscowego planu należy składać po wejściu w życie uchwały w sprawie </w:t>
      </w:r>
      <w:r w:rsidRPr="00710046">
        <w:rPr>
          <w:rFonts w:ascii="Arial" w:eastAsia="Calibri" w:hAnsi="Arial" w:cs="Arial"/>
          <w:bCs/>
          <w:kern w:val="0"/>
          <w:lang w:eastAsia="en-US"/>
          <w14:ligatures w14:val="none"/>
        </w:rPr>
        <w:lastRenderedPageBreak/>
        <w:t>przedmiotowego miejscowego planu zagospodarowania przestrzennego. Do właściwego organu należy ocena tych roszczeń oraz uzyskanie satysfakcjonujących zainteresowane strony rozwiązań w drodze negocjacji.</w:t>
      </w:r>
    </w:p>
    <w:p w14:paraId="5248F790" w14:textId="4C22B876" w:rsidR="00A65205" w:rsidRPr="00710046" w:rsidRDefault="00024E34" w:rsidP="00710046">
      <w:pPr>
        <w:spacing w:line="276" w:lineRule="auto"/>
        <w:rPr>
          <w:rFonts w:ascii="Arial" w:hAnsi="Arial" w:cs="Arial"/>
          <w:bCs/>
        </w:rPr>
      </w:pPr>
      <w:r w:rsidRPr="00710046">
        <w:rPr>
          <w:rFonts w:ascii="Arial" w:hAnsi="Arial" w:cs="Arial"/>
          <w:bCs/>
        </w:rPr>
        <w:t>Głosowano w sprawie:</w:t>
      </w:r>
    </w:p>
    <w:p w14:paraId="544E3750" w14:textId="1D643AFD" w:rsidR="00A65205" w:rsidRPr="00710046" w:rsidRDefault="00024E34" w:rsidP="00710046">
      <w:pPr>
        <w:spacing w:line="276" w:lineRule="auto"/>
        <w:rPr>
          <w:rFonts w:ascii="Arial" w:hAnsi="Arial" w:cs="Arial"/>
          <w:bCs/>
        </w:rPr>
      </w:pPr>
      <w:r w:rsidRPr="00710046">
        <w:rPr>
          <w:rFonts w:ascii="Arial" w:hAnsi="Arial" w:cs="Arial"/>
          <w:bCs/>
        </w:rPr>
        <w:t>nieuwzględnienia w całości Uwagi nr 14, zawartej w załączniku Nr 2 do projektu uchwały w sprawie miejscowego planu zagospodarowania przestrzennego miasta Włocławek dla obszaru położonego we Włocławku pomiędzy zaporą boczną stopnia wodnego na rzece Wiśle, ul. Płocką, Aleją Kazimierza Wielkiego, granicą gruntów leśnych, granicą ogródków działkowych i granicą miasta.</w:t>
      </w:r>
    </w:p>
    <w:p w14:paraId="57ACD665" w14:textId="7FF4C0AE" w:rsidR="00A65205" w:rsidRPr="00710046" w:rsidRDefault="00024E34" w:rsidP="00710046">
      <w:pPr>
        <w:spacing w:line="276" w:lineRule="auto"/>
        <w:rPr>
          <w:rFonts w:ascii="Arial" w:hAnsi="Arial" w:cs="Arial"/>
          <w:bCs/>
        </w:rPr>
      </w:pPr>
      <w:r w:rsidRPr="00710046">
        <w:rPr>
          <w:rFonts w:ascii="Arial" w:hAnsi="Arial" w:cs="Arial"/>
          <w:bCs/>
        </w:rPr>
        <w:t>Wyniki głosowania</w:t>
      </w:r>
    </w:p>
    <w:p w14:paraId="1CA9D4D5" w14:textId="77777777" w:rsidR="00A65205" w:rsidRPr="00710046" w:rsidRDefault="00024E34" w:rsidP="00710046">
      <w:pPr>
        <w:spacing w:line="276" w:lineRule="auto"/>
        <w:rPr>
          <w:rFonts w:ascii="Arial" w:hAnsi="Arial" w:cs="Arial"/>
          <w:bCs/>
        </w:rPr>
      </w:pPr>
      <w:r w:rsidRPr="00710046">
        <w:rPr>
          <w:rFonts w:ascii="Arial" w:hAnsi="Arial" w:cs="Arial"/>
          <w:bCs/>
        </w:rPr>
        <w:t>ZA: 20, PRZECIW: 0, WSTRZYMUJĘ SIĘ: 2, BRAK GŁOSU: 1, NIEOBECNI: 0</w:t>
      </w:r>
    </w:p>
    <w:p w14:paraId="3A56B7AF" w14:textId="77777777" w:rsidR="00A65205" w:rsidRPr="00710046" w:rsidRDefault="00024E34" w:rsidP="00710046">
      <w:pPr>
        <w:spacing w:line="276" w:lineRule="auto"/>
        <w:rPr>
          <w:rFonts w:ascii="Arial" w:hAnsi="Arial" w:cs="Arial"/>
          <w:bCs/>
        </w:rPr>
      </w:pPr>
      <w:r w:rsidRPr="00710046">
        <w:rPr>
          <w:rFonts w:ascii="Arial" w:hAnsi="Arial" w:cs="Arial"/>
          <w:bCs/>
        </w:rPr>
        <w:t>Wyniki imienne:</w:t>
      </w:r>
    </w:p>
    <w:p w14:paraId="2BD19948" w14:textId="77777777" w:rsidR="00A65205" w:rsidRPr="00710046" w:rsidRDefault="00024E34" w:rsidP="00710046">
      <w:pPr>
        <w:spacing w:after="0" w:line="276" w:lineRule="auto"/>
        <w:rPr>
          <w:rFonts w:ascii="Arial" w:hAnsi="Arial" w:cs="Arial"/>
          <w:bCs/>
        </w:rPr>
      </w:pPr>
      <w:r w:rsidRPr="00710046">
        <w:rPr>
          <w:rFonts w:ascii="Arial" w:hAnsi="Arial" w:cs="Arial"/>
          <w:bCs/>
        </w:rPr>
        <w:t>ZA (20)</w:t>
      </w:r>
    </w:p>
    <w:p w14:paraId="22F2176E" w14:textId="77777777" w:rsidR="00A65205" w:rsidRPr="00710046" w:rsidRDefault="00024E34" w:rsidP="00710046">
      <w:pPr>
        <w:spacing w:line="276" w:lineRule="auto"/>
        <w:rPr>
          <w:rFonts w:ascii="Arial" w:hAnsi="Arial" w:cs="Arial"/>
          <w:bCs/>
        </w:rPr>
      </w:pPr>
      <w:r w:rsidRPr="00710046">
        <w:rPr>
          <w:rFonts w:ascii="Arial" w:hAnsi="Arial" w:cs="Arial"/>
          <w:bCs/>
        </w:rPr>
        <w:t>Ewelina Brodzińska, Jarosław Chmielewski, Janusz Dębczyński, Jakub Girczyc, Andrzej Gołębieski, Igor Griszczuk, Krzysztof Grządziel, Joanna Hofman-Kupisz, Ewa Hupało, Domicela Kopaczewska, Marlena Korpalska, Wanda Muszalik, Arkadiusz Piasecki, Elżbieta Rutkowska, Ewa Szczepańska, Szymon Szewczyk, Daniel Tobjasz, Irena Vuković-Kwiatkowska, Marek Wasielewski, Janusz Ziółkowski</w:t>
      </w:r>
    </w:p>
    <w:p w14:paraId="3C799A3F" w14:textId="77777777" w:rsidR="00A65205" w:rsidRPr="00710046" w:rsidRDefault="00024E34" w:rsidP="00710046">
      <w:pPr>
        <w:spacing w:line="276" w:lineRule="auto"/>
        <w:rPr>
          <w:rFonts w:ascii="Arial" w:hAnsi="Arial" w:cs="Arial"/>
          <w:bCs/>
        </w:rPr>
      </w:pPr>
      <w:r w:rsidRPr="00710046">
        <w:rPr>
          <w:rFonts w:ascii="Arial" w:hAnsi="Arial" w:cs="Arial"/>
          <w:bCs/>
        </w:rPr>
        <w:t>PRZECIW (0)</w:t>
      </w:r>
    </w:p>
    <w:p w14:paraId="201F4113" w14:textId="77777777" w:rsidR="00A65205" w:rsidRPr="00710046" w:rsidRDefault="00024E34" w:rsidP="00710046">
      <w:pPr>
        <w:spacing w:after="0" w:line="276" w:lineRule="auto"/>
        <w:rPr>
          <w:rFonts w:ascii="Arial" w:hAnsi="Arial" w:cs="Arial"/>
          <w:bCs/>
        </w:rPr>
      </w:pPr>
      <w:r w:rsidRPr="00710046">
        <w:rPr>
          <w:rFonts w:ascii="Arial" w:hAnsi="Arial" w:cs="Arial"/>
          <w:bCs/>
        </w:rPr>
        <w:t>WSTRZYMUJĘ SIĘ (2)</w:t>
      </w:r>
    </w:p>
    <w:p w14:paraId="6A1035BD" w14:textId="77777777" w:rsidR="00A65205" w:rsidRPr="00710046" w:rsidRDefault="00024E34" w:rsidP="00710046">
      <w:pPr>
        <w:spacing w:line="276" w:lineRule="auto"/>
        <w:rPr>
          <w:rFonts w:ascii="Arial" w:hAnsi="Arial" w:cs="Arial"/>
          <w:bCs/>
        </w:rPr>
      </w:pPr>
      <w:r w:rsidRPr="00710046">
        <w:rPr>
          <w:rFonts w:ascii="Arial" w:hAnsi="Arial" w:cs="Arial"/>
          <w:bCs/>
        </w:rPr>
        <w:t>Józef Mazierski, Rafał Sobolewski</w:t>
      </w:r>
    </w:p>
    <w:p w14:paraId="0AEA8A93" w14:textId="77777777" w:rsidR="00A65205" w:rsidRPr="00710046" w:rsidRDefault="00024E34" w:rsidP="00710046">
      <w:pPr>
        <w:spacing w:after="0" w:line="276" w:lineRule="auto"/>
        <w:rPr>
          <w:rFonts w:ascii="Arial" w:hAnsi="Arial" w:cs="Arial"/>
          <w:bCs/>
        </w:rPr>
      </w:pPr>
      <w:r w:rsidRPr="00710046">
        <w:rPr>
          <w:rFonts w:ascii="Arial" w:hAnsi="Arial" w:cs="Arial"/>
          <w:bCs/>
        </w:rPr>
        <w:t>BRAK GŁOSU (1)</w:t>
      </w:r>
    </w:p>
    <w:p w14:paraId="62D2E6FE" w14:textId="77777777" w:rsidR="00A65205" w:rsidRPr="00710046" w:rsidRDefault="00024E34" w:rsidP="00710046">
      <w:pPr>
        <w:spacing w:line="276" w:lineRule="auto"/>
        <w:rPr>
          <w:rFonts w:ascii="Arial" w:hAnsi="Arial" w:cs="Arial"/>
          <w:bCs/>
        </w:rPr>
      </w:pPr>
      <w:r w:rsidRPr="00710046">
        <w:rPr>
          <w:rFonts w:ascii="Arial" w:hAnsi="Arial" w:cs="Arial"/>
          <w:bCs/>
        </w:rPr>
        <w:t>Katarzyna Zarębska</w:t>
      </w:r>
    </w:p>
    <w:p w14:paraId="4FF483F3" w14:textId="77777777" w:rsidR="00A65205" w:rsidRPr="00710046" w:rsidRDefault="00024E34" w:rsidP="00710046">
      <w:pPr>
        <w:spacing w:line="276" w:lineRule="auto"/>
        <w:rPr>
          <w:rFonts w:ascii="Arial" w:hAnsi="Arial" w:cs="Arial"/>
          <w:bCs/>
        </w:rPr>
      </w:pPr>
      <w:r w:rsidRPr="00710046">
        <w:rPr>
          <w:rFonts w:ascii="Arial" w:hAnsi="Arial" w:cs="Arial"/>
          <w:bCs/>
        </w:rPr>
        <w:t>NIEOBECNI (0)</w:t>
      </w:r>
    </w:p>
    <w:p w14:paraId="659E0026" w14:textId="43DD5545" w:rsidR="006506BE" w:rsidRPr="00710046" w:rsidRDefault="006506BE" w:rsidP="00710046">
      <w:pPr>
        <w:spacing w:line="276" w:lineRule="auto"/>
        <w:rPr>
          <w:rFonts w:ascii="Arial" w:eastAsia="Calibri" w:hAnsi="Arial" w:cs="Arial"/>
          <w:bCs/>
          <w:kern w:val="0"/>
          <w:lang w:eastAsia="en-US"/>
          <w14:ligatures w14:val="none"/>
        </w:rPr>
      </w:pPr>
      <w:r w:rsidRPr="00710046">
        <w:rPr>
          <w:rFonts w:ascii="Arial" w:eastAsia="Times New Roman" w:hAnsi="Arial" w:cs="Arial"/>
          <w:bCs/>
          <w:kern w:val="0"/>
          <w14:ligatures w14:val="none"/>
        </w:rPr>
        <w:t xml:space="preserve">Po zakończeniu procedury głosowania Przewodnicząca Rady Miasta poinformowała o wynikach głosowania, stwierdzając ponadto, że w rezultacie przeprowadzonego głosowania Rada Miasta zdecydowała, że Uwaga nr 14 została nieuwzględniona w całości. </w:t>
      </w:r>
    </w:p>
    <w:p w14:paraId="1E8D85B4" w14:textId="15AC8FEB" w:rsidR="00100645" w:rsidRPr="00710046" w:rsidRDefault="00100645"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Uwaga nr 15</w:t>
      </w:r>
    </w:p>
    <w:p w14:paraId="00B194CB" w14:textId="0B91C5A9" w:rsidR="00100645" w:rsidRPr="00710046" w:rsidRDefault="00100645"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 xml:space="preserve">Uwaga nr 15 z dnia 20 sierpnia 2012r., dot. zmiany przeznaczenia działki rolnej nr 351/1 obręb Łęg na działkę budowlaną. Uwaga dotyczy nieruchomości oznaczonej jako </w:t>
      </w:r>
      <w:r w:rsidRPr="00710046">
        <w:rPr>
          <w:rFonts w:ascii="Arial" w:eastAsia="Calibri" w:hAnsi="Arial" w:cs="Arial"/>
          <w:bCs/>
          <w:kern w:val="0"/>
          <w:lang w:eastAsia="en-US"/>
          <w14:ligatures w14:val="none"/>
        </w:rPr>
        <w:lastRenderedPageBreak/>
        <w:t>działka nr 351/1 obręb Łęg . Teren oznaczony na rysunku projektu planu symbolami 19 R i 18 KD-L*. Proponowane rozstrzygnięcie - Uwaga nr 15 nieuwzględniona w całości.</w:t>
      </w:r>
    </w:p>
    <w:p w14:paraId="37A5DEF4" w14:textId="77777777" w:rsidR="00100645" w:rsidRPr="00710046" w:rsidRDefault="00100645"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Uzasadnienie</w:t>
      </w:r>
    </w:p>
    <w:p w14:paraId="13C091BF" w14:textId="332F6CC9" w:rsidR="00100645" w:rsidRPr="00710046" w:rsidRDefault="00100645"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Prawo własności jest chronione przez Konstytucję, jednak własność ta nie ma charakteru absolutnego i może być ograniczana na podstawie aktów rangi ustawowej pod warunkiem, że zachowana zostaje istota prawa własności; Przepisy ustawy o planowaniu i zagospodarowaniu przestrzennym nakazują sporządzenie planu miejscowego w zgodności z ustaleniami studium (…); ustalenia studium są wiążące dla organów gminy przy sporządzaniu planów miejscowych, a każdy miejscowy plan musi być zgodny z polityką gminy przyjętą w studium; Ponowna analiza projektu planu pod kątem sposobu wykonywania prawa własności nieruchomości w aspekcie ustaleń miejscowego planu oraz zapisów obowiązującego studium wykazała, że zgodnie z zapisami „Studium (…) przyjętego Uchwałą RMW Nr 103/XI/2007 z dn.</w:t>
      </w:r>
      <w:r w:rsidR="00710046">
        <w:rPr>
          <w:rFonts w:ascii="Arial" w:eastAsia="Calibri" w:hAnsi="Arial" w:cs="Arial"/>
          <w:bCs/>
          <w:kern w:val="0"/>
          <w:lang w:eastAsia="en-US"/>
          <w14:ligatures w14:val="none"/>
        </w:rPr>
        <w:t xml:space="preserve"> </w:t>
      </w:r>
      <w:r w:rsidRPr="00710046">
        <w:rPr>
          <w:rFonts w:ascii="Arial" w:eastAsia="Calibri" w:hAnsi="Arial" w:cs="Arial"/>
          <w:bCs/>
          <w:kern w:val="0"/>
          <w:lang w:eastAsia="en-US"/>
          <w14:ligatures w14:val="none"/>
        </w:rPr>
        <w:t>29.10.2007r., działka położona jest w obszarze o symbolu „R” o przeznaczeniu „tereny rolnicze”,; Plan miejscowy sporządzono w zgodności ze studium przy uwarunkowaniu w zakresie położenia nieruchomości w obszarze „narażonym na niebezpieczeństwo powodzi (…)”; Stąd ustalono jako przeznaczenie podstawowe terenu „teren rolniczy” (teren o symbolu 19 R,) oraz jako przeznaczenie uzupełniające zabudowę zagrodową, gospodarstwa opiekuńcze- terapeutyczne oraz zabudowę mieszkaniową - jako dopuszczalne odstępstwo od ustaleń studium na podstawie planu miejscowego; wnioskowana funkcja „zabudowy mieszkaniowej jednorodzinnej” (MN) dla przedmiotowej działki jako podstawowe przeznaczenie terenu, nie jest możliwe do wprowadzenia z uwagi na brak zgodności z obowiązującym „Studium uwarunkowań…”; Natomiast wprowadzone ograniczenie lokalizacji budynków do pasa terenu o szerokości do 60,0m, wynika z położenia nieruchomości w obszarze „</w:t>
      </w:r>
      <w:r w:rsidRPr="00710046">
        <w:rPr>
          <w:rFonts w:ascii="Arial" w:eastAsia="Calibri" w:hAnsi="Arial" w:cs="Arial"/>
          <w:bCs/>
          <w:i/>
          <w:iCs/>
          <w:kern w:val="0"/>
          <w:lang w:eastAsia="en-US"/>
          <w14:ligatures w14:val="none"/>
        </w:rPr>
        <w:t xml:space="preserve">narażonym </w:t>
      </w:r>
      <w:r w:rsidRPr="00710046">
        <w:rPr>
          <w:rFonts w:ascii="Arial" w:eastAsia="Times New Roman" w:hAnsi="Arial" w:cs="Arial"/>
          <w:bCs/>
          <w:i/>
          <w:iCs/>
          <w:kern w:val="0"/>
          <w14:ligatures w14:val="none"/>
        </w:rPr>
        <w:t>na niebezpieczeństwo powodzi (…)</w:t>
      </w:r>
      <w:r w:rsidRPr="00710046">
        <w:rPr>
          <w:rFonts w:ascii="Arial" w:eastAsia="Times New Roman" w:hAnsi="Arial" w:cs="Arial"/>
          <w:bCs/>
          <w:kern w:val="0"/>
          <w14:ligatures w14:val="none"/>
        </w:rPr>
        <w:t>” oraz w otulinie Gostynińsko-Włocławskiego Parku Krajobrazowego, co implikuje konieczności ochrony terenów przed intensywną urbanizacją, a zatem niezbędne jest ograniczanie zabudowy;</w:t>
      </w:r>
      <w:r w:rsidRPr="00710046">
        <w:rPr>
          <w:rFonts w:ascii="Arial" w:eastAsia="Calibri" w:hAnsi="Arial" w:cs="Arial"/>
          <w:bCs/>
          <w:kern w:val="0"/>
          <w:lang w:eastAsia="en-US"/>
          <w14:ligatures w14:val="none"/>
        </w:rPr>
        <w:t xml:space="preserve"> </w:t>
      </w:r>
      <w:r w:rsidRPr="00710046">
        <w:rPr>
          <w:rFonts w:ascii="Arial" w:eastAsia="Times New Roman" w:hAnsi="Arial" w:cs="Arial"/>
          <w:bCs/>
          <w:kern w:val="0"/>
          <w14:ligatures w14:val="none"/>
        </w:rPr>
        <w:t xml:space="preserve">W stosunku do wprowadzonej funkcji drogi lokalnej publicznej projektowanej – </w:t>
      </w:r>
      <w:r w:rsidRPr="00710046">
        <w:rPr>
          <w:rFonts w:ascii="Arial" w:eastAsia="Calibri" w:hAnsi="Arial" w:cs="Arial"/>
          <w:bCs/>
          <w:kern w:val="0"/>
          <w:lang w:eastAsia="en-US"/>
          <w14:ligatures w14:val="none"/>
        </w:rPr>
        <w:t>kwestie interesów właścicieli nieruchomości objętych ustaleniami planu miejscowego regulują przepisy ustawy z dnia 27 marca 2003r. o planowaniu i zagospodarowaniu przestrzennym (art. 36 i 37);</w:t>
      </w:r>
      <w:r w:rsidRPr="00710046">
        <w:rPr>
          <w:rFonts w:ascii="Arial" w:eastAsia="Calibri" w:hAnsi="Arial" w:cs="Arial"/>
          <w:bCs/>
          <w:i/>
          <w:kern w:val="0"/>
          <w:lang w:eastAsia="en-US"/>
          <w14:ligatures w14:val="none"/>
        </w:rPr>
        <w:t xml:space="preserve"> </w:t>
      </w:r>
      <w:r w:rsidRPr="00710046">
        <w:rPr>
          <w:rFonts w:ascii="Arial" w:eastAsia="Calibri" w:hAnsi="Arial" w:cs="Arial"/>
          <w:bCs/>
          <w:kern w:val="0"/>
          <w:lang w:eastAsia="en-US"/>
          <w14:ligatures w14:val="none"/>
        </w:rPr>
        <w:t>Realizacja roszczeń związanych z ustaleniami miejscowego planu zagospodarowania przestrzennego może nastąpić dopiero po jego uchwaleniu przez radę gminy i opublikowaniu w Dzienniku Urzędowym Województwa Kujawsko-Pomorskiego.</w:t>
      </w:r>
      <w:r w:rsidR="00710046">
        <w:rPr>
          <w:rFonts w:ascii="Arial" w:eastAsia="Calibri" w:hAnsi="Arial" w:cs="Arial"/>
          <w:bCs/>
          <w:kern w:val="0"/>
          <w:lang w:eastAsia="en-US"/>
          <w14:ligatures w14:val="none"/>
        </w:rPr>
        <w:t xml:space="preserve"> </w:t>
      </w:r>
      <w:r w:rsidRPr="00710046">
        <w:rPr>
          <w:rFonts w:ascii="Arial" w:eastAsia="Calibri" w:hAnsi="Arial" w:cs="Arial"/>
          <w:bCs/>
          <w:kern w:val="0"/>
          <w:lang w:eastAsia="en-US"/>
          <w14:ligatures w14:val="none"/>
        </w:rPr>
        <w:t xml:space="preserve">Wnioski w sprawach roszczeń z tytułu uchwalenia miejscowego planu należy składać po wejściu w życie uchwały w sprawie przedmiotowego miejscowego planu zagospodarowania przestrzennego. Do właściwego </w:t>
      </w:r>
      <w:r w:rsidRPr="00710046">
        <w:rPr>
          <w:rFonts w:ascii="Arial" w:eastAsia="Calibri" w:hAnsi="Arial" w:cs="Arial"/>
          <w:bCs/>
          <w:kern w:val="0"/>
          <w:lang w:eastAsia="en-US"/>
          <w14:ligatures w14:val="none"/>
        </w:rPr>
        <w:lastRenderedPageBreak/>
        <w:t>organu należy ocena tych roszczeń oraz uzyskanie satysfakcjonujących zainteresowane strony rozwiązań w drodze negocjacji.</w:t>
      </w:r>
    </w:p>
    <w:p w14:paraId="7276EDC5" w14:textId="44FCB1B4" w:rsidR="00A65205" w:rsidRPr="00710046" w:rsidRDefault="00024E34" w:rsidP="00710046">
      <w:pPr>
        <w:spacing w:line="276" w:lineRule="auto"/>
        <w:rPr>
          <w:rFonts w:ascii="Arial" w:hAnsi="Arial" w:cs="Arial"/>
          <w:bCs/>
        </w:rPr>
      </w:pPr>
      <w:r w:rsidRPr="00710046">
        <w:rPr>
          <w:rFonts w:ascii="Arial" w:hAnsi="Arial" w:cs="Arial"/>
          <w:bCs/>
        </w:rPr>
        <w:t>Głosowano w sprawie:</w:t>
      </w:r>
    </w:p>
    <w:p w14:paraId="578C9F5E" w14:textId="3AA893B1" w:rsidR="00A65205" w:rsidRPr="00710046" w:rsidRDefault="00024E34" w:rsidP="00710046">
      <w:pPr>
        <w:spacing w:line="276" w:lineRule="auto"/>
        <w:rPr>
          <w:rFonts w:ascii="Arial" w:hAnsi="Arial" w:cs="Arial"/>
          <w:bCs/>
        </w:rPr>
      </w:pPr>
      <w:r w:rsidRPr="00710046">
        <w:rPr>
          <w:rFonts w:ascii="Arial" w:hAnsi="Arial" w:cs="Arial"/>
          <w:bCs/>
        </w:rPr>
        <w:t>nieuwzględnienia w całości Uwagi nr 15, zawartej w załączniku Nr 2 do projektu uchwały w sprawie miejscowego planu zagospodarowania przestrzennego miasta Włocławek dla obszaru położonego we Włocławku pomiędzy zaporą boczną stopnia wodnego na rzece Wiśle, ul. Płocką, Aleją Kazimierza Wielkiego, granicą gruntów leśnych, granicą ogródków działkowych i granicą miasta.</w:t>
      </w:r>
    </w:p>
    <w:p w14:paraId="48CABC47" w14:textId="77777777" w:rsidR="00A65205" w:rsidRPr="00710046" w:rsidRDefault="00024E34" w:rsidP="00710046">
      <w:pPr>
        <w:spacing w:line="276" w:lineRule="auto"/>
        <w:rPr>
          <w:rFonts w:ascii="Arial" w:hAnsi="Arial" w:cs="Arial"/>
          <w:bCs/>
        </w:rPr>
      </w:pPr>
      <w:r w:rsidRPr="00710046">
        <w:rPr>
          <w:rFonts w:ascii="Arial" w:hAnsi="Arial" w:cs="Arial"/>
          <w:bCs/>
        </w:rPr>
        <w:t>Wyniki głosowania</w:t>
      </w:r>
    </w:p>
    <w:p w14:paraId="24A5D58C" w14:textId="77777777" w:rsidR="00A65205" w:rsidRPr="00710046" w:rsidRDefault="00024E34" w:rsidP="00710046">
      <w:pPr>
        <w:spacing w:line="276" w:lineRule="auto"/>
        <w:rPr>
          <w:rFonts w:ascii="Arial" w:hAnsi="Arial" w:cs="Arial"/>
          <w:bCs/>
        </w:rPr>
      </w:pPr>
      <w:r w:rsidRPr="00710046">
        <w:rPr>
          <w:rFonts w:ascii="Arial" w:hAnsi="Arial" w:cs="Arial"/>
          <w:bCs/>
        </w:rPr>
        <w:t>ZA: 19, PRZECIW: 0, WSTRZYMUJĘ SIĘ: 2, BRAK GŁOSU: 2, NIEOBECNI: 0</w:t>
      </w:r>
    </w:p>
    <w:p w14:paraId="08FE28F7" w14:textId="77777777" w:rsidR="00A65205" w:rsidRPr="00710046" w:rsidRDefault="00024E34" w:rsidP="00710046">
      <w:pPr>
        <w:spacing w:line="276" w:lineRule="auto"/>
        <w:rPr>
          <w:rFonts w:ascii="Arial" w:hAnsi="Arial" w:cs="Arial"/>
          <w:bCs/>
        </w:rPr>
      </w:pPr>
      <w:r w:rsidRPr="00710046">
        <w:rPr>
          <w:rFonts w:ascii="Arial" w:hAnsi="Arial" w:cs="Arial"/>
          <w:bCs/>
        </w:rPr>
        <w:t>Wyniki imienne:</w:t>
      </w:r>
    </w:p>
    <w:p w14:paraId="19763BB0" w14:textId="77777777" w:rsidR="00A65205" w:rsidRPr="00710046" w:rsidRDefault="00024E34" w:rsidP="00710046">
      <w:pPr>
        <w:spacing w:after="0" w:line="276" w:lineRule="auto"/>
        <w:rPr>
          <w:rFonts w:ascii="Arial" w:hAnsi="Arial" w:cs="Arial"/>
          <w:bCs/>
        </w:rPr>
      </w:pPr>
      <w:r w:rsidRPr="00710046">
        <w:rPr>
          <w:rFonts w:ascii="Arial" w:hAnsi="Arial" w:cs="Arial"/>
          <w:bCs/>
        </w:rPr>
        <w:t>ZA (19)</w:t>
      </w:r>
    </w:p>
    <w:p w14:paraId="67DC8C01" w14:textId="77777777" w:rsidR="00A65205" w:rsidRPr="00710046" w:rsidRDefault="00024E34" w:rsidP="00710046">
      <w:pPr>
        <w:spacing w:line="276" w:lineRule="auto"/>
        <w:rPr>
          <w:rFonts w:ascii="Arial" w:hAnsi="Arial" w:cs="Arial"/>
          <w:bCs/>
        </w:rPr>
      </w:pPr>
      <w:r w:rsidRPr="00710046">
        <w:rPr>
          <w:rFonts w:ascii="Arial" w:hAnsi="Arial" w:cs="Arial"/>
          <w:bCs/>
        </w:rPr>
        <w:t>Ewelina Brodzińska, Jarosław Chmielewski, Janusz Dębczyński, Jakub Girczyc, Andrzej Gołębieski, Igor Griszczuk, Krzysztof Grządziel, Joanna Hofman-Kupisz, Ewa Hupało, Domicela Kopaczewska, Wanda Muszalik, Arkadiusz Piasecki, Elżbieta Rutkowska, Ewa Szczepańska, Szymon Szewczyk, Daniel Tobjasz, Irena Vuković-Kwiatkowska, Marek Wasielewski, Janusz Ziółkowski</w:t>
      </w:r>
    </w:p>
    <w:p w14:paraId="12F3DDA1" w14:textId="77777777" w:rsidR="00A65205" w:rsidRPr="00710046" w:rsidRDefault="00024E34" w:rsidP="00710046">
      <w:pPr>
        <w:spacing w:line="276" w:lineRule="auto"/>
        <w:rPr>
          <w:rFonts w:ascii="Arial" w:hAnsi="Arial" w:cs="Arial"/>
          <w:bCs/>
        </w:rPr>
      </w:pPr>
      <w:r w:rsidRPr="00710046">
        <w:rPr>
          <w:rFonts w:ascii="Arial" w:hAnsi="Arial" w:cs="Arial"/>
          <w:bCs/>
        </w:rPr>
        <w:t>PRZECIW (0)</w:t>
      </w:r>
    </w:p>
    <w:p w14:paraId="308A261B" w14:textId="77777777" w:rsidR="00A65205" w:rsidRPr="00710046" w:rsidRDefault="00024E34" w:rsidP="00710046">
      <w:pPr>
        <w:spacing w:after="0" w:line="276" w:lineRule="auto"/>
        <w:rPr>
          <w:rFonts w:ascii="Arial" w:hAnsi="Arial" w:cs="Arial"/>
          <w:bCs/>
        </w:rPr>
      </w:pPr>
      <w:r w:rsidRPr="00710046">
        <w:rPr>
          <w:rFonts w:ascii="Arial" w:hAnsi="Arial" w:cs="Arial"/>
          <w:bCs/>
        </w:rPr>
        <w:t>WSTRZYMUJĘ SIĘ (2)</w:t>
      </w:r>
    </w:p>
    <w:p w14:paraId="3EE4B1A0" w14:textId="77777777" w:rsidR="00A65205" w:rsidRPr="00710046" w:rsidRDefault="00024E34" w:rsidP="00710046">
      <w:pPr>
        <w:spacing w:line="276" w:lineRule="auto"/>
        <w:rPr>
          <w:rFonts w:ascii="Arial" w:hAnsi="Arial" w:cs="Arial"/>
          <w:bCs/>
        </w:rPr>
      </w:pPr>
      <w:r w:rsidRPr="00710046">
        <w:rPr>
          <w:rFonts w:ascii="Arial" w:hAnsi="Arial" w:cs="Arial"/>
          <w:bCs/>
        </w:rPr>
        <w:t>Józef Mazierski, Rafał Sobolewski</w:t>
      </w:r>
    </w:p>
    <w:p w14:paraId="667F1C77" w14:textId="77777777" w:rsidR="00A65205" w:rsidRPr="00710046" w:rsidRDefault="00024E34" w:rsidP="00710046">
      <w:pPr>
        <w:spacing w:after="0" w:line="276" w:lineRule="auto"/>
        <w:rPr>
          <w:rFonts w:ascii="Arial" w:hAnsi="Arial" w:cs="Arial"/>
          <w:bCs/>
        </w:rPr>
      </w:pPr>
      <w:r w:rsidRPr="00710046">
        <w:rPr>
          <w:rFonts w:ascii="Arial" w:hAnsi="Arial" w:cs="Arial"/>
          <w:bCs/>
        </w:rPr>
        <w:t>BRAK GŁOSU (2)</w:t>
      </w:r>
    </w:p>
    <w:p w14:paraId="3573FD2A" w14:textId="77777777" w:rsidR="00A65205" w:rsidRPr="00710046" w:rsidRDefault="00024E34" w:rsidP="00710046">
      <w:pPr>
        <w:spacing w:line="276" w:lineRule="auto"/>
        <w:rPr>
          <w:rFonts w:ascii="Arial" w:hAnsi="Arial" w:cs="Arial"/>
          <w:bCs/>
        </w:rPr>
      </w:pPr>
      <w:r w:rsidRPr="00710046">
        <w:rPr>
          <w:rFonts w:ascii="Arial" w:hAnsi="Arial" w:cs="Arial"/>
          <w:bCs/>
        </w:rPr>
        <w:t>Marlena Korpalska, Katarzyna Zarębska</w:t>
      </w:r>
    </w:p>
    <w:p w14:paraId="3DC3F85E" w14:textId="77777777" w:rsidR="00A65205" w:rsidRPr="00710046" w:rsidRDefault="00024E34" w:rsidP="00710046">
      <w:pPr>
        <w:spacing w:line="276" w:lineRule="auto"/>
        <w:rPr>
          <w:rFonts w:ascii="Arial" w:hAnsi="Arial" w:cs="Arial"/>
          <w:bCs/>
        </w:rPr>
      </w:pPr>
      <w:r w:rsidRPr="00710046">
        <w:rPr>
          <w:rFonts w:ascii="Arial" w:hAnsi="Arial" w:cs="Arial"/>
          <w:bCs/>
        </w:rPr>
        <w:t>NIEOBECNI (0)</w:t>
      </w:r>
    </w:p>
    <w:p w14:paraId="14B6D53B" w14:textId="4E361C5A" w:rsidR="00100645" w:rsidRPr="00710046" w:rsidRDefault="00100645" w:rsidP="00710046">
      <w:pPr>
        <w:spacing w:line="276" w:lineRule="auto"/>
        <w:rPr>
          <w:rFonts w:ascii="Arial" w:eastAsia="Calibri" w:hAnsi="Arial" w:cs="Arial"/>
          <w:bCs/>
          <w:kern w:val="0"/>
          <w:lang w:eastAsia="en-US"/>
          <w14:ligatures w14:val="none"/>
        </w:rPr>
      </w:pPr>
      <w:bookmarkStart w:id="6" w:name="_Hlk212558366"/>
      <w:r w:rsidRPr="00710046">
        <w:rPr>
          <w:rFonts w:ascii="Arial" w:eastAsia="Times New Roman" w:hAnsi="Arial" w:cs="Arial"/>
          <w:bCs/>
          <w:kern w:val="0"/>
          <w14:ligatures w14:val="none"/>
        </w:rPr>
        <w:t xml:space="preserve">Po zakończeniu procedury głosowania Przewodnicząca Rady Miasta poinformowała o wynikach głosowania, stwierdzając ponadto, że w rezultacie przeprowadzonego głosowania Rada Miasta zdecydowała, że Uwaga nr 15 została nieuwzględniona w całości. </w:t>
      </w:r>
    </w:p>
    <w:bookmarkEnd w:id="6"/>
    <w:p w14:paraId="5DE042A3" w14:textId="72DBD6CF" w:rsidR="00D631E8" w:rsidRPr="00710046" w:rsidRDefault="00D631E8"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Uwaga nr 16</w:t>
      </w:r>
    </w:p>
    <w:p w14:paraId="03CF0950" w14:textId="25467CA3" w:rsidR="00D631E8" w:rsidRPr="00710046" w:rsidRDefault="00D631E8"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 xml:space="preserve">Uwaga nr 16 z dnia 25 marca 2014r., dot. zmiany przeznaczenia działek nr 1/10 i 15 (zabudowa zagrodowa) na funkcje: przeznaczenie terenu – podstawowe: usługi, przemysł, zabudowa magazynowa, logistyka. Uwaga dotyczy nieruchomości oznaczonej </w:t>
      </w:r>
      <w:r w:rsidRPr="00710046">
        <w:rPr>
          <w:rFonts w:ascii="Arial" w:eastAsia="Calibri" w:hAnsi="Arial" w:cs="Arial"/>
          <w:bCs/>
          <w:kern w:val="0"/>
          <w:lang w:eastAsia="en-US"/>
          <w14:ligatures w14:val="none"/>
        </w:rPr>
        <w:lastRenderedPageBreak/>
        <w:t>jako działka nr 1/10 KM 99/1 ul. Płocka 154a oraz jako działka nr 15 KM 98 ul. Płocka 156</w:t>
      </w:r>
    </w:p>
    <w:p w14:paraId="2D0A6E2F" w14:textId="4A007AF1" w:rsidR="00D631E8" w:rsidRPr="00710046" w:rsidRDefault="00D631E8"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Teren oznaczony na rysunku projektu planu symbolami 1 U/UR i 3.1 KD-G* (dot. działki nr 1/10 KM 99/1) oraz 2 RM/RU i 3.1 KD-G* (dot. działki nr 15 KM 98). Proponowane rozstrzygnięcie - Uwaga nr 16 nieuwzględniona w całości</w:t>
      </w:r>
    </w:p>
    <w:p w14:paraId="0431C87C" w14:textId="77777777" w:rsidR="00D631E8" w:rsidRPr="00710046" w:rsidRDefault="00D631E8"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Uzasadnienie</w:t>
      </w:r>
    </w:p>
    <w:p w14:paraId="2A32EF32" w14:textId="72FC3710" w:rsidR="00D631E8" w:rsidRPr="00710046" w:rsidRDefault="00D631E8"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Prawo własności jest chronione przez Konstytucję, jednak własność ta nie ma charakteru absolutnego i może być ograniczana na podstawie aktów rangi ustawowej pod warunkiem, że zachowana zostaje istota prawa własności; Przepisy ustawy o planowaniu i zagospodarowaniu przestrzennym nakazują sporządzenie planu miejscowego w zgodności z ustaleniami studium (…); ustalenia studium są wiążące dla organów gminy przy sporządzaniu planów miejscowych, a każdy miejscowy plan musi być zgodny z polityką gminy przyjętą w studium; Ponowna analiza projektu planu pod kątem sposobu wykonywania prawa własności nieruchomości w aspekcie ustaleń miejscowego planu oraz zapisów obowiązującego studium wykazała, że zgodnie z zapisami „Studium (…) przyjętego Uchwałą RMW Nr 103/XI/2007 z dn. 29.10.2007r.: -działka nr 1/10 KM 99/1 przy ul. Płockiej 154a położona jest w obszarze o symbolu „U” o przeznaczeniu „obszary usługowe”; Plan miejscowy sporządzono w zgodności ze studium; stąd ustalono jako przeznaczenie podstawowe terenu:</w:t>
      </w:r>
      <w:r w:rsidRPr="00710046">
        <w:rPr>
          <w:rFonts w:ascii="Arial" w:eastAsia="Times New Roman" w:hAnsi="Arial" w:cs="Arial"/>
          <w:bCs/>
          <w:kern w:val="0"/>
          <w14:ligatures w14:val="none"/>
        </w:rPr>
        <w:t xml:space="preserve"> usługi, rzemiosło; oraz przeznaczenie terenu - uzupełniające: zabudowę magazynową;</w:t>
      </w:r>
      <w:r w:rsidRPr="00710046">
        <w:rPr>
          <w:rFonts w:ascii="Arial" w:eastAsia="Calibri" w:hAnsi="Arial" w:cs="Arial"/>
          <w:bCs/>
          <w:kern w:val="0"/>
          <w:lang w:eastAsia="en-US"/>
          <w14:ligatures w14:val="none"/>
        </w:rPr>
        <w:t xml:space="preserve"> -działka nr 15 KM 98 przy ul. Płockiej 156 położona jest w obszarze o symbolu „RM” o przeznaczeniu „obszary mieszkalnictwa z dominującym budownictwem zagrodowym”;</w:t>
      </w:r>
      <w:r w:rsidR="00A437F3" w:rsidRPr="00710046">
        <w:rPr>
          <w:rFonts w:ascii="Arial" w:eastAsia="Calibri" w:hAnsi="Arial" w:cs="Arial"/>
          <w:bCs/>
          <w:kern w:val="0"/>
          <w:lang w:eastAsia="en-US"/>
          <w14:ligatures w14:val="none"/>
        </w:rPr>
        <w:t xml:space="preserve"> </w:t>
      </w:r>
      <w:r w:rsidRPr="00710046">
        <w:rPr>
          <w:rFonts w:ascii="Arial" w:eastAsia="Calibri" w:hAnsi="Arial" w:cs="Arial"/>
          <w:bCs/>
          <w:kern w:val="0"/>
          <w:lang w:eastAsia="en-US"/>
          <w14:ligatures w14:val="none"/>
        </w:rPr>
        <w:t>Plan miejscowy sporządzono w zgodności ze studium przy uwarunkowaniu w zakresie położenia nieruchomości (w części) w obszarze „narażonym na niebezpieczeństwo powodzi (…)”; Stąd ustalono jako przeznaczenie podstawowe terenu</w:t>
      </w:r>
      <w:r w:rsidRPr="00710046">
        <w:rPr>
          <w:rFonts w:ascii="Arial" w:eastAsia="Calibri" w:hAnsi="Arial" w:cs="Arial"/>
          <w:bCs/>
          <w:kern w:val="0"/>
          <w14:ligatures w14:val="none"/>
        </w:rPr>
        <w:t>: zabudowę zagrodową oraz obsługę produkcji rolnictwa;</w:t>
      </w:r>
      <w:r w:rsidRPr="00710046">
        <w:rPr>
          <w:rFonts w:ascii="Arial" w:eastAsia="Calibri" w:hAnsi="Arial" w:cs="Arial"/>
          <w:bCs/>
          <w:kern w:val="0"/>
          <w:lang w:eastAsia="en-US"/>
          <w14:ligatures w14:val="none"/>
        </w:rPr>
        <w:t xml:space="preserve"> </w:t>
      </w:r>
      <w:r w:rsidRPr="00710046">
        <w:rPr>
          <w:rFonts w:ascii="Arial" w:eastAsia="Calibri" w:hAnsi="Arial" w:cs="Arial"/>
          <w:bCs/>
          <w:kern w:val="0"/>
          <w14:ligatures w14:val="none"/>
        </w:rPr>
        <w:t xml:space="preserve">jako przeznaczenie terenu – uzupełniające: usługi nieuciążliwe, gospodarstwa opiekuńcze – terapeutyczne, wolnostojące instalacje odnawialnych źródeł energii - </w:t>
      </w:r>
      <w:r w:rsidRPr="00710046">
        <w:rPr>
          <w:rFonts w:ascii="Arial" w:eastAsia="Calibri" w:hAnsi="Arial" w:cs="Arial"/>
          <w:bCs/>
          <w:kern w:val="0"/>
          <w:lang w:eastAsia="en-US"/>
          <w14:ligatures w14:val="none"/>
        </w:rPr>
        <w:t>jako dopuszczalne odstępstwo od ustaleń studium na podstawie planu miejscowego.</w:t>
      </w:r>
    </w:p>
    <w:p w14:paraId="221C0C43" w14:textId="77777777" w:rsidR="00A65205" w:rsidRPr="00710046" w:rsidRDefault="00024E34" w:rsidP="00710046">
      <w:pPr>
        <w:spacing w:line="276" w:lineRule="auto"/>
        <w:rPr>
          <w:rFonts w:ascii="Arial" w:hAnsi="Arial" w:cs="Arial"/>
          <w:bCs/>
        </w:rPr>
      </w:pPr>
      <w:r w:rsidRPr="00710046">
        <w:rPr>
          <w:rFonts w:ascii="Arial" w:hAnsi="Arial" w:cs="Arial"/>
          <w:bCs/>
        </w:rPr>
        <w:t>Głosowano w sprawie:</w:t>
      </w:r>
    </w:p>
    <w:p w14:paraId="290F1F36" w14:textId="02180549" w:rsidR="00A65205" w:rsidRPr="00710046" w:rsidRDefault="00024E34" w:rsidP="00710046">
      <w:pPr>
        <w:spacing w:line="276" w:lineRule="auto"/>
        <w:rPr>
          <w:rFonts w:ascii="Arial" w:hAnsi="Arial" w:cs="Arial"/>
          <w:bCs/>
        </w:rPr>
      </w:pPr>
      <w:r w:rsidRPr="00710046">
        <w:rPr>
          <w:rFonts w:ascii="Arial" w:hAnsi="Arial" w:cs="Arial"/>
          <w:bCs/>
        </w:rPr>
        <w:t>nieuwzględnienia w całości Uwagi nr 16, zawartej w załączniku Nr 2 do projektu uchwały w sprawie miejscowego planu zagospodarowania przestrzennego miasta Włocławek dla obszaru położonego we Włocławku pomiędzy zaporą boczną stopnia wodnego na rzece Wiśle, ul. Płocką, Aleją Kazimierza Wielkiego, granicą gruntów leśnych, granicą ogródków działkowych i granicą miasta.</w:t>
      </w:r>
    </w:p>
    <w:p w14:paraId="442D2F49" w14:textId="77777777" w:rsidR="00A65205" w:rsidRPr="00710046" w:rsidRDefault="00024E34" w:rsidP="00710046">
      <w:pPr>
        <w:spacing w:line="276" w:lineRule="auto"/>
        <w:rPr>
          <w:rFonts w:ascii="Arial" w:hAnsi="Arial" w:cs="Arial"/>
          <w:bCs/>
        </w:rPr>
      </w:pPr>
      <w:r w:rsidRPr="00710046">
        <w:rPr>
          <w:rFonts w:ascii="Arial" w:hAnsi="Arial" w:cs="Arial"/>
          <w:bCs/>
        </w:rPr>
        <w:t>Wyniki głosowania</w:t>
      </w:r>
    </w:p>
    <w:p w14:paraId="147BE71A" w14:textId="77777777" w:rsidR="00A65205" w:rsidRPr="00710046" w:rsidRDefault="00024E34" w:rsidP="00710046">
      <w:pPr>
        <w:spacing w:line="276" w:lineRule="auto"/>
        <w:rPr>
          <w:rFonts w:ascii="Arial" w:hAnsi="Arial" w:cs="Arial"/>
          <w:bCs/>
        </w:rPr>
      </w:pPr>
      <w:r w:rsidRPr="00710046">
        <w:rPr>
          <w:rFonts w:ascii="Arial" w:hAnsi="Arial" w:cs="Arial"/>
          <w:bCs/>
        </w:rPr>
        <w:lastRenderedPageBreak/>
        <w:t>ZA: 19, PRZECIW: 0, WSTRZYMUJĘ SIĘ: 2, BRAK GŁOSU: 2, NIEOBECNI: 0</w:t>
      </w:r>
    </w:p>
    <w:p w14:paraId="705D9347" w14:textId="77777777" w:rsidR="00A65205" w:rsidRPr="00710046" w:rsidRDefault="00024E34" w:rsidP="00710046">
      <w:pPr>
        <w:spacing w:line="276" w:lineRule="auto"/>
        <w:rPr>
          <w:rFonts w:ascii="Arial" w:hAnsi="Arial" w:cs="Arial"/>
          <w:bCs/>
        </w:rPr>
      </w:pPr>
      <w:r w:rsidRPr="00710046">
        <w:rPr>
          <w:rFonts w:ascii="Arial" w:hAnsi="Arial" w:cs="Arial"/>
          <w:bCs/>
        </w:rPr>
        <w:t>Wyniki imienne:</w:t>
      </w:r>
    </w:p>
    <w:p w14:paraId="50E80BE5" w14:textId="77777777" w:rsidR="00A65205" w:rsidRPr="00710046" w:rsidRDefault="00024E34" w:rsidP="00710046">
      <w:pPr>
        <w:spacing w:after="0" w:line="276" w:lineRule="auto"/>
        <w:rPr>
          <w:rFonts w:ascii="Arial" w:hAnsi="Arial" w:cs="Arial"/>
          <w:bCs/>
        </w:rPr>
      </w:pPr>
      <w:r w:rsidRPr="00710046">
        <w:rPr>
          <w:rFonts w:ascii="Arial" w:hAnsi="Arial" w:cs="Arial"/>
          <w:bCs/>
        </w:rPr>
        <w:t>ZA (19)</w:t>
      </w:r>
    </w:p>
    <w:p w14:paraId="711D28D4" w14:textId="77777777" w:rsidR="00A65205" w:rsidRPr="00710046" w:rsidRDefault="00024E34" w:rsidP="00710046">
      <w:pPr>
        <w:spacing w:line="276" w:lineRule="auto"/>
        <w:rPr>
          <w:rFonts w:ascii="Arial" w:hAnsi="Arial" w:cs="Arial"/>
          <w:bCs/>
        </w:rPr>
      </w:pPr>
      <w:r w:rsidRPr="00710046">
        <w:rPr>
          <w:rFonts w:ascii="Arial" w:hAnsi="Arial" w:cs="Arial"/>
          <w:bCs/>
        </w:rPr>
        <w:t>Ewelina Brodzińska, Jarosław Chmielewski, Janusz Dębczyński, Jakub Girczyc, Andrzej Gołębieski, Igor Griszczuk, Krzysztof Grządziel, Ewa Hupało, Domicela Kopaczewska, Marlena Korpalska, Wanda Muszalik, Arkadiusz Piasecki, Elżbieta Rutkowska, Ewa Szczepańska, Szymon Szewczyk, Daniel Tobjasz, Irena Vuković-Kwiatkowska, Marek Wasielewski, Janusz Ziółkowski</w:t>
      </w:r>
    </w:p>
    <w:p w14:paraId="06B448A7" w14:textId="77777777" w:rsidR="00A65205" w:rsidRPr="00710046" w:rsidRDefault="00024E34" w:rsidP="00710046">
      <w:pPr>
        <w:spacing w:line="276" w:lineRule="auto"/>
        <w:rPr>
          <w:rFonts w:ascii="Arial" w:hAnsi="Arial" w:cs="Arial"/>
          <w:bCs/>
        </w:rPr>
      </w:pPr>
      <w:r w:rsidRPr="00710046">
        <w:rPr>
          <w:rFonts w:ascii="Arial" w:hAnsi="Arial" w:cs="Arial"/>
          <w:bCs/>
        </w:rPr>
        <w:t>PRZECIW (0)</w:t>
      </w:r>
    </w:p>
    <w:p w14:paraId="4D53D70E" w14:textId="77777777" w:rsidR="00A65205" w:rsidRPr="00710046" w:rsidRDefault="00024E34" w:rsidP="00710046">
      <w:pPr>
        <w:spacing w:after="0" w:line="276" w:lineRule="auto"/>
        <w:rPr>
          <w:rFonts w:ascii="Arial" w:hAnsi="Arial" w:cs="Arial"/>
          <w:bCs/>
        </w:rPr>
      </w:pPr>
      <w:r w:rsidRPr="00710046">
        <w:rPr>
          <w:rFonts w:ascii="Arial" w:hAnsi="Arial" w:cs="Arial"/>
          <w:bCs/>
        </w:rPr>
        <w:t>WSTRZYMUJĘ SIĘ (2)</w:t>
      </w:r>
    </w:p>
    <w:p w14:paraId="246E0A41" w14:textId="77777777" w:rsidR="00A65205" w:rsidRPr="00710046" w:rsidRDefault="00024E34" w:rsidP="00710046">
      <w:pPr>
        <w:spacing w:line="276" w:lineRule="auto"/>
        <w:rPr>
          <w:rFonts w:ascii="Arial" w:hAnsi="Arial" w:cs="Arial"/>
          <w:bCs/>
        </w:rPr>
      </w:pPr>
      <w:r w:rsidRPr="00710046">
        <w:rPr>
          <w:rFonts w:ascii="Arial" w:hAnsi="Arial" w:cs="Arial"/>
          <w:bCs/>
        </w:rPr>
        <w:t>Józef Mazierski, Rafał Sobolewski</w:t>
      </w:r>
    </w:p>
    <w:p w14:paraId="2C8C351C" w14:textId="77777777" w:rsidR="00A65205" w:rsidRPr="00710046" w:rsidRDefault="00024E34" w:rsidP="00710046">
      <w:pPr>
        <w:spacing w:after="0" w:line="276" w:lineRule="auto"/>
        <w:rPr>
          <w:rFonts w:ascii="Arial" w:hAnsi="Arial" w:cs="Arial"/>
          <w:bCs/>
        </w:rPr>
      </w:pPr>
      <w:r w:rsidRPr="00710046">
        <w:rPr>
          <w:rFonts w:ascii="Arial" w:hAnsi="Arial" w:cs="Arial"/>
          <w:bCs/>
        </w:rPr>
        <w:t>BRAK GŁOSU (2)</w:t>
      </w:r>
    </w:p>
    <w:p w14:paraId="19DE3051" w14:textId="77777777" w:rsidR="00A65205" w:rsidRPr="00710046" w:rsidRDefault="00024E34" w:rsidP="00710046">
      <w:pPr>
        <w:spacing w:line="276" w:lineRule="auto"/>
        <w:rPr>
          <w:rFonts w:ascii="Arial" w:hAnsi="Arial" w:cs="Arial"/>
          <w:bCs/>
        </w:rPr>
      </w:pPr>
      <w:r w:rsidRPr="00710046">
        <w:rPr>
          <w:rFonts w:ascii="Arial" w:hAnsi="Arial" w:cs="Arial"/>
          <w:bCs/>
        </w:rPr>
        <w:t>Joanna Hofman-Kupisz, Katarzyna Zarębska</w:t>
      </w:r>
    </w:p>
    <w:p w14:paraId="7BF04F4A" w14:textId="77777777" w:rsidR="00A65205" w:rsidRPr="00710046" w:rsidRDefault="00024E34" w:rsidP="00710046">
      <w:pPr>
        <w:spacing w:line="276" w:lineRule="auto"/>
        <w:rPr>
          <w:rFonts w:ascii="Arial" w:hAnsi="Arial" w:cs="Arial"/>
          <w:bCs/>
        </w:rPr>
      </w:pPr>
      <w:r w:rsidRPr="00710046">
        <w:rPr>
          <w:rFonts w:ascii="Arial" w:hAnsi="Arial" w:cs="Arial"/>
          <w:bCs/>
        </w:rPr>
        <w:t>NIEOBECNI (0)</w:t>
      </w:r>
    </w:p>
    <w:p w14:paraId="51E8458C" w14:textId="1079CCF6" w:rsidR="00D631E8" w:rsidRPr="00710046" w:rsidRDefault="00D631E8" w:rsidP="00710046">
      <w:pPr>
        <w:spacing w:line="276" w:lineRule="auto"/>
        <w:rPr>
          <w:rFonts w:ascii="Arial" w:eastAsia="Calibri" w:hAnsi="Arial" w:cs="Arial"/>
          <w:bCs/>
          <w:kern w:val="0"/>
          <w:lang w:eastAsia="en-US"/>
          <w14:ligatures w14:val="none"/>
        </w:rPr>
      </w:pPr>
      <w:r w:rsidRPr="00710046">
        <w:rPr>
          <w:rFonts w:ascii="Arial" w:eastAsia="Times New Roman" w:hAnsi="Arial" w:cs="Arial"/>
          <w:bCs/>
          <w:kern w:val="0"/>
          <w14:ligatures w14:val="none"/>
        </w:rPr>
        <w:t xml:space="preserve">Po zakończeniu procedury głosowania Przewodnicząca Rady Miasta poinformowała o wynikach głosowania, stwierdzając ponadto, że w rezultacie przeprowadzonego głosowania Rada Miasta zdecydowała, że Uwaga nr 16 została nieuwzględniona w całości. </w:t>
      </w:r>
    </w:p>
    <w:p w14:paraId="6437A67E" w14:textId="54D68EA2" w:rsidR="00D631E8" w:rsidRPr="00710046" w:rsidRDefault="00D631E8"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Uwaga nr 17</w:t>
      </w:r>
    </w:p>
    <w:p w14:paraId="08343274" w14:textId="1D623E49" w:rsidR="00D631E8" w:rsidRPr="00710046" w:rsidRDefault="00D631E8"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Uwaga nr 17 z dnia 31 marca 2014r., dot. wprowadzenia zmiany w projekcie miejscowego planu zagospodarowania przestrzennego dla działki nr 2/10 KM 99/1 przy ul. Płockiej 150 z zabudowy usługowej na mieszkalno-usługową (z usługami nieuciążliwymi). Uwaga dotyczy nieruchomości oznaczonej jako działka nr 2/10 KM 99/1 ul. Płocka 150.Teren oznaczony na rysunku projektu planu symbolami 1 U/UR i 3.1 KD-G*. Proponowane rozstrzygnięcie - Uwaga nr 17 nieuwzględniona w całości</w:t>
      </w:r>
    </w:p>
    <w:p w14:paraId="558046A9" w14:textId="77777777" w:rsidR="00D631E8" w:rsidRPr="00710046" w:rsidRDefault="00D631E8"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Uzasadnienie</w:t>
      </w:r>
    </w:p>
    <w:p w14:paraId="24BF737C" w14:textId="3D2B8A94" w:rsidR="00D631E8" w:rsidRPr="00710046" w:rsidRDefault="00D631E8"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 xml:space="preserve">Prawo własności jest chronione przez Konstytucję, jednak własność ta nie ma charakteru absolutnego i może być ograniczana na podstawie aktów rangi ustawowej pod warunkiem, że zachowana zostaje istota prawa własności; Przepisy ustawy o planowaniu i zagospodarowaniu przestrzennym nakazują sporządzenie planu miejscowego w zgodności z ustaleniami studium (…); ustalenia studium są wiążące dla organów gminy przy sporządzaniu planów miejscowych, a każdy miejscowy plan musi być zgodny z polityką gminy przyjętą w studium; Ponowna analiza projektu planu pod </w:t>
      </w:r>
      <w:r w:rsidRPr="00710046">
        <w:rPr>
          <w:rFonts w:ascii="Arial" w:eastAsia="Calibri" w:hAnsi="Arial" w:cs="Arial"/>
          <w:bCs/>
          <w:kern w:val="0"/>
          <w:lang w:eastAsia="en-US"/>
          <w14:ligatures w14:val="none"/>
        </w:rPr>
        <w:lastRenderedPageBreak/>
        <w:t>kątem sposobu wykonywania prawa własności nieruchomości w aspekcie ustaleń miejscowego planu oraz zapisów obowiązującego studium wykazała, że zgodnie z zapisami „Studium (…) przyjętego Uchwałą RMW Nr 103/XI/2007 z dn. 29.10.2007r.: -działka nr 2/10 KM 99/1 przy ul. Płockiej 150 położona jest w obszarze o symbolu „U” o przeznaczeniu „obszary usługowe”; Plan miejscowy sporządzono w zgodności ze studium; stąd ustalono jako przeznaczenie podstawowe terenu:</w:t>
      </w:r>
      <w:r w:rsidRPr="00710046">
        <w:rPr>
          <w:rFonts w:ascii="Arial" w:eastAsia="Times New Roman" w:hAnsi="Arial" w:cs="Arial"/>
          <w:bCs/>
          <w:kern w:val="0"/>
          <w14:ligatures w14:val="none"/>
        </w:rPr>
        <w:t xml:space="preserve"> usługi, rzemiosło; oraz przeznaczenie terenu - uzupełniające: zabudowę magazynową; natomiast </w:t>
      </w:r>
      <w:r w:rsidRPr="00710046">
        <w:rPr>
          <w:rFonts w:ascii="Arial" w:eastAsia="Calibri" w:hAnsi="Arial" w:cs="Arial"/>
          <w:bCs/>
          <w:kern w:val="0"/>
          <w:lang w:eastAsia="en-US"/>
          <w14:ligatures w14:val="none"/>
        </w:rPr>
        <w:t>wnioskowana funkcja „zabudowy mieszkaniowej jednorodzinnej” może podlegać wyłącznie adaptacji.</w:t>
      </w:r>
    </w:p>
    <w:p w14:paraId="4D1ECF1B" w14:textId="277FDDC9" w:rsidR="00A65205" w:rsidRPr="00710046" w:rsidRDefault="00024E34" w:rsidP="00710046">
      <w:pPr>
        <w:spacing w:line="276" w:lineRule="auto"/>
        <w:rPr>
          <w:rFonts w:ascii="Arial" w:hAnsi="Arial" w:cs="Arial"/>
          <w:bCs/>
        </w:rPr>
      </w:pPr>
      <w:r w:rsidRPr="00710046">
        <w:rPr>
          <w:rFonts w:ascii="Arial" w:hAnsi="Arial" w:cs="Arial"/>
          <w:bCs/>
        </w:rPr>
        <w:t>Głosowano w sprawie:</w:t>
      </w:r>
    </w:p>
    <w:p w14:paraId="31FC1726" w14:textId="4A702B1A" w:rsidR="00A65205" w:rsidRPr="00710046" w:rsidRDefault="00024E34" w:rsidP="00710046">
      <w:pPr>
        <w:spacing w:line="276" w:lineRule="auto"/>
        <w:rPr>
          <w:rFonts w:ascii="Arial" w:hAnsi="Arial" w:cs="Arial"/>
          <w:bCs/>
        </w:rPr>
      </w:pPr>
      <w:r w:rsidRPr="00710046">
        <w:rPr>
          <w:rFonts w:ascii="Arial" w:hAnsi="Arial" w:cs="Arial"/>
          <w:bCs/>
        </w:rPr>
        <w:t>nieuwzględnienia w całości Uwagi nr 17, zawartej w załączniku Nr 2 do projektu uchwały w sprawie miejscowego planu zagospodarowania przestrzennego miasta Włocławek dla obszaru położonego we Włocławku pomiędzy zaporą boczną stopnia wodnego na rzece Wiśle, ul. Płocką, Aleją Kazimierza Wielkiego, granicą gruntów leśnych, granicą ogródków działkowych i granicą miasta.</w:t>
      </w:r>
    </w:p>
    <w:p w14:paraId="2F10EC90" w14:textId="77777777" w:rsidR="00A65205" w:rsidRPr="00710046" w:rsidRDefault="00024E34" w:rsidP="00710046">
      <w:pPr>
        <w:spacing w:line="276" w:lineRule="auto"/>
        <w:rPr>
          <w:rFonts w:ascii="Arial" w:hAnsi="Arial" w:cs="Arial"/>
          <w:bCs/>
        </w:rPr>
      </w:pPr>
      <w:r w:rsidRPr="00710046">
        <w:rPr>
          <w:rFonts w:ascii="Arial" w:hAnsi="Arial" w:cs="Arial"/>
          <w:bCs/>
        </w:rPr>
        <w:t>Wyniki głosowania</w:t>
      </w:r>
    </w:p>
    <w:p w14:paraId="37502F66" w14:textId="77777777" w:rsidR="00A65205" w:rsidRPr="00710046" w:rsidRDefault="00024E34" w:rsidP="00710046">
      <w:pPr>
        <w:spacing w:line="276" w:lineRule="auto"/>
        <w:rPr>
          <w:rFonts w:ascii="Arial" w:hAnsi="Arial" w:cs="Arial"/>
          <w:bCs/>
        </w:rPr>
      </w:pPr>
      <w:r w:rsidRPr="00710046">
        <w:rPr>
          <w:rFonts w:ascii="Arial" w:hAnsi="Arial" w:cs="Arial"/>
          <w:bCs/>
        </w:rPr>
        <w:t>ZA: 17, PRZECIW: 1, WSTRZYMUJĘ SIĘ: 2, BRAK GŁOSU: 3, NIEOBECNI: 0</w:t>
      </w:r>
    </w:p>
    <w:p w14:paraId="1A3722CA" w14:textId="77777777" w:rsidR="00A65205" w:rsidRPr="00710046" w:rsidRDefault="00024E34" w:rsidP="00710046">
      <w:pPr>
        <w:spacing w:line="276" w:lineRule="auto"/>
        <w:rPr>
          <w:rFonts w:ascii="Arial" w:hAnsi="Arial" w:cs="Arial"/>
          <w:bCs/>
        </w:rPr>
      </w:pPr>
      <w:r w:rsidRPr="00710046">
        <w:rPr>
          <w:rFonts w:ascii="Arial" w:hAnsi="Arial" w:cs="Arial"/>
          <w:bCs/>
        </w:rPr>
        <w:t>Wyniki imienne:</w:t>
      </w:r>
    </w:p>
    <w:p w14:paraId="503E64D7" w14:textId="77777777" w:rsidR="00A65205" w:rsidRPr="00710046" w:rsidRDefault="00024E34" w:rsidP="00710046">
      <w:pPr>
        <w:spacing w:after="0" w:line="276" w:lineRule="auto"/>
        <w:rPr>
          <w:rFonts w:ascii="Arial" w:hAnsi="Arial" w:cs="Arial"/>
          <w:bCs/>
        </w:rPr>
      </w:pPr>
      <w:r w:rsidRPr="00710046">
        <w:rPr>
          <w:rFonts w:ascii="Arial" w:hAnsi="Arial" w:cs="Arial"/>
          <w:bCs/>
        </w:rPr>
        <w:t>ZA (17)</w:t>
      </w:r>
    </w:p>
    <w:p w14:paraId="04AF748F" w14:textId="77777777" w:rsidR="00A65205" w:rsidRPr="00710046" w:rsidRDefault="00024E34" w:rsidP="00710046">
      <w:pPr>
        <w:spacing w:line="276" w:lineRule="auto"/>
        <w:rPr>
          <w:rFonts w:ascii="Arial" w:hAnsi="Arial" w:cs="Arial"/>
          <w:bCs/>
        </w:rPr>
      </w:pPr>
      <w:r w:rsidRPr="00710046">
        <w:rPr>
          <w:rFonts w:ascii="Arial" w:hAnsi="Arial" w:cs="Arial"/>
          <w:bCs/>
        </w:rPr>
        <w:t>Ewelina Brodzińska, Jarosław Chmielewski, Jakub Girczyc, Andrzej Gołębieski, Krzysztof Grządziel, Ewa Hupało, Domicela Kopaczewska, Marlena Korpalska, Wanda Muszalik, Arkadiusz Piasecki, Elżbieta Rutkowska, Ewa Szczepańska, Szymon Szewczyk, Daniel Tobjasz, Irena Vuković-Kwiatkowska, Marek Wasielewski, Janusz Ziółkowski</w:t>
      </w:r>
    </w:p>
    <w:p w14:paraId="5A174D5E" w14:textId="77777777" w:rsidR="00A65205" w:rsidRPr="00710046" w:rsidRDefault="00024E34" w:rsidP="00710046">
      <w:pPr>
        <w:spacing w:after="0" w:line="276" w:lineRule="auto"/>
        <w:rPr>
          <w:rFonts w:ascii="Arial" w:hAnsi="Arial" w:cs="Arial"/>
          <w:bCs/>
        </w:rPr>
      </w:pPr>
      <w:r w:rsidRPr="00710046">
        <w:rPr>
          <w:rFonts w:ascii="Arial" w:hAnsi="Arial" w:cs="Arial"/>
          <w:bCs/>
        </w:rPr>
        <w:t>PRZECIW (1)</w:t>
      </w:r>
    </w:p>
    <w:p w14:paraId="4AFFEA90" w14:textId="77777777" w:rsidR="00A65205" w:rsidRPr="00710046" w:rsidRDefault="00024E34" w:rsidP="00710046">
      <w:pPr>
        <w:spacing w:line="276" w:lineRule="auto"/>
        <w:rPr>
          <w:rFonts w:ascii="Arial" w:hAnsi="Arial" w:cs="Arial"/>
          <w:bCs/>
        </w:rPr>
      </w:pPr>
      <w:r w:rsidRPr="00710046">
        <w:rPr>
          <w:rFonts w:ascii="Arial" w:hAnsi="Arial" w:cs="Arial"/>
          <w:bCs/>
        </w:rPr>
        <w:t>Janusz Dębczyński</w:t>
      </w:r>
    </w:p>
    <w:p w14:paraId="56D660DD" w14:textId="77777777" w:rsidR="00A65205" w:rsidRPr="00710046" w:rsidRDefault="00024E34" w:rsidP="00710046">
      <w:pPr>
        <w:spacing w:after="0" w:line="276" w:lineRule="auto"/>
        <w:rPr>
          <w:rFonts w:ascii="Arial" w:hAnsi="Arial" w:cs="Arial"/>
          <w:bCs/>
        </w:rPr>
      </w:pPr>
      <w:r w:rsidRPr="00710046">
        <w:rPr>
          <w:rFonts w:ascii="Arial" w:hAnsi="Arial" w:cs="Arial"/>
          <w:bCs/>
        </w:rPr>
        <w:t>WSTRZYMUJĘ SIĘ (2)</w:t>
      </w:r>
    </w:p>
    <w:p w14:paraId="794EF438" w14:textId="77777777" w:rsidR="00A65205" w:rsidRPr="00710046" w:rsidRDefault="00024E34" w:rsidP="00710046">
      <w:pPr>
        <w:spacing w:line="276" w:lineRule="auto"/>
        <w:rPr>
          <w:rFonts w:ascii="Arial" w:hAnsi="Arial" w:cs="Arial"/>
          <w:bCs/>
        </w:rPr>
      </w:pPr>
      <w:r w:rsidRPr="00710046">
        <w:rPr>
          <w:rFonts w:ascii="Arial" w:hAnsi="Arial" w:cs="Arial"/>
          <w:bCs/>
        </w:rPr>
        <w:t>Józef Mazierski, Rafał Sobolewski</w:t>
      </w:r>
    </w:p>
    <w:p w14:paraId="64FC04CC" w14:textId="77777777" w:rsidR="00A65205" w:rsidRPr="00710046" w:rsidRDefault="00024E34" w:rsidP="00710046">
      <w:pPr>
        <w:spacing w:after="0" w:line="276" w:lineRule="auto"/>
        <w:rPr>
          <w:rFonts w:ascii="Arial" w:hAnsi="Arial" w:cs="Arial"/>
          <w:bCs/>
        </w:rPr>
      </w:pPr>
      <w:r w:rsidRPr="00710046">
        <w:rPr>
          <w:rFonts w:ascii="Arial" w:hAnsi="Arial" w:cs="Arial"/>
          <w:bCs/>
        </w:rPr>
        <w:t>BRAK GŁOSU (3)</w:t>
      </w:r>
    </w:p>
    <w:p w14:paraId="3350FB13" w14:textId="77777777" w:rsidR="00A65205" w:rsidRPr="00710046" w:rsidRDefault="00024E34" w:rsidP="00710046">
      <w:pPr>
        <w:spacing w:line="276" w:lineRule="auto"/>
        <w:rPr>
          <w:rFonts w:ascii="Arial" w:hAnsi="Arial" w:cs="Arial"/>
          <w:bCs/>
        </w:rPr>
      </w:pPr>
      <w:r w:rsidRPr="00710046">
        <w:rPr>
          <w:rFonts w:ascii="Arial" w:hAnsi="Arial" w:cs="Arial"/>
          <w:bCs/>
        </w:rPr>
        <w:t>Igor Griszczuk, Joanna Hofman-Kupisz, Katarzyna Zarębska</w:t>
      </w:r>
    </w:p>
    <w:p w14:paraId="44BCD022" w14:textId="77777777" w:rsidR="00A65205" w:rsidRPr="00710046" w:rsidRDefault="00024E34" w:rsidP="00710046">
      <w:pPr>
        <w:spacing w:line="276" w:lineRule="auto"/>
        <w:rPr>
          <w:rFonts w:ascii="Arial" w:hAnsi="Arial" w:cs="Arial"/>
          <w:bCs/>
        </w:rPr>
      </w:pPr>
      <w:r w:rsidRPr="00710046">
        <w:rPr>
          <w:rFonts w:ascii="Arial" w:hAnsi="Arial" w:cs="Arial"/>
          <w:bCs/>
        </w:rPr>
        <w:t>NIEOBECNI (0)</w:t>
      </w:r>
    </w:p>
    <w:p w14:paraId="73E2EEE3" w14:textId="0D4B942B" w:rsidR="00D631E8" w:rsidRPr="00710046" w:rsidRDefault="00D631E8" w:rsidP="00710046">
      <w:pPr>
        <w:spacing w:line="276" w:lineRule="auto"/>
        <w:rPr>
          <w:rFonts w:ascii="Arial" w:eastAsia="Calibri" w:hAnsi="Arial" w:cs="Arial"/>
          <w:bCs/>
          <w:kern w:val="0"/>
          <w:lang w:eastAsia="en-US"/>
          <w14:ligatures w14:val="none"/>
        </w:rPr>
      </w:pPr>
      <w:bookmarkStart w:id="7" w:name="_Hlk212558520"/>
      <w:r w:rsidRPr="00710046">
        <w:rPr>
          <w:rFonts w:ascii="Arial" w:eastAsia="Times New Roman" w:hAnsi="Arial" w:cs="Arial"/>
          <w:bCs/>
          <w:kern w:val="0"/>
          <w14:ligatures w14:val="none"/>
        </w:rPr>
        <w:t xml:space="preserve">Po zakończeniu procedury głosowania Przewodnicząca Rady Miasta poinformowała o wynikach głosowania, stwierdzając ponadto, że w rezultacie przeprowadzonego </w:t>
      </w:r>
      <w:r w:rsidRPr="00710046">
        <w:rPr>
          <w:rFonts w:ascii="Arial" w:eastAsia="Times New Roman" w:hAnsi="Arial" w:cs="Arial"/>
          <w:bCs/>
          <w:kern w:val="0"/>
          <w14:ligatures w14:val="none"/>
        </w:rPr>
        <w:lastRenderedPageBreak/>
        <w:t xml:space="preserve">głosowania Rada Miasta zdecydowała, że Uwaga nr 17 została nieuwzględniona w całości. </w:t>
      </w:r>
    </w:p>
    <w:bookmarkEnd w:id="7"/>
    <w:p w14:paraId="6670ACFF" w14:textId="77777777" w:rsidR="00D631E8" w:rsidRPr="00710046" w:rsidRDefault="00D631E8"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Uwaga nr 18</w:t>
      </w:r>
    </w:p>
    <w:p w14:paraId="0BA9A9ED" w14:textId="77777777" w:rsidR="00D631E8" w:rsidRPr="00710046" w:rsidRDefault="00D631E8"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Uwaga nr 18 z dnia 1 kwietnia 2014r., dot. wprowadzenia zmiany w następujących zapisach: propozycja brzmienia § 5 ust. 1 pkt 15 „usługach nieuciążliwych lub rzemiośle nieuciążliwym – należy przez to rozumieć działalności nie klasyfikowane jako przedsięwzięcia mogące zawsze znacząco oddziaływać na środowisko, określone w przepisach odrębnych, z wyjątkiem niezbędnej infrastruktury technicznej. Uwaga dotyczy ustaleń ogólnych projektu planu. Proponowane rozstrzygnięcie - Uwaga nr 18 nieuwzględniona w całości - bezprzedmiotowa</w:t>
      </w:r>
    </w:p>
    <w:p w14:paraId="06E8A32C" w14:textId="77777777" w:rsidR="00D631E8" w:rsidRPr="00710046" w:rsidRDefault="00D631E8"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Uzasadnienie (wspólne dla uwag nr 18 i 19)</w:t>
      </w:r>
    </w:p>
    <w:p w14:paraId="25C879B2" w14:textId="77777777" w:rsidR="00D631E8" w:rsidRPr="00710046" w:rsidRDefault="00D631E8"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Ustalenia planu zostały zapisane z uwzględnieniem „Zasad techniki prawodawczej” (Dz. U. z 2016r., poz. 283) oraz zgodnie z wytycznymi polityki przestrzennej gminy; W sąsiedztwie terenu przeznaczonego w projekcie planu na działalność przemysłową i usługową (symbol 80 P/U/UR/S), po przeciwległej stronie ulicy Przemysłowej znajduje się zabudowa mieszkaniowa jednorodzinna z usługami nieuciążliwymi oraz teren usług nieuciążliwych; w związku z powyższym zasadne jest eliminowanie z terenów okolicznych nowych inwestycji wymienionych w § 7 ust. 1 planu oraz w § 13 ust. 3 pkt 1-4 planu, a w szczególności związanych z odzyskiem i unieszkodliwianiem odpadów, w tym niebezpiecznych.</w:t>
      </w:r>
    </w:p>
    <w:p w14:paraId="1A898617" w14:textId="701787A0" w:rsidR="00A65205" w:rsidRPr="00710046" w:rsidRDefault="00024E34" w:rsidP="00710046">
      <w:pPr>
        <w:spacing w:line="276" w:lineRule="auto"/>
        <w:rPr>
          <w:rFonts w:ascii="Arial" w:hAnsi="Arial" w:cs="Arial"/>
          <w:bCs/>
        </w:rPr>
      </w:pPr>
      <w:r w:rsidRPr="00710046">
        <w:rPr>
          <w:rFonts w:ascii="Arial" w:hAnsi="Arial" w:cs="Arial"/>
          <w:bCs/>
        </w:rPr>
        <w:t>Głosowano w sprawie:</w:t>
      </w:r>
    </w:p>
    <w:p w14:paraId="28E9DCC0" w14:textId="77777777" w:rsidR="00A65205" w:rsidRPr="00710046" w:rsidRDefault="00024E34" w:rsidP="00710046">
      <w:pPr>
        <w:spacing w:line="276" w:lineRule="auto"/>
        <w:rPr>
          <w:rFonts w:ascii="Arial" w:hAnsi="Arial" w:cs="Arial"/>
          <w:bCs/>
        </w:rPr>
      </w:pPr>
      <w:r w:rsidRPr="00710046">
        <w:rPr>
          <w:rFonts w:ascii="Arial" w:hAnsi="Arial" w:cs="Arial"/>
          <w:bCs/>
        </w:rPr>
        <w:t>nieuwzględnienia w całości jako bezprzedmiotowej Uwagi nr 18, zawartej w załączniku Nr 2 do projektu uchwały w sprawie miejscowego planu zagospodarowania przestrzennego miasta Włocławek dla obszaru położonego we Włocławku pomiędzy zaporą boczną stopnia wodnego na rzece Wiśle, ul. Płocką, Aleją Kazimierza Wielkiego, granicą gruntów leśnych , granicą ogródków działkowych i granicą miasta.</w:t>
      </w:r>
    </w:p>
    <w:p w14:paraId="2EC674AA" w14:textId="77777777" w:rsidR="00A65205" w:rsidRPr="00710046" w:rsidRDefault="00024E34" w:rsidP="00710046">
      <w:pPr>
        <w:spacing w:line="276" w:lineRule="auto"/>
        <w:rPr>
          <w:rFonts w:ascii="Arial" w:hAnsi="Arial" w:cs="Arial"/>
          <w:bCs/>
        </w:rPr>
      </w:pPr>
      <w:r w:rsidRPr="00710046">
        <w:rPr>
          <w:rFonts w:ascii="Arial" w:hAnsi="Arial" w:cs="Arial"/>
          <w:bCs/>
        </w:rPr>
        <w:t>Wyniki głosowania</w:t>
      </w:r>
    </w:p>
    <w:p w14:paraId="0E76591B" w14:textId="77777777" w:rsidR="00A65205" w:rsidRPr="00710046" w:rsidRDefault="00024E34" w:rsidP="00710046">
      <w:pPr>
        <w:spacing w:line="276" w:lineRule="auto"/>
        <w:rPr>
          <w:rFonts w:ascii="Arial" w:hAnsi="Arial" w:cs="Arial"/>
          <w:bCs/>
        </w:rPr>
      </w:pPr>
      <w:r w:rsidRPr="00710046">
        <w:rPr>
          <w:rFonts w:ascii="Arial" w:hAnsi="Arial" w:cs="Arial"/>
          <w:bCs/>
        </w:rPr>
        <w:t>ZA: 20, PRZECIW: 0, WSTRZYMUJĘ SIĘ: 0, BRAK GŁOSU: 3, NIEOBECNI: 0</w:t>
      </w:r>
    </w:p>
    <w:p w14:paraId="6D450EE3" w14:textId="77777777" w:rsidR="00A65205" w:rsidRPr="00710046" w:rsidRDefault="00024E34" w:rsidP="00710046">
      <w:pPr>
        <w:spacing w:line="276" w:lineRule="auto"/>
        <w:rPr>
          <w:rFonts w:ascii="Arial" w:hAnsi="Arial" w:cs="Arial"/>
          <w:bCs/>
        </w:rPr>
      </w:pPr>
      <w:r w:rsidRPr="00710046">
        <w:rPr>
          <w:rFonts w:ascii="Arial" w:hAnsi="Arial" w:cs="Arial"/>
          <w:bCs/>
        </w:rPr>
        <w:t>Wyniki imienne:</w:t>
      </w:r>
    </w:p>
    <w:p w14:paraId="0D590F82" w14:textId="77777777" w:rsidR="00A65205" w:rsidRPr="00710046" w:rsidRDefault="00024E34" w:rsidP="00710046">
      <w:pPr>
        <w:spacing w:after="0" w:line="276" w:lineRule="auto"/>
        <w:rPr>
          <w:rFonts w:ascii="Arial" w:hAnsi="Arial" w:cs="Arial"/>
          <w:bCs/>
        </w:rPr>
      </w:pPr>
      <w:r w:rsidRPr="00710046">
        <w:rPr>
          <w:rFonts w:ascii="Arial" w:hAnsi="Arial" w:cs="Arial"/>
          <w:bCs/>
        </w:rPr>
        <w:t>ZA (20)</w:t>
      </w:r>
    </w:p>
    <w:p w14:paraId="2CB49737" w14:textId="77777777" w:rsidR="00A65205" w:rsidRPr="00710046" w:rsidRDefault="00024E34" w:rsidP="00710046">
      <w:pPr>
        <w:spacing w:line="276" w:lineRule="auto"/>
        <w:rPr>
          <w:rFonts w:ascii="Arial" w:hAnsi="Arial" w:cs="Arial"/>
          <w:bCs/>
        </w:rPr>
      </w:pPr>
      <w:r w:rsidRPr="00710046">
        <w:rPr>
          <w:rFonts w:ascii="Arial" w:hAnsi="Arial" w:cs="Arial"/>
          <w:bCs/>
        </w:rPr>
        <w:t xml:space="preserve">Ewelina Brodzińska, Jarosław Chmielewski, Janusz Dębczyński, Jakub Girczyc, Andrzej Gołębieski, Igor Griszczuk, Krzysztof Grządziel, Ewa Hupało, Domicela Kopaczewska, Marlena Korpalska, Józef Mazierski, Wanda Muszalik, Arkadiusz Piasecki, Elżbieta </w:t>
      </w:r>
      <w:r w:rsidRPr="00710046">
        <w:rPr>
          <w:rFonts w:ascii="Arial" w:hAnsi="Arial" w:cs="Arial"/>
          <w:bCs/>
        </w:rPr>
        <w:lastRenderedPageBreak/>
        <w:t>Rutkowska, Ewa Szczepańska, Szymon Szewczyk, Daniel Tobjasz, Irena Vuković-Kwiatkowska, Marek Wasielewski, Janusz Ziółkowski</w:t>
      </w:r>
    </w:p>
    <w:p w14:paraId="2719DA2C" w14:textId="77777777" w:rsidR="00A65205" w:rsidRPr="00710046" w:rsidRDefault="00024E34" w:rsidP="00710046">
      <w:pPr>
        <w:spacing w:line="276" w:lineRule="auto"/>
        <w:rPr>
          <w:rFonts w:ascii="Arial" w:hAnsi="Arial" w:cs="Arial"/>
          <w:bCs/>
        </w:rPr>
      </w:pPr>
      <w:r w:rsidRPr="00710046">
        <w:rPr>
          <w:rFonts w:ascii="Arial" w:hAnsi="Arial" w:cs="Arial"/>
          <w:bCs/>
        </w:rPr>
        <w:t>PRZECIW (0)</w:t>
      </w:r>
    </w:p>
    <w:p w14:paraId="25D37E83" w14:textId="77777777" w:rsidR="00A65205" w:rsidRPr="00710046" w:rsidRDefault="00024E34" w:rsidP="00710046">
      <w:pPr>
        <w:spacing w:line="276" w:lineRule="auto"/>
        <w:rPr>
          <w:rFonts w:ascii="Arial" w:hAnsi="Arial" w:cs="Arial"/>
          <w:bCs/>
        </w:rPr>
      </w:pPr>
      <w:r w:rsidRPr="00710046">
        <w:rPr>
          <w:rFonts w:ascii="Arial" w:hAnsi="Arial" w:cs="Arial"/>
          <w:bCs/>
        </w:rPr>
        <w:t>WSTRZYMUJĘ SIĘ (0)</w:t>
      </w:r>
    </w:p>
    <w:p w14:paraId="3DA927BB" w14:textId="77777777" w:rsidR="00A65205" w:rsidRPr="00710046" w:rsidRDefault="00024E34" w:rsidP="00710046">
      <w:pPr>
        <w:spacing w:after="0" w:line="276" w:lineRule="auto"/>
        <w:rPr>
          <w:rFonts w:ascii="Arial" w:hAnsi="Arial" w:cs="Arial"/>
          <w:bCs/>
        </w:rPr>
      </w:pPr>
      <w:r w:rsidRPr="00710046">
        <w:rPr>
          <w:rFonts w:ascii="Arial" w:hAnsi="Arial" w:cs="Arial"/>
          <w:bCs/>
        </w:rPr>
        <w:t>BRAK GŁOSU (3)</w:t>
      </w:r>
    </w:p>
    <w:p w14:paraId="1D65F6FE" w14:textId="77777777" w:rsidR="00A65205" w:rsidRPr="00710046" w:rsidRDefault="00024E34" w:rsidP="00710046">
      <w:pPr>
        <w:spacing w:line="276" w:lineRule="auto"/>
        <w:rPr>
          <w:rFonts w:ascii="Arial" w:hAnsi="Arial" w:cs="Arial"/>
          <w:bCs/>
        </w:rPr>
      </w:pPr>
      <w:r w:rsidRPr="00710046">
        <w:rPr>
          <w:rFonts w:ascii="Arial" w:hAnsi="Arial" w:cs="Arial"/>
          <w:bCs/>
        </w:rPr>
        <w:t>Joanna Hofman-Kupisz, Rafał Sobolewski, Katarzyna Zarębska</w:t>
      </w:r>
    </w:p>
    <w:p w14:paraId="6BC141BE" w14:textId="77777777" w:rsidR="00A65205" w:rsidRPr="00710046" w:rsidRDefault="00024E34" w:rsidP="00710046">
      <w:pPr>
        <w:spacing w:line="276" w:lineRule="auto"/>
        <w:rPr>
          <w:rFonts w:ascii="Arial" w:hAnsi="Arial" w:cs="Arial"/>
          <w:bCs/>
        </w:rPr>
      </w:pPr>
      <w:r w:rsidRPr="00710046">
        <w:rPr>
          <w:rFonts w:ascii="Arial" w:hAnsi="Arial" w:cs="Arial"/>
          <w:bCs/>
        </w:rPr>
        <w:t>NIEOBECNI (0)</w:t>
      </w:r>
    </w:p>
    <w:p w14:paraId="490B72B4" w14:textId="7695D43A" w:rsidR="00D631E8" w:rsidRPr="00710046" w:rsidRDefault="00D631E8" w:rsidP="00710046">
      <w:pPr>
        <w:spacing w:line="276" w:lineRule="auto"/>
        <w:rPr>
          <w:rFonts w:ascii="Arial" w:eastAsia="Calibri" w:hAnsi="Arial" w:cs="Arial"/>
          <w:bCs/>
          <w:kern w:val="0"/>
          <w:lang w:eastAsia="en-US"/>
          <w14:ligatures w14:val="none"/>
        </w:rPr>
      </w:pPr>
      <w:r w:rsidRPr="0071004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Rada Miasta zdecydowała, że Uwaga nr 18 została nieuwzględniona w całości jako bezprzedmiotowa.</w:t>
      </w:r>
    </w:p>
    <w:p w14:paraId="226F58E1" w14:textId="278F97DF" w:rsidR="00E0230B" w:rsidRPr="00710046" w:rsidRDefault="00E0230B"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Uwaga nr 19</w:t>
      </w:r>
    </w:p>
    <w:p w14:paraId="2C4C0960" w14:textId="502A2C61" w:rsidR="00E0230B" w:rsidRPr="00710046" w:rsidRDefault="00E0230B"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Uwaga nr 19 z dnia 1 kwietnia 2014r., dot. wprowadzenia zmiany w następujących zapisach: Propozycja przyjęcia następującego brzmienia § 7 ust. 11 „na całym obszarze objętym planem ustala się zakaz lokalizacji ferm hodowlanych, cmentarzy, instalacji do spopielania zwłok zaś uciążliwość planowanych przedsięwzięć musi się ograniczyć do granic władania terenem. Uwaga dotyczy ustaleń ogólnych projektu planu. Proponowane rozstrzygnięcie - Uwaga nr 19 nieuwzględniona w całości - bezprzedmiotowa</w:t>
      </w:r>
    </w:p>
    <w:p w14:paraId="7C107B31" w14:textId="77777777" w:rsidR="00E0230B" w:rsidRPr="00710046" w:rsidRDefault="00E0230B"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Uzasadnienie – jak dla uwagi nr 18</w:t>
      </w:r>
    </w:p>
    <w:p w14:paraId="7003FD32" w14:textId="0F6DE3D5" w:rsidR="00A65205" w:rsidRPr="00710046" w:rsidRDefault="00024E34" w:rsidP="00710046">
      <w:pPr>
        <w:spacing w:line="276" w:lineRule="auto"/>
        <w:rPr>
          <w:rFonts w:ascii="Arial" w:hAnsi="Arial" w:cs="Arial"/>
          <w:bCs/>
        </w:rPr>
      </w:pPr>
      <w:r w:rsidRPr="00710046">
        <w:rPr>
          <w:rFonts w:ascii="Arial" w:hAnsi="Arial" w:cs="Arial"/>
          <w:bCs/>
        </w:rPr>
        <w:t>Głosowano w sprawie:</w:t>
      </w:r>
    </w:p>
    <w:p w14:paraId="64156C03" w14:textId="5C22C4F7" w:rsidR="00A65205" w:rsidRPr="00710046" w:rsidRDefault="00024E34" w:rsidP="00710046">
      <w:pPr>
        <w:spacing w:line="276" w:lineRule="auto"/>
        <w:rPr>
          <w:rFonts w:ascii="Arial" w:hAnsi="Arial" w:cs="Arial"/>
          <w:bCs/>
        </w:rPr>
      </w:pPr>
      <w:r w:rsidRPr="00710046">
        <w:rPr>
          <w:rFonts w:ascii="Arial" w:hAnsi="Arial" w:cs="Arial"/>
          <w:bCs/>
        </w:rPr>
        <w:t>nieuwzględnienia w całości jako bezprzedmiotowej Uwagi nr 19, zawartej w załączniku Nr 2 do projektu uchwały w sprawie miejscowego planu zagospodarowania przestrzennego miasta Włocławek dla obszaru położonego we Włocławku pomiędzy zaporą boczną stopnia wodnego na rzece Wiśle, ul. Płocką, Aleją Kazimierza Wielkiego, granicą gruntów leśnych, granicą ogródków działkowych i granicą miasta.</w:t>
      </w:r>
    </w:p>
    <w:p w14:paraId="24DD8AE1" w14:textId="77777777" w:rsidR="00A65205" w:rsidRPr="00710046" w:rsidRDefault="00024E34" w:rsidP="00710046">
      <w:pPr>
        <w:spacing w:line="276" w:lineRule="auto"/>
        <w:rPr>
          <w:rFonts w:ascii="Arial" w:hAnsi="Arial" w:cs="Arial"/>
          <w:bCs/>
        </w:rPr>
      </w:pPr>
      <w:r w:rsidRPr="00710046">
        <w:rPr>
          <w:rFonts w:ascii="Arial" w:hAnsi="Arial" w:cs="Arial"/>
          <w:bCs/>
        </w:rPr>
        <w:t>Wyniki głosowania</w:t>
      </w:r>
    </w:p>
    <w:p w14:paraId="6225A0C5" w14:textId="77777777" w:rsidR="00A65205" w:rsidRPr="00710046" w:rsidRDefault="00024E34" w:rsidP="00710046">
      <w:pPr>
        <w:spacing w:line="276" w:lineRule="auto"/>
        <w:rPr>
          <w:rFonts w:ascii="Arial" w:hAnsi="Arial" w:cs="Arial"/>
          <w:bCs/>
        </w:rPr>
      </w:pPr>
      <w:r w:rsidRPr="00710046">
        <w:rPr>
          <w:rFonts w:ascii="Arial" w:hAnsi="Arial" w:cs="Arial"/>
          <w:bCs/>
        </w:rPr>
        <w:t>ZA: 21, PRZECIW: 0, WSTRZYMUJĘ SIĘ: 1, BRAK GŁOSU: 1, NIEOBECNI: 0</w:t>
      </w:r>
    </w:p>
    <w:p w14:paraId="589586E6" w14:textId="77777777" w:rsidR="00A65205" w:rsidRPr="00710046" w:rsidRDefault="00024E34" w:rsidP="00710046">
      <w:pPr>
        <w:spacing w:line="276" w:lineRule="auto"/>
        <w:rPr>
          <w:rFonts w:ascii="Arial" w:hAnsi="Arial" w:cs="Arial"/>
          <w:bCs/>
        </w:rPr>
      </w:pPr>
      <w:r w:rsidRPr="00710046">
        <w:rPr>
          <w:rFonts w:ascii="Arial" w:hAnsi="Arial" w:cs="Arial"/>
          <w:bCs/>
        </w:rPr>
        <w:t>Wyniki imienne:</w:t>
      </w:r>
    </w:p>
    <w:p w14:paraId="7B64FD84" w14:textId="77777777" w:rsidR="00A65205" w:rsidRPr="00710046" w:rsidRDefault="00024E34" w:rsidP="00710046">
      <w:pPr>
        <w:spacing w:after="0" w:line="276" w:lineRule="auto"/>
        <w:rPr>
          <w:rFonts w:ascii="Arial" w:hAnsi="Arial" w:cs="Arial"/>
          <w:bCs/>
        </w:rPr>
      </w:pPr>
      <w:r w:rsidRPr="00710046">
        <w:rPr>
          <w:rFonts w:ascii="Arial" w:hAnsi="Arial" w:cs="Arial"/>
          <w:bCs/>
        </w:rPr>
        <w:t>ZA (21)</w:t>
      </w:r>
    </w:p>
    <w:p w14:paraId="6C5EBA98" w14:textId="77777777" w:rsidR="00A65205" w:rsidRPr="00710046" w:rsidRDefault="00024E34" w:rsidP="00710046">
      <w:pPr>
        <w:spacing w:line="276" w:lineRule="auto"/>
        <w:rPr>
          <w:rFonts w:ascii="Arial" w:hAnsi="Arial" w:cs="Arial"/>
          <w:bCs/>
        </w:rPr>
      </w:pPr>
      <w:r w:rsidRPr="00710046">
        <w:rPr>
          <w:rFonts w:ascii="Arial" w:hAnsi="Arial" w:cs="Arial"/>
          <w:bCs/>
        </w:rPr>
        <w:t xml:space="preserve">Ewelina Brodzińska, Jarosław Chmielewski, Janusz Dębczyński, Jakub Girczyc, Andrzej Gołębieski, Igor Griszczuk, Krzysztof Grządziel, Joanna Hofman-Kupisz, Ewa Hupało, </w:t>
      </w:r>
      <w:r w:rsidRPr="00710046">
        <w:rPr>
          <w:rFonts w:ascii="Arial" w:hAnsi="Arial" w:cs="Arial"/>
          <w:bCs/>
        </w:rPr>
        <w:lastRenderedPageBreak/>
        <w:t>Domicela Kopaczewska, Marlena Korpalska, Józef Mazierski, Wanda Muszalik, Arkadiusz Piasecki, Elżbieta Rutkowska, Ewa Szczepańska, Szymon Szewczyk, Daniel Tobjasz, Irena Vuković-Kwiatkowska, Marek Wasielewski, Janusz Ziółkowski</w:t>
      </w:r>
    </w:p>
    <w:p w14:paraId="09294CFD" w14:textId="77777777" w:rsidR="00A65205" w:rsidRPr="00710046" w:rsidRDefault="00024E34" w:rsidP="00710046">
      <w:pPr>
        <w:spacing w:line="276" w:lineRule="auto"/>
        <w:rPr>
          <w:rFonts w:ascii="Arial" w:hAnsi="Arial" w:cs="Arial"/>
          <w:bCs/>
        </w:rPr>
      </w:pPr>
      <w:r w:rsidRPr="00710046">
        <w:rPr>
          <w:rFonts w:ascii="Arial" w:hAnsi="Arial" w:cs="Arial"/>
          <w:bCs/>
        </w:rPr>
        <w:t>PRZECIW (0)</w:t>
      </w:r>
    </w:p>
    <w:p w14:paraId="107B2B74" w14:textId="77777777" w:rsidR="00A65205" w:rsidRPr="00710046" w:rsidRDefault="00024E34" w:rsidP="00710046">
      <w:pPr>
        <w:spacing w:after="0" w:line="276" w:lineRule="auto"/>
        <w:rPr>
          <w:rFonts w:ascii="Arial" w:hAnsi="Arial" w:cs="Arial"/>
          <w:bCs/>
        </w:rPr>
      </w:pPr>
      <w:r w:rsidRPr="00710046">
        <w:rPr>
          <w:rFonts w:ascii="Arial" w:hAnsi="Arial" w:cs="Arial"/>
          <w:bCs/>
        </w:rPr>
        <w:t>WSTRZYMUJĘ SIĘ (1)</w:t>
      </w:r>
    </w:p>
    <w:p w14:paraId="603EB4B1" w14:textId="77777777" w:rsidR="00A65205" w:rsidRPr="00710046" w:rsidRDefault="00024E34" w:rsidP="00710046">
      <w:pPr>
        <w:spacing w:line="276" w:lineRule="auto"/>
        <w:rPr>
          <w:rFonts w:ascii="Arial" w:hAnsi="Arial" w:cs="Arial"/>
          <w:bCs/>
        </w:rPr>
      </w:pPr>
      <w:r w:rsidRPr="00710046">
        <w:rPr>
          <w:rFonts w:ascii="Arial" w:hAnsi="Arial" w:cs="Arial"/>
          <w:bCs/>
        </w:rPr>
        <w:t>Rafał Sobolewski</w:t>
      </w:r>
    </w:p>
    <w:p w14:paraId="60A6C2F0" w14:textId="77777777" w:rsidR="00A65205" w:rsidRPr="00710046" w:rsidRDefault="00024E34" w:rsidP="00710046">
      <w:pPr>
        <w:spacing w:after="0" w:line="276" w:lineRule="auto"/>
        <w:rPr>
          <w:rFonts w:ascii="Arial" w:hAnsi="Arial" w:cs="Arial"/>
          <w:bCs/>
        </w:rPr>
      </w:pPr>
      <w:r w:rsidRPr="00710046">
        <w:rPr>
          <w:rFonts w:ascii="Arial" w:hAnsi="Arial" w:cs="Arial"/>
          <w:bCs/>
        </w:rPr>
        <w:t>BRAK GŁOSU (1)</w:t>
      </w:r>
    </w:p>
    <w:p w14:paraId="78916CD1" w14:textId="77777777" w:rsidR="00A65205" w:rsidRPr="00710046" w:rsidRDefault="00024E34" w:rsidP="00710046">
      <w:pPr>
        <w:spacing w:line="276" w:lineRule="auto"/>
        <w:rPr>
          <w:rFonts w:ascii="Arial" w:hAnsi="Arial" w:cs="Arial"/>
          <w:bCs/>
        </w:rPr>
      </w:pPr>
      <w:r w:rsidRPr="00710046">
        <w:rPr>
          <w:rFonts w:ascii="Arial" w:hAnsi="Arial" w:cs="Arial"/>
          <w:bCs/>
        </w:rPr>
        <w:t>Katarzyna Zarębska</w:t>
      </w:r>
    </w:p>
    <w:p w14:paraId="7E0882E3" w14:textId="77777777" w:rsidR="00A65205" w:rsidRPr="00710046" w:rsidRDefault="00024E34" w:rsidP="00710046">
      <w:pPr>
        <w:spacing w:line="276" w:lineRule="auto"/>
        <w:rPr>
          <w:rFonts w:ascii="Arial" w:hAnsi="Arial" w:cs="Arial"/>
          <w:bCs/>
        </w:rPr>
      </w:pPr>
      <w:r w:rsidRPr="00710046">
        <w:rPr>
          <w:rFonts w:ascii="Arial" w:hAnsi="Arial" w:cs="Arial"/>
          <w:bCs/>
        </w:rPr>
        <w:t>NIEOBECNI (0)</w:t>
      </w:r>
    </w:p>
    <w:p w14:paraId="7AE36245" w14:textId="625261EA" w:rsidR="00E0230B" w:rsidRPr="00710046" w:rsidRDefault="00E0230B" w:rsidP="00710046">
      <w:pPr>
        <w:spacing w:line="276" w:lineRule="auto"/>
        <w:rPr>
          <w:rFonts w:ascii="Arial" w:eastAsia="Calibri" w:hAnsi="Arial" w:cs="Arial"/>
          <w:bCs/>
          <w:kern w:val="0"/>
          <w:lang w:eastAsia="en-US"/>
          <w14:ligatures w14:val="none"/>
        </w:rPr>
      </w:pPr>
      <w:r w:rsidRPr="0071004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Rada Miasta zdecydowała, że Uwaga nr 19 została nieuwzględniona w całości jako bezprzedmiotowa.</w:t>
      </w:r>
    </w:p>
    <w:p w14:paraId="05C6CF24" w14:textId="08ED3E95" w:rsidR="00A03BC5" w:rsidRPr="00710046" w:rsidRDefault="00C857FD"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w:t>
      </w:r>
      <w:r w:rsidR="00A03BC5" w:rsidRPr="00710046">
        <w:rPr>
          <w:rFonts w:ascii="Arial" w:eastAsia="Calibri" w:hAnsi="Arial" w:cs="Arial"/>
          <w:bCs/>
          <w:kern w:val="0"/>
          <w:lang w:eastAsia="en-US"/>
          <w14:ligatures w14:val="none"/>
        </w:rPr>
        <w:t>waga nr 20</w:t>
      </w:r>
    </w:p>
    <w:p w14:paraId="630D82CA" w14:textId="15356202" w:rsidR="00A03BC5" w:rsidRPr="00710046" w:rsidRDefault="00A03BC5"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Uwaga nr 20 z dnia 22 września 2025r., dot. przekwalifikowania obu działek nr 10 i 21 obręb 0002-Rybnica z terenu oznaczonego symbolem 21.1 R (z terenów rolniczych) w całości w teren oznaczony symbolem 21.2 RM (pod zabudowę zagrodową) oraz przeznaczenia w całości pod zabudowę zagrodową, bez ograniczeń, że budynki tylko w pasie do 60,0m od drogi publicznej.</w:t>
      </w:r>
      <w:r w:rsidR="00C857FD" w:rsidRPr="00710046">
        <w:rPr>
          <w:rFonts w:ascii="Arial" w:eastAsia="Calibri" w:hAnsi="Arial" w:cs="Arial"/>
          <w:bCs/>
          <w:kern w:val="0"/>
          <w:lang w:eastAsia="en-US"/>
          <w14:ligatures w14:val="none"/>
        </w:rPr>
        <w:t xml:space="preserve"> </w:t>
      </w:r>
      <w:r w:rsidRPr="00710046">
        <w:rPr>
          <w:rFonts w:ascii="Arial" w:eastAsia="Calibri" w:hAnsi="Arial" w:cs="Arial"/>
          <w:bCs/>
          <w:kern w:val="0"/>
          <w:lang w:eastAsia="en-US"/>
          <w14:ligatures w14:val="none"/>
        </w:rPr>
        <w:t>Uwaga dotyczy nieruchomości oznaczonej jako działki nr 10 i 21 obręb 0002 -Rybnica (w rejonie ulic: Rybnickiej 93 i Krajobrazowej)</w:t>
      </w:r>
    </w:p>
    <w:p w14:paraId="1DD4A709" w14:textId="627AA0BA" w:rsidR="00A03BC5" w:rsidRPr="00710046" w:rsidRDefault="00A03BC5"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Teren oznaczony na rysunku projektu planu symbolami 21 1 R (dot. działek nr 10 i 21) oraz 21.2 RM (dot. działki nr 10)</w:t>
      </w:r>
      <w:r w:rsidR="00C857FD" w:rsidRPr="00710046">
        <w:rPr>
          <w:rFonts w:ascii="Arial" w:eastAsia="Calibri" w:hAnsi="Arial" w:cs="Arial"/>
          <w:bCs/>
          <w:kern w:val="0"/>
          <w:lang w:eastAsia="en-US"/>
          <w14:ligatures w14:val="none"/>
        </w:rPr>
        <w:t xml:space="preserve">. </w:t>
      </w:r>
      <w:r w:rsidRPr="00710046">
        <w:rPr>
          <w:rFonts w:ascii="Arial" w:eastAsia="Calibri" w:hAnsi="Arial" w:cs="Arial"/>
          <w:bCs/>
          <w:kern w:val="0"/>
          <w:lang w:eastAsia="en-US"/>
          <w14:ligatures w14:val="none"/>
        </w:rPr>
        <w:t>Proponowane rozstrzygnięcie - Uwaga nr 20 nieuwzględniona w całości</w:t>
      </w:r>
    </w:p>
    <w:p w14:paraId="0218C6E3" w14:textId="77777777" w:rsidR="00A03BC5" w:rsidRPr="00710046" w:rsidRDefault="00A03BC5" w:rsidP="00710046">
      <w:pPr>
        <w:spacing w:after="0" w:line="276" w:lineRule="auto"/>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Uzasadnienie</w:t>
      </w:r>
    </w:p>
    <w:p w14:paraId="39FFE8FE" w14:textId="523E589F" w:rsidR="00A03BC5" w:rsidRPr="00710046" w:rsidRDefault="00A03BC5" w:rsidP="00710046">
      <w:pPr>
        <w:tabs>
          <w:tab w:val="left" w:pos="0"/>
        </w:tabs>
        <w:spacing w:after="0" w:line="276" w:lineRule="auto"/>
        <w:ind w:left="28" w:hanging="28"/>
        <w:rPr>
          <w:rFonts w:ascii="Arial" w:eastAsia="Calibri" w:hAnsi="Arial" w:cs="Arial"/>
          <w:bCs/>
          <w:kern w:val="0"/>
          <w:lang w:eastAsia="en-US"/>
          <w14:ligatures w14:val="none"/>
        </w:rPr>
      </w:pPr>
      <w:r w:rsidRPr="00710046">
        <w:rPr>
          <w:rFonts w:ascii="Arial" w:eastAsia="Calibri" w:hAnsi="Arial" w:cs="Arial"/>
          <w:bCs/>
          <w:kern w:val="0"/>
          <w:lang w:eastAsia="en-US"/>
          <w14:ligatures w14:val="none"/>
        </w:rPr>
        <w:t>Prawo własności jest chronione przez Konstytucję, jednak własność ta nie ma charakteru absolutnego i może być ograniczana na podstawie aktów rangi ustawowej pod warunkiem, że zachowana zostaje istota prawa własności;</w:t>
      </w:r>
      <w:r w:rsidR="00C857FD" w:rsidRPr="00710046">
        <w:rPr>
          <w:rFonts w:ascii="Arial" w:eastAsia="Calibri" w:hAnsi="Arial" w:cs="Arial"/>
          <w:bCs/>
          <w:kern w:val="0"/>
          <w:lang w:eastAsia="en-US"/>
          <w14:ligatures w14:val="none"/>
        </w:rPr>
        <w:t xml:space="preserve"> </w:t>
      </w:r>
      <w:r w:rsidRPr="00710046">
        <w:rPr>
          <w:rFonts w:ascii="Arial" w:eastAsia="Calibri" w:hAnsi="Arial" w:cs="Arial"/>
          <w:bCs/>
          <w:kern w:val="0"/>
          <w:lang w:eastAsia="en-US"/>
          <w14:ligatures w14:val="none"/>
        </w:rPr>
        <w:t>Przepisy nakazują sporządzenie planu miejscowego w zgodności z ustaleniami studium uwarunkowań i kierunków zagospodarowania przestrzennego.</w:t>
      </w:r>
      <w:r w:rsidR="00C857FD" w:rsidRPr="00710046">
        <w:rPr>
          <w:rFonts w:ascii="Arial" w:eastAsia="Calibri" w:hAnsi="Arial" w:cs="Arial"/>
          <w:bCs/>
          <w:kern w:val="0"/>
          <w:lang w:eastAsia="en-US"/>
          <w14:ligatures w14:val="none"/>
        </w:rPr>
        <w:t xml:space="preserve"> </w:t>
      </w:r>
      <w:r w:rsidRPr="00710046">
        <w:rPr>
          <w:rFonts w:ascii="Arial" w:eastAsia="Calibri" w:hAnsi="Arial" w:cs="Arial"/>
          <w:bCs/>
          <w:kern w:val="0"/>
          <w:lang w:eastAsia="en-US"/>
          <w14:ligatures w14:val="none"/>
        </w:rPr>
        <w:t>Ustalenia studium są wiążące dla organów gminy przy sporządzaniu planów miejscowych, a każdy miejscowy plan musi być zgodny z polityką gminy przyjętą w studium;</w:t>
      </w:r>
      <w:r w:rsidR="00C857FD" w:rsidRPr="00710046">
        <w:rPr>
          <w:rFonts w:ascii="Arial" w:eastAsia="Calibri" w:hAnsi="Arial" w:cs="Arial"/>
          <w:bCs/>
          <w:kern w:val="0"/>
          <w:lang w:eastAsia="en-US"/>
          <w14:ligatures w14:val="none"/>
        </w:rPr>
        <w:t xml:space="preserve"> </w:t>
      </w:r>
      <w:r w:rsidRPr="00710046">
        <w:rPr>
          <w:rFonts w:ascii="Arial" w:eastAsia="Calibri" w:hAnsi="Arial" w:cs="Arial"/>
          <w:bCs/>
          <w:kern w:val="0"/>
          <w:lang w:eastAsia="en-US"/>
          <w14:ligatures w14:val="none"/>
        </w:rPr>
        <w:t xml:space="preserve">Ponowna analiza projektu planu pod kątem sposobu wykonywania prawa własności nieruchomości w aspekcie ustaleń miejscowego planu oraz zapisów obowiązującego studium wykazała, że zgodnie z zapisami „Studium uwarunkowań i kierunków zagospodarowania przestrzennego </w:t>
      </w:r>
      <w:r w:rsidRPr="00710046">
        <w:rPr>
          <w:rFonts w:ascii="Arial" w:eastAsia="Calibri" w:hAnsi="Arial" w:cs="Arial"/>
          <w:bCs/>
          <w:kern w:val="0"/>
          <w:lang w:eastAsia="en-US"/>
          <w14:ligatures w14:val="none"/>
        </w:rPr>
        <w:lastRenderedPageBreak/>
        <w:t>miasta Włocławek” przyjętym Uchwałą Rady Miasta Włocławek Nr 103/XI/2007 z dnia 29 października 2007r., obie działki nr 10 i 21 obręb 0002-Rybnica położone są w obszarze o symbolu „R” o przeznaczeniu „tereny rolnicze”, natomiast wskazywane sąsiadujące działki przy ul. Krajobrazowej położone są w terenie o symbolu „MN” o przeznaczeniu „tereny pod zabudowę jednorodzinną”;</w:t>
      </w:r>
      <w:r w:rsidR="00C857FD" w:rsidRPr="00710046">
        <w:rPr>
          <w:rFonts w:ascii="Arial" w:eastAsia="Calibri" w:hAnsi="Arial" w:cs="Arial"/>
          <w:bCs/>
          <w:kern w:val="0"/>
          <w:lang w:eastAsia="en-US"/>
          <w14:ligatures w14:val="none"/>
        </w:rPr>
        <w:t xml:space="preserve"> </w:t>
      </w:r>
      <w:r w:rsidRPr="00710046">
        <w:rPr>
          <w:rFonts w:ascii="Arial" w:eastAsia="Calibri" w:hAnsi="Arial" w:cs="Arial"/>
          <w:bCs/>
          <w:kern w:val="0"/>
          <w:lang w:eastAsia="en-US"/>
          <w14:ligatures w14:val="none"/>
        </w:rPr>
        <w:t xml:space="preserve">Plan miejscowy sporządzono w zgodności ze studium przy uwarunkowaniu w zakresie położenia nieruchomości w obszarze „narażonym </w:t>
      </w:r>
      <w:r w:rsidRPr="00710046">
        <w:rPr>
          <w:rFonts w:ascii="Arial" w:eastAsia="Times New Roman" w:hAnsi="Arial" w:cs="Arial"/>
          <w:bCs/>
          <w:kern w:val="0"/>
          <w14:ligatures w14:val="none"/>
        </w:rPr>
        <w:t xml:space="preserve">na niebezpieczeństwo powodzi, obejmujący tereny narażone na zalanie w przypadku zniszczenia lub uszkodzenia obiektu hydrotechnicznego – zapory bocznej Stopnia Wodnego, o głębokości zalewu wodą do 4,0m, miejscowo powyżej 4,0m”. Stąd jedynie dla części </w:t>
      </w:r>
      <w:r w:rsidRPr="00710046">
        <w:rPr>
          <w:rFonts w:ascii="Arial" w:eastAsia="Calibri" w:hAnsi="Arial" w:cs="Arial"/>
          <w:bCs/>
          <w:kern w:val="0"/>
          <w:lang w:eastAsia="en-US"/>
          <w14:ligatures w14:val="none"/>
        </w:rPr>
        <w:t>działki nr 10 obręb 0002-Rybnica ustalono jako przeznaczenie podstawowe terenu „zabudowę zagrodową” (teren o symbolu 21.2 RM, w tym w obrębie istniejącej zabudowy zagrodowej) jako dopuszczalne odstępstwo od ustaleń studium na podstawie planu miejscowego.</w:t>
      </w:r>
      <w:r w:rsidR="00C857FD" w:rsidRPr="00710046">
        <w:rPr>
          <w:rFonts w:ascii="Arial" w:eastAsia="Calibri" w:hAnsi="Arial" w:cs="Arial"/>
          <w:bCs/>
          <w:kern w:val="0"/>
          <w:lang w:eastAsia="en-US"/>
          <w14:ligatures w14:val="none"/>
        </w:rPr>
        <w:t xml:space="preserve"> </w:t>
      </w:r>
      <w:r w:rsidRPr="00710046">
        <w:rPr>
          <w:rFonts w:ascii="Arial" w:eastAsia="Calibri" w:hAnsi="Arial" w:cs="Arial"/>
          <w:bCs/>
          <w:kern w:val="0"/>
          <w:lang w:eastAsia="en-US"/>
          <w14:ligatures w14:val="none"/>
        </w:rPr>
        <w:t>Wnioskowana funkcja „zabudowy zagrodowej” (RM) dla całości obu przedmiotowych działek nr 10 i 21 jako podstawowe przeznaczenie terenu, nie jest możliwa do wprowadzenia w opracowywanym projekcie planu z uwagi na brak zgodności z obowiązującym „Studium uwarunkowań…”. Stąd jedyne możliwe podstawowe przeznaczenie terenu dla symbolu 21.1 R to „teren rolniczy”;</w:t>
      </w:r>
      <w:r w:rsidR="00C857FD" w:rsidRPr="00710046">
        <w:rPr>
          <w:rFonts w:ascii="Arial" w:eastAsia="Calibri" w:hAnsi="Arial" w:cs="Arial"/>
          <w:bCs/>
          <w:kern w:val="0"/>
          <w:lang w:eastAsia="en-US"/>
          <w14:ligatures w14:val="none"/>
        </w:rPr>
        <w:t xml:space="preserve"> </w:t>
      </w:r>
      <w:r w:rsidRPr="00710046">
        <w:rPr>
          <w:rFonts w:ascii="Arial" w:eastAsia="Calibri" w:hAnsi="Arial" w:cs="Arial"/>
          <w:bCs/>
          <w:kern w:val="0"/>
          <w:lang w:eastAsia="en-US"/>
          <w14:ligatures w14:val="none"/>
        </w:rPr>
        <w:t>Jednakże dla nieruchomości położonych w zasięgu terenu o symbolu 21.1 R, w przeznaczeniu terenu uzupełniającym, w tym dla części działki nr 10 oraz większości działki nr 21 (poza jej częścią przeznaczoną na cele publiczne – projektowaną drogę lokalną o symbolu 21 KD-L* będącą kontynuacją ul Krajobrazowej), projekt planu ustala funkcje jak: „zabudowa zagrodowa, gospodarstwa opiekuńcze – terapeutyczne, zabudowa mieszkaniowa jednorodzinna - dotyczy terenów oznaczonych symbolami (…) 21.1 R (…), wolnostojące instalacje odnawialnych źródeł energii - dotyczy terenów oznaczonych symbolami (…) 21.1 R (…)”.</w:t>
      </w:r>
      <w:r w:rsidRPr="00710046">
        <w:rPr>
          <w:rFonts w:ascii="Arial" w:eastAsia="Calibri" w:hAnsi="Arial" w:cs="Arial"/>
          <w:bCs/>
          <w:i/>
          <w:iCs/>
          <w:kern w:val="0"/>
          <w:lang w:eastAsia="en-US"/>
          <w14:ligatures w14:val="none"/>
        </w:rPr>
        <w:t xml:space="preserve"> </w:t>
      </w:r>
      <w:r w:rsidRPr="00710046">
        <w:rPr>
          <w:rFonts w:ascii="Arial" w:eastAsia="Calibri" w:hAnsi="Arial" w:cs="Arial"/>
          <w:bCs/>
          <w:kern w:val="0"/>
          <w:lang w:eastAsia="en-US"/>
          <w14:ligatures w14:val="none"/>
        </w:rPr>
        <w:t>Natomiast wprowadzone ograniczenie lokalizacji budynków do pasa terenu o szerokości do 60,0m, wynika z położenia nieruchomości w obszarze „narażonym na niebezpieczeństwo powodzi (…)” oraz w otulinie Gostynińsko-Włocławskiego Parku Krajobrazowego, co implikuje konieczności ochrony terenów przed intensywną urbanizacją, a zatem niezbędne jest ograniczanie zabudowy.</w:t>
      </w:r>
    </w:p>
    <w:p w14:paraId="27922D23" w14:textId="77777777" w:rsidR="00A65205" w:rsidRPr="00710046" w:rsidRDefault="00024E34" w:rsidP="00710046">
      <w:pPr>
        <w:spacing w:line="276" w:lineRule="auto"/>
        <w:rPr>
          <w:rFonts w:ascii="Arial" w:hAnsi="Arial" w:cs="Arial"/>
          <w:bCs/>
        </w:rPr>
      </w:pPr>
      <w:r w:rsidRPr="00710046">
        <w:rPr>
          <w:rFonts w:ascii="Arial" w:hAnsi="Arial" w:cs="Arial"/>
          <w:bCs/>
        </w:rPr>
        <w:t>Głosowano w sprawie:</w:t>
      </w:r>
    </w:p>
    <w:p w14:paraId="2DDA5622" w14:textId="4D8E3540" w:rsidR="00A65205" w:rsidRPr="00710046" w:rsidRDefault="00024E34" w:rsidP="00710046">
      <w:pPr>
        <w:spacing w:line="276" w:lineRule="auto"/>
        <w:rPr>
          <w:rFonts w:ascii="Arial" w:hAnsi="Arial" w:cs="Arial"/>
          <w:bCs/>
        </w:rPr>
      </w:pPr>
      <w:r w:rsidRPr="00710046">
        <w:rPr>
          <w:rFonts w:ascii="Arial" w:hAnsi="Arial" w:cs="Arial"/>
          <w:bCs/>
        </w:rPr>
        <w:t>nieuwzględnienia w całości Uwagi nr 20, zawartej w załączniku Nr 2 do projektu uchwały w sprawie miejscowego planu zagospodarowania przestrzennego miasta Włocławek dla obszaru położonego we Włocławku pomiędzy zaporą boczną stopnia wodnego na rzece Wiśle, ul. Płocką, Aleją Kazimierza Wielkiego, granicą gruntów leśnych, granicą ogródków działkowych i granicą miasta.</w:t>
      </w:r>
    </w:p>
    <w:p w14:paraId="2C271598" w14:textId="77777777" w:rsidR="00A65205" w:rsidRPr="00710046" w:rsidRDefault="00024E34" w:rsidP="00710046">
      <w:pPr>
        <w:spacing w:line="276" w:lineRule="auto"/>
        <w:rPr>
          <w:rFonts w:ascii="Arial" w:hAnsi="Arial" w:cs="Arial"/>
          <w:bCs/>
        </w:rPr>
      </w:pPr>
      <w:r w:rsidRPr="00710046">
        <w:rPr>
          <w:rFonts w:ascii="Arial" w:hAnsi="Arial" w:cs="Arial"/>
          <w:bCs/>
        </w:rPr>
        <w:lastRenderedPageBreak/>
        <w:t>Wyniki głosowania</w:t>
      </w:r>
    </w:p>
    <w:p w14:paraId="72742761" w14:textId="77777777" w:rsidR="00A65205" w:rsidRPr="00710046" w:rsidRDefault="00024E34" w:rsidP="00710046">
      <w:pPr>
        <w:spacing w:line="276" w:lineRule="auto"/>
        <w:rPr>
          <w:rFonts w:ascii="Arial" w:hAnsi="Arial" w:cs="Arial"/>
          <w:bCs/>
        </w:rPr>
      </w:pPr>
      <w:r w:rsidRPr="00710046">
        <w:rPr>
          <w:rFonts w:ascii="Arial" w:hAnsi="Arial" w:cs="Arial"/>
          <w:bCs/>
        </w:rPr>
        <w:t>ZA: 19, PRZECIW: 0, WSTRZYMUJĘ SIĘ: 2, BRAK GŁOSU: 2, NIEOBECNI: 0</w:t>
      </w:r>
    </w:p>
    <w:p w14:paraId="6D17B929" w14:textId="77777777" w:rsidR="00A65205" w:rsidRPr="00710046" w:rsidRDefault="00024E34" w:rsidP="00710046">
      <w:pPr>
        <w:spacing w:line="276" w:lineRule="auto"/>
        <w:rPr>
          <w:rFonts w:ascii="Arial" w:hAnsi="Arial" w:cs="Arial"/>
          <w:bCs/>
        </w:rPr>
      </w:pPr>
      <w:r w:rsidRPr="00710046">
        <w:rPr>
          <w:rFonts w:ascii="Arial" w:hAnsi="Arial" w:cs="Arial"/>
          <w:bCs/>
        </w:rPr>
        <w:t>Wyniki imienne:</w:t>
      </w:r>
    </w:p>
    <w:p w14:paraId="42273CBA" w14:textId="77777777" w:rsidR="00A65205" w:rsidRPr="00710046" w:rsidRDefault="00024E34" w:rsidP="00710046">
      <w:pPr>
        <w:spacing w:after="0" w:line="276" w:lineRule="auto"/>
        <w:rPr>
          <w:rFonts w:ascii="Arial" w:hAnsi="Arial" w:cs="Arial"/>
          <w:bCs/>
        </w:rPr>
      </w:pPr>
      <w:r w:rsidRPr="00710046">
        <w:rPr>
          <w:rFonts w:ascii="Arial" w:hAnsi="Arial" w:cs="Arial"/>
          <w:bCs/>
        </w:rPr>
        <w:t>ZA (19)</w:t>
      </w:r>
    </w:p>
    <w:p w14:paraId="76517586" w14:textId="77777777" w:rsidR="00A65205" w:rsidRPr="00710046" w:rsidRDefault="00024E34" w:rsidP="00710046">
      <w:pPr>
        <w:spacing w:line="276" w:lineRule="auto"/>
        <w:rPr>
          <w:rFonts w:ascii="Arial" w:hAnsi="Arial" w:cs="Arial"/>
          <w:bCs/>
        </w:rPr>
      </w:pPr>
      <w:r w:rsidRPr="00710046">
        <w:rPr>
          <w:rFonts w:ascii="Arial" w:hAnsi="Arial" w:cs="Arial"/>
          <w:bCs/>
        </w:rPr>
        <w:t>Ewelina Brodzińska, Jarosław Chmielewski, Janusz Dębczyński, Andrzej Gołębieski, Igor Griszczuk, Krzysztof Grządziel, Joanna Hofman-Kupisz, Ewa Hupało, Domicela Kopaczewska, Marlena Korpalska, Wanda Muszalik, Arkadiusz Piasecki, Elżbieta Rutkowska, Ewa Szczepańska, Szymon Szewczyk, Daniel Tobjasz, Irena Vuković-Kwiatkowska, Marek Wasielewski, Janusz Ziółkowski</w:t>
      </w:r>
    </w:p>
    <w:p w14:paraId="2E167A3C" w14:textId="77777777" w:rsidR="00A65205" w:rsidRPr="00710046" w:rsidRDefault="00024E34" w:rsidP="00710046">
      <w:pPr>
        <w:spacing w:line="276" w:lineRule="auto"/>
        <w:rPr>
          <w:rFonts w:ascii="Arial" w:hAnsi="Arial" w:cs="Arial"/>
          <w:bCs/>
        </w:rPr>
      </w:pPr>
      <w:r w:rsidRPr="00710046">
        <w:rPr>
          <w:rFonts w:ascii="Arial" w:hAnsi="Arial" w:cs="Arial"/>
          <w:bCs/>
        </w:rPr>
        <w:t>PRZECIW (0)</w:t>
      </w:r>
    </w:p>
    <w:p w14:paraId="2F5C20A5" w14:textId="77777777" w:rsidR="00A65205" w:rsidRPr="00710046" w:rsidRDefault="00024E34" w:rsidP="00710046">
      <w:pPr>
        <w:spacing w:after="0" w:line="276" w:lineRule="auto"/>
        <w:rPr>
          <w:rFonts w:ascii="Arial" w:hAnsi="Arial" w:cs="Arial"/>
          <w:bCs/>
        </w:rPr>
      </w:pPr>
      <w:r w:rsidRPr="00710046">
        <w:rPr>
          <w:rFonts w:ascii="Arial" w:hAnsi="Arial" w:cs="Arial"/>
          <w:bCs/>
        </w:rPr>
        <w:t>WSTRZYMUJĘ SIĘ (2)</w:t>
      </w:r>
    </w:p>
    <w:p w14:paraId="7C5D3367" w14:textId="77777777" w:rsidR="00A65205" w:rsidRPr="00710046" w:rsidRDefault="00024E34" w:rsidP="00710046">
      <w:pPr>
        <w:spacing w:line="276" w:lineRule="auto"/>
        <w:rPr>
          <w:rFonts w:ascii="Arial" w:hAnsi="Arial" w:cs="Arial"/>
          <w:bCs/>
        </w:rPr>
      </w:pPr>
      <w:r w:rsidRPr="00710046">
        <w:rPr>
          <w:rFonts w:ascii="Arial" w:hAnsi="Arial" w:cs="Arial"/>
          <w:bCs/>
        </w:rPr>
        <w:t>Józef Mazierski, Rafał Sobolewski</w:t>
      </w:r>
    </w:p>
    <w:p w14:paraId="1E89F1FA" w14:textId="77777777" w:rsidR="00A65205" w:rsidRPr="00710046" w:rsidRDefault="00024E34" w:rsidP="00710046">
      <w:pPr>
        <w:spacing w:after="0" w:line="276" w:lineRule="auto"/>
        <w:rPr>
          <w:rFonts w:ascii="Arial" w:hAnsi="Arial" w:cs="Arial"/>
          <w:bCs/>
        </w:rPr>
      </w:pPr>
      <w:r w:rsidRPr="00710046">
        <w:rPr>
          <w:rFonts w:ascii="Arial" w:hAnsi="Arial" w:cs="Arial"/>
          <w:bCs/>
        </w:rPr>
        <w:t>BRAK GŁOSU (2)</w:t>
      </w:r>
    </w:p>
    <w:p w14:paraId="2D14CB87" w14:textId="77777777" w:rsidR="00A65205" w:rsidRPr="00710046" w:rsidRDefault="00024E34" w:rsidP="00710046">
      <w:pPr>
        <w:spacing w:line="276" w:lineRule="auto"/>
        <w:rPr>
          <w:rFonts w:ascii="Arial" w:hAnsi="Arial" w:cs="Arial"/>
          <w:bCs/>
        </w:rPr>
      </w:pPr>
      <w:r w:rsidRPr="00710046">
        <w:rPr>
          <w:rFonts w:ascii="Arial" w:hAnsi="Arial" w:cs="Arial"/>
          <w:bCs/>
        </w:rPr>
        <w:t>Jakub Girczyc, Katarzyna Zarębska</w:t>
      </w:r>
    </w:p>
    <w:p w14:paraId="11D0CD5E" w14:textId="77777777" w:rsidR="00A65205" w:rsidRPr="00710046" w:rsidRDefault="00024E34" w:rsidP="00710046">
      <w:pPr>
        <w:spacing w:line="276" w:lineRule="auto"/>
        <w:rPr>
          <w:rFonts w:ascii="Arial" w:hAnsi="Arial" w:cs="Arial"/>
          <w:bCs/>
        </w:rPr>
      </w:pPr>
      <w:r w:rsidRPr="00710046">
        <w:rPr>
          <w:rFonts w:ascii="Arial" w:hAnsi="Arial" w:cs="Arial"/>
          <w:bCs/>
        </w:rPr>
        <w:t>NIEOBECNI (0)</w:t>
      </w:r>
    </w:p>
    <w:p w14:paraId="33CE8DA4" w14:textId="4B86C8EF" w:rsidR="002A4657" w:rsidRPr="00710046" w:rsidRDefault="002A4657" w:rsidP="00710046">
      <w:pPr>
        <w:spacing w:line="276" w:lineRule="auto"/>
        <w:rPr>
          <w:rFonts w:ascii="Arial" w:eastAsia="Calibri" w:hAnsi="Arial" w:cs="Arial"/>
          <w:bCs/>
          <w:kern w:val="0"/>
          <w:lang w:eastAsia="en-US"/>
          <w14:ligatures w14:val="none"/>
        </w:rPr>
      </w:pPr>
      <w:r w:rsidRPr="00710046">
        <w:rPr>
          <w:rFonts w:ascii="Arial" w:eastAsia="Times New Roman" w:hAnsi="Arial" w:cs="Arial"/>
          <w:bCs/>
          <w:kern w:val="0"/>
          <w14:ligatures w14:val="none"/>
        </w:rPr>
        <w:t xml:space="preserve">Po zakończeniu procedury głosowania Przewodnicząca Rady Miasta poinformowała o wynikach głosowania, stwierdzając ponadto, że w rezultacie przeprowadzonego głosowania Rada Miasta zdecydowała, że Uwaga nr 20 została nieuwzględniona w całości. </w:t>
      </w:r>
    </w:p>
    <w:p w14:paraId="6AD4C857" w14:textId="70D4D726" w:rsidR="003825CC" w:rsidRPr="00710046" w:rsidRDefault="003825CC" w:rsidP="00710046">
      <w:pPr>
        <w:spacing w:after="0" w:line="276" w:lineRule="auto"/>
        <w:rPr>
          <w:rFonts w:ascii="Arial" w:eastAsia="Times New Roman" w:hAnsi="Arial" w:cs="Arial"/>
          <w:bCs/>
          <w:kern w:val="0"/>
          <w14:ligatures w14:val="none"/>
        </w:rPr>
      </w:pPr>
      <w:r w:rsidRPr="00710046">
        <w:rPr>
          <w:rFonts w:ascii="Arial" w:hAnsi="Arial" w:cs="Arial"/>
          <w:bCs/>
        </w:rPr>
        <w:t xml:space="preserve">Następnie Przewodnicząca Rady Miasta radna Ewa Szczepańska zakomunikowała, że </w:t>
      </w:r>
      <w:r w:rsidRPr="00710046">
        <w:rPr>
          <w:rFonts w:ascii="Arial" w:eastAsia="Times New Roman" w:hAnsi="Arial" w:cs="Arial"/>
          <w:bCs/>
          <w:kern w:val="0"/>
          <w14:ligatures w14:val="none"/>
        </w:rPr>
        <w:t>Rada Miasta Włocławek przegłosowała wszystkie 20 uwag, z których uwagi nr 6, 7, 8, 9, 10, 14, 15, 16, 17 i 20 - zostały rozstrzygnięte przez Radę Miasta Włocławek jako nieuwzględnione w całości; natomiast uwagi nr 1, 2, 3, 4, 5, 11, 12, 13, 18 i 19 - zostały</w:t>
      </w:r>
      <w:r w:rsidRPr="00710046">
        <w:rPr>
          <w:rFonts w:ascii="Arial" w:eastAsia="Times New Roman" w:hAnsi="Arial" w:cs="Arial"/>
          <w:bCs/>
          <w:kern w:val="0"/>
          <w:sz w:val="28"/>
          <w:szCs w:val="28"/>
          <w14:ligatures w14:val="none"/>
        </w:rPr>
        <w:t xml:space="preserve"> </w:t>
      </w:r>
      <w:r w:rsidRPr="00710046">
        <w:rPr>
          <w:rFonts w:ascii="Arial" w:eastAsia="Times New Roman" w:hAnsi="Arial" w:cs="Arial"/>
          <w:bCs/>
          <w:kern w:val="0"/>
          <w14:ligatures w14:val="none"/>
        </w:rPr>
        <w:t xml:space="preserve">rozstrzygnięte przez Radę Miasta Włocławek jako nieuwzględnione w całości – bezprzedmiotowe. Wszystkie nieuwzględnione uwagi - stanowić będą Listę nieuwzględnionych uwag jako ROZSTRZYGNIĘCIE RADY MIASTA WŁOCŁAWEK o sposobie rozpatrzenia uwag do projektu planu - zawarte w ZAŁĄCZNIKU NR 2 DO PROJEKTU Uchwały Rady Miasta Włocławek w sprawie </w:t>
      </w:r>
      <w:r w:rsidRPr="00710046">
        <w:rPr>
          <w:rFonts w:ascii="Arial" w:eastAsia="Calibri" w:hAnsi="Arial" w:cs="Arial"/>
          <w:bCs/>
          <w:kern w:val="0"/>
          <w:lang w:eastAsia="en-US"/>
          <w14:ligatures w14:val="none"/>
        </w:rPr>
        <w:t>miejscowego planu zagospodarowania przestrzennego miasta Włocławek dla obszaru położonego we Włocławku pomiędzy zaporą boczną stopnia wodnego na rzece Wiśle, ul. Płocką, Aleją Kazimierza Wielkiego, granicą gruntów leśnych, granicą ogródków działkowych i granicą miasta.</w:t>
      </w:r>
    </w:p>
    <w:p w14:paraId="16F0CF21" w14:textId="7165510F" w:rsidR="00FC5C89" w:rsidRPr="00710046" w:rsidRDefault="0099727F" w:rsidP="00710046">
      <w:pPr>
        <w:spacing w:line="276" w:lineRule="auto"/>
        <w:rPr>
          <w:rFonts w:ascii="Arial" w:hAnsi="Arial" w:cs="Arial"/>
          <w:bCs/>
        </w:rPr>
      </w:pPr>
      <w:r w:rsidRPr="00710046">
        <w:rPr>
          <w:rFonts w:ascii="Arial" w:hAnsi="Arial" w:cs="Arial"/>
          <w:bCs/>
        </w:rPr>
        <w:lastRenderedPageBreak/>
        <w:t xml:space="preserve">W następnej kolejności Przewodnicząca Rady Miasta poddała pod głosowanie projekt procedowanej uchwały. </w:t>
      </w:r>
    </w:p>
    <w:p w14:paraId="08BCAE68" w14:textId="77777777" w:rsidR="003F4B75" w:rsidRPr="00710046" w:rsidRDefault="003F4B75" w:rsidP="00710046">
      <w:pPr>
        <w:spacing w:line="276" w:lineRule="auto"/>
        <w:rPr>
          <w:rFonts w:ascii="Arial" w:hAnsi="Arial" w:cs="Arial"/>
          <w:bCs/>
        </w:rPr>
      </w:pPr>
      <w:r w:rsidRPr="00710046">
        <w:rPr>
          <w:rFonts w:ascii="Arial" w:hAnsi="Arial" w:cs="Arial"/>
          <w:bCs/>
        </w:rPr>
        <w:t>Głosowano w sprawie:</w:t>
      </w:r>
    </w:p>
    <w:p w14:paraId="497B7691" w14:textId="75A2E896" w:rsidR="003F4B75" w:rsidRPr="00710046" w:rsidRDefault="003F4B75" w:rsidP="00710046">
      <w:pPr>
        <w:spacing w:line="276" w:lineRule="auto"/>
        <w:rPr>
          <w:rFonts w:ascii="Arial" w:hAnsi="Arial" w:cs="Arial"/>
          <w:bCs/>
        </w:rPr>
      </w:pPr>
      <w:r w:rsidRPr="00710046">
        <w:rPr>
          <w:rFonts w:ascii="Arial" w:hAnsi="Arial" w:cs="Arial"/>
          <w:bCs/>
        </w:rPr>
        <w:t>Uchwał</w:t>
      </w:r>
      <w:r w:rsidR="0099727F" w:rsidRPr="00710046">
        <w:rPr>
          <w:rFonts w:ascii="Arial" w:hAnsi="Arial" w:cs="Arial"/>
          <w:bCs/>
        </w:rPr>
        <w:t>y</w:t>
      </w:r>
      <w:r w:rsidRPr="00710046">
        <w:rPr>
          <w:rFonts w:ascii="Arial" w:hAnsi="Arial" w:cs="Arial"/>
          <w:bCs/>
        </w:rPr>
        <w:t xml:space="preserve"> w sprawie miejscowego planu zagospodarowania przestrzennego miasta Włocławek dla obszaru położonego we Włocławku pomiędzy zaporą boczną stopnia wodnego na rzece Wiśle, ul. Płocką, Aleją Kazimierza Wielkiego, granicą gruntów leśnych , granicą ogródków działkowych i granicą miasta.</w:t>
      </w:r>
    </w:p>
    <w:p w14:paraId="208067A7" w14:textId="77777777" w:rsidR="003F4B75" w:rsidRPr="00710046" w:rsidRDefault="003F4B75" w:rsidP="00710046">
      <w:pPr>
        <w:spacing w:line="276" w:lineRule="auto"/>
        <w:rPr>
          <w:rFonts w:ascii="Arial" w:hAnsi="Arial" w:cs="Arial"/>
          <w:bCs/>
        </w:rPr>
      </w:pPr>
      <w:r w:rsidRPr="00710046">
        <w:rPr>
          <w:rFonts w:ascii="Arial" w:hAnsi="Arial" w:cs="Arial"/>
          <w:bCs/>
        </w:rPr>
        <w:t>Wyniki głosowania</w:t>
      </w:r>
    </w:p>
    <w:p w14:paraId="79153660" w14:textId="77777777" w:rsidR="003F4B75" w:rsidRPr="00710046" w:rsidRDefault="003F4B75" w:rsidP="00710046">
      <w:pPr>
        <w:spacing w:line="276" w:lineRule="auto"/>
        <w:rPr>
          <w:rFonts w:ascii="Arial" w:hAnsi="Arial" w:cs="Arial"/>
          <w:bCs/>
        </w:rPr>
      </w:pPr>
      <w:r w:rsidRPr="00710046">
        <w:rPr>
          <w:rFonts w:ascii="Arial" w:hAnsi="Arial" w:cs="Arial"/>
          <w:bCs/>
        </w:rPr>
        <w:t>ZA: 16, PRZECIW: 0, WSTRZYMUJĘ SIĘ: 6, BRAK GŁOSU: 1, NIEOBECNI: 0</w:t>
      </w:r>
    </w:p>
    <w:p w14:paraId="3DD3F05E" w14:textId="77777777" w:rsidR="003F4B75" w:rsidRPr="00710046" w:rsidRDefault="003F4B75" w:rsidP="00710046">
      <w:pPr>
        <w:spacing w:line="276" w:lineRule="auto"/>
        <w:rPr>
          <w:rFonts w:ascii="Arial" w:hAnsi="Arial" w:cs="Arial"/>
          <w:bCs/>
        </w:rPr>
      </w:pPr>
      <w:r w:rsidRPr="00710046">
        <w:rPr>
          <w:rFonts w:ascii="Arial" w:hAnsi="Arial" w:cs="Arial"/>
          <w:bCs/>
        </w:rPr>
        <w:t>Wyniki imienne:</w:t>
      </w:r>
    </w:p>
    <w:p w14:paraId="06B92AC8" w14:textId="77777777" w:rsidR="003F4B75" w:rsidRPr="00710046" w:rsidRDefault="003F4B75" w:rsidP="00710046">
      <w:pPr>
        <w:spacing w:after="0" w:line="276" w:lineRule="auto"/>
        <w:rPr>
          <w:rFonts w:ascii="Arial" w:hAnsi="Arial" w:cs="Arial"/>
          <w:bCs/>
        </w:rPr>
      </w:pPr>
      <w:r w:rsidRPr="00710046">
        <w:rPr>
          <w:rFonts w:ascii="Arial" w:hAnsi="Arial" w:cs="Arial"/>
          <w:bCs/>
        </w:rPr>
        <w:t>ZA (16)</w:t>
      </w:r>
    </w:p>
    <w:p w14:paraId="08AAEBF6" w14:textId="77777777" w:rsidR="003F4B75" w:rsidRPr="00710046" w:rsidRDefault="003F4B75" w:rsidP="00710046">
      <w:pPr>
        <w:spacing w:line="276" w:lineRule="auto"/>
        <w:rPr>
          <w:rFonts w:ascii="Arial" w:hAnsi="Arial" w:cs="Arial"/>
          <w:bCs/>
        </w:rPr>
      </w:pPr>
      <w:r w:rsidRPr="00710046">
        <w:rPr>
          <w:rFonts w:ascii="Arial" w:hAnsi="Arial" w:cs="Arial"/>
          <w:bCs/>
        </w:rPr>
        <w:t>Ewelina Brodzińska, Jakub Girczyc, Igor Griszczuk, Krzysztof Grządziel, Joanna Hofman-Kupisz, Ewa Hupało, Domicela Kopaczewska, Marlena Korpalska, Wanda Muszalik, Arkadiusz Piasecki, Elżbieta Rutkowska, Ewa Szczepańska, Szymon Szewczyk, Daniel Tobjasz, Marek Wasielewski, Janusz Ziółkowski</w:t>
      </w:r>
    </w:p>
    <w:p w14:paraId="202B03C7" w14:textId="77777777" w:rsidR="003F4B75" w:rsidRPr="00710046" w:rsidRDefault="003F4B75" w:rsidP="00710046">
      <w:pPr>
        <w:spacing w:line="276" w:lineRule="auto"/>
        <w:rPr>
          <w:rFonts w:ascii="Arial" w:hAnsi="Arial" w:cs="Arial"/>
          <w:bCs/>
        </w:rPr>
      </w:pPr>
      <w:r w:rsidRPr="00710046">
        <w:rPr>
          <w:rFonts w:ascii="Arial" w:hAnsi="Arial" w:cs="Arial"/>
          <w:bCs/>
        </w:rPr>
        <w:t>PRZECIW (0)</w:t>
      </w:r>
    </w:p>
    <w:p w14:paraId="2D3CA0BE" w14:textId="77777777" w:rsidR="003F4B75" w:rsidRPr="00710046" w:rsidRDefault="003F4B75" w:rsidP="00710046">
      <w:pPr>
        <w:spacing w:after="0" w:line="276" w:lineRule="auto"/>
        <w:rPr>
          <w:rFonts w:ascii="Arial" w:hAnsi="Arial" w:cs="Arial"/>
          <w:bCs/>
        </w:rPr>
      </w:pPr>
      <w:r w:rsidRPr="00710046">
        <w:rPr>
          <w:rFonts w:ascii="Arial" w:hAnsi="Arial" w:cs="Arial"/>
          <w:bCs/>
        </w:rPr>
        <w:t>WSTRZYMUJĘ SIĘ (6)</w:t>
      </w:r>
    </w:p>
    <w:p w14:paraId="09EF5C63" w14:textId="77777777" w:rsidR="003F4B75" w:rsidRPr="00710046" w:rsidRDefault="003F4B75" w:rsidP="00710046">
      <w:pPr>
        <w:spacing w:line="276" w:lineRule="auto"/>
        <w:rPr>
          <w:rFonts w:ascii="Arial" w:hAnsi="Arial" w:cs="Arial"/>
          <w:bCs/>
        </w:rPr>
      </w:pPr>
      <w:r w:rsidRPr="00710046">
        <w:rPr>
          <w:rFonts w:ascii="Arial" w:hAnsi="Arial" w:cs="Arial"/>
          <w:bCs/>
        </w:rPr>
        <w:t>Jarosław Chmielewski, Janusz Dębczyński, Andrzej Gołębieski, Józef Mazierski, Rafał Sobolewski, Irena Vuković-Kwiatkowska</w:t>
      </w:r>
    </w:p>
    <w:p w14:paraId="3EB800C1" w14:textId="77777777" w:rsidR="003F4B75" w:rsidRPr="00710046" w:rsidRDefault="003F4B75" w:rsidP="00710046">
      <w:pPr>
        <w:spacing w:after="0" w:line="276" w:lineRule="auto"/>
        <w:rPr>
          <w:rFonts w:ascii="Arial" w:hAnsi="Arial" w:cs="Arial"/>
          <w:bCs/>
        </w:rPr>
      </w:pPr>
      <w:r w:rsidRPr="00710046">
        <w:rPr>
          <w:rFonts w:ascii="Arial" w:hAnsi="Arial" w:cs="Arial"/>
          <w:bCs/>
        </w:rPr>
        <w:t>BRAK GŁOSU (1)</w:t>
      </w:r>
    </w:p>
    <w:p w14:paraId="3401CE32" w14:textId="77777777" w:rsidR="003F4B75" w:rsidRPr="00710046" w:rsidRDefault="003F4B75" w:rsidP="00710046">
      <w:pPr>
        <w:spacing w:line="276" w:lineRule="auto"/>
        <w:rPr>
          <w:rFonts w:ascii="Arial" w:hAnsi="Arial" w:cs="Arial"/>
          <w:bCs/>
        </w:rPr>
      </w:pPr>
      <w:r w:rsidRPr="00710046">
        <w:rPr>
          <w:rFonts w:ascii="Arial" w:hAnsi="Arial" w:cs="Arial"/>
          <w:bCs/>
        </w:rPr>
        <w:t>Katarzyna Zarębska</w:t>
      </w:r>
    </w:p>
    <w:p w14:paraId="44502516" w14:textId="77777777" w:rsidR="003F4B75" w:rsidRPr="00710046" w:rsidRDefault="003F4B75" w:rsidP="00710046">
      <w:pPr>
        <w:spacing w:line="276" w:lineRule="auto"/>
        <w:rPr>
          <w:rFonts w:ascii="Arial" w:hAnsi="Arial" w:cs="Arial"/>
          <w:bCs/>
        </w:rPr>
      </w:pPr>
      <w:r w:rsidRPr="00710046">
        <w:rPr>
          <w:rFonts w:ascii="Arial" w:hAnsi="Arial" w:cs="Arial"/>
          <w:bCs/>
        </w:rPr>
        <w:t>NIEOBECNI (0)</w:t>
      </w:r>
    </w:p>
    <w:p w14:paraId="3FC32FAC" w14:textId="77777777" w:rsidR="003F4B75" w:rsidRPr="00710046" w:rsidRDefault="003F4B75" w:rsidP="00710046">
      <w:pPr>
        <w:spacing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0203C731" w14:textId="2232A65B" w:rsidR="005B26E4" w:rsidRPr="00710046" w:rsidRDefault="0099727F" w:rsidP="00710046">
      <w:pPr>
        <w:spacing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 xml:space="preserve">Na zakończenie procedowania nad ww. uchwałą o głos poprosiła </w:t>
      </w:r>
      <w:r w:rsidR="005B26E4" w:rsidRPr="00710046">
        <w:rPr>
          <w:rFonts w:ascii="Arial" w:hAnsi="Arial" w:cs="Arial"/>
          <w:bCs/>
        </w:rPr>
        <w:t xml:space="preserve">Dyrektor Wydziału Urbanistyki i Architektury </w:t>
      </w:r>
      <w:r w:rsidRPr="00710046">
        <w:rPr>
          <w:rFonts w:ascii="Arial" w:hAnsi="Arial" w:cs="Arial"/>
          <w:bCs/>
        </w:rPr>
        <w:t xml:space="preserve">Pani </w:t>
      </w:r>
      <w:r w:rsidR="005B26E4" w:rsidRPr="00710046">
        <w:rPr>
          <w:rFonts w:ascii="Arial" w:hAnsi="Arial" w:cs="Arial"/>
          <w:bCs/>
        </w:rPr>
        <w:t>Jolanta Stańczak-</w:t>
      </w:r>
      <w:proofErr w:type="spellStart"/>
      <w:r w:rsidR="005B26E4" w:rsidRPr="00710046">
        <w:rPr>
          <w:rFonts w:ascii="Arial" w:hAnsi="Arial" w:cs="Arial"/>
          <w:bCs/>
        </w:rPr>
        <w:t>Bromirska</w:t>
      </w:r>
      <w:proofErr w:type="spellEnd"/>
      <w:r w:rsidRPr="00710046">
        <w:rPr>
          <w:rFonts w:ascii="Arial" w:hAnsi="Arial" w:cs="Arial"/>
          <w:bCs/>
        </w:rPr>
        <w:t>, która podziękowała Radnym za przyjęcie uchwały</w:t>
      </w:r>
      <w:r w:rsidR="00C25EE5" w:rsidRPr="00710046">
        <w:rPr>
          <w:rFonts w:ascii="Arial" w:hAnsi="Arial" w:cs="Arial"/>
          <w:bCs/>
        </w:rPr>
        <w:t>.</w:t>
      </w:r>
      <w:r w:rsidRPr="00710046">
        <w:rPr>
          <w:rFonts w:ascii="Arial" w:hAnsi="Arial" w:cs="Arial"/>
          <w:bCs/>
        </w:rPr>
        <w:t xml:space="preserve"> </w:t>
      </w:r>
      <w:r w:rsidR="00CD45F5" w:rsidRPr="00710046">
        <w:rPr>
          <w:rFonts w:ascii="Arial" w:hAnsi="Arial" w:cs="Arial"/>
          <w:bCs/>
        </w:rPr>
        <w:t>Informując ponadto, że jest</w:t>
      </w:r>
      <w:r w:rsidR="00C25EE5" w:rsidRPr="00710046">
        <w:rPr>
          <w:rFonts w:ascii="Arial" w:hAnsi="Arial" w:cs="Arial"/>
          <w:bCs/>
        </w:rPr>
        <w:t xml:space="preserve"> to</w:t>
      </w:r>
      <w:r w:rsidR="001C2BB1" w:rsidRPr="00710046">
        <w:rPr>
          <w:rFonts w:ascii="Arial" w:hAnsi="Arial" w:cs="Arial"/>
          <w:bCs/>
        </w:rPr>
        <w:t xml:space="preserve"> dokument planistyczny, długo przygotowywany i bardzo skomplikowany, który został sporządzony w naszym mieści. Pani Dyrektor podziękowała wszystkim radnym za uwagi, pytania i dyskusje wnoszone w trakcie przygotowywania miejscowego planu. </w:t>
      </w:r>
      <w:r w:rsidR="00C25EE5" w:rsidRPr="00710046">
        <w:rPr>
          <w:rFonts w:ascii="Arial" w:hAnsi="Arial" w:cs="Arial"/>
          <w:bCs/>
        </w:rPr>
        <w:t>Pani Dyrektor</w:t>
      </w:r>
      <w:r w:rsidR="00710046">
        <w:rPr>
          <w:rFonts w:ascii="Arial" w:hAnsi="Arial" w:cs="Arial"/>
          <w:bCs/>
        </w:rPr>
        <w:t xml:space="preserve"> </w:t>
      </w:r>
      <w:r w:rsidR="00C25EE5" w:rsidRPr="00710046">
        <w:rPr>
          <w:rFonts w:ascii="Arial" w:hAnsi="Arial" w:cs="Arial"/>
          <w:bCs/>
        </w:rPr>
        <w:t xml:space="preserve">poinformowała także, że </w:t>
      </w:r>
      <w:r w:rsidR="00C25EE5" w:rsidRPr="00710046">
        <w:rPr>
          <w:rFonts w:ascii="Arial" w:hAnsi="Arial" w:cs="Arial"/>
          <w:bCs/>
        </w:rPr>
        <w:lastRenderedPageBreak/>
        <w:t>u</w:t>
      </w:r>
      <w:r w:rsidR="001C2BB1" w:rsidRPr="00710046">
        <w:rPr>
          <w:rFonts w:ascii="Arial" w:hAnsi="Arial" w:cs="Arial"/>
          <w:bCs/>
        </w:rPr>
        <w:t xml:space="preserve">dało się przyjąć prawie 90% wniosków składanych do planu </w:t>
      </w:r>
      <w:r w:rsidR="00C25EE5" w:rsidRPr="00710046">
        <w:rPr>
          <w:rFonts w:ascii="Arial" w:hAnsi="Arial" w:cs="Arial"/>
          <w:bCs/>
        </w:rPr>
        <w:t>co</w:t>
      </w:r>
      <w:r w:rsidR="001C2BB1" w:rsidRPr="00710046">
        <w:rPr>
          <w:rFonts w:ascii="Arial" w:hAnsi="Arial" w:cs="Arial"/>
          <w:bCs/>
        </w:rPr>
        <w:t xml:space="preserve"> świadczy o ogromnym zaangażowaniu Państwa radnych i umiejętności wspólnego wypracowywania odpowiedzi na najtrudniejsze problemy w naszym mieście</w:t>
      </w:r>
      <w:r w:rsidR="00C25EE5" w:rsidRPr="00710046">
        <w:rPr>
          <w:rFonts w:ascii="Arial" w:hAnsi="Arial" w:cs="Arial"/>
          <w:bCs/>
        </w:rPr>
        <w:t>.</w:t>
      </w:r>
    </w:p>
    <w:p w14:paraId="22FE85C7" w14:textId="77777777" w:rsidR="00721FA0" w:rsidRPr="00710046" w:rsidRDefault="00721FA0" w:rsidP="00710046">
      <w:pPr>
        <w:spacing w:after="0" w:line="276" w:lineRule="auto"/>
        <w:rPr>
          <w:rFonts w:ascii="Arial" w:hAnsi="Arial" w:cs="Arial"/>
          <w:bCs/>
        </w:rPr>
      </w:pPr>
    </w:p>
    <w:p w14:paraId="52461BB7" w14:textId="1086EB53" w:rsidR="005B26E4" w:rsidRPr="000973B7" w:rsidRDefault="00E37114" w:rsidP="000973B7">
      <w:pPr>
        <w:pStyle w:val="Nagwek3"/>
        <w:rPr>
          <w:rFonts w:ascii="Arial" w:hAnsi="Arial" w:cs="Arial"/>
        </w:rPr>
      </w:pPr>
      <w:r w:rsidRPr="000973B7">
        <w:rPr>
          <w:rFonts w:ascii="Arial" w:hAnsi="Arial" w:cs="Arial"/>
        </w:rPr>
        <w:t>Ad. 8</w:t>
      </w:r>
    </w:p>
    <w:p w14:paraId="12634207" w14:textId="1954621E" w:rsidR="00A65205" w:rsidRPr="000973B7" w:rsidRDefault="00024E34" w:rsidP="000973B7">
      <w:pPr>
        <w:pStyle w:val="Nagwek3"/>
        <w:rPr>
          <w:rFonts w:ascii="Arial" w:hAnsi="Arial" w:cs="Arial"/>
        </w:rPr>
      </w:pPr>
      <w:r w:rsidRPr="000973B7">
        <w:rPr>
          <w:rFonts w:ascii="Arial" w:hAnsi="Arial" w:cs="Arial"/>
        </w:rPr>
        <w:t>Uchwała w sprawie wyrażenia zgody na zawarcie umowy partnerstwa pomiędzy Gminą Miasto Włocławek a Powiatem Włocławskim i udzielenia pomocy finansowej przez Gminę Miasto Włocławek Powiatowi Włocławskiemu.</w:t>
      </w:r>
    </w:p>
    <w:p w14:paraId="3B84CC8F" w14:textId="77777777" w:rsidR="00721FA0" w:rsidRPr="000973B7" w:rsidRDefault="00721FA0" w:rsidP="000973B7">
      <w:pPr>
        <w:pStyle w:val="Nagwek3"/>
        <w:rPr>
          <w:rFonts w:ascii="Arial" w:hAnsi="Arial" w:cs="Arial"/>
        </w:rPr>
      </w:pPr>
    </w:p>
    <w:p w14:paraId="2468F574" w14:textId="11162654" w:rsidR="00E37114" w:rsidRPr="00710046" w:rsidRDefault="00721FA0" w:rsidP="00710046">
      <w:pPr>
        <w:spacing w:after="0" w:line="276" w:lineRule="auto"/>
        <w:rPr>
          <w:rFonts w:ascii="Arial" w:hAnsi="Arial" w:cs="Arial"/>
          <w:bCs/>
        </w:rPr>
      </w:pPr>
      <w:r w:rsidRPr="00710046">
        <w:rPr>
          <w:rFonts w:ascii="Arial" w:hAnsi="Arial" w:cs="Arial"/>
          <w:bCs/>
        </w:rPr>
        <w:t>Wprowadzenia do przedmiotowego zagadnienia jak w uzasadnieniu do projektu uchwały dokonała Dyrektor Wydziału Rozwoju Miasta Daria Figurska.</w:t>
      </w:r>
    </w:p>
    <w:p w14:paraId="51262E67" w14:textId="77777777" w:rsidR="00721FA0" w:rsidRPr="00710046" w:rsidRDefault="00721FA0" w:rsidP="00710046">
      <w:pPr>
        <w:spacing w:after="0" w:line="276" w:lineRule="auto"/>
        <w:rPr>
          <w:rFonts w:ascii="Arial" w:hAnsi="Arial" w:cs="Arial"/>
          <w:bCs/>
        </w:rPr>
      </w:pPr>
    </w:p>
    <w:p w14:paraId="54CCC4B8" w14:textId="77777777" w:rsidR="003B5DD6" w:rsidRPr="00710046" w:rsidRDefault="003B5DD6" w:rsidP="00710046">
      <w:pPr>
        <w:spacing w:before="102" w:after="0"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Następnie przedstawiona została opinia komisji rozpatrującej ww. zagadnienie.</w:t>
      </w:r>
    </w:p>
    <w:p w14:paraId="4EA3AE18" w14:textId="77777777" w:rsidR="003B5DD6" w:rsidRPr="00710046" w:rsidRDefault="003B5DD6" w:rsidP="00710046">
      <w:pPr>
        <w:spacing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Opinia Komisji stałej Rady Miasta</w:t>
      </w:r>
    </w:p>
    <w:p w14:paraId="785AB418" w14:textId="239186B5" w:rsidR="003B5DD6" w:rsidRPr="00710046" w:rsidRDefault="003B5DD6" w:rsidP="00710046">
      <w:pPr>
        <w:spacing w:line="276" w:lineRule="auto"/>
        <w:rPr>
          <w:rFonts w:ascii="Arial" w:eastAsia="Times New Roman" w:hAnsi="Arial" w:cs="Arial"/>
          <w:bCs/>
          <w:kern w:val="0"/>
          <w14:ligatures w14:val="none"/>
        </w:rPr>
      </w:pPr>
      <w:r w:rsidRPr="00710046">
        <w:rPr>
          <w:rFonts w:ascii="Arial" w:hAnsi="Arial" w:cs="Arial"/>
          <w:bCs/>
        </w:rPr>
        <w:t xml:space="preserve">Uchwałę w sprawie wyrażenia zgody na zawarcie umowy partnerstwa pomiędzy Gminą Miasto Włocławek a Powiatem Włocławskim i udzielenia pomocy finansowej przez Gminę Miasto Włocławek Powiatowi Włocławskiemu </w:t>
      </w:r>
      <w:r w:rsidRPr="00710046">
        <w:rPr>
          <w:rFonts w:ascii="Arial" w:eastAsia="Times New Roman" w:hAnsi="Arial" w:cs="Arial"/>
          <w:bCs/>
          <w:kern w:val="0"/>
          <w14:ligatures w14:val="none"/>
        </w:rPr>
        <w:t>rozpatrzyła oraz pozytywnie zaopiniowała Komisja Budżetu, Rozwoju i Promocji Miasta. Opinię w tej sprawie przedstawił Przewodniczący Komisji radny Janusz Ziółkowski.</w:t>
      </w:r>
    </w:p>
    <w:p w14:paraId="4ABBF3B4" w14:textId="77777777" w:rsidR="003B5DD6" w:rsidRPr="00710046" w:rsidRDefault="003B5DD6" w:rsidP="00710046">
      <w:pPr>
        <w:spacing w:after="0"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Po przedstawieniu opinii Komisji, Przewodnicząca Rady Miasta poinformowała, że otwiera dyskusję nad ww. zagadnieniem.</w:t>
      </w:r>
    </w:p>
    <w:p w14:paraId="27812B51" w14:textId="77777777" w:rsidR="003B5DD6" w:rsidRPr="00710046" w:rsidRDefault="003B5DD6" w:rsidP="00710046">
      <w:pPr>
        <w:spacing w:after="0" w:line="276" w:lineRule="auto"/>
        <w:rPr>
          <w:rFonts w:ascii="Arial" w:hAnsi="Arial" w:cs="Arial"/>
          <w:bCs/>
        </w:rPr>
      </w:pPr>
    </w:p>
    <w:p w14:paraId="21677D9F" w14:textId="77777777" w:rsidR="003B5DD6" w:rsidRPr="00710046" w:rsidRDefault="003B5DD6" w:rsidP="00710046">
      <w:pPr>
        <w:spacing w:after="0" w:line="276" w:lineRule="auto"/>
        <w:rPr>
          <w:rFonts w:ascii="Arial" w:eastAsia="Times New Roman" w:hAnsi="Arial" w:cs="Arial"/>
          <w:bCs/>
        </w:rPr>
      </w:pPr>
      <w:r w:rsidRPr="00710046">
        <w:rPr>
          <w:rFonts w:ascii="Arial" w:hAnsi="Arial" w:cs="Arial"/>
          <w:bCs/>
        </w:rPr>
        <w:t>Wobec braku zgłoszeń do udziału w dyskusji Przewodnicząca Rady Miasta</w:t>
      </w:r>
      <w:r w:rsidRPr="00710046">
        <w:rPr>
          <w:rFonts w:ascii="Arial" w:eastAsia="Times New Roman" w:hAnsi="Arial" w:cs="Arial"/>
          <w:bCs/>
        </w:rPr>
        <w:t xml:space="preserve"> poddała pod głosowanie ww. projekt uchwały.</w:t>
      </w:r>
    </w:p>
    <w:p w14:paraId="5A74F5F3" w14:textId="77777777" w:rsidR="00217660" w:rsidRPr="00710046" w:rsidRDefault="00217660" w:rsidP="00710046">
      <w:pPr>
        <w:spacing w:after="0" w:line="276" w:lineRule="auto"/>
        <w:rPr>
          <w:rFonts w:ascii="Arial" w:eastAsia="Times New Roman" w:hAnsi="Arial" w:cs="Arial"/>
          <w:bCs/>
        </w:rPr>
      </w:pPr>
    </w:p>
    <w:p w14:paraId="02255860" w14:textId="10705763" w:rsidR="00A65205" w:rsidRPr="00710046" w:rsidRDefault="00024E34" w:rsidP="00710046">
      <w:pPr>
        <w:spacing w:line="276" w:lineRule="auto"/>
        <w:rPr>
          <w:rFonts w:ascii="Arial" w:hAnsi="Arial" w:cs="Arial"/>
          <w:bCs/>
        </w:rPr>
      </w:pPr>
      <w:r w:rsidRPr="00710046">
        <w:rPr>
          <w:rFonts w:ascii="Arial" w:hAnsi="Arial" w:cs="Arial"/>
          <w:bCs/>
        </w:rPr>
        <w:t>Głosowano w sprawie:</w:t>
      </w:r>
    </w:p>
    <w:p w14:paraId="6DBC0BE0" w14:textId="0794DEA9" w:rsidR="00A65205" w:rsidRPr="00710046" w:rsidRDefault="00024E34" w:rsidP="00710046">
      <w:pPr>
        <w:spacing w:line="276" w:lineRule="auto"/>
        <w:rPr>
          <w:rFonts w:ascii="Arial" w:hAnsi="Arial" w:cs="Arial"/>
          <w:bCs/>
        </w:rPr>
      </w:pPr>
      <w:r w:rsidRPr="00710046">
        <w:rPr>
          <w:rFonts w:ascii="Arial" w:hAnsi="Arial" w:cs="Arial"/>
          <w:bCs/>
        </w:rPr>
        <w:t>Uchwał</w:t>
      </w:r>
      <w:r w:rsidR="003B5DD6" w:rsidRPr="00710046">
        <w:rPr>
          <w:rFonts w:ascii="Arial" w:hAnsi="Arial" w:cs="Arial"/>
          <w:bCs/>
        </w:rPr>
        <w:t>y</w:t>
      </w:r>
      <w:r w:rsidRPr="00710046">
        <w:rPr>
          <w:rFonts w:ascii="Arial" w:hAnsi="Arial" w:cs="Arial"/>
          <w:bCs/>
        </w:rPr>
        <w:t xml:space="preserve"> w sprawie wyrażenia zgody na zawarcie umowy partnerstwa pomiędzy Gminą Miasto Włocławek a Powiatem Włocławskim i udzielenia pomocy finansowej przez Gminę Miasto Włocławek Powiatowi Włocławskiemu.</w:t>
      </w:r>
    </w:p>
    <w:p w14:paraId="622088A3" w14:textId="77777777" w:rsidR="00A65205" w:rsidRPr="00710046" w:rsidRDefault="00024E34" w:rsidP="00710046">
      <w:pPr>
        <w:spacing w:line="276" w:lineRule="auto"/>
        <w:rPr>
          <w:rFonts w:ascii="Arial" w:hAnsi="Arial" w:cs="Arial"/>
          <w:bCs/>
        </w:rPr>
      </w:pPr>
      <w:r w:rsidRPr="00710046">
        <w:rPr>
          <w:rFonts w:ascii="Arial" w:hAnsi="Arial" w:cs="Arial"/>
          <w:bCs/>
        </w:rPr>
        <w:t>Wyniki głosowania</w:t>
      </w:r>
    </w:p>
    <w:p w14:paraId="1526B427" w14:textId="77777777" w:rsidR="00A65205" w:rsidRPr="00710046" w:rsidRDefault="00024E34" w:rsidP="00710046">
      <w:pPr>
        <w:spacing w:line="276" w:lineRule="auto"/>
        <w:rPr>
          <w:rFonts w:ascii="Arial" w:hAnsi="Arial" w:cs="Arial"/>
          <w:bCs/>
        </w:rPr>
      </w:pPr>
      <w:r w:rsidRPr="00710046">
        <w:rPr>
          <w:rFonts w:ascii="Arial" w:hAnsi="Arial" w:cs="Arial"/>
          <w:bCs/>
        </w:rPr>
        <w:t>ZA: 20, PRZECIW: 0, WSTRZYMUJĘ SIĘ: 0, BRAK GŁOSU: 3, NIEOBECNI: 0</w:t>
      </w:r>
    </w:p>
    <w:p w14:paraId="08D9F4F8" w14:textId="77777777" w:rsidR="00A65205" w:rsidRPr="00710046" w:rsidRDefault="00024E34" w:rsidP="00710046">
      <w:pPr>
        <w:spacing w:line="276" w:lineRule="auto"/>
        <w:rPr>
          <w:rFonts w:ascii="Arial" w:hAnsi="Arial" w:cs="Arial"/>
          <w:bCs/>
        </w:rPr>
      </w:pPr>
      <w:r w:rsidRPr="00710046">
        <w:rPr>
          <w:rFonts w:ascii="Arial" w:hAnsi="Arial" w:cs="Arial"/>
          <w:bCs/>
        </w:rPr>
        <w:t>Wyniki imienne:</w:t>
      </w:r>
    </w:p>
    <w:p w14:paraId="2C97756F" w14:textId="77777777" w:rsidR="00A65205" w:rsidRPr="00710046" w:rsidRDefault="00024E34" w:rsidP="00710046">
      <w:pPr>
        <w:spacing w:after="0" w:line="276" w:lineRule="auto"/>
        <w:rPr>
          <w:rFonts w:ascii="Arial" w:hAnsi="Arial" w:cs="Arial"/>
          <w:bCs/>
        </w:rPr>
      </w:pPr>
      <w:r w:rsidRPr="00710046">
        <w:rPr>
          <w:rFonts w:ascii="Arial" w:hAnsi="Arial" w:cs="Arial"/>
          <w:bCs/>
        </w:rPr>
        <w:t>ZA (20)</w:t>
      </w:r>
    </w:p>
    <w:p w14:paraId="4980E4A9" w14:textId="77777777" w:rsidR="00A65205" w:rsidRPr="00710046" w:rsidRDefault="00024E34" w:rsidP="00710046">
      <w:pPr>
        <w:spacing w:line="276" w:lineRule="auto"/>
        <w:rPr>
          <w:rFonts w:ascii="Arial" w:hAnsi="Arial" w:cs="Arial"/>
          <w:bCs/>
        </w:rPr>
      </w:pPr>
      <w:r w:rsidRPr="00710046">
        <w:rPr>
          <w:rFonts w:ascii="Arial" w:hAnsi="Arial" w:cs="Arial"/>
          <w:bCs/>
        </w:rPr>
        <w:lastRenderedPageBreak/>
        <w:t>Ewelina Brodzińska, Jarosław Chmielewski, Janusz Dębczyński, Jakub Girczyc, Igor Griszczuk, Krzysztof Grządziel, Joanna Hofman-Kupisz, Ewa Hupało, Domicela Kopaczewska, Marlena Korpalska, Józef Mazierski, Wanda Muszalik, Arkadiusz Piasecki, Elżbieta Rutkowska, Ewa Szczepańska, Szymon Szewczyk, Daniel Tobjasz, Irena Vuković-Kwiatkowska, Marek Wasielewski, Janusz Ziółkowski</w:t>
      </w:r>
    </w:p>
    <w:p w14:paraId="70D11037" w14:textId="77777777" w:rsidR="00A65205" w:rsidRPr="00710046" w:rsidRDefault="00024E34" w:rsidP="00710046">
      <w:pPr>
        <w:spacing w:line="276" w:lineRule="auto"/>
        <w:rPr>
          <w:rFonts w:ascii="Arial" w:hAnsi="Arial" w:cs="Arial"/>
          <w:bCs/>
        </w:rPr>
      </w:pPr>
      <w:r w:rsidRPr="00710046">
        <w:rPr>
          <w:rFonts w:ascii="Arial" w:hAnsi="Arial" w:cs="Arial"/>
          <w:bCs/>
        </w:rPr>
        <w:t>PRZECIW (0)</w:t>
      </w:r>
    </w:p>
    <w:p w14:paraId="1F68129B" w14:textId="77777777" w:rsidR="00A65205" w:rsidRPr="00710046" w:rsidRDefault="00024E34" w:rsidP="00710046">
      <w:pPr>
        <w:spacing w:line="276" w:lineRule="auto"/>
        <w:rPr>
          <w:rFonts w:ascii="Arial" w:hAnsi="Arial" w:cs="Arial"/>
          <w:bCs/>
        </w:rPr>
      </w:pPr>
      <w:r w:rsidRPr="00710046">
        <w:rPr>
          <w:rFonts w:ascii="Arial" w:hAnsi="Arial" w:cs="Arial"/>
          <w:bCs/>
        </w:rPr>
        <w:t>WSTRZYMUJĘ SIĘ (0)</w:t>
      </w:r>
    </w:p>
    <w:p w14:paraId="769E8B43" w14:textId="77777777" w:rsidR="00A65205" w:rsidRPr="00710046" w:rsidRDefault="00024E34" w:rsidP="00710046">
      <w:pPr>
        <w:spacing w:after="0" w:line="276" w:lineRule="auto"/>
        <w:rPr>
          <w:rFonts w:ascii="Arial" w:hAnsi="Arial" w:cs="Arial"/>
          <w:bCs/>
        </w:rPr>
      </w:pPr>
      <w:r w:rsidRPr="00710046">
        <w:rPr>
          <w:rFonts w:ascii="Arial" w:hAnsi="Arial" w:cs="Arial"/>
          <w:bCs/>
        </w:rPr>
        <w:t>BRAK GŁOSU (3)</w:t>
      </w:r>
    </w:p>
    <w:p w14:paraId="3B518A11" w14:textId="77777777" w:rsidR="00A65205" w:rsidRPr="00710046" w:rsidRDefault="00024E34" w:rsidP="00710046">
      <w:pPr>
        <w:spacing w:line="276" w:lineRule="auto"/>
        <w:rPr>
          <w:rFonts w:ascii="Arial" w:hAnsi="Arial" w:cs="Arial"/>
          <w:bCs/>
        </w:rPr>
      </w:pPr>
      <w:r w:rsidRPr="00710046">
        <w:rPr>
          <w:rFonts w:ascii="Arial" w:hAnsi="Arial" w:cs="Arial"/>
          <w:bCs/>
        </w:rPr>
        <w:t>Andrzej Gołębieski, Rafał Sobolewski, Katarzyna Zarębska</w:t>
      </w:r>
    </w:p>
    <w:p w14:paraId="422A8A6A" w14:textId="77777777" w:rsidR="00A65205" w:rsidRPr="00710046" w:rsidRDefault="00024E34" w:rsidP="00710046">
      <w:pPr>
        <w:spacing w:line="276" w:lineRule="auto"/>
        <w:rPr>
          <w:rFonts w:ascii="Arial" w:hAnsi="Arial" w:cs="Arial"/>
          <w:bCs/>
        </w:rPr>
      </w:pPr>
      <w:r w:rsidRPr="00710046">
        <w:rPr>
          <w:rFonts w:ascii="Arial" w:hAnsi="Arial" w:cs="Arial"/>
          <w:bCs/>
        </w:rPr>
        <w:t>NIEOBECNI (0)</w:t>
      </w:r>
    </w:p>
    <w:p w14:paraId="460E91D7" w14:textId="77777777" w:rsidR="003B5DD6" w:rsidRPr="00710046" w:rsidRDefault="00721FA0" w:rsidP="00710046">
      <w:pPr>
        <w:spacing w:line="276" w:lineRule="auto"/>
        <w:rPr>
          <w:rFonts w:ascii="Arial" w:eastAsia="Times New Roman" w:hAnsi="Arial" w:cs="Arial"/>
          <w:bCs/>
          <w:kern w:val="0"/>
          <w14:ligatures w14:val="none"/>
        </w:rPr>
      </w:pPr>
      <w:bookmarkStart w:id="8" w:name="_Hlk212626699"/>
      <w:r w:rsidRPr="0071004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bookmarkEnd w:id="8"/>
    </w:p>
    <w:p w14:paraId="1C25E081" w14:textId="1536039B" w:rsidR="003B5DD6" w:rsidRPr="000973B7" w:rsidRDefault="003B5DD6" w:rsidP="000973B7">
      <w:pPr>
        <w:pStyle w:val="Nagwek3"/>
        <w:rPr>
          <w:rFonts w:ascii="Arial" w:eastAsia="Times New Roman" w:hAnsi="Arial" w:cs="Arial"/>
        </w:rPr>
      </w:pPr>
      <w:r w:rsidRPr="000973B7">
        <w:rPr>
          <w:rFonts w:ascii="Arial" w:eastAsia="Times New Roman" w:hAnsi="Arial" w:cs="Arial"/>
        </w:rPr>
        <w:t>Ad. 9</w:t>
      </w:r>
    </w:p>
    <w:p w14:paraId="750CCEFC" w14:textId="37FDBC19" w:rsidR="00A65205" w:rsidRPr="000973B7" w:rsidRDefault="00024E34" w:rsidP="000973B7">
      <w:pPr>
        <w:pStyle w:val="Nagwek3"/>
        <w:rPr>
          <w:rFonts w:ascii="Arial" w:hAnsi="Arial" w:cs="Arial"/>
        </w:rPr>
      </w:pPr>
      <w:r w:rsidRPr="000973B7">
        <w:rPr>
          <w:rFonts w:ascii="Arial" w:hAnsi="Arial" w:cs="Arial"/>
        </w:rPr>
        <w:t>Uchwała w sprawie wyrażenia zgody na odstąpienie od obowiązku przetargowego trybu zawarcia umowy najmu obiektu budowlanego stanowiącego własność Gminy Miasto Włocławek położonego we Włocławku przy ul. Wiejskiej.</w:t>
      </w:r>
    </w:p>
    <w:p w14:paraId="3621DF7D" w14:textId="77777777" w:rsidR="003B5DD6" w:rsidRPr="00710046" w:rsidRDefault="003B5DD6" w:rsidP="00710046">
      <w:pPr>
        <w:spacing w:after="0" w:line="276" w:lineRule="auto"/>
        <w:rPr>
          <w:rFonts w:ascii="Arial" w:hAnsi="Arial" w:cs="Arial"/>
          <w:bCs/>
        </w:rPr>
      </w:pPr>
    </w:p>
    <w:p w14:paraId="3E4DE50A" w14:textId="59159202" w:rsidR="00C0355B" w:rsidRPr="00710046" w:rsidRDefault="00C0355B" w:rsidP="00710046">
      <w:pPr>
        <w:spacing w:after="0" w:line="276" w:lineRule="auto"/>
        <w:rPr>
          <w:rFonts w:ascii="Arial" w:hAnsi="Arial" w:cs="Arial"/>
          <w:bCs/>
        </w:rPr>
      </w:pPr>
      <w:r w:rsidRPr="00710046">
        <w:rPr>
          <w:rFonts w:ascii="Arial" w:hAnsi="Arial" w:cs="Arial"/>
          <w:bCs/>
        </w:rPr>
        <w:t>Wprowadzenia do projektu uchwały dokonała Dyrektor Wydziału Gospodarowania Mieniem Komunalnym Magdalena Stefanowska.</w:t>
      </w:r>
    </w:p>
    <w:p w14:paraId="6E03035F" w14:textId="77777777" w:rsidR="00C0355B" w:rsidRPr="00710046" w:rsidRDefault="00C0355B" w:rsidP="00710046">
      <w:pPr>
        <w:spacing w:before="102" w:after="0" w:line="276" w:lineRule="auto"/>
        <w:rPr>
          <w:rFonts w:ascii="Arial" w:eastAsia="Times New Roman" w:hAnsi="Arial" w:cs="Arial"/>
          <w:bCs/>
          <w:kern w:val="0"/>
          <w14:ligatures w14:val="none"/>
        </w:rPr>
      </w:pPr>
      <w:bookmarkStart w:id="9" w:name="_Hlk212627194"/>
      <w:r w:rsidRPr="00710046">
        <w:rPr>
          <w:rFonts w:ascii="Arial" w:eastAsia="Times New Roman" w:hAnsi="Arial" w:cs="Arial"/>
          <w:bCs/>
          <w:kern w:val="0"/>
          <w14:ligatures w14:val="none"/>
        </w:rPr>
        <w:t>Następnie przedstawiona została opinia komisji rozpatrującej ww. zagadnienie.</w:t>
      </w:r>
    </w:p>
    <w:p w14:paraId="04A545C8" w14:textId="77777777" w:rsidR="00C0355B" w:rsidRPr="00710046" w:rsidRDefault="00C0355B" w:rsidP="00710046">
      <w:pPr>
        <w:spacing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Opinia Komisji stałej Rady Miasta</w:t>
      </w:r>
    </w:p>
    <w:p w14:paraId="5372BD48" w14:textId="68284141" w:rsidR="00C0355B" w:rsidRPr="00710046" w:rsidRDefault="00C0355B" w:rsidP="00710046">
      <w:pPr>
        <w:spacing w:line="276" w:lineRule="auto"/>
        <w:rPr>
          <w:rFonts w:ascii="Arial" w:eastAsia="Times New Roman" w:hAnsi="Arial" w:cs="Arial"/>
          <w:bCs/>
          <w:kern w:val="0"/>
          <w14:ligatures w14:val="none"/>
        </w:rPr>
      </w:pPr>
      <w:r w:rsidRPr="00710046">
        <w:rPr>
          <w:rFonts w:ascii="Arial" w:hAnsi="Arial" w:cs="Arial"/>
          <w:bCs/>
        </w:rPr>
        <w:t xml:space="preserve">Uchwała w sprawie wyrażenia zgody na odstąpienie od obowiązku przetargowego trybu zawarcia umowy najmu obiektu budowlanego stanowiącego własność Gminy Miasto Włocławek położonego we Włocławku przy ul. Wiejskiej </w:t>
      </w:r>
      <w:r w:rsidRPr="00710046">
        <w:rPr>
          <w:rFonts w:ascii="Arial" w:eastAsia="Times New Roman" w:hAnsi="Arial" w:cs="Arial"/>
          <w:bCs/>
          <w:kern w:val="0"/>
          <w14:ligatures w14:val="none"/>
        </w:rPr>
        <w:t>rozpatrzyła oraz pozytywnie zaopiniowała Komisja Gospodarki Miejskiej i Ochrony Środowiska. Opinię w tej sprawie przedstawił Przewodniczący Komisji radny Jakub Girczyc.</w:t>
      </w:r>
    </w:p>
    <w:p w14:paraId="73D452C3" w14:textId="77777777" w:rsidR="00C0355B" w:rsidRPr="00710046" w:rsidRDefault="00C0355B" w:rsidP="00710046">
      <w:pPr>
        <w:spacing w:after="0"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Po przedstawieniu opinii Komisji, Przewodnicząca Rady Miasta poinformowała, że otwiera dyskusję nad ww. zagadnieniem.</w:t>
      </w:r>
    </w:p>
    <w:p w14:paraId="3377FA5A" w14:textId="77777777" w:rsidR="00C0355B" w:rsidRPr="00710046" w:rsidRDefault="00C0355B" w:rsidP="00710046">
      <w:pPr>
        <w:spacing w:after="0" w:line="276" w:lineRule="auto"/>
        <w:rPr>
          <w:rFonts w:ascii="Arial" w:hAnsi="Arial" w:cs="Arial"/>
          <w:bCs/>
        </w:rPr>
      </w:pPr>
    </w:p>
    <w:p w14:paraId="1CCC1DBF" w14:textId="77777777" w:rsidR="00C0355B" w:rsidRPr="00710046" w:rsidRDefault="00C0355B" w:rsidP="00710046">
      <w:pPr>
        <w:spacing w:after="0" w:line="276" w:lineRule="auto"/>
        <w:rPr>
          <w:rFonts w:ascii="Arial" w:eastAsia="Times New Roman" w:hAnsi="Arial" w:cs="Arial"/>
          <w:bCs/>
        </w:rPr>
      </w:pPr>
      <w:r w:rsidRPr="00710046">
        <w:rPr>
          <w:rFonts w:ascii="Arial" w:hAnsi="Arial" w:cs="Arial"/>
          <w:bCs/>
        </w:rPr>
        <w:t>Wobec braku zgłoszeń do udziału w dyskusji Przewodnicząca Rady Miasta</w:t>
      </w:r>
      <w:r w:rsidRPr="00710046">
        <w:rPr>
          <w:rFonts w:ascii="Arial" w:eastAsia="Times New Roman" w:hAnsi="Arial" w:cs="Arial"/>
          <w:bCs/>
        </w:rPr>
        <w:t xml:space="preserve"> poddała pod głosowanie ww. projekt uchwały.</w:t>
      </w:r>
    </w:p>
    <w:p w14:paraId="5BA03F0D" w14:textId="77777777" w:rsidR="00A77D93" w:rsidRPr="00710046" w:rsidRDefault="00A77D93" w:rsidP="00710046">
      <w:pPr>
        <w:spacing w:after="0" w:line="276" w:lineRule="auto"/>
        <w:rPr>
          <w:rFonts w:ascii="Arial" w:eastAsia="Times New Roman" w:hAnsi="Arial" w:cs="Arial"/>
          <w:bCs/>
        </w:rPr>
      </w:pPr>
    </w:p>
    <w:bookmarkEnd w:id="9"/>
    <w:p w14:paraId="4C65979B" w14:textId="0F71A4E0" w:rsidR="00A65205" w:rsidRPr="00710046" w:rsidRDefault="00024E34" w:rsidP="00710046">
      <w:pPr>
        <w:spacing w:line="276" w:lineRule="auto"/>
        <w:rPr>
          <w:rFonts w:ascii="Arial" w:hAnsi="Arial" w:cs="Arial"/>
          <w:bCs/>
        </w:rPr>
      </w:pPr>
      <w:r w:rsidRPr="00710046">
        <w:rPr>
          <w:rFonts w:ascii="Arial" w:hAnsi="Arial" w:cs="Arial"/>
          <w:bCs/>
        </w:rPr>
        <w:lastRenderedPageBreak/>
        <w:t>Głosowano w sprawie:</w:t>
      </w:r>
    </w:p>
    <w:p w14:paraId="7075E5DB" w14:textId="4EB15D30" w:rsidR="00A65205" w:rsidRPr="00710046" w:rsidRDefault="00024E34" w:rsidP="00710046">
      <w:pPr>
        <w:spacing w:line="276" w:lineRule="auto"/>
        <w:rPr>
          <w:rFonts w:ascii="Arial" w:hAnsi="Arial" w:cs="Arial"/>
          <w:bCs/>
        </w:rPr>
      </w:pPr>
      <w:r w:rsidRPr="00710046">
        <w:rPr>
          <w:rFonts w:ascii="Arial" w:hAnsi="Arial" w:cs="Arial"/>
          <w:bCs/>
        </w:rPr>
        <w:t>Uchwał</w:t>
      </w:r>
      <w:r w:rsidR="00FC024E" w:rsidRPr="00710046">
        <w:rPr>
          <w:rFonts w:ascii="Arial" w:hAnsi="Arial" w:cs="Arial"/>
          <w:bCs/>
        </w:rPr>
        <w:t>y</w:t>
      </w:r>
      <w:r w:rsidRPr="00710046">
        <w:rPr>
          <w:rFonts w:ascii="Arial" w:hAnsi="Arial" w:cs="Arial"/>
          <w:bCs/>
        </w:rPr>
        <w:t xml:space="preserve"> w sprawie wyrażenia zgody na odstąpienie od obowiązku przetargowego trybu zawarcia umowy najmu obiektu budowlanego stanowiącego własność Gminy Miasto Włocławek położonego we Włocławku przy ul. Wiejskiej.</w:t>
      </w:r>
    </w:p>
    <w:p w14:paraId="75FFE683" w14:textId="77777777" w:rsidR="00A65205" w:rsidRPr="00710046" w:rsidRDefault="00024E34" w:rsidP="00710046">
      <w:pPr>
        <w:spacing w:line="276" w:lineRule="auto"/>
        <w:rPr>
          <w:rFonts w:ascii="Arial" w:hAnsi="Arial" w:cs="Arial"/>
          <w:bCs/>
        </w:rPr>
      </w:pPr>
      <w:r w:rsidRPr="00710046">
        <w:rPr>
          <w:rFonts w:ascii="Arial" w:hAnsi="Arial" w:cs="Arial"/>
          <w:bCs/>
        </w:rPr>
        <w:t>Wyniki głosowania</w:t>
      </w:r>
    </w:p>
    <w:p w14:paraId="753B156A" w14:textId="77777777" w:rsidR="00A65205" w:rsidRPr="00710046" w:rsidRDefault="00024E34" w:rsidP="00710046">
      <w:pPr>
        <w:spacing w:line="276" w:lineRule="auto"/>
        <w:rPr>
          <w:rFonts w:ascii="Arial" w:hAnsi="Arial" w:cs="Arial"/>
          <w:bCs/>
        </w:rPr>
      </w:pPr>
      <w:r w:rsidRPr="00710046">
        <w:rPr>
          <w:rFonts w:ascii="Arial" w:hAnsi="Arial" w:cs="Arial"/>
          <w:bCs/>
        </w:rPr>
        <w:t>ZA: 21, PRZECIW: 0, WSTRZYMUJĘ SIĘ: 0, BRAK GŁOSU: 2, NIEOBECNI: 0</w:t>
      </w:r>
    </w:p>
    <w:p w14:paraId="76B17E03" w14:textId="77777777" w:rsidR="00A65205" w:rsidRPr="00710046" w:rsidRDefault="00024E34" w:rsidP="00710046">
      <w:pPr>
        <w:spacing w:line="276" w:lineRule="auto"/>
        <w:rPr>
          <w:rFonts w:ascii="Arial" w:hAnsi="Arial" w:cs="Arial"/>
          <w:bCs/>
        </w:rPr>
      </w:pPr>
      <w:r w:rsidRPr="00710046">
        <w:rPr>
          <w:rFonts w:ascii="Arial" w:hAnsi="Arial" w:cs="Arial"/>
          <w:bCs/>
        </w:rPr>
        <w:t>Wyniki imienne:</w:t>
      </w:r>
    </w:p>
    <w:p w14:paraId="123C38B2" w14:textId="77777777" w:rsidR="00A65205" w:rsidRPr="00710046" w:rsidRDefault="00024E34" w:rsidP="00710046">
      <w:pPr>
        <w:spacing w:after="0" w:line="276" w:lineRule="auto"/>
        <w:rPr>
          <w:rFonts w:ascii="Arial" w:hAnsi="Arial" w:cs="Arial"/>
          <w:bCs/>
        </w:rPr>
      </w:pPr>
      <w:r w:rsidRPr="00710046">
        <w:rPr>
          <w:rFonts w:ascii="Arial" w:hAnsi="Arial" w:cs="Arial"/>
          <w:bCs/>
        </w:rPr>
        <w:t>ZA (21)</w:t>
      </w:r>
    </w:p>
    <w:p w14:paraId="2B57C507" w14:textId="77777777" w:rsidR="00A65205" w:rsidRPr="00710046" w:rsidRDefault="00024E34" w:rsidP="00710046">
      <w:pPr>
        <w:spacing w:line="276" w:lineRule="auto"/>
        <w:rPr>
          <w:rFonts w:ascii="Arial" w:hAnsi="Arial" w:cs="Arial"/>
          <w:bCs/>
        </w:rPr>
      </w:pPr>
      <w:r w:rsidRPr="00710046">
        <w:rPr>
          <w:rFonts w:ascii="Arial" w:hAnsi="Arial" w:cs="Arial"/>
          <w:bCs/>
        </w:rPr>
        <w:t>Ewelina Brodzińska, Jarosław Chmielewski, Janusz Dębczyński, Jakub Girczyc, Igor Griszczuk, Krzysztof Grządziel, Joanna Hofman-Kupisz, Ewa Hupało, Domicela Kopaczewska, Marlena Korpalska, Józef Mazierski, Wanda Muszalik, Arkadiusz Piasecki, Elżbieta Rutkowska, Rafał Sobolewski, Ewa Szczepańska, Szymon Szewczyk, Daniel Tobjasz, Irena Vuković-Kwiatkowska, Marek Wasielewski, Janusz Ziółkowski</w:t>
      </w:r>
    </w:p>
    <w:p w14:paraId="612E7881" w14:textId="77777777" w:rsidR="00A65205" w:rsidRPr="00710046" w:rsidRDefault="00024E34" w:rsidP="00710046">
      <w:pPr>
        <w:spacing w:line="276" w:lineRule="auto"/>
        <w:rPr>
          <w:rFonts w:ascii="Arial" w:hAnsi="Arial" w:cs="Arial"/>
          <w:bCs/>
        </w:rPr>
      </w:pPr>
      <w:r w:rsidRPr="00710046">
        <w:rPr>
          <w:rFonts w:ascii="Arial" w:hAnsi="Arial" w:cs="Arial"/>
          <w:bCs/>
        </w:rPr>
        <w:t>PRZECIW (0)</w:t>
      </w:r>
    </w:p>
    <w:p w14:paraId="4ED1DA55" w14:textId="77777777" w:rsidR="00A65205" w:rsidRPr="00710046" w:rsidRDefault="00024E34" w:rsidP="00710046">
      <w:pPr>
        <w:spacing w:line="276" w:lineRule="auto"/>
        <w:rPr>
          <w:rFonts w:ascii="Arial" w:hAnsi="Arial" w:cs="Arial"/>
          <w:bCs/>
        </w:rPr>
      </w:pPr>
      <w:r w:rsidRPr="00710046">
        <w:rPr>
          <w:rFonts w:ascii="Arial" w:hAnsi="Arial" w:cs="Arial"/>
          <w:bCs/>
        </w:rPr>
        <w:t>WSTRZYMUJĘ SIĘ (0)</w:t>
      </w:r>
    </w:p>
    <w:p w14:paraId="63B1D72D" w14:textId="77777777" w:rsidR="00A65205" w:rsidRPr="00710046" w:rsidRDefault="00024E34" w:rsidP="00710046">
      <w:pPr>
        <w:spacing w:after="0" w:line="276" w:lineRule="auto"/>
        <w:rPr>
          <w:rFonts w:ascii="Arial" w:hAnsi="Arial" w:cs="Arial"/>
          <w:bCs/>
        </w:rPr>
      </w:pPr>
      <w:r w:rsidRPr="00710046">
        <w:rPr>
          <w:rFonts w:ascii="Arial" w:hAnsi="Arial" w:cs="Arial"/>
          <w:bCs/>
        </w:rPr>
        <w:t>BRAK GŁOSU (2)</w:t>
      </w:r>
    </w:p>
    <w:p w14:paraId="3898D38E" w14:textId="77777777" w:rsidR="00A65205" w:rsidRPr="00710046" w:rsidRDefault="00024E34" w:rsidP="00710046">
      <w:pPr>
        <w:spacing w:line="276" w:lineRule="auto"/>
        <w:rPr>
          <w:rFonts w:ascii="Arial" w:hAnsi="Arial" w:cs="Arial"/>
          <w:bCs/>
        </w:rPr>
      </w:pPr>
      <w:r w:rsidRPr="00710046">
        <w:rPr>
          <w:rFonts w:ascii="Arial" w:hAnsi="Arial" w:cs="Arial"/>
          <w:bCs/>
        </w:rPr>
        <w:t>Andrzej Gołębieski, Katarzyna Zarębska</w:t>
      </w:r>
    </w:p>
    <w:p w14:paraId="59F8D23D" w14:textId="77777777" w:rsidR="00A65205" w:rsidRPr="00710046" w:rsidRDefault="00024E34" w:rsidP="00710046">
      <w:pPr>
        <w:spacing w:line="276" w:lineRule="auto"/>
        <w:rPr>
          <w:rFonts w:ascii="Arial" w:hAnsi="Arial" w:cs="Arial"/>
          <w:bCs/>
        </w:rPr>
      </w:pPr>
      <w:r w:rsidRPr="00710046">
        <w:rPr>
          <w:rFonts w:ascii="Arial" w:hAnsi="Arial" w:cs="Arial"/>
          <w:bCs/>
        </w:rPr>
        <w:t>NIEOBECNI (0)</w:t>
      </w:r>
    </w:p>
    <w:p w14:paraId="37ACFF92" w14:textId="77777777" w:rsidR="00721FA0" w:rsidRPr="00710046" w:rsidRDefault="00721FA0" w:rsidP="00710046">
      <w:pPr>
        <w:spacing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52652C46" w14:textId="45E765BD" w:rsidR="00721FA0" w:rsidRPr="000973B7" w:rsidRDefault="00FC024E" w:rsidP="000973B7">
      <w:pPr>
        <w:pStyle w:val="Nagwek3"/>
        <w:rPr>
          <w:rFonts w:ascii="Arial" w:hAnsi="Arial" w:cs="Arial"/>
        </w:rPr>
      </w:pPr>
      <w:r w:rsidRPr="000973B7">
        <w:rPr>
          <w:rFonts w:ascii="Arial" w:hAnsi="Arial" w:cs="Arial"/>
        </w:rPr>
        <w:t>Ad. 10</w:t>
      </w:r>
    </w:p>
    <w:p w14:paraId="39A65E54" w14:textId="6D8B0187" w:rsidR="00A65205" w:rsidRPr="000973B7" w:rsidRDefault="00024E34" w:rsidP="000973B7">
      <w:pPr>
        <w:pStyle w:val="Nagwek3"/>
        <w:rPr>
          <w:rFonts w:ascii="Arial" w:hAnsi="Arial" w:cs="Arial"/>
        </w:rPr>
      </w:pPr>
      <w:r w:rsidRPr="000973B7">
        <w:rPr>
          <w:rFonts w:ascii="Arial" w:hAnsi="Arial" w:cs="Arial"/>
        </w:rPr>
        <w:t>Uchwała zmieniająca uchwałę w sprawie podziału środków Państwowego Funduszu Rehabilitacji Osób Niepełnosprawnych przyznanych Gminie Miasto Włocławek na realizację w 2025 roku zadań na rzecz osób niepełnosprawnych.</w:t>
      </w:r>
    </w:p>
    <w:p w14:paraId="33A11C52" w14:textId="77777777" w:rsidR="00FC024E" w:rsidRPr="00710046" w:rsidRDefault="00FC024E" w:rsidP="00710046">
      <w:pPr>
        <w:spacing w:after="0" w:line="276" w:lineRule="auto"/>
        <w:rPr>
          <w:rFonts w:ascii="Arial" w:hAnsi="Arial" w:cs="Arial"/>
          <w:bCs/>
        </w:rPr>
      </w:pPr>
    </w:p>
    <w:p w14:paraId="0EDE49F6" w14:textId="313C2CA4" w:rsidR="00852A1E" w:rsidRPr="00710046" w:rsidRDefault="00852A1E" w:rsidP="00710046">
      <w:pPr>
        <w:spacing w:after="0" w:line="276" w:lineRule="auto"/>
        <w:rPr>
          <w:rFonts w:ascii="Arial" w:hAnsi="Arial" w:cs="Arial"/>
          <w:bCs/>
        </w:rPr>
      </w:pPr>
      <w:r w:rsidRPr="00710046">
        <w:rPr>
          <w:rFonts w:ascii="Arial" w:hAnsi="Arial" w:cs="Arial"/>
          <w:bCs/>
        </w:rPr>
        <w:t xml:space="preserve">Wprowadzenia do przedmiotowego zagadnienia dokonała Dyrektor Miejskiego Ośrodka Pomocy Rodzinie we Włocławku. Agnieszka </w:t>
      </w:r>
      <w:proofErr w:type="spellStart"/>
      <w:r w:rsidRPr="00710046">
        <w:rPr>
          <w:rFonts w:ascii="Arial" w:hAnsi="Arial" w:cs="Arial"/>
          <w:bCs/>
        </w:rPr>
        <w:t>Skonieczna</w:t>
      </w:r>
      <w:proofErr w:type="spellEnd"/>
      <w:r w:rsidRPr="00710046">
        <w:rPr>
          <w:rFonts w:ascii="Arial" w:hAnsi="Arial" w:cs="Arial"/>
          <w:bCs/>
        </w:rPr>
        <w:t>.</w:t>
      </w:r>
    </w:p>
    <w:p w14:paraId="77995BC5" w14:textId="77777777" w:rsidR="00852A1E" w:rsidRPr="00710046" w:rsidRDefault="00852A1E" w:rsidP="00710046">
      <w:pPr>
        <w:spacing w:before="102" w:after="0" w:line="276" w:lineRule="auto"/>
        <w:rPr>
          <w:rFonts w:ascii="Arial" w:eastAsia="Times New Roman" w:hAnsi="Arial" w:cs="Arial"/>
          <w:bCs/>
          <w:kern w:val="0"/>
          <w14:ligatures w14:val="none"/>
        </w:rPr>
      </w:pPr>
      <w:bookmarkStart w:id="10" w:name="_Hlk210210112"/>
      <w:r w:rsidRPr="00710046">
        <w:rPr>
          <w:rFonts w:ascii="Arial" w:eastAsia="Times New Roman" w:hAnsi="Arial" w:cs="Arial"/>
          <w:bCs/>
          <w:kern w:val="0"/>
          <w14:ligatures w14:val="none"/>
        </w:rPr>
        <w:t>Następnie przedstawiona została opinia komisji rozpatrującej ww. zagadnienie.</w:t>
      </w:r>
    </w:p>
    <w:p w14:paraId="51627A51" w14:textId="77777777" w:rsidR="00852A1E" w:rsidRPr="00710046" w:rsidRDefault="00852A1E" w:rsidP="00710046">
      <w:pPr>
        <w:spacing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Opinia Komisji stałej Rady Miasta</w:t>
      </w:r>
    </w:p>
    <w:p w14:paraId="49FB690A" w14:textId="4C2A5862" w:rsidR="00852A1E" w:rsidRPr="00710046" w:rsidRDefault="00852A1E" w:rsidP="00710046">
      <w:pPr>
        <w:spacing w:line="276" w:lineRule="auto"/>
        <w:rPr>
          <w:rFonts w:ascii="Arial" w:eastAsia="Times New Roman" w:hAnsi="Arial" w:cs="Arial"/>
          <w:bCs/>
          <w:kern w:val="0"/>
          <w14:ligatures w14:val="none"/>
        </w:rPr>
      </w:pPr>
      <w:r w:rsidRPr="00710046">
        <w:rPr>
          <w:rFonts w:ascii="Arial" w:hAnsi="Arial" w:cs="Arial"/>
          <w:bCs/>
        </w:rPr>
        <w:lastRenderedPageBreak/>
        <w:t xml:space="preserve">Uchwałę zmieniającą uchwałę w sprawie podziału środków Państwowego Funduszu Rehabilitacji Osób Niepełnosprawnych przyznanych Gminie Miasto Włocławek na realizację w 2025 roku zadań na rzecz osób niepełnosprawnych </w:t>
      </w:r>
      <w:r w:rsidRPr="00710046">
        <w:rPr>
          <w:rFonts w:ascii="Arial" w:eastAsia="Times New Roman" w:hAnsi="Arial" w:cs="Arial"/>
          <w:bCs/>
          <w:kern w:val="0"/>
          <w14:ligatures w14:val="none"/>
        </w:rPr>
        <w:t>rozpatrzyła oraz pozytywnie zaopiniowała Komisja Zdrowia, Rodziny i Opieki Społecznej. Opinię w tej sprawie przedstawiła Wiceprzewodnicząca Komisji radna Domicela Kopaczewska.</w:t>
      </w:r>
    </w:p>
    <w:p w14:paraId="4CF988E3" w14:textId="7DA6CFCA" w:rsidR="00852A1E" w:rsidRPr="00710046" w:rsidRDefault="00852A1E" w:rsidP="00710046">
      <w:pPr>
        <w:spacing w:after="0"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Po przedstawieniu opinii Komisji, Przewodnicząca Rady Miasta poinformowała, że</w:t>
      </w:r>
      <w:r w:rsidR="000B39B1">
        <w:rPr>
          <w:rFonts w:ascii="Arial" w:eastAsia="Times New Roman" w:hAnsi="Arial" w:cs="Arial"/>
          <w:bCs/>
          <w:kern w:val="0"/>
          <w14:ligatures w14:val="none"/>
        </w:rPr>
        <w:t xml:space="preserve"> </w:t>
      </w:r>
      <w:r w:rsidRPr="00710046">
        <w:rPr>
          <w:rFonts w:ascii="Arial" w:eastAsia="Times New Roman" w:hAnsi="Arial" w:cs="Arial"/>
          <w:bCs/>
          <w:kern w:val="0"/>
          <w14:ligatures w14:val="none"/>
        </w:rPr>
        <w:t>otwiera dyskusję nad ww. zagadnieniem.</w:t>
      </w:r>
    </w:p>
    <w:bookmarkEnd w:id="10"/>
    <w:p w14:paraId="1C0547A8" w14:textId="77777777" w:rsidR="00852A1E" w:rsidRPr="00710046" w:rsidRDefault="00852A1E" w:rsidP="00710046">
      <w:pPr>
        <w:spacing w:after="0" w:line="276" w:lineRule="auto"/>
        <w:rPr>
          <w:rFonts w:ascii="Arial" w:hAnsi="Arial" w:cs="Arial"/>
          <w:bCs/>
        </w:rPr>
      </w:pPr>
    </w:p>
    <w:p w14:paraId="119AADAF" w14:textId="77777777" w:rsidR="00852A1E" w:rsidRPr="00710046" w:rsidRDefault="00852A1E" w:rsidP="00710046">
      <w:pPr>
        <w:spacing w:after="0" w:line="276" w:lineRule="auto"/>
        <w:rPr>
          <w:rFonts w:ascii="Arial" w:eastAsia="Times New Roman" w:hAnsi="Arial" w:cs="Arial"/>
          <w:bCs/>
        </w:rPr>
      </w:pPr>
      <w:bookmarkStart w:id="11" w:name="_Hlk210210316"/>
      <w:r w:rsidRPr="00710046">
        <w:rPr>
          <w:rFonts w:ascii="Arial" w:hAnsi="Arial" w:cs="Arial"/>
          <w:bCs/>
        </w:rPr>
        <w:t>Wobec braku zgłoszeń do udziału w dyskusji Przewodnicząca Rady Miasta</w:t>
      </w:r>
      <w:r w:rsidRPr="00710046">
        <w:rPr>
          <w:rFonts w:ascii="Arial" w:eastAsia="Times New Roman" w:hAnsi="Arial" w:cs="Arial"/>
          <w:bCs/>
        </w:rPr>
        <w:t xml:space="preserve"> poddała pod głosowanie ww. projekt uchwały.</w:t>
      </w:r>
    </w:p>
    <w:p w14:paraId="409F055D" w14:textId="77777777" w:rsidR="00852A1E" w:rsidRPr="00710046" w:rsidRDefault="00852A1E" w:rsidP="00710046">
      <w:pPr>
        <w:spacing w:after="0" w:line="276" w:lineRule="auto"/>
        <w:rPr>
          <w:rFonts w:ascii="Arial" w:eastAsia="Times New Roman" w:hAnsi="Arial" w:cs="Arial"/>
          <w:bCs/>
        </w:rPr>
      </w:pPr>
    </w:p>
    <w:bookmarkEnd w:id="11"/>
    <w:p w14:paraId="4F47CACF" w14:textId="77777777" w:rsidR="00A65205" w:rsidRPr="00710046" w:rsidRDefault="00024E34" w:rsidP="00710046">
      <w:pPr>
        <w:spacing w:line="276" w:lineRule="auto"/>
        <w:rPr>
          <w:rFonts w:ascii="Arial" w:hAnsi="Arial" w:cs="Arial"/>
          <w:bCs/>
        </w:rPr>
      </w:pPr>
      <w:r w:rsidRPr="00710046">
        <w:rPr>
          <w:rFonts w:ascii="Arial" w:hAnsi="Arial" w:cs="Arial"/>
          <w:bCs/>
        </w:rPr>
        <w:t>Głosowano w sprawie:</w:t>
      </w:r>
    </w:p>
    <w:p w14:paraId="103C3EDE" w14:textId="2902906E" w:rsidR="00A65205" w:rsidRPr="00710046" w:rsidRDefault="00024E34" w:rsidP="00710046">
      <w:pPr>
        <w:spacing w:line="276" w:lineRule="auto"/>
        <w:rPr>
          <w:rFonts w:ascii="Arial" w:hAnsi="Arial" w:cs="Arial"/>
          <w:bCs/>
        </w:rPr>
      </w:pPr>
      <w:r w:rsidRPr="00710046">
        <w:rPr>
          <w:rFonts w:ascii="Arial" w:hAnsi="Arial" w:cs="Arial"/>
          <w:bCs/>
        </w:rPr>
        <w:t>Uchwał</w:t>
      </w:r>
      <w:r w:rsidR="00AE072E" w:rsidRPr="00710046">
        <w:rPr>
          <w:rFonts w:ascii="Arial" w:hAnsi="Arial" w:cs="Arial"/>
          <w:bCs/>
        </w:rPr>
        <w:t>y</w:t>
      </w:r>
      <w:r w:rsidRPr="00710046">
        <w:rPr>
          <w:rFonts w:ascii="Arial" w:hAnsi="Arial" w:cs="Arial"/>
          <w:bCs/>
        </w:rPr>
        <w:t xml:space="preserve"> zmieniając</w:t>
      </w:r>
      <w:r w:rsidR="00AE072E" w:rsidRPr="00710046">
        <w:rPr>
          <w:rFonts w:ascii="Arial" w:hAnsi="Arial" w:cs="Arial"/>
          <w:bCs/>
        </w:rPr>
        <w:t>ej</w:t>
      </w:r>
      <w:r w:rsidRPr="00710046">
        <w:rPr>
          <w:rFonts w:ascii="Arial" w:hAnsi="Arial" w:cs="Arial"/>
          <w:bCs/>
        </w:rPr>
        <w:t xml:space="preserve"> uchwałę w sprawie podziału środków Państwowego Funduszu Rehabilitacji Osób Niepełnosprawnych przyznanych Gminie Miasto Włocławek na realizację w 2025 roku zadań na rzecz osób niepełnosprawnych.</w:t>
      </w:r>
    </w:p>
    <w:p w14:paraId="7244920D" w14:textId="77777777" w:rsidR="00A65205" w:rsidRPr="00710046" w:rsidRDefault="00024E34" w:rsidP="00710046">
      <w:pPr>
        <w:spacing w:line="276" w:lineRule="auto"/>
        <w:rPr>
          <w:rFonts w:ascii="Arial" w:hAnsi="Arial" w:cs="Arial"/>
          <w:bCs/>
        </w:rPr>
      </w:pPr>
      <w:r w:rsidRPr="00710046">
        <w:rPr>
          <w:rFonts w:ascii="Arial" w:hAnsi="Arial" w:cs="Arial"/>
          <w:bCs/>
        </w:rPr>
        <w:t>Wyniki głosowania</w:t>
      </w:r>
    </w:p>
    <w:p w14:paraId="4BA400E5" w14:textId="77777777" w:rsidR="00A65205" w:rsidRPr="00710046" w:rsidRDefault="00024E34" w:rsidP="00710046">
      <w:pPr>
        <w:spacing w:line="276" w:lineRule="auto"/>
        <w:rPr>
          <w:rFonts w:ascii="Arial" w:hAnsi="Arial" w:cs="Arial"/>
          <w:bCs/>
        </w:rPr>
      </w:pPr>
      <w:r w:rsidRPr="00710046">
        <w:rPr>
          <w:rFonts w:ascii="Arial" w:hAnsi="Arial" w:cs="Arial"/>
          <w:bCs/>
        </w:rPr>
        <w:t>ZA: 21, PRZECIW: 0, WSTRZYMUJĘ SIĘ: 0, BRAK GŁOSU: 2, NIEOBECNI: 0</w:t>
      </w:r>
    </w:p>
    <w:p w14:paraId="6DC33AEA" w14:textId="77777777" w:rsidR="00A65205" w:rsidRPr="00710046" w:rsidRDefault="00024E34" w:rsidP="00710046">
      <w:pPr>
        <w:spacing w:line="276" w:lineRule="auto"/>
        <w:rPr>
          <w:rFonts w:ascii="Arial" w:hAnsi="Arial" w:cs="Arial"/>
          <w:bCs/>
        </w:rPr>
      </w:pPr>
      <w:r w:rsidRPr="00710046">
        <w:rPr>
          <w:rFonts w:ascii="Arial" w:hAnsi="Arial" w:cs="Arial"/>
          <w:bCs/>
        </w:rPr>
        <w:t>Wyniki imienne:</w:t>
      </w:r>
    </w:p>
    <w:p w14:paraId="75B80828" w14:textId="77777777" w:rsidR="00A65205" w:rsidRPr="00710046" w:rsidRDefault="00024E34" w:rsidP="00710046">
      <w:pPr>
        <w:spacing w:after="0" w:line="276" w:lineRule="auto"/>
        <w:rPr>
          <w:rFonts w:ascii="Arial" w:hAnsi="Arial" w:cs="Arial"/>
          <w:bCs/>
        </w:rPr>
      </w:pPr>
      <w:r w:rsidRPr="00710046">
        <w:rPr>
          <w:rFonts w:ascii="Arial" w:hAnsi="Arial" w:cs="Arial"/>
          <w:bCs/>
        </w:rPr>
        <w:t>ZA (21)</w:t>
      </w:r>
    </w:p>
    <w:p w14:paraId="301DEF20" w14:textId="77777777" w:rsidR="00A65205" w:rsidRPr="00710046" w:rsidRDefault="00024E34" w:rsidP="00710046">
      <w:pPr>
        <w:spacing w:line="276" w:lineRule="auto"/>
        <w:rPr>
          <w:rFonts w:ascii="Arial" w:hAnsi="Arial" w:cs="Arial"/>
          <w:bCs/>
        </w:rPr>
      </w:pPr>
      <w:r w:rsidRPr="00710046">
        <w:rPr>
          <w:rFonts w:ascii="Arial" w:hAnsi="Arial" w:cs="Arial"/>
          <w:bCs/>
        </w:rPr>
        <w:t>Ewelina Brodzińska, Jarosław Chmielewski, Janusz Dębczyński, Jakub Girczyc, Igor Griszczuk, Krzysztof Grządziel, Joanna Hofman-Kupisz, Ewa Hupało, Domicela Kopaczewska, Marlena Korpalska, Józef Mazierski, Wanda Muszalik, Arkadiusz Piasecki, Elżbieta Rutkowska, Rafał Sobolewski, Ewa Szczepańska, Szymon Szewczyk, Daniel Tobjasz, Irena Vuković-Kwiatkowska, Marek Wasielewski, Janusz Ziółkowski</w:t>
      </w:r>
    </w:p>
    <w:p w14:paraId="076B7D90" w14:textId="77777777" w:rsidR="00A65205" w:rsidRPr="00710046" w:rsidRDefault="00024E34" w:rsidP="00710046">
      <w:pPr>
        <w:spacing w:line="276" w:lineRule="auto"/>
        <w:rPr>
          <w:rFonts w:ascii="Arial" w:hAnsi="Arial" w:cs="Arial"/>
          <w:bCs/>
        </w:rPr>
      </w:pPr>
      <w:r w:rsidRPr="00710046">
        <w:rPr>
          <w:rFonts w:ascii="Arial" w:hAnsi="Arial" w:cs="Arial"/>
          <w:bCs/>
        </w:rPr>
        <w:t>PRZECIW (0)</w:t>
      </w:r>
    </w:p>
    <w:p w14:paraId="41BCB61C" w14:textId="77777777" w:rsidR="00A65205" w:rsidRPr="00710046" w:rsidRDefault="00024E34" w:rsidP="00710046">
      <w:pPr>
        <w:spacing w:line="276" w:lineRule="auto"/>
        <w:rPr>
          <w:rFonts w:ascii="Arial" w:hAnsi="Arial" w:cs="Arial"/>
          <w:bCs/>
        </w:rPr>
      </w:pPr>
      <w:r w:rsidRPr="00710046">
        <w:rPr>
          <w:rFonts w:ascii="Arial" w:hAnsi="Arial" w:cs="Arial"/>
          <w:bCs/>
        </w:rPr>
        <w:t>WSTRZYMUJĘ SIĘ (0)</w:t>
      </w:r>
    </w:p>
    <w:p w14:paraId="7FA31DDE" w14:textId="77777777" w:rsidR="00A65205" w:rsidRPr="00710046" w:rsidRDefault="00024E34" w:rsidP="00710046">
      <w:pPr>
        <w:spacing w:after="0" w:line="276" w:lineRule="auto"/>
        <w:rPr>
          <w:rFonts w:ascii="Arial" w:hAnsi="Arial" w:cs="Arial"/>
          <w:bCs/>
        </w:rPr>
      </w:pPr>
      <w:r w:rsidRPr="00710046">
        <w:rPr>
          <w:rFonts w:ascii="Arial" w:hAnsi="Arial" w:cs="Arial"/>
          <w:bCs/>
        </w:rPr>
        <w:t>BRAK GŁOSU (2)</w:t>
      </w:r>
    </w:p>
    <w:p w14:paraId="2FBDDBB7" w14:textId="77777777" w:rsidR="00A65205" w:rsidRPr="00710046" w:rsidRDefault="00024E34" w:rsidP="00710046">
      <w:pPr>
        <w:spacing w:line="276" w:lineRule="auto"/>
        <w:rPr>
          <w:rFonts w:ascii="Arial" w:hAnsi="Arial" w:cs="Arial"/>
          <w:bCs/>
        </w:rPr>
      </w:pPr>
      <w:r w:rsidRPr="00710046">
        <w:rPr>
          <w:rFonts w:ascii="Arial" w:hAnsi="Arial" w:cs="Arial"/>
          <w:bCs/>
        </w:rPr>
        <w:t>Andrzej Gołębieski, Katarzyna Zarębska</w:t>
      </w:r>
    </w:p>
    <w:p w14:paraId="21A2BDF2" w14:textId="77777777" w:rsidR="00A65205" w:rsidRPr="00710046" w:rsidRDefault="00024E34" w:rsidP="00710046">
      <w:pPr>
        <w:spacing w:line="276" w:lineRule="auto"/>
        <w:rPr>
          <w:rFonts w:ascii="Arial" w:hAnsi="Arial" w:cs="Arial"/>
          <w:bCs/>
        </w:rPr>
      </w:pPr>
      <w:r w:rsidRPr="00710046">
        <w:rPr>
          <w:rFonts w:ascii="Arial" w:hAnsi="Arial" w:cs="Arial"/>
          <w:bCs/>
        </w:rPr>
        <w:t>NIEOBECNI (0)</w:t>
      </w:r>
    </w:p>
    <w:p w14:paraId="37197298" w14:textId="77777777" w:rsidR="00721FA0" w:rsidRPr="00710046" w:rsidRDefault="00721FA0" w:rsidP="00710046">
      <w:pPr>
        <w:spacing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16BBC004" w14:textId="2AE1B1E5" w:rsidR="00475894" w:rsidRPr="000973B7" w:rsidRDefault="00475894" w:rsidP="000973B7">
      <w:pPr>
        <w:pStyle w:val="Nagwek3"/>
        <w:rPr>
          <w:rFonts w:ascii="Arial" w:hAnsi="Arial" w:cs="Arial"/>
        </w:rPr>
      </w:pPr>
      <w:r w:rsidRPr="000973B7">
        <w:rPr>
          <w:rFonts w:ascii="Arial" w:hAnsi="Arial" w:cs="Arial"/>
        </w:rPr>
        <w:lastRenderedPageBreak/>
        <w:t>Ad. 11</w:t>
      </w:r>
    </w:p>
    <w:p w14:paraId="7B5DA4CF" w14:textId="3345E682" w:rsidR="00A65205" w:rsidRPr="000973B7" w:rsidRDefault="00024E34" w:rsidP="000973B7">
      <w:pPr>
        <w:pStyle w:val="Nagwek3"/>
        <w:rPr>
          <w:rFonts w:ascii="Arial" w:hAnsi="Arial" w:cs="Arial"/>
        </w:rPr>
      </w:pPr>
      <w:r w:rsidRPr="000973B7">
        <w:rPr>
          <w:rFonts w:ascii="Arial" w:hAnsi="Arial" w:cs="Arial"/>
        </w:rPr>
        <w:t>Uchwała zmieniająca uchwałę w sprawie szczegółowych zasad, trybu przyznawania i pozbawiania oraz rodzajów i wysokości okresowych stypendiów sportowych za osiągnięte wyniki sportowe.</w:t>
      </w:r>
    </w:p>
    <w:p w14:paraId="38CD7A3C" w14:textId="77777777" w:rsidR="00475894" w:rsidRPr="00710046" w:rsidRDefault="00475894" w:rsidP="00710046">
      <w:pPr>
        <w:spacing w:after="0" w:line="276" w:lineRule="auto"/>
        <w:rPr>
          <w:rFonts w:ascii="Arial" w:hAnsi="Arial" w:cs="Arial"/>
          <w:bCs/>
        </w:rPr>
      </w:pPr>
    </w:p>
    <w:p w14:paraId="624F7181" w14:textId="03287D6D" w:rsidR="00475894" w:rsidRPr="00710046" w:rsidRDefault="00475894" w:rsidP="00710046">
      <w:pPr>
        <w:spacing w:after="0" w:line="276" w:lineRule="auto"/>
        <w:rPr>
          <w:rFonts w:ascii="Arial" w:hAnsi="Arial" w:cs="Arial"/>
          <w:bCs/>
        </w:rPr>
      </w:pPr>
      <w:r w:rsidRPr="00710046">
        <w:rPr>
          <w:rFonts w:ascii="Arial" w:hAnsi="Arial" w:cs="Arial"/>
          <w:bCs/>
        </w:rPr>
        <w:t xml:space="preserve">Wprowadzenia do procedowanego projektu uchwały dokonał Dyrektor Wydziału Sportu Krzysztof </w:t>
      </w:r>
      <w:proofErr w:type="spellStart"/>
      <w:r w:rsidRPr="00710046">
        <w:rPr>
          <w:rFonts w:ascii="Arial" w:hAnsi="Arial" w:cs="Arial"/>
          <w:bCs/>
        </w:rPr>
        <w:t>Szaradowski</w:t>
      </w:r>
      <w:proofErr w:type="spellEnd"/>
      <w:r w:rsidRPr="00710046">
        <w:rPr>
          <w:rFonts w:ascii="Arial" w:hAnsi="Arial" w:cs="Arial"/>
          <w:bCs/>
        </w:rPr>
        <w:t>.</w:t>
      </w:r>
    </w:p>
    <w:p w14:paraId="786BB319" w14:textId="77777777" w:rsidR="00475894" w:rsidRPr="00710046" w:rsidRDefault="00475894" w:rsidP="00710046">
      <w:pPr>
        <w:spacing w:after="0" w:line="276" w:lineRule="auto"/>
        <w:rPr>
          <w:rFonts w:ascii="Arial" w:eastAsia="Times New Roman" w:hAnsi="Arial" w:cs="Arial"/>
          <w:bCs/>
          <w:kern w:val="0"/>
          <w14:ligatures w14:val="none"/>
        </w:rPr>
      </w:pPr>
      <w:bookmarkStart w:id="12" w:name="_Hlk212627592"/>
    </w:p>
    <w:p w14:paraId="2A152DEE" w14:textId="7584883E" w:rsidR="00475894" w:rsidRPr="00710046" w:rsidRDefault="00475894" w:rsidP="00710046">
      <w:pPr>
        <w:spacing w:after="0"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Następnie przedstawiona została opinia komisji rozpatrującej ww. zagadnienie.</w:t>
      </w:r>
    </w:p>
    <w:p w14:paraId="077D4472" w14:textId="77777777" w:rsidR="00475894" w:rsidRPr="00710046" w:rsidRDefault="00475894" w:rsidP="00710046">
      <w:pPr>
        <w:spacing w:after="0" w:line="276" w:lineRule="auto"/>
        <w:rPr>
          <w:rFonts w:ascii="Arial" w:eastAsia="Times New Roman" w:hAnsi="Arial" w:cs="Arial"/>
          <w:bCs/>
          <w:kern w:val="0"/>
          <w14:ligatures w14:val="none"/>
        </w:rPr>
      </w:pPr>
    </w:p>
    <w:p w14:paraId="098FDD27" w14:textId="2545E1C8" w:rsidR="00475894" w:rsidRPr="00710046" w:rsidRDefault="00475894" w:rsidP="00710046">
      <w:pPr>
        <w:spacing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Opinia Komisji stałej Rady Miasta</w:t>
      </w:r>
    </w:p>
    <w:p w14:paraId="6F23E4E7" w14:textId="3A668A17" w:rsidR="00475894" w:rsidRPr="00710046" w:rsidRDefault="00475894" w:rsidP="00710046">
      <w:pPr>
        <w:spacing w:line="276" w:lineRule="auto"/>
        <w:rPr>
          <w:rFonts w:ascii="Arial" w:eastAsia="Times New Roman" w:hAnsi="Arial" w:cs="Arial"/>
          <w:bCs/>
          <w:kern w:val="0"/>
          <w14:ligatures w14:val="none"/>
        </w:rPr>
      </w:pPr>
      <w:r w:rsidRPr="00710046">
        <w:rPr>
          <w:rFonts w:ascii="Arial" w:hAnsi="Arial" w:cs="Arial"/>
          <w:bCs/>
        </w:rPr>
        <w:t>Uchwałę zmieniającą uchwałę w sprawie szczegółowych zasad, trybu przyznawania i pozbawiania oraz rodzajów i wysokości okresowych stypendiów sportowych za osiągnięte wyniki sportowe</w:t>
      </w:r>
      <w:r w:rsidRPr="00710046">
        <w:rPr>
          <w:rFonts w:ascii="Arial" w:eastAsia="Times New Roman" w:hAnsi="Arial" w:cs="Arial"/>
          <w:bCs/>
          <w:kern w:val="0"/>
          <w14:ligatures w14:val="none"/>
        </w:rPr>
        <w:t xml:space="preserve"> rozpatrzyła oraz pozytywnie zaopiniowała Komisja Kultury i Sportu. Opinię w tej sprawie przedstawiła Przewodnicząca Komisji radna Wanda Muszalik.</w:t>
      </w:r>
    </w:p>
    <w:p w14:paraId="4F11538D" w14:textId="77777777" w:rsidR="00475894" w:rsidRPr="00710046" w:rsidRDefault="00475894" w:rsidP="00710046">
      <w:pPr>
        <w:spacing w:after="0"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Po przedstawieniu opinii Komisji, Przewodnicząca Rady Miasta poinformowała, że otwiera dyskusję nad ww. zagadnieniem.</w:t>
      </w:r>
    </w:p>
    <w:p w14:paraId="66BF15C5" w14:textId="77777777" w:rsidR="00475894" w:rsidRPr="00710046" w:rsidRDefault="00475894" w:rsidP="00710046">
      <w:pPr>
        <w:spacing w:after="0" w:line="276" w:lineRule="auto"/>
        <w:rPr>
          <w:rFonts w:ascii="Arial" w:hAnsi="Arial" w:cs="Arial"/>
          <w:bCs/>
        </w:rPr>
      </w:pPr>
    </w:p>
    <w:p w14:paraId="4BB326B2" w14:textId="77777777" w:rsidR="00475894" w:rsidRPr="00710046" w:rsidRDefault="00475894" w:rsidP="00710046">
      <w:pPr>
        <w:spacing w:after="0" w:line="276" w:lineRule="auto"/>
        <w:rPr>
          <w:rFonts w:ascii="Arial" w:eastAsia="Times New Roman" w:hAnsi="Arial" w:cs="Arial"/>
          <w:bCs/>
        </w:rPr>
      </w:pPr>
      <w:r w:rsidRPr="00710046">
        <w:rPr>
          <w:rFonts w:ascii="Arial" w:hAnsi="Arial" w:cs="Arial"/>
          <w:bCs/>
        </w:rPr>
        <w:t>Wobec braku zgłoszeń do udziału w dyskusji Przewodnicząca Rady Miasta</w:t>
      </w:r>
      <w:r w:rsidRPr="00710046">
        <w:rPr>
          <w:rFonts w:ascii="Arial" w:eastAsia="Times New Roman" w:hAnsi="Arial" w:cs="Arial"/>
          <w:bCs/>
        </w:rPr>
        <w:t xml:space="preserve"> poddała pod głosowanie ww. projekt uchwały.</w:t>
      </w:r>
    </w:p>
    <w:p w14:paraId="2255129F" w14:textId="77777777" w:rsidR="00A77D93" w:rsidRPr="00710046" w:rsidRDefault="00A77D93" w:rsidP="00710046">
      <w:pPr>
        <w:spacing w:after="0" w:line="276" w:lineRule="auto"/>
        <w:rPr>
          <w:rFonts w:ascii="Arial" w:eastAsia="Times New Roman" w:hAnsi="Arial" w:cs="Arial"/>
          <w:bCs/>
        </w:rPr>
      </w:pPr>
    </w:p>
    <w:bookmarkEnd w:id="12"/>
    <w:p w14:paraId="17248901" w14:textId="43227C5B" w:rsidR="00A65205" w:rsidRPr="00710046" w:rsidRDefault="00024E34" w:rsidP="00710046">
      <w:pPr>
        <w:spacing w:line="276" w:lineRule="auto"/>
        <w:rPr>
          <w:rFonts w:ascii="Arial" w:hAnsi="Arial" w:cs="Arial"/>
          <w:bCs/>
        </w:rPr>
      </w:pPr>
      <w:r w:rsidRPr="00710046">
        <w:rPr>
          <w:rFonts w:ascii="Arial" w:hAnsi="Arial" w:cs="Arial"/>
          <w:bCs/>
        </w:rPr>
        <w:t>Głosowano w sprawie:</w:t>
      </w:r>
    </w:p>
    <w:p w14:paraId="6FA89D43" w14:textId="435AD382" w:rsidR="00A65205" w:rsidRPr="00710046" w:rsidRDefault="00024E34" w:rsidP="00710046">
      <w:pPr>
        <w:spacing w:line="276" w:lineRule="auto"/>
        <w:rPr>
          <w:rFonts w:ascii="Arial" w:hAnsi="Arial" w:cs="Arial"/>
          <w:bCs/>
        </w:rPr>
      </w:pPr>
      <w:r w:rsidRPr="00710046">
        <w:rPr>
          <w:rFonts w:ascii="Arial" w:hAnsi="Arial" w:cs="Arial"/>
          <w:bCs/>
        </w:rPr>
        <w:t>Uchwał</w:t>
      </w:r>
      <w:r w:rsidR="00983B4A" w:rsidRPr="00710046">
        <w:rPr>
          <w:rFonts w:ascii="Arial" w:hAnsi="Arial" w:cs="Arial"/>
          <w:bCs/>
        </w:rPr>
        <w:t>y</w:t>
      </w:r>
      <w:r w:rsidRPr="00710046">
        <w:rPr>
          <w:rFonts w:ascii="Arial" w:hAnsi="Arial" w:cs="Arial"/>
          <w:bCs/>
        </w:rPr>
        <w:t xml:space="preserve"> zmieniając</w:t>
      </w:r>
      <w:r w:rsidR="00983B4A" w:rsidRPr="00710046">
        <w:rPr>
          <w:rFonts w:ascii="Arial" w:hAnsi="Arial" w:cs="Arial"/>
          <w:bCs/>
        </w:rPr>
        <w:t>ej</w:t>
      </w:r>
      <w:r w:rsidRPr="00710046">
        <w:rPr>
          <w:rFonts w:ascii="Arial" w:hAnsi="Arial" w:cs="Arial"/>
          <w:bCs/>
        </w:rPr>
        <w:t xml:space="preserve"> uchwał</w:t>
      </w:r>
      <w:r w:rsidR="00983B4A" w:rsidRPr="00710046">
        <w:rPr>
          <w:rFonts w:ascii="Arial" w:hAnsi="Arial" w:cs="Arial"/>
          <w:bCs/>
        </w:rPr>
        <w:t>ę</w:t>
      </w:r>
      <w:r w:rsidRPr="00710046">
        <w:rPr>
          <w:rFonts w:ascii="Arial" w:hAnsi="Arial" w:cs="Arial"/>
          <w:bCs/>
        </w:rPr>
        <w:t xml:space="preserve"> w sprawie szczegółowych zasad, trybu przyznawania i pozbawiania oraz rodzajów i wysokości okresowych stypendiów sportowych za osiągnięte wyniki sportowe.</w:t>
      </w:r>
    </w:p>
    <w:p w14:paraId="32A6127F" w14:textId="77777777" w:rsidR="00A65205" w:rsidRPr="00710046" w:rsidRDefault="00024E34" w:rsidP="00710046">
      <w:pPr>
        <w:spacing w:line="276" w:lineRule="auto"/>
        <w:rPr>
          <w:rFonts w:ascii="Arial" w:hAnsi="Arial" w:cs="Arial"/>
          <w:bCs/>
        </w:rPr>
      </w:pPr>
      <w:r w:rsidRPr="00710046">
        <w:rPr>
          <w:rFonts w:ascii="Arial" w:hAnsi="Arial" w:cs="Arial"/>
          <w:bCs/>
        </w:rPr>
        <w:t>Wyniki głosowania</w:t>
      </w:r>
    </w:p>
    <w:p w14:paraId="28204F0E" w14:textId="77777777" w:rsidR="00A65205" w:rsidRPr="00710046" w:rsidRDefault="00024E34" w:rsidP="00710046">
      <w:pPr>
        <w:spacing w:line="276" w:lineRule="auto"/>
        <w:rPr>
          <w:rFonts w:ascii="Arial" w:hAnsi="Arial" w:cs="Arial"/>
          <w:bCs/>
        </w:rPr>
      </w:pPr>
      <w:r w:rsidRPr="00710046">
        <w:rPr>
          <w:rFonts w:ascii="Arial" w:hAnsi="Arial" w:cs="Arial"/>
          <w:bCs/>
        </w:rPr>
        <w:t>ZA: 19, PRZECIW: 0, WSTRZYMUJĘ SIĘ: 0, BRAK GŁOSU: 4, NIEOBECNI: 0</w:t>
      </w:r>
    </w:p>
    <w:p w14:paraId="7A859969" w14:textId="77777777" w:rsidR="00A65205" w:rsidRPr="00710046" w:rsidRDefault="00024E34" w:rsidP="00710046">
      <w:pPr>
        <w:spacing w:line="276" w:lineRule="auto"/>
        <w:rPr>
          <w:rFonts w:ascii="Arial" w:hAnsi="Arial" w:cs="Arial"/>
          <w:bCs/>
        </w:rPr>
      </w:pPr>
      <w:r w:rsidRPr="00710046">
        <w:rPr>
          <w:rFonts w:ascii="Arial" w:hAnsi="Arial" w:cs="Arial"/>
          <w:bCs/>
        </w:rPr>
        <w:t>Wyniki imienne:</w:t>
      </w:r>
    </w:p>
    <w:p w14:paraId="725B3C5D" w14:textId="77777777" w:rsidR="00A65205" w:rsidRPr="00710046" w:rsidRDefault="00024E34" w:rsidP="00710046">
      <w:pPr>
        <w:spacing w:after="0" w:line="276" w:lineRule="auto"/>
        <w:rPr>
          <w:rFonts w:ascii="Arial" w:hAnsi="Arial" w:cs="Arial"/>
          <w:bCs/>
        </w:rPr>
      </w:pPr>
      <w:r w:rsidRPr="00710046">
        <w:rPr>
          <w:rFonts w:ascii="Arial" w:hAnsi="Arial" w:cs="Arial"/>
          <w:bCs/>
        </w:rPr>
        <w:t>ZA (19)</w:t>
      </w:r>
    </w:p>
    <w:p w14:paraId="3127B94B" w14:textId="77777777" w:rsidR="00A65205" w:rsidRPr="00710046" w:rsidRDefault="00024E34" w:rsidP="00710046">
      <w:pPr>
        <w:spacing w:line="276" w:lineRule="auto"/>
        <w:rPr>
          <w:rFonts w:ascii="Arial" w:hAnsi="Arial" w:cs="Arial"/>
          <w:bCs/>
        </w:rPr>
      </w:pPr>
      <w:r w:rsidRPr="00710046">
        <w:rPr>
          <w:rFonts w:ascii="Arial" w:hAnsi="Arial" w:cs="Arial"/>
          <w:bCs/>
        </w:rPr>
        <w:t xml:space="preserve">Jarosław Chmielewski, Janusz Dębczyński, Jakub Girczyc, Igor Griszczuk, Krzysztof Grządziel, Joanna Hofman-Kupisz, Ewa Hupało, Domicela Kopaczewska, Marlena Korpalska, Józef Mazierski, Wanda Muszalik, Arkadiusz Piasecki, Elżbieta Rutkowska, </w:t>
      </w:r>
      <w:r w:rsidRPr="00710046">
        <w:rPr>
          <w:rFonts w:ascii="Arial" w:hAnsi="Arial" w:cs="Arial"/>
          <w:bCs/>
        </w:rPr>
        <w:lastRenderedPageBreak/>
        <w:t>Rafał Sobolewski, Ewa Szczepańska, Szymon Szewczyk, Daniel Tobjasz, Irena Vuković-Kwiatkowska, Marek Wasielewski</w:t>
      </w:r>
    </w:p>
    <w:p w14:paraId="5BFC2F50" w14:textId="77777777" w:rsidR="00A65205" w:rsidRPr="00710046" w:rsidRDefault="00024E34" w:rsidP="00710046">
      <w:pPr>
        <w:spacing w:line="276" w:lineRule="auto"/>
        <w:rPr>
          <w:rFonts w:ascii="Arial" w:hAnsi="Arial" w:cs="Arial"/>
          <w:bCs/>
        </w:rPr>
      </w:pPr>
      <w:r w:rsidRPr="00710046">
        <w:rPr>
          <w:rFonts w:ascii="Arial" w:hAnsi="Arial" w:cs="Arial"/>
          <w:bCs/>
        </w:rPr>
        <w:t>PRZECIW (0)</w:t>
      </w:r>
    </w:p>
    <w:p w14:paraId="74AFEB53" w14:textId="77777777" w:rsidR="00A65205" w:rsidRPr="00710046" w:rsidRDefault="00024E34" w:rsidP="00710046">
      <w:pPr>
        <w:spacing w:line="276" w:lineRule="auto"/>
        <w:rPr>
          <w:rFonts w:ascii="Arial" w:hAnsi="Arial" w:cs="Arial"/>
          <w:bCs/>
        </w:rPr>
      </w:pPr>
      <w:r w:rsidRPr="00710046">
        <w:rPr>
          <w:rFonts w:ascii="Arial" w:hAnsi="Arial" w:cs="Arial"/>
          <w:bCs/>
        </w:rPr>
        <w:t>WSTRZYMUJĘ SIĘ (0)</w:t>
      </w:r>
    </w:p>
    <w:p w14:paraId="1BE3B223" w14:textId="77777777" w:rsidR="00A65205" w:rsidRPr="00710046" w:rsidRDefault="00024E34" w:rsidP="00710046">
      <w:pPr>
        <w:spacing w:after="0" w:line="276" w:lineRule="auto"/>
        <w:rPr>
          <w:rFonts w:ascii="Arial" w:hAnsi="Arial" w:cs="Arial"/>
          <w:bCs/>
        </w:rPr>
      </w:pPr>
      <w:r w:rsidRPr="00710046">
        <w:rPr>
          <w:rFonts w:ascii="Arial" w:hAnsi="Arial" w:cs="Arial"/>
          <w:bCs/>
        </w:rPr>
        <w:t>BRAK GŁOSU (4)</w:t>
      </w:r>
    </w:p>
    <w:p w14:paraId="09359A3F" w14:textId="77777777" w:rsidR="00A65205" w:rsidRPr="00710046" w:rsidRDefault="00024E34" w:rsidP="00710046">
      <w:pPr>
        <w:spacing w:line="276" w:lineRule="auto"/>
        <w:rPr>
          <w:rFonts w:ascii="Arial" w:hAnsi="Arial" w:cs="Arial"/>
          <w:bCs/>
        </w:rPr>
      </w:pPr>
      <w:r w:rsidRPr="00710046">
        <w:rPr>
          <w:rFonts w:ascii="Arial" w:hAnsi="Arial" w:cs="Arial"/>
          <w:bCs/>
        </w:rPr>
        <w:t>Ewelina Brodzińska, Andrzej Gołębieski, Katarzyna Zarębska, Janusz Ziółkowski</w:t>
      </w:r>
    </w:p>
    <w:p w14:paraId="686B18D5" w14:textId="77777777" w:rsidR="00A65205" w:rsidRPr="00710046" w:rsidRDefault="00024E34" w:rsidP="00710046">
      <w:pPr>
        <w:spacing w:line="276" w:lineRule="auto"/>
        <w:rPr>
          <w:rFonts w:ascii="Arial" w:hAnsi="Arial" w:cs="Arial"/>
          <w:bCs/>
        </w:rPr>
      </w:pPr>
      <w:r w:rsidRPr="00710046">
        <w:rPr>
          <w:rFonts w:ascii="Arial" w:hAnsi="Arial" w:cs="Arial"/>
          <w:bCs/>
        </w:rPr>
        <w:t>NIEOBECNI (0)</w:t>
      </w:r>
    </w:p>
    <w:p w14:paraId="30A321D0" w14:textId="77777777" w:rsidR="00721FA0" w:rsidRPr="00710046" w:rsidRDefault="00721FA0" w:rsidP="00710046">
      <w:pPr>
        <w:spacing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577BA78F" w14:textId="7D08E05F" w:rsidR="00721FA0" w:rsidRPr="000973B7" w:rsidRDefault="00671D43" w:rsidP="000973B7">
      <w:pPr>
        <w:pStyle w:val="Nagwek3"/>
        <w:rPr>
          <w:rFonts w:ascii="Arial" w:hAnsi="Arial" w:cs="Arial"/>
        </w:rPr>
      </w:pPr>
      <w:r w:rsidRPr="000973B7">
        <w:rPr>
          <w:rFonts w:ascii="Arial" w:hAnsi="Arial" w:cs="Arial"/>
        </w:rPr>
        <w:t>Ad. 12</w:t>
      </w:r>
    </w:p>
    <w:p w14:paraId="6FA49B30" w14:textId="57F8A15E" w:rsidR="00A65205" w:rsidRPr="000973B7" w:rsidRDefault="00024E34" w:rsidP="000973B7">
      <w:pPr>
        <w:pStyle w:val="Nagwek3"/>
        <w:rPr>
          <w:rFonts w:ascii="Arial" w:hAnsi="Arial" w:cs="Arial"/>
        </w:rPr>
      </w:pPr>
      <w:r w:rsidRPr="000973B7">
        <w:rPr>
          <w:rFonts w:ascii="Arial" w:hAnsi="Arial" w:cs="Arial"/>
        </w:rPr>
        <w:t>Uchwała w sprawie nadania nazwy drodze wewnętrznej.</w:t>
      </w:r>
    </w:p>
    <w:p w14:paraId="1D4DF93D" w14:textId="77777777" w:rsidR="00671D43" w:rsidRPr="00710046" w:rsidRDefault="00671D43" w:rsidP="00710046">
      <w:pPr>
        <w:spacing w:after="0" w:line="276" w:lineRule="auto"/>
        <w:rPr>
          <w:rFonts w:ascii="Arial" w:hAnsi="Arial" w:cs="Arial"/>
          <w:bCs/>
        </w:rPr>
      </w:pPr>
    </w:p>
    <w:p w14:paraId="60AAC1A1" w14:textId="3E2D5C15" w:rsidR="00671D43" w:rsidRPr="00710046" w:rsidRDefault="00671D43" w:rsidP="00710046">
      <w:pPr>
        <w:spacing w:line="276" w:lineRule="auto"/>
        <w:rPr>
          <w:rFonts w:ascii="Arial" w:hAnsi="Arial" w:cs="Arial"/>
          <w:bCs/>
        </w:rPr>
      </w:pPr>
      <w:r w:rsidRPr="00710046">
        <w:rPr>
          <w:rFonts w:ascii="Arial" w:hAnsi="Arial" w:cs="Arial"/>
          <w:bCs/>
        </w:rPr>
        <w:t xml:space="preserve">Wprowadzenia do przedmiotowego projektu uchwały dokonała Dyrektor Wydziału Geodezji i Kartografii, Geodeta Miejski Pani Małgorzata Szymańska. </w:t>
      </w:r>
    </w:p>
    <w:p w14:paraId="11D3311B" w14:textId="77777777" w:rsidR="00671D43" w:rsidRPr="00710046" w:rsidRDefault="00671D43" w:rsidP="00710046">
      <w:pPr>
        <w:spacing w:after="0"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Następnie przedstawiona została opinia komisji rozpatrującej ww. zagadnienie.</w:t>
      </w:r>
    </w:p>
    <w:p w14:paraId="6E0F96B2" w14:textId="77777777" w:rsidR="00671D43" w:rsidRPr="00710046" w:rsidRDefault="00671D43" w:rsidP="00710046">
      <w:pPr>
        <w:spacing w:after="0" w:line="276" w:lineRule="auto"/>
        <w:rPr>
          <w:rFonts w:ascii="Arial" w:eastAsia="Times New Roman" w:hAnsi="Arial" w:cs="Arial"/>
          <w:bCs/>
          <w:kern w:val="0"/>
          <w14:ligatures w14:val="none"/>
        </w:rPr>
      </w:pPr>
    </w:p>
    <w:p w14:paraId="67152C37" w14:textId="77777777" w:rsidR="00671D43" w:rsidRPr="00710046" w:rsidRDefault="00671D43" w:rsidP="00710046">
      <w:pPr>
        <w:spacing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Opinia Komisji stałej Rady Miasta</w:t>
      </w:r>
    </w:p>
    <w:p w14:paraId="324E1612" w14:textId="4FC3C784" w:rsidR="00671D43" w:rsidRPr="00710046" w:rsidRDefault="00671D43" w:rsidP="00710046">
      <w:pPr>
        <w:spacing w:line="276" w:lineRule="auto"/>
        <w:rPr>
          <w:rFonts w:ascii="Arial" w:eastAsia="Times New Roman" w:hAnsi="Arial" w:cs="Arial"/>
          <w:bCs/>
          <w:kern w:val="0"/>
          <w14:ligatures w14:val="none"/>
        </w:rPr>
      </w:pPr>
      <w:r w:rsidRPr="00710046">
        <w:rPr>
          <w:rFonts w:ascii="Arial" w:hAnsi="Arial" w:cs="Arial"/>
          <w:bCs/>
        </w:rPr>
        <w:t>Uchwałę w sprawie nadania nazwy drodze wewnętrznej</w:t>
      </w:r>
      <w:r w:rsidRPr="00710046">
        <w:rPr>
          <w:rFonts w:ascii="Arial" w:eastAsia="Times New Roman" w:hAnsi="Arial" w:cs="Arial"/>
          <w:bCs/>
          <w:kern w:val="0"/>
          <w14:ligatures w14:val="none"/>
        </w:rPr>
        <w:t xml:space="preserve"> rozpatrzyła oraz pozytywnie zaopiniowała Komisja Kultury i Sportu. Opinię w tej sprawie przedstawiła Przewodnicząca Komisji radna Wanda Muszalik.</w:t>
      </w:r>
    </w:p>
    <w:p w14:paraId="78B16D14" w14:textId="77777777" w:rsidR="00671D43" w:rsidRPr="00710046" w:rsidRDefault="00671D43" w:rsidP="00710046">
      <w:pPr>
        <w:spacing w:after="0"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Po przedstawieniu opinii Komisji, Przewodnicząca Rady Miasta poinformowała, że otwiera dyskusję nad ww. zagadnieniem.</w:t>
      </w:r>
    </w:p>
    <w:p w14:paraId="4A072DBC" w14:textId="77777777" w:rsidR="00671D43" w:rsidRPr="00710046" w:rsidRDefault="00671D43" w:rsidP="00710046">
      <w:pPr>
        <w:spacing w:after="0" w:line="276" w:lineRule="auto"/>
        <w:rPr>
          <w:rFonts w:ascii="Arial" w:hAnsi="Arial" w:cs="Arial"/>
          <w:bCs/>
        </w:rPr>
      </w:pPr>
    </w:p>
    <w:p w14:paraId="7916430C" w14:textId="4D1216F2" w:rsidR="00671D43" w:rsidRPr="00710046" w:rsidRDefault="00671D43" w:rsidP="00710046">
      <w:pPr>
        <w:spacing w:after="0" w:line="276" w:lineRule="auto"/>
        <w:rPr>
          <w:rFonts w:ascii="Arial" w:eastAsia="Times New Roman" w:hAnsi="Arial" w:cs="Arial"/>
          <w:bCs/>
        </w:rPr>
      </w:pPr>
      <w:r w:rsidRPr="00710046">
        <w:rPr>
          <w:rFonts w:ascii="Arial" w:hAnsi="Arial" w:cs="Arial"/>
          <w:bCs/>
        </w:rPr>
        <w:t>Wobec braku zgłoszeń do udziału w dyskusji Przewodnicząca Rady Miasta</w:t>
      </w:r>
      <w:r w:rsidRPr="00710046">
        <w:rPr>
          <w:rFonts w:ascii="Arial" w:eastAsia="Times New Roman" w:hAnsi="Arial" w:cs="Arial"/>
          <w:bCs/>
        </w:rPr>
        <w:t xml:space="preserve"> poddała pod głosowanie ww. projekt uchwały.</w:t>
      </w:r>
    </w:p>
    <w:p w14:paraId="2EDD68CC" w14:textId="10726DC0" w:rsidR="00A65205" w:rsidRPr="00710046" w:rsidRDefault="00024E34" w:rsidP="00710046">
      <w:pPr>
        <w:spacing w:line="276" w:lineRule="auto"/>
        <w:rPr>
          <w:rFonts w:ascii="Arial" w:hAnsi="Arial" w:cs="Arial"/>
          <w:bCs/>
        </w:rPr>
      </w:pPr>
      <w:r w:rsidRPr="00710046">
        <w:rPr>
          <w:rFonts w:ascii="Arial" w:hAnsi="Arial" w:cs="Arial"/>
          <w:bCs/>
        </w:rPr>
        <w:t>Głosowano w sprawie:</w:t>
      </w:r>
    </w:p>
    <w:p w14:paraId="7F0A2CD4" w14:textId="13B686D4" w:rsidR="00A65205" w:rsidRPr="00710046" w:rsidRDefault="00024E34" w:rsidP="00710046">
      <w:pPr>
        <w:spacing w:line="276" w:lineRule="auto"/>
        <w:rPr>
          <w:rFonts w:ascii="Arial" w:hAnsi="Arial" w:cs="Arial"/>
          <w:bCs/>
        </w:rPr>
      </w:pPr>
      <w:r w:rsidRPr="00710046">
        <w:rPr>
          <w:rFonts w:ascii="Arial" w:hAnsi="Arial" w:cs="Arial"/>
          <w:bCs/>
        </w:rPr>
        <w:t>Uchwał</w:t>
      </w:r>
      <w:r w:rsidR="00671D43" w:rsidRPr="00710046">
        <w:rPr>
          <w:rFonts w:ascii="Arial" w:hAnsi="Arial" w:cs="Arial"/>
          <w:bCs/>
        </w:rPr>
        <w:t>y</w:t>
      </w:r>
      <w:r w:rsidRPr="00710046">
        <w:rPr>
          <w:rFonts w:ascii="Arial" w:hAnsi="Arial" w:cs="Arial"/>
          <w:bCs/>
        </w:rPr>
        <w:t xml:space="preserve"> w sprawie nadania nazwy drodze wewnętrznej.</w:t>
      </w:r>
    </w:p>
    <w:p w14:paraId="4466C63D" w14:textId="77777777" w:rsidR="00A65205" w:rsidRPr="00710046" w:rsidRDefault="00024E34" w:rsidP="00710046">
      <w:pPr>
        <w:spacing w:line="276" w:lineRule="auto"/>
        <w:rPr>
          <w:rFonts w:ascii="Arial" w:hAnsi="Arial" w:cs="Arial"/>
          <w:bCs/>
        </w:rPr>
      </w:pPr>
      <w:r w:rsidRPr="00710046">
        <w:rPr>
          <w:rFonts w:ascii="Arial" w:hAnsi="Arial" w:cs="Arial"/>
          <w:bCs/>
        </w:rPr>
        <w:t>Wyniki głosowania</w:t>
      </w:r>
    </w:p>
    <w:p w14:paraId="35CFEA80" w14:textId="77777777" w:rsidR="00A65205" w:rsidRPr="00710046" w:rsidRDefault="00024E34" w:rsidP="00710046">
      <w:pPr>
        <w:spacing w:line="276" w:lineRule="auto"/>
        <w:rPr>
          <w:rFonts w:ascii="Arial" w:hAnsi="Arial" w:cs="Arial"/>
          <w:bCs/>
        </w:rPr>
      </w:pPr>
      <w:r w:rsidRPr="00710046">
        <w:rPr>
          <w:rFonts w:ascii="Arial" w:hAnsi="Arial" w:cs="Arial"/>
          <w:bCs/>
        </w:rPr>
        <w:t>ZA: 19, PRZECIW: 0, WSTRZYMUJĘ SIĘ: 0, BRAK GŁOSU: 4, NIEOBECNI: 0</w:t>
      </w:r>
    </w:p>
    <w:p w14:paraId="04641043" w14:textId="77777777" w:rsidR="00A65205" w:rsidRPr="00710046" w:rsidRDefault="00024E34" w:rsidP="00710046">
      <w:pPr>
        <w:spacing w:line="276" w:lineRule="auto"/>
        <w:rPr>
          <w:rFonts w:ascii="Arial" w:hAnsi="Arial" w:cs="Arial"/>
          <w:bCs/>
        </w:rPr>
      </w:pPr>
      <w:r w:rsidRPr="00710046">
        <w:rPr>
          <w:rFonts w:ascii="Arial" w:hAnsi="Arial" w:cs="Arial"/>
          <w:bCs/>
        </w:rPr>
        <w:t>Wyniki imienne:</w:t>
      </w:r>
    </w:p>
    <w:p w14:paraId="0DD09310" w14:textId="77777777" w:rsidR="00A65205" w:rsidRPr="00710046" w:rsidRDefault="00024E34" w:rsidP="00710046">
      <w:pPr>
        <w:spacing w:after="0" w:line="276" w:lineRule="auto"/>
        <w:rPr>
          <w:rFonts w:ascii="Arial" w:hAnsi="Arial" w:cs="Arial"/>
          <w:bCs/>
        </w:rPr>
      </w:pPr>
      <w:r w:rsidRPr="00710046">
        <w:rPr>
          <w:rFonts w:ascii="Arial" w:hAnsi="Arial" w:cs="Arial"/>
          <w:bCs/>
        </w:rPr>
        <w:lastRenderedPageBreak/>
        <w:t>ZA (19)</w:t>
      </w:r>
    </w:p>
    <w:p w14:paraId="15A6938C" w14:textId="77777777" w:rsidR="00A65205" w:rsidRPr="00710046" w:rsidRDefault="00024E34" w:rsidP="00710046">
      <w:pPr>
        <w:spacing w:line="276" w:lineRule="auto"/>
        <w:rPr>
          <w:rFonts w:ascii="Arial" w:hAnsi="Arial" w:cs="Arial"/>
          <w:bCs/>
        </w:rPr>
      </w:pPr>
      <w:r w:rsidRPr="00710046">
        <w:rPr>
          <w:rFonts w:ascii="Arial" w:hAnsi="Arial" w:cs="Arial"/>
          <w:bCs/>
        </w:rPr>
        <w:t>Jarosław Chmielewski, Janusz Dębczyński, Jakub Girczyc, Igor Griszczuk, Krzysztof Grządziel, Joanna Hofman-Kupisz, Ewa Hupało, Domicela Kopaczewska, Marlena Korpalska, Józef Mazierski, Wanda Muszalik, Arkadiusz Piasecki, Elżbieta Rutkowska, Rafał Sobolewski, Ewa Szczepańska, Szymon Szewczyk, Daniel Tobjasz, Irena Vuković-Kwiatkowska, Marek Wasielewski</w:t>
      </w:r>
    </w:p>
    <w:p w14:paraId="32772752" w14:textId="77777777" w:rsidR="00A65205" w:rsidRPr="00710046" w:rsidRDefault="00024E34" w:rsidP="00710046">
      <w:pPr>
        <w:spacing w:line="276" w:lineRule="auto"/>
        <w:rPr>
          <w:rFonts w:ascii="Arial" w:hAnsi="Arial" w:cs="Arial"/>
          <w:bCs/>
        </w:rPr>
      </w:pPr>
      <w:r w:rsidRPr="00710046">
        <w:rPr>
          <w:rFonts w:ascii="Arial" w:hAnsi="Arial" w:cs="Arial"/>
          <w:bCs/>
        </w:rPr>
        <w:t>PRZECIW (0)</w:t>
      </w:r>
    </w:p>
    <w:p w14:paraId="202C36E1" w14:textId="77777777" w:rsidR="00A65205" w:rsidRPr="00710046" w:rsidRDefault="00024E34" w:rsidP="00710046">
      <w:pPr>
        <w:spacing w:line="276" w:lineRule="auto"/>
        <w:rPr>
          <w:rFonts w:ascii="Arial" w:hAnsi="Arial" w:cs="Arial"/>
          <w:bCs/>
        </w:rPr>
      </w:pPr>
      <w:r w:rsidRPr="00710046">
        <w:rPr>
          <w:rFonts w:ascii="Arial" w:hAnsi="Arial" w:cs="Arial"/>
          <w:bCs/>
        </w:rPr>
        <w:t>WSTRZYMUJĘ SIĘ (0)</w:t>
      </w:r>
    </w:p>
    <w:p w14:paraId="5B421128" w14:textId="77777777" w:rsidR="00A65205" w:rsidRPr="00710046" w:rsidRDefault="00024E34" w:rsidP="00710046">
      <w:pPr>
        <w:spacing w:after="0" w:line="276" w:lineRule="auto"/>
        <w:rPr>
          <w:rFonts w:ascii="Arial" w:hAnsi="Arial" w:cs="Arial"/>
          <w:bCs/>
        </w:rPr>
      </w:pPr>
      <w:r w:rsidRPr="00710046">
        <w:rPr>
          <w:rFonts w:ascii="Arial" w:hAnsi="Arial" w:cs="Arial"/>
          <w:bCs/>
        </w:rPr>
        <w:t>BRAK GŁOSU (4)</w:t>
      </w:r>
    </w:p>
    <w:p w14:paraId="109906F2" w14:textId="77777777" w:rsidR="00A65205" w:rsidRPr="00710046" w:rsidRDefault="00024E34" w:rsidP="00710046">
      <w:pPr>
        <w:spacing w:line="276" w:lineRule="auto"/>
        <w:rPr>
          <w:rFonts w:ascii="Arial" w:hAnsi="Arial" w:cs="Arial"/>
          <w:bCs/>
        </w:rPr>
      </w:pPr>
      <w:r w:rsidRPr="00710046">
        <w:rPr>
          <w:rFonts w:ascii="Arial" w:hAnsi="Arial" w:cs="Arial"/>
          <w:bCs/>
        </w:rPr>
        <w:t>Ewelina Brodzińska, Andrzej Gołębieski, Katarzyna Zarębska, Janusz Ziółkowski</w:t>
      </w:r>
    </w:p>
    <w:p w14:paraId="59AC3C77" w14:textId="77777777" w:rsidR="00A65205" w:rsidRPr="00710046" w:rsidRDefault="00024E34" w:rsidP="00710046">
      <w:pPr>
        <w:spacing w:line="276" w:lineRule="auto"/>
        <w:rPr>
          <w:rFonts w:ascii="Arial" w:hAnsi="Arial" w:cs="Arial"/>
          <w:bCs/>
        </w:rPr>
      </w:pPr>
      <w:r w:rsidRPr="00710046">
        <w:rPr>
          <w:rFonts w:ascii="Arial" w:hAnsi="Arial" w:cs="Arial"/>
          <w:bCs/>
        </w:rPr>
        <w:t>NIEOBECNI (0)</w:t>
      </w:r>
    </w:p>
    <w:p w14:paraId="36627F7A" w14:textId="77777777" w:rsidR="00721FA0" w:rsidRPr="00710046" w:rsidRDefault="00721FA0" w:rsidP="00710046">
      <w:pPr>
        <w:spacing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2C5E3D4D" w14:textId="4C87DA70" w:rsidR="00721FA0" w:rsidRPr="000973B7" w:rsidRDefault="00671D43" w:rsidP="000973B7">
      <w:pPr>
        <w:pStyle w:val="Nagwek3"/>
        <w:rPr>
          <w:rFonts w:ascii="Arial" w:hAnsi="Arial" w:cs="Arial"/>
        </w:rPr>
      </w:pPr>
      <w:r w:rsidRPr="000973B7">
        <w:rPr>
          <w:rFonts w:ascii="Arial" w:hAnsi="Arial" w:cs="Arial"/>
        </w:rPr>
        <w:t>Ad. 13</w:t>
      </w:r>
    </w:p>
    <w:p w14:paraId="3F98972B" w14:textId="406D93D1" w:rsidR="00A65205" w:rsidRPr="000973B7" w:rsidRDefault="00024E34" w:rsidP="000973B7">
      <w:pPr>
        <w:pStyle w:val="Nagwek3"/>
        <w:rPr>
          <w:rFonts w:ascii="Arial" w:hAnsi="Arial" w:cs="Arial"/>
        </w:rPr>
      </w:pPr>
      <w:r w:rsidRPr="000973B7">
        <w:rPr>
          <w:rFonts w:ascii="Arial" w:hAnsi="Arial" w:cs="Arial"/>
        </w:rPr>
        <w:t>Uchwała w sprawie nadania nazwy rondu.</w:t>
      </w:r>
    </w:p>
    <w:p w14:paraId="77160969" w14:textId="77777777" w:rsidR="00671D43" w:rsidRPr="00710046" w:rsidRDefault="00671D43" w:rsidP="00710046">
      <w:pPr>
        <w:spacing w:after="0" w:line="276" w:lineRule="auto"/>
        <w:rPr>
          <w:rFonts w:ascii="Arial" w:hAnsi="Arial" w:cs="Arial"/>
          <w:bCs/>
        </w:rPr>
      </w:pPr>
    </w:p>
    <w:p w14:paraId="320AE176" w14:textId="3DF9AF7B" w:rsidR="00671D43" w:rsidRPr="00710046" w:rsidRDefault="00671D43" w:rsidP="00710046">
      <w:pPr>
        <w:spacing w:line="276" w:lineRule="auto"/>
        <w:rPr>
          <w:rFonts w:ascii="Arial" w:hAnsi="Arial" w:cs="Arial"/>
          <w:bCs/>
        </w:rPr>
      </w:pPr>
      <w:r w:rsidRPr="00710046">
        <w:rPr>
          <w:rFonts w:ascii="Arial" w:hAnsi="Arial" w:cs="Arial"/>
          <w:bCs/>
        </w:rPr>
        <w:t>Wprowadzenia do przedmiotowego projektu uchwały dokonała Dyrektor Wydziału Geodezji i Kartografii, Geodeta Miejski Pani Małgorzata Szymańska, która przedstawiła nazwę rond</w:t>
      </w:r>
      <w:r w:rsidR="00CD5E9B" w:rsidRPr="00710046">
        <w:rPr>
          <w:rFonts w:ascii="Arial" w:hAnsi="Arial" w:cs="Arial"/>
          <w:bCs/>
        </w:rPr>
        <w:t>a</w:t>
      </w:r>
      <w:r w:rsidRPr="00710046">
        <w:rPr>
          <w:rFonts w:ascii="Arial" w:hAnsi="Arial" w:cs="Arial"/>
          <w:bCs/>
        </w:rPr>
        <w:t xml:space="preserve"> wraz z jego lokalizacją. </w:t>
      </w:r>
    </w:p>
    <w:p w14:paraId="66783200" w14:textId="77777777" w:rsidR="00671D43" w:rsidRPr="00710046" w:rsidRDefault="00671D43" w:rsidP="00710046">
      <w:pPr>
        <w:spacing w:after="0"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Następnie przedstawiona została opinia komisji rozpatrującej ww. zagadnienie.</w:t>
      </w:r>
    </w:p>
    <w:p w14:paraId="2C230471" w14:textId="77777777" w:rsidR="00671D43" w:rsidRPr="00710046" w:rsidRDefault="00671D43" w:rsidP="00710046">
      <w:pPr>
        <w:spacing w:after="0" w:line="276" w:lineRule="auto"/>
        <w:rPr>
          <w:rFonts w:ascii="Arial" w:eastAsia="Times New Roman" w:hAnsi="Arial" w:cs="Arial"/>
          <w:bCs/>
          <w:kern w:val="0"/>
          <w14:ligatures w14:val="none"/>
        </w:rPr>
      </w:pPr>
    </w:p>
    <w:p w14:paraId="566E1FBE" w14:textId="77777777" w:rsidR="00671D43" w:rsidRPr="00710046" w:rsidRDefault="00671D43" w:rsidP="00710046">
      <w:pPr>
        <w:spacing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Opinia Komisji stałej Rady Miasta</w:t>
      </w:r>
    </w:p>
    <w:p w14:paraId="59C49ACE" w14:textId="1D56806B" w:rsidR="00671D43" w:rsidRPr="00710046" w:rsidRDefault="00671D43" w:rsidP="00710046">
      <w:pPr>
        <w:spacing w:line="276" w:lineRule="auto"/>
        <w:rPr>
          <w:rFonts w:ascii="Arial" w:eastAsia="Times New Roman" w:hAnsi="Arial" w:cs="Arial"/>
          <w:bCs/>
          <w:kern w:val="0"/>
          <w14:ligatures w14:val="none"/>
        </w:rPr>
      </w:pPr>
      <w:r w:rsidRPr="00710046">
        <w:rPr>
          <w:rFonts w:ascii="Arial" w:hAnsi="Arial" w:cs="Arial"/>
          <w:bCs/>
        </w:rPr>
        <w:t xml:space="preserve">Uchwałę w sprawie nadania nazwy </w:t>
      </w:r>
      <w:r w:rsidR="00CD5E9B" w:rsidRPr="00710046">
        <w:rPr>
          <w:rFonts w:ascii="Arial" w:hAnsi="Arial" w:cs="Arial"/>
          <w:bCs/>
        </w:rPr>
        <w:t>rondu</w:t>
      </w:r>
      <w:r w:rsidRPr="00710046">
        <w:rPr>
          <w:rFonts w:ascii="Arial" w:eastAsia="Times New Roman" w:hAnsi="Arial" w:cs="Arial"/>
          <w:bCs/>
          <w:kern w:val="0"/>
          <w14:ligatures w14:val="none"/>
        </w:rPr>
        <w:t xml:space="preserve"> rozpatrzyła oraz pozytywnie zaopiniowała Komisja Kultury i Sportu. Opinię w tej sprawie przedstawiła Przewodnicząca Komisji radna Wanda Muszalik.</w:t>
      </w:r>
    </w:p>
    <w:p w14:paraId="6673C86B" w14:textId="77777777" w:rsidR="00671D43" w:rsidRPr="00710046" w:rsidRDefault="00671D43" w:rsidP="00710046">
      <w:pPr>
        <w:spacing w:after="0"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Po przedstawieniu opinii Komisji, Przewodnicząca Rady Miasta poinformowała, że otwiera dyskusję nad ww. zagadnieniem.</w:t>
      </w:r>
    </w:p>
    <w:p w14:paraId="43015835" w14:textId="77777777" w:rsidR="00CD5E9B" w:rsidRPr="00710046" w:rsidRDefault="00CD5E9B" w:rsidP="00710046">
      <w:pPr>
        <w:spacing w:after="0" w:line="276" w:lineRule="auto"/>
        <w:rPr>
          <w:rFonts w:ascii="Arial" w:hAnsi="Arial" w:cs="Arial"/>
          <w:bCs/>
        </w:rPr>
      </w:pPr>
    </w:p>
    <w:p w14:paraId="21216E5F" w14:textId="262A6214" w:rsidR="00CD5E9B" w:rsidRPr="00710046" w:rsidRDefault="00CD5E9B" w:rsidP="00710046">
      <w:pPr>
        <w:spacing w:after="0" w:line="276" w:lineRule="auto"/>
        <w:rPr>
          <w:rFonts w:ascii="Arial" w:eastAsia="Times New Roman" w:hAnsi="Arial" w:cs="Arial"/>
          <w:bCs/>
        </w:rPr>
      </w:pPr>
      <w:r w:rsidRPr="00710046">
        <w:rPr>
          <w:rFonts w:ascii="Arial" w:hAnsi="Arial" w:cs="Arial"/>
          <w:bCs/>
        </w:rPr>
        <w:t>Wobec braku zgłoszeń do udziału w dyskusji Przewodnicząca Rady Miasta</w:t>
      </w:r>
      <w:r w:rsidRPr="00710046">
        <w:rPr>
          <w:rFonts w:ascii="Arial" w:eastAsia="Times New Roman" w:hAnsi="Arial" w:cs="Arial"/>
          <w:bCs/>
        </w:rPr>
        <w:t xml:space="preserve"> poddała pod głosowanie ww. projekt uchwały.</w:t>
      </w:r>
    </w:p>
    <w:p w14:paraId="30CCBA01" w14:textId="77777777" w:rsidR="00671D43" w:rsidRPr="00710046" w:rsidRDefault="00671D43" w:rsidP="00710046">
      <w:pPr>
        <w:spacing w:after="0" w:line="276" w:lineRule="auto"/>
        <w:rPr>
          <w:rFonts w:ascii="Arial" w:hAnsi="Arial" w:cs="Arial"/>
          <w:bCs/>
        </w:rPr>
      </w:pPr>
    </w:p>
    <w:p w14:paraId="363081C4" w14:textId="77777777" w:rsidR="00A65205" w:rsidRPr="00710046" w:rsidRDefault="00024E34" w:rsidP="00710046">
      <w:pPr>
        <w:spacing w:line="276" w:lineRule="auto"/>
        <w:rPr>
          <w:rFonts w:ascii="Arial" w:hAnsi="Arial" w:cs="Arial"/>
          <w:bCs/>
        </w:rPr>
      </w:pPr>
      <w:r w:rsidRPr="00710046">
        <w:rPr>
          <w:rFonts w:ascii="Arial" w:hAnsi="Arial" w:cs="Arial"/>
          <w:bCs/>
        </w:rPr>
        <w:t>Głosowano w sprawie:</w:t>
      </w:r>
    </w:p>
    <w:p w14:paraId="7DEF1E95" w14:textId="47595D53" w:rsidR="00A65205" w:rsidRPr="00710046" w:rsidRDefault="00024E34" w:rsidP="00710046">
      <w:pPr>
        <w:spacing w:line="276" w:lineRule="auto"/>
        <w:rPr>
          <w:rFonts w:ascii="Arial" w:hAnsi="Arial" w:cs="Arial"/>
          <w:bCs/>
        </w:rPr>
      </w:pPr>
      <w:r w:rsidRPr="00710046">
        <w:rPr>
          <w:rFonts w:ascii="Arial" w:hAnsi="Arial" w:cs="Arial"/>
          <w:bCs/>
        </w:rPr>
        <w:lastRenderedPageBreak/>
        <w:t>Uchwał</w:t>
      </w:r>
      <w:r w:rsidR="00CD5E9B" w:rsidRPr="00710046">
        <w:rPr>
          <w:rFonts w:ascii="Arial" w:hAnsi="Arial" w:cs="Arial"/>
          <w:bCs/>
        </w:rPr>
        <w:t>y</w:t>
      </w:r>
      <w:r w:rsidRPr="00710046">
        <w:rPr>
          <w:rFonts w:ascii="Arial" w:hAnsi="Arial" w:cs="Arial"/>
          <w:bCs/>
        </w:rPr>
        <w:t xml:space="preserve"> w sprawie nadania nazwy rondu.</w:t>
      </w:r>
    </w:p>
    <w:p w14:paraId="597526EC" w14:textId="77777777" w:rsidR="00A65205" w:rsidRPr="00710046" w:rsidRDefault="00024E34" w:rsidP="00710046">
      <w:pPr>
        <w:spacing w:line="276" w:lineRule="auto"/>
        <w:rPr>
          <w:rFonts w:ascii="Arial" w:hAnsi="Arial" w:cs="Arial"/>
          <w:bCs/>
        </w:rPr>
      </w:pPr>
      <w:r w:rsidRPr="00710046">
        <w:rPr>
          <w:rFonts w:ascii="Arial" w:hAnsi="Arial" w:cs="Arial"/>
          <w:bCs/>
        </w:rPr>
        <w:t>Wyniki głosowania</w:t>
      </w:r>
    </w:p>
    <w:p w14:paraId="7E63220B" w14:textId="77777777" w:rsidR="00A65205" w:rsidRPr="00710046" w:rsidRDefault="00024E34" w:rsidP="00710046">
      <w:pPr>
        <w:spacing w:line="276" w:lineRule="auto"/>
        <w:rPr>
          <w:rFonts w:ascii="Arial" w:hAnsi="Arial" w:cs="Arial"/>
          <w:bCs/>
        </w:rPr>
      </w:pPr>
      <w:r w:rsidRPr="00710046">
        <w:rPr>
          <w:rFonts w:ascii="Arial" w:hAnsi="Arial" w:cs="Arial"/>
          <w:bCs/>
        </w:rPr>
        <w:t>ZA: 19, PRZECIW: 0, WSTRZYMUJĘ SIĘ: 0, BRAK GŁOSU: 4, NIEOBECNI: 0</w:t>
      </w:r>
    </w:p>
    <w:p w14:paraId="3C1DF8EE" w14:textId="77777777" w:rsidR="00A65205" w:rsidRPr="00710046" w:rsidRDefault="00024E34" w:rsidP="00710046">
      <w:pPr>
        <w:spacing w:line="276" w:lineRule="auto"/>
        <w:rPr>
          <w:rFonts w:ascii="Arial" w:hAnsi="Arial" w:cs="Arial"/>
          <w:bCs/>
        </w:rPr>
      </w:pPr>
      <w:r w:rsidRPr="00710046">
        <w:rPr>
          <w:rFonts w:ascii="Arial" w:hAnsi="Arial" w:cs="Arial"/>
          <w:bCs/>
        </w:rPr>
        <w:t>Wyniki imienne:</w:t>
      </w:r>
    </w:p>
    <w:p w14:paraId="64E3A2E4" w14:textId="77777777" w:rsidR="00A65205" w:rsidRPr="00710046" w:rsidRDefault="00024E34" w:rsidP="00710046">
      <w:pPr>
        <w:spacing w:after="0" w:line="276" w:lineRule="auto"/>
        <w:rPr>
          <w:rFonts w:ascii="Arial" w:hAnsi="Arial" w:cs="Arial"/>
          <w:bCs/>
        </w:rPr>
      </w:pPr>
      <w:r w:rsidRPr="00710046">
        <w:rPr>
          <w:rFonts w:ascii="Arial" w:hAnsi="Arial" w:cs="Arial"/>
          <w:bCs/>
        </w:rPr>
        <w:t>ZA (19)</w:t>
      </w:r>
    </w:p>
    <w:p w14:paraId="0BECFC44" w14:textId="77777777" w:rsidR="00A65205" w:rsidRPr="00710046" w:rsidRDefault="00024E34" w:rsidP="00710046">
      <w:pPr>
        <w:spacing w:line="276" w:lineRule="auto"/>
        <w:rPr>
          <w:rFonts w:ascii="Arial" w:hAnsi="Arial" w:cs="Arial"/>
          <w:bCs/>
        </w:rPr>
      </w:pPr>
      <w:r w:rsidRPr="00710046">
        <w:rPr>
          <w:rFonts w:ascii="Arial" w:hAnsi="Arial" w:cs="Arial"/>
          <w:bCs/>
        </w:rPr>
        <w:t>Jarosław Chmielewski, Janusz Dębczyński, Jakub Girczyc, Igor Griszczuk, Krzysztof Grządziel, Joanna Hofman-Kupisz, Ewa Hupało, Domicela Kopaczewska, Marlena Korpalska, Józef Mazierski, Wanda Muszalik, Arkadiusz Piasecki, Elżbieta Rutkowska, Rafał Sobolewski, Ewa Szczepańska, Szymon Szewczyk, Daniel Tobjasz, Irena Vuković-Kwiatkowska, Marek Wasielewski</w:t>
      </w:r>
    </w:p>
    <w:p w14:paraId="1D9684B6" w14:textId="77777777" w:rsidR="00A65205" w:rsidRPr="00710046" w:rsidRDefault="00024E34" w:rsidP="00710046">
      <w:pPr>
        <w:spacing w:line="276" w:lineRule="auto"/>
        <w:rPr>
          <w:rFonts w:ascii="Arial" w:hAnsi="Arial" w:cs="Arial"/>
          <w:bCs/>
        </w:rPr>
      </w:pPr>
      <w:r w:rsidRPr="00710046">
        <w:rPr>
          <w:rFonts w:ascii="Arial" w:hAnsi="Arial" w:cs="Arial"/>
          <w:bCs/>
        </w:rPr>
        <w:t>PRZECIW (0)</w:t>
      </w:r>
    </w:p>
    <w:p w14:paraId="326E02F3" w14:textId="77777777" w:rsidR="00A65205" w:rsidRPr="00710046" w:rsidRDefault="00024E34" w:rsidP="00710046">
      <w:pPr>
        <w:spacing w:line="276" w:lineRule="auto"/>
        <w:rPr>
          <w:rFonts w:ascii="Arial" w:hAnsi="Arial" w:cs="Arial"/>
          <w:bCs/>
        </w:rPr>
      </w:pPr>
      <w:r w:rsidRPr="00710046">
        <w:rPr>
          <w:rFonts w:ascii="Arial" w:hAnsi="Arial" w:cs="Arial"/>
          <w:bCs/>
        </w:rPr>
        <w:t>WSTRZYMUJĘ SIĘ (0)</w:t>
      </w:r>
    </w:p>
    <w:p w14:paraId="4173ED08" w14:textId="77777777" w:rsidR="00A65205" w:rsidRPr="00710046" w:rsidRDefault="00024E34" w:rsidP="00710046">
      <w:pPr>
        <w:spacing w:after="0" w:line="276" w:lineRule="auto"/>
        <w:rPr>
          <w:rFonts w:ascii="Arial" w:hAnsi="Arial" w:cs="Arial"/>
          <w:bCs/>
        </w:rPr>
      </w:pPr>
      <w:r w:rsidRPr="00710046">
        <w:rPr>
          <w:rFonts w:ascii="Arial" w:hAnsi="Arial" w:cs="Arial"/>
          <w:bCs/>
        </w:rPr>
        <w:t>BRAK GŁOSU (4)</w:t>
      </w:r>
    </w:p>
    <w:p w14:paraId="1759340F" w14:textId="77777777" w:rsidR="00A65205" w:rsidRPr="00710046" w:rsidRDefault="00024E34" w:rsidP="00710046">
      <w:pPr>
        <w:spacing w:line="276" w:lineRule="auto"/>
        <w:rPr>
          <w:rFonts w:ascii="Arial" w:hAnsi="Arial" w:cs="Arial"/>
          <w:bCs/>
        </w:rPr>
      </w:pPr>
      <w:r w:rsidRPr="00710046">
        <w:rPr>
          <w:rFonts w:ascii="Arial" w:hAnsi="Arial" w:cs="Arial"/>
          <w:bCs/>
        </w:rPr>
        <w:t>Ewelina Brodzińska, Andrzej Gołębieski, Katarzyna Zarębska, Janusz Ziółkowski</w:t>
      </w:r>
    </w:p>
    <w:p w14:paraId="542EE95B" w14:textId="77777777" w:rsidR="00A65205" w:rsidRPr="00710046" w:rsidRDefault="00024E34" w:rsidP="00710046">
      <w:pPr>
        <w:spacing w:line="276" w:lineRule="auto"/>
        <w:rPr>
          <w:rFonts w:ascii="Arial" w:hAnsi="Arial" w:cs="Arial"/>
          <w:bCs/>
        </w:rPr>
      </w:pPr>
      <w:r w:rsidRPr="00710046">
        <w:rPr>
          <w:rFonts w:ascii="Arial" w:hAnsi="Arial" w:cs="Arial"/>
          <w:bCs/>
        </w:rPr>
        <w:t>NIEOBECNI (0)</w:t>
      </w:r>
    </w:p>
    <w:p w14:paraId="7CC503FB" w14:textId="77777777" w:rsidR="00721FA0" w:rsidRPr="00710046" w:rsidRDefault="00721FA0" w:rsidP="00710046">
      <w:pPr>
        <w:spacing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17251F46" w14:textId="654D7C8A" w:rsidR="00CD5E9B" w:rsidRPr="000973B7" w:rsidRDefault="00CD5E9B" w:rsidP="000973B7">
      <w:pPr>
        <w:pStyle w:val="Nagwek3"/>
        <w:rPr>
          <w:rFonts w:ascii="Arial" w:eastAsia="Times New Roman" w:hAnsi="Arial" w:cs="Arial"/>
        </w:rPr>
      </w:pPr>
      <w:r w:rsidRPr="000973B7">
        <w:rPr>
          <w:rFonts w:ascii="Arial" w:eastAsia="Times New Roman" w:hAnsi="Arial" w:cs="Arial"/>
        </w:rPr>
        <w:t>Ad. 14</w:t>
      </w:r>
    </w:p>
    <w:p w14:paraId="26BB33F5" w14:textId="0FFA42C3" w:rsidR="00A65205" w:rsidRPr="000973B7" w:rsidRDefault="00024E34" w:rsidP="000973B7">
      <w:pPr>
        <w:pStyle w:val="Nagwek3"/>
        <w:rPr>
          <w:rFonts w:ascii="Arial" w:hAnsi="Arial" w:cs="Arial"/>
        </w:rPr>
      </w:pPr>
      <w:r w:rsidRPr="000973B7">
        <w:rPr>
          <w:rFonts w:ascii="Arial" w:hAnsi="Arial" w:cs="Arial"/>
        </w:rPr>
        <w:t>Uchwała w sprawie rozpatrzenia petycji Głuchych Aktywistów.</w:t>
      </w:r>
    </w:p>
    <w:p w14:paraId="6C364B11" w14:textId="77777777" w:rsidR="00CD5E9B" w:rsidRPr="00710046" w:rsidRDefault="00CD5E9B" w:rsidP="00710046">
      <w:pPr>
        <w:spacing w:after="0" w:line="276" w:lineRule="auto"/>
        <w:rPr>
          <w:rFonts w:ascii="Arial" w:hAnsi="Arial" w:cs="Arial"/>
          <w:bCs/>
        </w:rPr>
      </w:pPr>
    </w:p>
    <w:p w14:paraId="0BCA941D" w14:textId="046AC36B" w:rsidR="000D78FA" w:rsidRPr="00710046" w:rsidRDefault="000D78FA" w:rsidP="00710046">
      <w:pPr>
        <w:spacing w:after="0" w:line="276" w:lineRule="auto"/>
        <w:rPr>
          <w:rFonts w:ascii="Arial" w:hAnsi="Arial" w:cs="Arial"/>
          <w:bCs/>
          <w:kern w:val="0"/>
          <w14:ligatures w14:val="none"/>
        </w:rPr>
      </w:pPr>
      <w:r w:rsidRPr="00710046">
        <w:rPr>
          <w:rFonts w:ascii="Arial" w:hAnsi="Arial" w:cs="Arial"/>
          <w:bCs/>
          <w:kern w:val="0"/>
          <w14:ligatures w14:val="none"/>
        </w:rPr>
        <w:t xml:space="preserve">Stanowisko </w:t>
      </w:r>
      <w:r w:rsidRPr="00710046">
        <w:rPr>
          <w:rFonts w:ascii="Arial" w:hAnsi="Arial" w:cs="Arial"/>
          <w:bCs/>
        </w:rPr>
        <w:t xml:space="preserve">w sprawie rozpatrzenia petycji Głuchych Aktywistów., </w:t>
      </w:r>
      <w:r w:rsidRPr="00710046">
        <w:rPr>
          <w:rFonts w:ascii="Arial" w:hAnsi="Arial" w:cs="Arial"/>
          <w:bCs/>
          <w:kern w:val="0"/>
          <w14:ligatures w14:val="none"/>
        </w:rPr>
        <w:t>które zostało wypracowane i zarekomendowane Radzie Miasta przez Komisję Skarg, Wniosków i Petycji przedstawił Przewodniczący Komisji radny Józef Mazierski.</w:t>
      </w:r>
    </w:p>
    <w:p w14:paraId="75A0D6E7" w14:textId="77777777" w:rsidR="000D78FA" w:rsidRPr="00710046" w:rsidRDefault="000D78FA" w:rsidP="00710046">
      <w:pPr>
        <w:spacing w:after="0" w:line="276" w:lineRule="auto"/>
        <w:rPr>
          <w:rFonts w:ascii="Arial" w:hAnsi="Arial" w:cs="Arial"/>
          <w:bCs/>
        </w:rPr>
      </w:pPr>
    </w:p>
    <w:p w14:paraId="366148DD" w14:textId="77777777" w:rsidR="000D78FA" w:rsidRPr="00710046" w:rsidRDefault="000D78FA" w:rsidP="00710046">
      <w:pPr>
        <w:spacing w:line="276" w:lineRule="auto"/>
        <w:rPr>
          <w:rFonts w:ascii="Arial" w:hAnsi="Arial" w:cs="Arial"/>
          <w:bCs/>
        </w:rPr>
      </w:pPr>
      <w:r w:rsidRPr="00710046">
        <w:rPr>
          <w:rFonts w:ascii="Arial" w:eastAsia="Times New Roman" w:hAnsi="Arial" w:cs="Arial"/>
          <w:bCs/>
          <w:kern w:val="0"/>
          <w14:ligatures w14:val="none"/>
        </w:rPr>
        <w:t>Po przedstawieniu stanowiska Komisji Przewodnicząca Rady Miasta poinformowała, że otwiera dyskusję nad ww. zagadnieniem.</w:t>
      </w:r>
    </w:p>
    <w:p w14:paraId="06165DC4" w14:textId="77777777" w:rsidR="000D78FA" w:rsidRPr="00710046" w:rsidRDefault="000D78FA" w:rsidP="00710046">
      <w:pPr>
        <w:spacing w:after="0" w:line="276" w:lineRule="auto"/>
        <w:rPr>
          <w:rFonts w:ascii="Arial" w:eastAsia="Times New Roman" w:hAnsi="Arial" w:cs="Arial"/>
          <w:bCs/>
        </w:rPr>
      </w:pPr>
      <w:r w:rsidRPr="00710046">
        <w:rPr>
          <w:rFonts w:ascii="Arial" w:hAnsi="Arial" w:cs="Arial"/>
          <w:bCs/>
        </w:rPr>
        <w:t>Wobec braku zgłoszeń do udziału w dyskusji Przewodnicząca Rady Miasta</w:t>
      </w:r>
      <w:r w:rsidRPr="00710046">
        <w:rPr>
          <w:rFonts w:ascii="Arial" w:eastAsia="Times New Roman" w:hAnsi="Arial" w:cs="Arial"/>
          <w:bCs/>
        </w:rPr>
        <w:t xml:space="preserve"> poddała pod głosowanie ww. projekt uchwały.</w:t>
      </w:r>
    </w:p>
    <w:p w14:paraId="3FF09554" w14:textId="77777777" w:rsidR="00CD5E9B" w:rsidRPr="00710046" w:rsidRDefault="00CD5E9B" w:rsidP="00710046">
      <w:pPr>
        <w:spacing w:after="0" w:line="276" w:lineRule="auto"/>
        <w:rPr>
          <w:rFonts w:ascii="Arial" w:hAnsi="Arial" w:cs="Arial"/>
          <w:bCs/>
        </w:rPr>
      </w:pPr>
    </w:p>
    <w:p w14:paraId="1DBA161C" w14:textId="77777777" w:rsidR="00A65205" w:rsidRPr="00710046" w:rsidRDefault="00024E34" w:rsidP="00710046">
      <w:pPr>
        <w:spacing w:line="276" w:lineRule="auto"/>
        <w:rPr>
          <w:rFonts w:ascii="Arial" w:hAnsi="Arial" w:cs="Arial"/>
          <w:bCs/>
        </w:rPr>
      </w:pPr>
      <w:r w:rsidRPr="00710046">
        <w:rPr>
          <w:rFonts w:ascii="Arial" w:hAnsi="Arial" w:cs="Arial"/>
          <w:bCs/>
        </w:rPr>
        <w:t>Głosowano w sprawie:</w:t>
      </w:r>
    </w:p>
    <w:p w14:paraId="06EF0538" w14:textId="62DDFBB3" w:rsidR="00A65205" w:rsidRPr="00710046" w:rsidRDefault="00024E34" w:rsidP="00710046">
      <w:pPr>
        <w:spacing w:line="276" w:lineRule="auto"/>
        <w:rPr>
          <w:rFonts w:ascii="Arial" w:hAnsi="Arial" w:cs="Arial"/>
          <w:bCs/>
        </w:rPr>
      </w:pPr>
      <w:r w:rsidRPr="00710046">
        <w:rPr>
          <w:rFonts w:ascii="Arial" w:hAnsi="Arial" w:cs="Arial"/>
          <w:bCs/>
        </w:rPr>
        <w:lastRenderedPageBreak/>
        <w:t>Uchwał</w:t>
      </w:r>
      <w:r w:rsidR="000D78FA" w:rsidRPr="00710046">
        <w:rPr>
          <w:rFonts w:ascii="Arial" w:hAnsi="Arial" w:cs="Arial"/>
          <w:bCs/>
        </w:rPr>
        <w:t>y</w:t>
      </w:r>
      <w:r w:rsidRPr="00710046">
        <w:rPr>
          <w:rFonts w:ascii="Arial" w:hAnsi="Arial" w:cs="Arial"/>
          <w:bCs/>
        </w:rPr>
        <w:t xml:space="preserve"> w sprawie rozpatrzenia petycji Głuchych Aktywistów.</w:t>
      </w:r>
    </w:p>
    <w:p w14:paraId="1AA7EF0B" w14:textId="77777777" w:rsidR="00A65205" w:rsidRPr="00710046" w:rsidRDefault="00024E34" w:rsidP="00710046">
      <w:pPr>
        <w:spacing w:line="276" w:lineRule="auto"/>
        <w:rPr>
          <w:rFonts w:ascii="Arial" w:hAnsi="Arial" w:cs="Arial"/>
          <w:bCs/>
        </w:rPr>
      </w:pPr>
      <w:r w:rsidRPr="00710046">
        <w:rPr>
          <w:rFonts w:ascii="Arial" w:hAnsi="Arial" w:cs="Arial"/>
          <w:bCs/>
        </w:rPr>
        <w:t>Wyniki głosowania</w:t>
      </w:r>
    </w:p>
    <w:p w14:paraId="378A273A" w14:textId="77777777" w:rsidR="00A65205" w:rsidRPr="00710046" w:rsidRDefault="00024E34" w:rsidP="00710046">
      <w:pPr>
        <w:spacing w:line="276" w:lineRule="auto"/>
        <w:rPr>
          <w:rFonts w:ascii="Arial" w:hAnsi="Arial" w:cs="Arial"/>
          <w:bCs/>
        </w:rPr>
      </w:pPr>
      <w:r w:rsidRPr="00710046">
        <w:rPr>
          <w:rFonts w:ascii="Arial" w:hAnsi="Arial" w:cs="Arial"/>
          <w:bCs/>
        </w:rPr>
        <w:t>ZA: 19, PRZECIW: 0, WSTRZYMUJĘ SIĘ: 1, BRAK GŁOSU: 3, NIEOBECNI: 0</w:t>
      </w:r>
    </w:p>
    <w:p w14:paraId="4A0FB8AE" w14:textId="77777777" w:rsidR="00A65205" w:rsidRPr="00710046" w:rsidRDefault="00024E34" w:rsidP="00710046">
      <w:pPr>
        <w:spacing w:line="276" w:lineRule="auto"/>
        <w:rPr>
          <w:rFonts w:ascii="Arial" w:hAnsi="Arial" w:cs="Arial"/>
          <w:bCs/>
        </w:rPr>
      </w:pPr>
      <w:r w:rsidRPr="00710046">
        <w:rPr>
          <w:rFonts w:ascii="Arial" w:hAnsi="Arial" w:cs="Arial"/>
          <w:bCs/>
        </w:rPr>
        <w:t>Wyniki imienne:</w:t>
      </w:r>
    </w:p>
    <w:p w14:paraId="582CD888" w14:textId="77777777" w:rsidR="00A65205" w:rsidRPr="00710046" w:rsidRDefault="00024E34" w:rsidP="00710046">
      <w:pPr>
        <w:spacing w:after="0" w:line="276" w:lineRule="auto"/>
        <w:rPr>
          <w:rFonts w:ascii="Arial" w:hAnsi="Arial" w:cs="Arial"/>
          <w:bCs/>
        </w:rPr>
      </w:pPr>
      <w:r w:rsidRPr="00710046">
        <w:rPr>
          <w:rFonts w:ascii="Arial" w:hAnsi="Arial" w:cs="Arial"/>
          <w:bCs/>
        </w:rPr>
        <w:t>ZA (19)</w:t>
      </w:r>
    </w:p>
    <w:p w14:paraId="4B7BB3C5" w14:textId="77777777" w:rsidR="00A65205" w:rsidRPr="00710046" w:rsidRDefault="00024E34" w:rsidP="00710046">
      <w:pPr>
        <w:spacing w:line="276" w:lineRule="auto"/>
        <w:rPr>
          <w:rFonts w:ascii="Arial" w:hAnsi="Arial" w:cs="Arial"/>
          <w:bCs/>
        </w:rPr>
      </w:pPr>
      <w:r w:rsidRPr="00710046">
        <w:rPr>
          <w:rFonts w:ascii="Arial" w:hAnsi="Arial" w:cs="Arial"/>
          <w:bCs/>
        </w:rPr>
        <w:t>Ewelina Brodzińska, Jarosław Chmielewski, Janusz Dębczyński, Jakub Girczyc, Igor Griszczuk, Krzysztof Grządziel, Joanna Hofman-Kupisz, Ewa Hupało, Domicela Kopaczewska, Marlena Korpalska, Józef Mazierski, Wanda Muszalik, Arkadiusz Piasecki, Elżbieta Rutkowska, Ewa Szczepańska, Szymon Szewczyk, Daniel Tobjasz, Irena Vuković-Kwiatkowska, Marek Wasielewski</w:t>
      </w:r>
    </w:p>
    <w:p w14:paraId="63AC68A7" w14:textId="77777777" w:rsidR="00A65205" w:rsidRPr="00710046" w:rsidRDefault="00024E34" w:rsidP="00710046">
      <w:pPr>
        <w:spacing w:line="276" w:lineRule="auto"/>
        <w:rPr>
          <w:rFonts w:ascii="Arial" w:hAnsi="Arial" w:cs="Arial"/>
          <w:bCs/>
        </w:rPr>
      </w:pPr>
      <w:r w:rsidRPr="00710046">
        <w:rPr>
          <w:rFonts w:ascii="Arial" w:hAnsi="Arial" w:cs="Arial"/>
          <w:bCs/>
        </w:rPr>
        <w:t>PRZECIW (0)</w:t>
      </w:r>
    </w:p>
    <w:p w14:paraId="6837B192" w14:textId="77777777" w:rsidR="00A65205" w:rsidRPr="00710046" w:rsidRDefault="00024E34" w:rsidP="00710046">
      <w:pPr>
        <w:spacing w:after="0" w:line="276" w:lineRule="auto"/>
        <w:rPr>
          <w:rFonts w:ascii="Arial" w:hAnsi="Arial" w:cs="Arial"/>
          <w:bCs/>
        </w:rPr>
      </w:pPr>
      <w:r w:rsidRPr="00710046">
        <w:rPr>
          <w:rFonts w:ascii="Arial" w:hAnsi="Arial" w:cs="Arial"/>
          <w:bCs/>
        </w:rPr>
        <w:t>WSTRZYMUJĘ SIĘ (1)</w:t>
      </w:r>
    </w:p>
    <w:p w14:paraId="3BA42540" w14:textId="77777777" w:rsidR="00A65205" w:rsidRPr="00710046" w:rsidRDefault="00024E34" w:rsidP="00710046">
      <w:pPr>
        <w:spacing w:line="276" w:lineRule="auto"/>
        <w:rPr>
          <w:rFonts w:ascii="Arial" w:hAnsi="Arial" w:cs="Arial"/>
          <w:bCs/>
        </w:rPr>
      </w:pPr>
      <w:r w:rsidRPr="00710046">
        <w:rPr>
          <w:rFonts w:ascii="Arial" w:hAnsi="Arial" w:cs="Arial"/>
          <w:bCs/>
        </w:rPr>
        <w:t>Rafał Sobolewski</w:t>
      </w:r>
    </w:p>
    <w:p w14:paraId="2335E1B7" w14:textId="77777777" w:rsidR="00A65205" w:rsidRPr="00710046" w:rsidRDefault="00024E34" w:rsidP="00710046">
      <w:pPr>
        <w:spacing w:after="0" w:line="276" w:lineRule="auto"/>
        <w:rPr>
          <w:rFonts w:ascii="Arial" w:hAnsi="Arial" w:cs="Arial"/>
          <w:bCs/>
        </w:rPr>
      </w:pPr>
      <w:r w:rsidRPr="00710046">
        <w:rPr>
          <w:rFonts w:ascii="Arial" w:hAnsi="Arial" w:cs="Arial"/>
          <w:bCs/>
        </w:rPr>
        <w:t>BRAK GŁOSU (3)</w:t>
      </w:r>
    </w:p>
    <w:p w14:paraId="6520FEAC" w14:textId="77777777" w:rsidR="00A65205" w:rsidRPr="00710046" w:rsidRDefault="00024E34" w:rsidP="00710046">
      <w:pPr>
        <w:spacing w:line="276" w:lineRule="auto"/>
        <w:rPr>
          <w:rFonts w:ascii="Arial" w:hAnsi="Arial" w:cs="Arial"/>
          <w:bCs/>
        </w:rPr>
      </w:pPr>
      <w:r w:rsidRPr="00710046">
        <w:rPr>
          <w:rFonts w:ascii="Arial" w:hAnsi="Arial" w:cs="Arial"/>
          <w:bCs/>
        </w:rPr>
        <w:t>Andrzej Gołębieski, Katarzyna Zarębska, Janusz Ziółkowski</w:t>
      </w:r>
    </w:p>
    <w:p w14:paraId="3DD6FA7B" w14:textId="77777777" w:rsidR="00A65205" w:rsidRPr="00710046" w:rsidRDefault="00024E34" w:rsidP="00710046">
      <w:pPr>
        <w:spacing w:line="276" w:lineRule="auto"/>
        <w:rPr>
          <w:rFonts w:ascii="Arial" w:hAnsi="Arial" w:cs="Arial"/>
          <w:bCs/>
        </w:rPr>
      </w:pPr>
      <w:r w:rsidRPr="00710046">
        <w:rPr>
          <w:rFonts w:ascii="Arial" w:hAnsi="Arial" w:cs="Arial"/>
          <w:bCs/>
        </w:rPr>
        <w:t>NIEOBECNI (0)</w:t>
      </w:r>
    </w:p>
    <w:p w14:paraId="4EBB9A67" w14:textId="77777777" w:rsidR="00721FA0" w:rsidRPr="00710046" w:rsidRDefault="00721FA0" w:rsidP="00710046">
      <w:pPr>
        <w:spacing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5194A646" w14:textId="17D50961" w:rsidR="00721FA0" w:rsidRPr="000973B7" w:rsidRDefault="005A15B6" w:rsidP="000973B7">
      <w:pPr>
        <w:pStyle w:val="Nagwek3"/>
        <w:rPr>
          <w:rFonts w:ascii="Arial" w:hAnsi="Arial" w:cs="Arial"/>
        </w:rPr>
      </w:pPr>
      <w:r w:rsidRPr="000973B7">
        <w:rPr>
          <w:rFonts w:ascii="Arial" w:hAnsi="Arial" w:cs="Arial"/>
        </w:rPr>
        <w:t>Ad. 15</w:t>
      </w:r>
    </w:p>
    <w:p w14:paraId="7B540D08" w14:textId="1ECE33DA" w:rsidR="00A65205" w:rsidRPr="000973B7" w:rsidRDefault="00024E34" w:rsidP="000973B7">
      <w:pPr>
        <w:pStyle w:val="Nagwek3"/>
        <w:rPr>
          <w:rFonts w:ascii="Arial" w:hAnsi="Arial" w:cs="Arial"/>
        </w:rPr>
      </w:pPr>
      <w:r w:rsidRPr="000973B7">
        <w:rPr>
          <w:rFonts w:ascii="Arial" w:hAnsi="Arial" w:cs="Arial"/>
        </w:rPr>
        <w:t>Uchwała w sprawie rozpatrzenia skargi Pani I. G. na działalność Prezydenta Miasta Włocławek.</w:t>
      </w:r>
    </w:p>
    <w:p w14:paraId="559C6D81" w14:textId="77777777" w:rsidR="00F9036D" w:rsidRPr="00710046" w:rsidRDefault="00F9036D" w:rsidP="00710046">
      <w:pPr>
        <w:spacing w:after="0" w:line="276" w:lineRule="auto"/>
        <w:rPr>
          <w:rFonts w:ascii="Arial" w:hAnsi="Arial" w:cs="Arial"/>
          <w:bCs/>
        </w:rPr>
      </w:pPr>
    </w:p>
    <w:p w14:paraId="6C565EC8" w14:textId="3B35F03E" w:rsidR="00F9036D" w:rsidRPr="00710046" w:rsidRDefault="00F9036D" w:rsidP="00710046">
      <w:pPr>
        <w:spacing w:after="0" w:line="276" w:lineRule="auto"/>
        <w:rPr>
          <w:rFonts w:ascii="Arial" w:hAnsi="Arial" w:cs="Arial"/>
          <w:bCs/>
          <w:kern w:val="0"/>
          <w14:ligatures w14:val="none"/>
        </w:rPr>
      </w:pPr>
      <w:r w:rsidRPr="00710046">
        <w:rPr>
          <w:rFonts w:ascii="Arial" w:hAnsi="Arial" w:cs="Arial"/>
          <w:bCs/>
          <w:kern w:val="0"/>
          <w14:ligatures w14:val="none"/>
        </w:rPr>
        <w:t xml:space="preserve">Stanowisko w sprawie </w:t>
      </w:r>
      <w:r w:rsidRPr="00710046">
        <w:rPr>
          <w:rFonts w:ascii="Arial" w:hAnsi="Arial" w:cs="Arial"/>
          <w:bCs/>
        </w:rPr>
        <w:t xml:space="preserve">rozpatrzenia skargi Pani I.G na działalność Prezydenta Miasta Włocławek, </w:t>
      </w:r>
      <w:r w:rsidRPr="00710046">
        <w:rPr>
          <w:rFonts w:ascii="Arial" w:hAnsi="Arial" w:cs="Arial"/>
          <w:bCs/>
          <w:kern w:val="0"/>
          <w14:ligatures w14:val="none"/>
        </w:rPr>
        <w:t>które zostało wypracowane i zarekomendowane Radzie Miasta przez Komisję Skarg, Wniosków i Petycji przedstawił Przewodniczący Komisji radny Józef Mazierski.</w:t>
      </w:r>
    </w:p>
    <w:p w14:paraId="66885941" w14:textId="77777777" w:rsidR="00B31579" w:rsidRPr="00710046" w:rsidRDefault="00B31579" w:rsidP="00710046">
      <w:pPr>
        <w:spacing w:after="0" w:line="276" w:lineRule="auto"/>
        <w:rPr>
          <w:rFonts w:ascii="Arial" w:hAnsi="Arial" w:cs="Arial"/>
          <w:bCs/>
        </w:rPr>
      </w:pPr>
    </w:p>
    <w:p w14:paraId="5014AC90" w14:textId="1F4E44DB" w:rsidR="00F9036D" w:rsidRPr="00710046" w:rsidRDefault="00F9036D" w:rsidP="00710046">
      <w:pPr>
        <w:spacing w:line="276" w:lineRule="auto"/>
        <w:rPr>
          <w:rFonts w:ascii="Arial" w:hAnsi="Arial" w:cs="Arial"/>
          <w:bCs/>
        </w:rPr>
      </w:pPr>
      <w:r w:rsidRPr="00710046">
        <w:rPr>
          <w:rFonts w:ascii="Arial" w:eastAsia="Times New Roman" w:hAnsi="Arial" w:cs="Arial"/>
          <w:bCs/>
          <w:kern w:val="0"/>
          <w14:ligatures w14:val="none"/>
        </w:rPr>
        <w:t>Po przedstawieniu stanowiska Komisji Przewodnicząca Rady Miasta poinformowała, że otwiera dyskusję nad ww. zagadnieniem.</w:t>
      </w:r>
    </w:p>
    <w:p w14:paraId="3F8AAB2F" w14:textId="58A0F8B6" w:rsidR="00B31579" w:rsidRPr="00710046" w:rsidRDefault="00B31579" w:rsidP="00710046">
      <w:pPr>
        <w:spacing w:after="0" w:line="276" w:lineRule="auto"/>
        <w:rPr>
          <w:rFonts w:ascii="Arial" w:eastAsia="Times New Roman" w:hAnsi="Arial" w:cs="Arial"/>
          <w:bCs/>
        </w:rPr>
      </w:pPr>
      <w:r w:rsidRPr="00710046">
        <w:rPr>
          <w:rFonts w:ascii="Arial" w:hAnsi="Arial" w:cs="Arial"/>
          <w:bCs/>
        </w:rPr>
        <w:t>Wobec braku zgłoszeń do udziału w dyskusji Przewodnicząca Rady Miasta</w:t>
      </w:r>
      <w:r w:rsidRPr="00710046">
        <w:rPr>
          <w:rFonts w:ascii="Arial" w:eastAsia="Times New Roman" w:hAnsi="Arial" w:cs="Arial"/>
          <w:bCs/>
        </w:rPr>
        <w:t xml:space="preserve"> poddała pod głosowanie ww. projekt uchwały.</w:t>
      </w:r>
    </w:p>
    <w:p w14:paraId="45D60962" w14:textId="77777777" w:rsidR="00B31579" w:rsidRPr="00710046" w:rsidRDefault="00B31579" w:rsidP="00710046">
      <w:pPr>
        <w:spacing w:after="0" w:line="276" w:lineRule="auto"/>
        <w:rPr>
          <w:rFonts w:ascii="Arial" w:hAnsi="Arial" w:cs="Arial"/>
          <w:bCs/>
        </w:rPr>
      </w:pPr>
    </w:p>
    <w:p w14:paraId="4659CB76" w14:textId="77777777" w:rsidR="00A65205" w:rsidRPr="00710046" w:rsidRDefault="00024E34" w:rsidP="00710046">
      <w:pPr>
        <w:spacing w:line="276" w:lineRule="auto"/>
        <w:rPr>
          <w:rFonts w:ascii="Arial" w:hAnsi="Arial" w:cs="Arial"/>
          <w:bCs/>
        </w:rPr>
      </w:pPr>
      <w:r w:rsidRPr="00710046">
        <w:rPr>
          <w:rFonts w:ascii="Arial" w:hAnsi="Arial" w:cs="Arial"/>
          <w:bCs/>
        </w:rPr>
        <w:t>Głosowano w sprawie:</w:t>
      </w:r>
    </w:p>
    <w:p w14:paraId="7DDF4574" w14:textId="72BD6821" w:rsidR="00A65205" w:rsidRPr="00710046" w:rsidRDefault="00024E34" w:rsidP="00710046">
      <w:pPr>
        <w:spacing w:line="276" w:lineRule="auto"/>
        <w:rPr>
          <w:rFonts w:ascii="Arial" w:hAnsi="Arial" w:cs="Arial"/>
          <w:bCs/>
        </w:rPr>
      </w:pPr>
      <w:r w:rsidRPr="00710046">
        <w:rPr>
          <w:rFonts w:ascii="Arial" w:hAnsi="Arial" w:cs="Arial"/>
          <w:bCs/>
        </w:rPr>
        <w:t>Uchwał</w:t>
      </w:r>
      <w:r w:rsidR="00B31579" w:rsidRPr="00710046">
        <w:rPr>
          <w:rFonts w:ascii="Arial" w:hAnsi="Arial" w:cs="Arial"/>
          <w:bCs/>
        </w:rPr>
        <w:t>y</w:t>
      </w:r>
      <w:r w:rsidRPr="00710046">
        <w:rPr>
          <w:rFonts w:ascii="Arial" w:hAnsi="Arial" w:cs="Arial"/>
          <w:bCs/>
        </w:rPr>
        <w:t xml:space="preserve"> w sprawie rozpatrzenia skargi Pani I. G. na działalność Prezydenta Miasta Włocławek.</w:t>
      </w:r>
    </w:p>
    <w:p w14:paraId="7978804D" w14:textId="77777777" w:rsidR="00A65205" w:rsidRPr="00710046" w:rsidRDefault="00024E34" w:rsidP="00710046">
      <w:pPr>
        <w:spacing w:line="276" w:lineRule="auto"/>
        <w:rPr>
          <w:rFonts w:ascii="Arial" w:hAnsi="Arial" w:cs="Arial"/>
          <w:bCs/>
        </w:rPr>
      </w:pPr>
      <w:r w:rsidRPr="00710046">
        <w:rPr>
          <w:rFonts w:ascii="Arial" w:hAnsi="Arial" w:cs="Arial"/>
          <w:bCs/>
        </w:rPr>
        <w:t>Wyniki głosowania</w:t>
      </w:r>
    </w:p>
    <w:p w14:paraId="1EDF1245" w14:textId="77777777" w:rsidR="00A65205" w:rsidRPr="00710046" w:rsidRDefault="00024E34" w:rsidP="00710046">
      <w:pPr>
        <w:spacing w:line="276" w:lineRule="auto"/>
        <w:rPr>
          <w:rFonts w:ascii="Arial" w:hAnsi="Arial" w:cs="Arial"/>
          <w:bCs/>
        </w:rPr>
      </w:pPr>
      <w:r w:rsidRPr="00710046">
        <w:rPr>
          <w:rFonts w:ascii="Arial" w:hAnsi="Arial" w:cs="Arial"/>
          <w:bCs/>
        </w:rPr>
        <w:t>ZA: 19, PRZECIW: 0, WSTRZYMUJĘ SIĘ: 1, BRAK GŁOSU: 3, NIEOBECNI: 0</w:t>
      </w:r>
    </w:p>
    <w:p w14:paraId="6ECCA420" w14:textId="341FB9DF" w:rsidR="00A65205" w:rsidRPr="00710046" w:rsidRDefault="00024E34" w:rsidP="00710046">
      <w:pPr>
        <w:spacing w:line="276" w:lineRule="auto"/>
        <w:rPr>
          <w:rFonts w:ascii="Arial" w:hAnsi="Arial" w:cs="Arial"/>
          <w:bCs/>
        </w:rPr>
      </w:pPr>
      <w:r w:rsidRPr="00710046">
        <w:rPr>
          <w:rFonts w:ascii="Arial" w:hAnsi="Arial" w:cs="Arial"/>
          <w:bCs/>
        </w:rPr>
        <w:t>Wyniki imienne:</w:t>
      </w:r>
    </w:p>
    <w:p w14:paraId="3BC14F45" w14:textId="77777777" w:rsidR="00A65205" w:rsidRPr="00710046" w:rsidRDefault="00024E34" w:rsidP="00710046">
      <w:pPr>
        <w:spacing w:after="0" w:line="276" w:lineRule="auto"/>
        <w:rPr>
          <w:rFonts w:ascii="Arial" w:hAnsi="Arial" w:cs="Arial"/>
          <w:bCs/>
        </w:rPr>
      </w:pPr>
      <w:r w:rsidRPr="00710046">
        <w:rPr>
          <w:rFonts w:ascii="Arial" w:hAnsi="Arial" w:cs="Arial"/>
          <w:bCs/>
        </w:rPr>
        <w:t>ZA (19)</w:t>
      </w:r>
    </w:p>
    <w:p w14:paraId="020AD66C" w14:textId="77777777" w:rsidR="00A65205" w:rsidRPr="00710046" w:rsidRDefault="00024E34" w:rsidP="00710046">
      <w:pPr>
        <w:spacing w:line="276" w:lineRule="auto"/>
        <w:rPr>
          <w:rFonts w:ascii="Arial" w:hAnsi="Arial" w:cs="Arial"/>
          <w:bCs/>
        </w:rPr>
      </w:pPr>
      <w:r w:rsidRPr="00710046">
        <w:rPr>
          <w:rFonts w:ascii="Arial" w:hAnsi="Arial" w:cs="Arial"/>
          <w:bCs/>
        </w:rPr>
        <w:t>Ewelina Brodzińska, Jarosław Chmielewski, Janusz Dębczyński, Jakub Girczyc, Igor Griszczuk, Krzysztof Grządziel, Joanna Hofman-Kupisz, Ewa Hupało, Domicela Kopaczewska, Marlena Korpalska, Józef Mazierski, Wanda Muszalik, Arkadiusz Piasecki, Elżbieta Rutkowska, Ewa Szczepańska, Szymon Szewczyk, Daniel Tobjasz, Irena Vuković-Kwiatkowska, Marek Wasielewski</w:t>
      </w:r>
    </w:p>
    <w:p w14:paraId="74D0A43B" w14:textId="77777777" w:rsidR="00A65205" w:rsidRPr="00710046" w:rsidRDefault="00024E34" w:rsidP="00710046">
      <w:pPr>
        <w:spacing w:line="276" w:lineRule="auto"/>
        <w:rPr>
          <w:rFonts w:ascii="Arial" w:hAnsi="Arial" w:cs="Arial"/>
          <w:bCs/>
        </w:rPr>
      </w:pPr>
      <w:r w:rsidRPr="00710046">
        <w:rPr>
          <w:rFonts w:ascii="Arial" w:hAnsi="Arial" w:cs="Arial"/>
          <w:bCs/>
        </w:rPr>
        <w:t>PRZECIW (0)</w:t>
      </w:r>
    </w:p>
    <w:p w14:paraId="033951B8" w14:textId="77777777" w:rsidR="00A65205" w:rsidRPr="00710046" w:rsidRDefault="00024E34" w:rsidP="00710046">
      <w:pPr>
        <w:spacing w:after="0" w:line="276" w:lineRule="auto"/>
        <w:rPr>
          <w:rFonts w:ascii="Arial" w:hAnsi="Arial" w:cs="Arial"/>
          <w:bCs/>
        </w:rPr>
      </w:pPr>
      <w:r w:rsidRPr="00710046">
        <w:rPr>
          <w:rFonts w:ascii="Arial" w:hAnsi="Arial" w:cs="Arial"/>
          <w:bCs/>
        </w:rPr>
        <w:t>WSTRZYMUJĘ SIĘ (1)</w:t>
      </w:r>
    </w:p>
    <w:p w14:paraId="4900A1A3" w14:textId="77777777" w:rsidR="00A65205" w:rsidRPr="00710046" w:rsidRDefault="00024E34" w:rsidP="00710046">
      <w:pPr>
        <w:spacing w:line="276" w:lineRule="auto"/>
        <w:rPr>
          <w:rFonts w:ascii="Arial" w:hAnsi="Arial" w:cs="Arial"/>
          <w:bCs/>
        </w:rPr>
      </w:pPr>
      <w:r w:rsidRPr="00710046">
        <w:rPr>
          <w:rFonts w:ascii="Arial" w:hAnsi="Arial" w:cs="Arial"/>
          <w:bCs/>
        </w:rPr>
        <w:t>Rafał Sobolewski</w:t>
      </w:r>
    </w:p>
    <w:p w14:paraId="3845C0FC" w14:textId="77777777" w:rsidR="00A65205" w:rsidRPr="00710046" w:rsidRDefault="00024E34" w:rsidP="00710046">
      <w:pPr>
        <w:spacing w:after="0" w:line="276" w:lineRule="auto"/>
        <w:rPr>
          <w:rFonts w:ascii="Arial" w:hAnsi="Arial" w:cs="Arial"/>
          <w:bCs/>
        </w:rPr>
      </w:pPr>
      <w:r w:rsidRPr="00710046">
        <w:rPr>
          <w:rFonts w:ascii="Arial" w:hAnsi="Arial" w:cs="Arial"/>
          <w:bCs/>
        </w:rPr>
        <w:t>BRAK GŁOSU (3)</w:t>
      </w:r>
    </w:p>
    <w:p w14:paraId="67095B10" w14:textId="77777777" w:rsidR="00A65205" w:rsidRPr="00710046" w:rsidRDefault="00024E34" w:rsidP="00710046">
      <w:pPr>
        <w:spacing w:line="276" w:lineRule="auto"/>
        <w:rPr>
          <w:rFonts w:ascii="Arial" w:hAnsi="Arial" w:cs="Arial"/>
          <w:bCs/>
        </w:rPr>
      </w:pPr>
      <w:r w:rsidRPr="00710046">
        <w:rPr>
          <w:rFonts w:ascii="Arial" w:hAnsi="Arial" w:cs="Arial"/>
          <w:bCs/>
        </w:rPr>
        <w:t>Andrzej Gołębieski, Katarzyna Zarębska, Janusz Ziółkowski</w:t>
      </w:r>
    </w:p>
    <w:p w14:paraId="6CF754A5" w14:textId="77777777" w:rsidR="00A65205" w:rsidRPr="00710046" w:rsidRDefault="00024E34" w:rsidP="00710046">
      <w:pPr>
        <w:spacing w:line="276" w:lineRule="auto"/>
        <w:rPr>
          <w:rFonts w:ascii="Arial" w:hAnsi="Arial" w:cs="Arial"/>
          <w:bCs/>
        </w:rPr>
      </w:pPr>
      <w:r w:rsidRPr="00710046">
        <w:rPr>
          <w:rFonts w:ascii="Arial" w:hAnsi="Arial" w:cs="Arial"/>
          <w:bCs/>
        </w:rPr>
        <w:t>NIEOBECNI (0)</w:t>
      </w:r>
    </w:p>
    <w:p w14:paraId="36D5C0AD" w14:textId="77777777" w:rsidR="00721FA0" w:rsidRPr="00710046" w:rsidRDefault="00721FA0" w:rsidP="00710046">
      <w:pPr>
        <w:spacing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1D85F35C" w14:textId="13F1DA79" w:rsidR="00721FA0" w:rsidRPr="00D745C1" w:rsidRDefault="00B31579" w:rsidP="00D745C1">
      <w:pPr>
        <w:pStyle w:val="Nagwek3"/>
        <w:rPr>
          <w:rFonts w:ascii="Arial" w:hAnsi="Arial" w:cs="Arial"/>
        </w:rPr>
      </w:pPr>
      <w:r w:rsidRPr="00D745C1">
        <w:rPr>
          <w:rFonts w:ascii="Arial" w:hAnsi="Arial" w:cs="Arial"/>
        </w:rPr>
        <w:t>Ad. 16</w:t>
      </w:r>
    </w:p>
    <w:p w14:paraId="677723FE" w14:textId="2B67DE57" w:rsidR="00A65205" w:rsidRPr="00D745C1" w:rsidRDefault="00024E34" w:rsidP="00D745C1">
      <w:pPr>
        <w:pStyle w:val="Nagwek3"/>
        <w:rPr>
          <w:rFonts w:ascii="Arial" w:hAnsi="Arial" w:cs="Arial"/>
        </w:rPr>
      </w:pPr>
      <w:r w:rsidRPr="00D745C1">
        <w:rPr>
          <w:rFonts w:ascii="Arial" w:hAnsi="Arial" w:cs="Arial"/>
        </w:rPr>
        <w:t>Interpelacje, wnioski i zapytania radnych.</w:t>
      </w:r>
    </w:p>
    <w:p w14:paraId="0F252760" w14:textId="77777777" w:rsidR="00976F24" w:rsidRPr="00710046" w:rsidRDefault="00976F24" w:rsidP="00710046">
      <w:pPr>
        <w:spacing w:after="0" w:line="276" w:lineRule="auto"/>
        <w:rPr>
          <w:rFonts w:ascii="Arial" w:hAnsi="Arial" w:cs="Arial"/>
          <w:bCs/>
        </w:rPr>
      </w:pPr>
    </w:p>
    <w:p w14:paraId="7A727506" w14:textId="77777777" w:rsidR="00976F24" w:rsidRPr="00710046" w:rsidRDefault="00976F24" w:rsidP="00710046">
      <w:pPr>
        <w:spacing w:line="276" w:lineRule="auto"/>
        <w:rPr>
          <w:rFonts w:ascii="Arial" w:hAnsi="Arial" w:cs="Arial"/>
          <w:bCs/>
          <w:kern w:val="0"/>
          <w14:ligatures w14:val="none"/>
        </w:rPr>
      </w:pPr>
      <w:r w:rsidRPr="00710046">
        <w:rPr>
          <w:rFonts w:ascii="Arial" w:hAnsi="Arial" w:cs="Arial"/>
          <w:bCs/>
        </w:rPr>
        <w:t xml:space="preserve">W tym punkcie porządku </w:t>
      </w:r>
      <w:r w:rsidRPr="00710046">
        <w:rPr>
          <w:rFonts w:ascii="Arial" w:hAnsi="Arial" w:cs="Arial"/>
          <w:bCs/>
          <w:kern w:val="0"/>
          <w14:ligatures w14:val="none"/>
        </w:rPr>
        <w:t>interpelacje do Prezydenta Miasta skierowali:</w:t>
      </w:r>
    </w:p>
    <w:p w14:paraId="14007240" w14:textId="576620A0" w:rsidR="00976F24" w:rsidRPr="00710046" w:rsidRDefault="00976F24" w:rsidP="00710046">
      <w:pPr>
        <w:numPr>
          <w:ilvl w:val="0"/>
          <w:numId w:val="16"/>
        </w:numPr>
        <w:spacing w:after="0" w:line="276" w:lineRule="auto"/>
        <w:contextualSpacing/>
        <w:rPr>
          <w:rFonts w:ascii="Arial" w:eastAsiaTheme="minorHAnsi" w:hAnsi="Arial" w:cs="Arial"/>
          <w:bCs/>
          <w:lang w:eastAsia="en-US"/>
        </w:rPr>
      </w:pPr>
      <w:r w:rsidRPr="00710046">
        <w:rPr>
          <w:rFonts w:ascii="Arial" w:eastAsiaTheme="minorHAnsi" w:hAnsi="Arial" w:cs="Arial"/>
          <w:bCs/>
          <w:lang w:eastAsia="en-US"/>
        </w:rPr>
        <w:t>Radny Jarosław Chmielewski,</w:t>
      </w:r>
    </w:p>
    <w:p w14:paraId="56AA7A42" w14:textId="60994E71" w:rsidR="00976F24" w:rsidRPr="00710046" w:rsidRDefault="00976F24" w:rsidP="00710046">
      <w:pPr>
        <w:numPr>
          <w:ilvl w:val="0"/>
          <w:numId w:val="16"/>
        </w:numPr>
        <w:spacing w:after="0" w:line="276" w:lineRule="auto"/>
        <w:contextualSpacing/>
        <w:rPr>
          <w:rFonts w:ascii="Arial" w:eastAsiaTheme="minorHAnsi" w:hAnsi="Arial" w:cs="Arial"/>
          <w:bCs/>
          <w:lang w:eastAsia="en-US"/>
        </w:rPr>
      </w:pPr>
      <w:r w:rsidRPr="00710046">
        <w:rPr>
          <w:rFonts w:ascii="Arial" w:eastAsiaTheme="minorHAnsi" w:hAnsi="Arial" w:cs="Arial"/>
          <w:bCs/>
          <w:lang w:eastAsia="en-US"/>
        </w:rPr>
        <w:t>Radny Jakub Girczyc,</w:t>
      </w:r>
    </w:p>
    <w:p w14:paraId="702BB985" w14:textId="77777777" w:rsidR="00976F24" w:rsidRPr="00710046" w:rsidRDefault="00976F24" w:rsidP="00710046">
      <w:pPr>
        <w:numPr>
          <w:ilvl w:val="0"/>
          <w:numId w:val="16"/>
        </w:numPr>
        <w:spacing w:after="0" w:line="276" w:lineRule="auto"/>
        <w:contextualSpacing/>
        <w:rPr>
          <w:rFonts w:ascii="Arial" w:eastAsiaTheme="minorHAnsi" w:hAnsi="Arial" w:cs="Arial"/>
          <w:bCs/>
          <w:lang w:eastAsia="en-US"/>
        </w:rPr>
      </w:pPr>
      <w:r w:rsidRPr="00710046">
        <w:rPr>
          <w:rFonts w:ascii="Arial" w:eastAsiaTheme="minorHAnsi" w:hAnsi="Arial" w:cs="Arial"/>
          <w:bCs/>
          <w:kern w:val="0"/>
          <w:lang w:eastAsia="en-US"/>
          <w14:ligatures w14:val="none"/>
        </w:rPr>
        <w:t>Radny Andrzej Gołębieski,</w:t>
      </w:r>
    </w:p>
    <w:p w14:paraId="1B8D8C84" w14:textId="464CBABF" w:rsidR="00976F24" w:rsidRPr="00710046" w:rsidRDefault="00976F24" w:rsidP="00710046">
      <w:pPr>
        <w:numPr>
          <w:ilvl w:val="0"/>
          <w:numId w:val="16"/>
        </w:numPr>
        <w:spacing w:after="0" w:line="276" w:lineRule="auto"/>
        <w:contextualSpacing/>
        <w:rPr>
          <w:rFonts w:ascii="Arial" w:eastAsiaTheme="minorHAnsi" w:hAnsi="Arial" w:cs="Arial"/>
          <w:bCs/>
          <w:lang w:eastAsia="en-US"/>
        </w:rPr>
      </w:pPr>
      <w:r w:rsidRPr="00710046">
        <w:rPr>
          <w:rFonts w:ascii="Arial" w:eastAsiaTheme="minorHAnsi" w:hAnsi="Arial" w:cs="Arial"/>
          <w:bCs/>
          <w:kern w:val="0"/>
          <w:lang w:eastAsia="en-US"/>
          <w14:ligatures w14:val="none"/>
        </w:rPr>
        <w:t>Radna Joanna Hofman-Kupisz,</w:t>
      </w:r>
    </w:p>
    <w:p w14:paraId="40530EBB" w14:textId="2E2ADCBF" w:rsidR="00976F24" w:rsidRPr="00710046" w:rsidRDefault="00976F24" w:rsidP="00710046">
      <w:pPr>
        <w:numPr>
          <w:ilvl w:val="0"/>
          <w:numId w:val="16"/>
        </w:numPr>
        <w:spacing w:after="0" w:line="276" w:lineRule="auto"/>
        <w:contextualSpacing/>
        <w:rPr>
          <w:rFonts w:ascii="Arial" w:eastAsiaTheme="minorHAnsi" w:hAnsi="Arial" w:cs="Arial"/>
          <w:bCs/>
          <w:lang w:eastAsia="en-US"/>
        </w:rPr>
      </w:pPr>
      <w:r w:rsidRPr="00710046">
        <w:rPr>
          <w:rFonts w:ascii="Arial" w:eastAsiaTheme="minorHAnsi" w:hAnsi="Arial" w:cs="Arial"/>
          <w:bCs/>
          <w:kern w:val="0"/>
          <w:lang w:eastAsia="en-US"/>
          <w14:ligatures w14:val="none"/>
        </w:rPr>
        <w:t>Radna Ewa Hupało,</w:t>
      </w:r>
    </w:p>
    <w:p w14:paraId="58790CF7" w14:textId="77777777" w:rsidR="00976F24" w:rsidRPr="00710046" w:rsidRDefault="00976F24" w:rsidP="00710046">
      <w:pPr>
        <w:numPr>
          <w:ilvl w:val="0"/>
          <w:numId w:val="16"/>
        </w:numPr>
        <w:spacing w:after="0" w:line="276" w:lineRule="auto"/>
        <w:contextualSpacing/>
        <w:rPr>
          <w:rFonts w:ascii="Arial" w:eastAsiaTheme="minorHAnsi" w:hAnsi="Arial" w:cs="Arial"/>
          <w:bCs/>
          <w:lang w:eastAsia="en-US"/>
        </w:rPr>
      </w:pPr>
      <w:r w:rsidRPr="00710046">
        <w:rPr>
          <w:rFonts w:ascii="Arial" w:eastAsiaTheme="minorHAnsi" w:hAnsi="Arial" w:cs="Arial"/>
          <w:bCs/>
          <w:kern w:val="0"/>
          <w:lang w:eastAsia="en-US"/>
          <w14:ligatures w14:val="none"/>
        </w:rPr>
        <w:lastRenderedPageBreak/>
        <w:t>Radny Józef Mazierski,</w:t>
      </w:r>
    </w:p>
    <w:p w14:paraId="248089AC" w14:textId="6D99E504" w:rsidR="00976F24" w:rsidRPr="00710046" w:rsidRDefault="00976F24" w:rsidP="00710046">
      <w:pPr>
        <w:numPr>
          <w:ilvl w:val="0"/>
          <w:numId w:val="16"/>
        </w:numPr>
        <w:spacing w:after="0" w:line="276" w:lineRule="auto"/>
        <w:contextualSpacing/>
        <w:rPr>
          <w:rFonts w:ascii="Arial" w:eastAsiaTheme="minorHAnsi" w:hAnsi="Arial" w:cs="Arial"/>
          <w:bCs/>
          <w:lang w:eastAsia="en-US"/>
        </w:rPr>
      </w:pPr>
      <w:r w:rsidRPr="00710046">
        <w:rPr>
          <w:rFonts w:ascii="Arial" w:eastAsiaTheme="minorHAnsi" w:hAnsi="Arial" w:cs="Arial"/>
          <w:bCs/>
          <w:kern w:val="0"/>
          <w:lang w:eastAsia="en-US"/>
          <w14:ligatures w14:val="none"/>
        </w:rPr>
        <w:t>Radna Elżbieta Rutkowska,</w:t>
      </w:r>
    </w:p>
    <w:p w14:paraId="2CA0DFF4" w14:textId="43F3BB72" w:rsidR="00976F24" w:rsidRPr="00710046" w:rsidRDefault="00976F24" w:rsidP="00710046">
      <w:pPr>
        <w:numPr>
          <w:ilvl w:val="0"/>
          <w:numId w:val="16"/>
        </w:numPr>
        <w:spacing w:after="0" w:line="276" w:lineRule="auto"/>
        <w:contextualSpacing/>
        <w:rPr>
          <w:rFonts w:ascii="Arial" w:eastAsiaTheme="minorHAnsi" w:hAnsi="Arial" w:cs="Arial"/>
          <w:bCs/>
          <w:lang w:eastAsia="en-US"/>
        </w:rPr>
      </w:pPr>
      <w:r w:rsidRPr="00710046">
        <w:rPr>
          <w:rFonts w:ascii="Arial" w:eastAsiaTheme="minorHAnsi" w:hAnsi="Arial" w:cs="Arial"/>
          <w:bCs/>
          <w:kern w:val="0"/>
          <w:lang w:eastAsia="en-US"/>
          <w14:ligatures w14:val="none"/>
        </w:rPr>
        <w:t>Radny Daniel Tobjasz,</w:t>
      </w:r>
    </w:p>
    <w:p w14:paraId="365EBAFA" w14:textId="712D802A" w:rsidR="00976F24" w:rsidRPr="00710046" w:rsidRDefault="00976F24" w:rsidP="00710046">
      <w:pPr>
        <w:numPr>
          <w:ilvl w:val="0"/>
          <w:numId w:val="16"/>
        </w:numPr>
        <w:spacing w:after="0" w:line="276" w:lineRule="auto"/>
        <w:contextualSpacing/>
        <w:rPr>
          <w:rFonts w:ascii="Arial" w:eastAsiaTheme="minorHAnsi" w:hAnsi="Arial" w:cs="Arial"/>
          <w:bCs/>
          <w:lang w:eastAsia="en-US"/>
        </w:rPr>
      </w:pPr>
      <w:r w:rsidRPr="00710046">
        <w:rPr>
          <w:rFonts w:ascii="Arial" w:eastAsiaTheme="minorHAnsi" w:hAnsi="Arial" w:cs="Arial"/>
          <w:bCs/>
          <w:kern w:val="0"/>
          <w:lang w:eastAsia="en-US"/>
          <w14:ligatures w14:val="none"/>
        </w:rPr>
        <w:t>Radna Irena Vuković-Kwiatkowska</w:t>
      </w:r>
      <w:r w:rsidR="006D46AC" w:rsidRPr="00710046">
        <w:rPr>
          <w:rFonts w:ascii="Arial" w:eastAsiaTheme="minorHAnsi" w:hAnsi="Arial" w:cs="Arial"/>
          <w:bCs/>
          <w:kern w:val="0"/>
          <w:lang w:eastAsia="en-US"/>
          <w14:ligatures w14:val="none"/>
        </w:rPr>
        <w:t>,</w:t>
      </w:r>
    </w:p>
    <w:p w14:paraId="40E13208" w14:textId="387E6301" w:rsidR="006D46AC" w:rsidRPr="00710046" w:rsidRDefault="006D46AC" w:rsidP="00710046">
      <w:pPr>
        <w:numPr>
          <w:ilvl w:val="0"/>
          <w:numId w:val="16"/>
        </w:numPr>
        <w:spacing w:after="0" w:line="276" w:lineRule="auto"/>
        <w:contextualSpacing/>
        <w:rPr>
          <w:rFonts w:ascii="Arial" w:eastAsiaTheme="minorHAnsi" w:hAnsi="Arial" w:cs="Arial"/>
          <w:bCs/>
          <w:lang w:eastAsia="en-US"/>
        </w:rPr>
      </w:pPr>
      <w:r w:rsidRPr="00710046">
        <w:rPr>
          <w:rFonts w:ascii="Arial" w:eastAsiaTheme="minorHAnsi" w:hAnsi="Arial" w:cs="Arial"/>
          <w:bCs/>
          <w:kern w:val="0"/>
          <w:lang w:eastAsia="en-US"/>
          <w14:ligatures w14:val="none"/>
        </w:rPr>
        <w:t>Radny Marek Wasielewski</w:t>
      </w:r>
    </w:p>
    <w:p w14:paraId="250D4DDE" w14:textId="77777777" w:rsidR="000B39B1" w:rsidRDefault="000B39B1" w:rsidP="00710046">
      <w:pPr>
        <w:spacing w:line="276" w:lineRule="auto"/>
        <w:rPr>
          <w:rFonts w:ascii="Arial" w:hAnsi="Arial" w:cs="Arial"/>
          <w:bCs/>
        </w:rPr>
      </w:pPr>
    </w:p>
    <w:p w14:paraId="60ACB065" w14:textId="037E72F8" w:rsidR="00A65205" w:rsidRPr="00710046" w:rsidRDefault="00976F24" w:rsidP="00710046">
      <w:pPr>
        <w:spacing w:line="276" w:lineRule="auto"/>
        <w:rPr>
          <w:rFonts w:ascii="Arial" w:hAnsi="Arial" w:cs="Arial"/>
          <w:bCs/>
        </w:rPr>
      </w:pPr>
      <w:r w:rsidRPr="00710046">
        <w:rPr>
          <w:rFonts w:ascii="Arial" w:hAnsi="Arial" w:cs="Arial"/>
          <w:bCs/>
        </w:rPr>
        <w:t xml:space="preserve">Natomiast głos zabrali </w:t>
      </w:r>
      <w:r w:rsidR="00024E34" w:rsidRPr="00710046">
        <w:rPr>
          <w:rFonts w:ascii="Arial" w:hAnsi="Arial" w:cs="Arial"/>
          <w:bCs/>
        </w:rPr>
        <w:t>:</w:t>
      </w:r>
    </w:p>
    <w:p w14:paraId="5BF80CD3" w14:textId="50050F4E" w:rsidR="00A65205" w:rsidRPr="00710046" w:rsidRDefault="00024E34" w:rsidP="00710046">
      <w:pPr>
        <w:pStyle w:val="Akapitzlist"/>
        <w:numPr>
          <w:ilvl w:val="0"/>
          <w:numId w:val="17"/>
        </w:numPr>
        <w:spacing w:after="0" w:line="276" w:lineRule="auto"/>
        <w:rPr>
          <w:rFonts w:ascii="Arial" w:hAnsi="Arial" w:cs="Arial"/>
          <w:bCs/>
        </w:rPr>
      </w:pPr>
      <w:r w:rsidRPr="00710046">
        <w:rPr>
          <w:rFonts w:ascii="Arial" w:hAnsi="Arial" w:cs="Arial"/>
          <w:bCs/>
        </w:rPr>
        <w:t>Radna Irena Vuković-Kwiatkowska</w:t>
      </w:r>
    </w:p>
    <w:p w14:paraId="5610D756" w14:textId="5A8DC19C" w:rsidR="00A65205" w:rsidRPr="00710046" w:rsidRDefault="00024E34" w:rsidP="00710046">
      <w:pPr>
        <w:pStyle w:val="Akapitzlist"/>
        <w:numPr>
          <w:ilvl w:val="0"/>
          <w:numId w:val="17"/>
        </w:numPr>
        <w:spacing w:after="0" w:line="276" w:lineRule="auto"/>
        <w:rPr>
          <w:rFonts w:ascii="Arial" w:hAnsi="Arial" w:cs="Arial"/>
          <w:bCs/>
        </w:rPr>
      </w:pPr>
      <w:r w:rsidRPr="00710046">
        <w:rPr>
          <w:rFonts w:ascii="Arial" w:hAnsi="Arial" w:cs="Arial"/>
          <w:bCs/>
        </w:rPr>
        <w:t>Radny Rafał Sobolewski</w:t>
      </w:r>
    </w:p>
    <w:p w14:paraId="7FD5F7DC" w14:textId="77777777" w:rsidR="00B31579" w:rsidRPr="00710046" w:rsidRDefault="00B31579" w:rsidP="00710046">
      <w:pPr>
        <w:spacing w:after="0" w:line="276" w:lineRule="auto"/>
        <w:rPr>
          <w:rFonts w:ascii="Arial" w:hAnsi="Arial" w:cs="Arial"/>
          <w:bCs/>
        </w:rPr>
      </w:pPr>
    </w:p>
    <w:p w14:paraId="699EAA72" w14:textId="29F82E2F" w:rsidR="00B31579" w:rsidRPr="00D745C1" w:rsidRDefault="00976F24" w:rsidP="00D745C1">
      <w:pPr>
        <w:pStyle w:val="Nagwek3"/>
        <w:rPr>
          <w:rFonts w:ascii="Arial" w:hAnsi="Arial" w:cs="Arial"/>
        </w:rPr>
      </w:pPr>
      <w:r w:rsidRPr="00D745C1">
        <w:rPr>
          <w:rFonts w:ascii="Arial" w:hAnsi="Arial" w:cs="Arial"/>
        </w:rPr>
        <w:t>Ad. 17</w:t>
      </w:r>
    </w:p>
    <w:p w14:paraId="5F21F288" w14:textId="51EB890B" w:rsidR="00A65205" w:rsidRPr="00D745C1" w:rsidRDefault="00024E34" w:rsidP="00D745C1">
      <w:pPr>
        <w:pStyle w:val="Nagwek3"/>
        <w:rPr>
          <w:rFonts w:ascii="Arial" w:hAnsi="Arial" w:cs="Arial"/>
        </w:rPr>
      </w:pPr>
      <w:r w:rsidRPr="00D745C1">
        <w:rPr>
          <w:rFonts w:ascii="Arial" w:hAnsi="Arial" w:cs="Arial"/>
        </w:rPr>
        <w:t>Informacje i komunikaty.</w:t>
      </w:r>
    </w:p>
    <w:p w14:paraId="545C7E30" w14:textId="77777777" w:rsidR="00CD1E00" w:rsidRDefault="00CD1E00" w:rsidP="00710046">
      <w:pPr>
        <w:spacing w:line="276" w:lineRule="auto"/>
        <w:rPr>
          <w:rFonts w:ascii="Arial" w:hAnsi="Arial" w:cs="Arial"/>
          <w:bCs/>
        </w:rPr>
      </w:pPr>
    </w:p>
    <w:p w14:paraId="44FB2F6A" w14:textId="1C8FD148" w:rsidR="00976F24" w:rsidRPr="00710046" w:rsidRDefault="00976F24" w:rsidP="00710046">
      <w:pPr>
        <w:spacing w:line="276" w:lineRule="auto"/>
        <w:rPr>
          <w:rFonts w:ascii="Arial" w:hAnsi="Arial" w:cs="Arial"/>
          <w:bCs/>
        </w:rPr>
      </w:pPr>
      <w:r w:rsidRPr="00710046">
        <w:rPr>
          <w:rFonts w:ascii="Arial" w:hAnsi="Arial" w:cs="Arial"/>
          <w:bCs/>
        </w:rPr>
        <w:t>Przewodnicząca Rady Miasta Pani Radna Ewa Szczepańska poinformowała, że kolejna sesja Rady Miasta odbędzie się dnia 25 listopada br. ewentualnie na początku miesiąca grudnia. Natomiast posiedzenia komisji planowane są w czwartek w tygodniu poprzedzającym obrady sesyjne.</w:t>
      </w:r>
    </w:p>
    <w:p w14:paraId="48A0303B" w14:textId="7BD8326F" w:rsidR="00B31579" w:rsidRPr="00CD1E00" w:rsidRDefault="00F120A3" w:rsidP="00CD1E00">
      <w:pPr>
        <w:pStyle w:val="Nagwek3"/>
        <w:rPr>
          <w:rFonts w:ascii="Arial" w:hAnsi="Arial" w:cs="Arial"/>
        </w:rPr>
      </w:pPr>
      <w:r w:rsidRPr="00CD1E00">
        <w:rPr>
          <w:rFonts w:ascii="Arial" w:hAnsi="Arial" w:cs="Arial"/>
        </w:rPr>
        <w:t>Ad. 18</w:t>
      </w:r>
    </w:p>
    <w:p w14:paraId="346221A6" w14:textId="615C6EE2" w:rsidR="00A65205" w:rsidRPr="00CD1E00" w:rsidRDefault="00024E34" w:rsidP="00CD1E00">
      <w:pPr>
        <w:pStyle w:val="Nagwek3"/>
        <w:rPr>
          <w:rFonts w:ascii="Arial" w:hAnsi="Arial" w:cs="Arial"/>
        </w:rPr>
      </w:pPr>
      <w:r w:rsidRPr="00CD1E00">
        <w:rPr>
          <w:rFonts w:ascii="Arial" w:hAnsi="Arial" w:cs="Arial"/>
        </w:rPr>
        <w:t>Zakończenie obrad.</w:t>
      </w:r>
    </w:p>
    <w:p w14:paraId="5BB5A288" w14:textId="77777777" w:rsidR="00B31579" w:rsidRPr="00CD1E00" w:rsidRDefault="00B31579" w:rsidP="00CD1E00">
      <w:pPr>
        <w:pStyle w:val="Nagwek3"/>
        <w:rPr>
          <w:rFonts w:ascii="Arial" w:hAnsi="Arial" w:cs="Arial"/>
        </w:rPr>
      </w:pPr>
    </w:p>
    <w:p w14:paraId="61DD21E5" w14:textId="77777777" w:rsidR="00CD1E00" w:rsidRDefault="00F120A3" w:rsidP="000B39B1">
      <w:pPr>
        <w:spacing w:line="276" w:lineRule="auto"/>
        <w:rPr>
          <w:rFonts w:ascii="Arial" w:eastAsia="Times New Roman" w:hAnsi="Arial" w:cs="Arial"/>
          <w:bCs/>
          <w:kern w:val="0"/>
          <w14:ligatures w14:val="none"/>
        </w:rPr>
      </w:pPr>
      <w:r w:rsidRPr="00710046">
        <w:rPr>
          <w:rFonts w:ascii="Arial" w:eastAsia="Times New Roman" w:hAnsi="Arial" w:cs="Arial"/>
          <w:bCs/>
          <w:kern w:val="0"/>
          <w14:ligatures w14:val="none"/>
        </w:rPr>
        <w:t>Wobec zrealizowania porządku posiedzenia, Przewodnicząca Rady Miasta Radna Ewa Szczepańska zakończyła obrady XXV sesji Rady Miasta Włocławek, które odbyły się w dniu 28 października 2025 roku.</w:t>
      </w:r>
      <w:r w:rsidR="000B39B1">
        <w:rPr>
          <w:rFonts w:ascii="Arial" w:eastAsia="Times New Roman" w:hAnsi="Arial" w:cs="Arial"/>
          <w:bCs/>
          <w:kern w:val="0"/>
          <w14:ligatures w14:val="none"/>
        </w:rPr>
        <w:t xml:space="preserve"> </w:t>
      </w:r>
    </w:p>
    <w:p w14:paraId="1AFEA0A2" w14:textId="6D228F37" w:rsidR="00F120A3" w:rsidRPr="000B39B1" w:rsidRDefault="00F120A3" w:rsidP="000B39B1">
      <w:pPr>
        <w:spacing w:line="276" w:lineRule="auto"/>
        <w:rPr>
          <w:rFonts w:ascii="Arial" w:eastAsia="Times New Roman" w:hAnsi="Arial" w:cs="Arial"/>
          <w:bCs/>
          <w:kern w:val="0"/>
          <w14:ligatures w14:val="none"/>
        </w:rPr>
      </w:pPr>
      <w:r w:rsidRPr="00710046">
        <w:rPr>
          <w:rFonts w:ascii="Arial" w:hAnsi="Arial" w:cs="Arial"/>
          <w:bCs/>
          <w:kern w:val="0"/>
          <w14:ligatures w14:val="none"/>
        </w:rPr>
        <w:t xml:space="preserve">Przewodnicząca </w:t>
      </w:r>
      <w:r w:rsidR="00710046">
        <w:rPr>
          <w:rFonts w:ascii="Arial" w:hAnsi="Arial" w:cs="Arial"/>
          <w:bCs/>
          <w:kern w:val="0"/>
          <w14:ligatures w14:val="none"/>
        </w:rPr>
        <w:t xml:space="preserve"> </w:t>
      </w:r>
      <w:r w:rsidRPr="00710046">
        <w:rPr>
          <w:rFonts w:ascii="Arial" w:hAnsi="Arial" w:cs="Arial"/>
          <w:bCs/>
          <w:kern w:val="0"/>
          <w14:ligatures w14:val="none"/>
        </w:rPr>
        <w:t>Rady Miasta Włocławe</w:t>
      </w:r>
      <w:r w:rsidR="000B39B1">
        <w:rPr>
          <w:rFonts w:ascii="Arial" w:hAnsi="Arial" w:cs="Arial"/>
          <w:bCs/>
          <w:kern w:val="0"/>
          <w14:ligatures w14:val="none"/>
        </w:rPr>
        <w:t xml:space="preserve">k </w:t>
      </w:r>
      <w:r w:rsidRPr="00710046">
        <w:rPr>
          <w:rFonts w:ascii="Arial" w:hAnsi="Arial" w:cs="Arial"/>
          <w:bCs/>
          <w:kern w:val="0"/>
          <w14:ligatures w14:val="none"/>
        </w:rPr>
        <w:t>Ewa Szczepańska</w:t>
      </w:r>
      <w:r w:rsidR="000B39B1">
        <w:rPr>
          <w:rFonts w:ascii="Arial" w:hAnsi="Arial" w:cs="Arial"/>
          <w:bCs/>
          <w:kern w:val="0"/>
          <w14:ligatures w14:val="none"/>
        </w:rPr>
        <w:t>.</w:t>
      </w:r>
    </w:p>
    <w:p w14:paraId="356530F5" w14:textId="77777777" w:rsidR="00F120A3" w:rsidRPr="00710046" w:rsidRDefault="00F120A3" w:rsidP="00710046">
      <w:pPr>
        <w:spacing w:after="0" w:line="276" w:lineRule="auto"/>
        <w:rPr>
          <w:rFonts w:ascii="Arial" w:hAnsi="Arial" w:cs="Arial"/>
          <w:bCs/>
          <w:kern w:val="0"/>
          <w:sz w:val="16"/>
          <w:szCs w:val="16"/>
          <w14:ligatures w14:val="none"/>
        </w:rPr>
      </w:pPr>
      <w:r w:rsidRPr="00710046">
        <w:rPr>
          <w:rFonts w:ascii="Arial" w:hAnsi="Arial" w:cs="Arial"/>
          <w:bCs/>
          <w:kern w:val="0"/>
          <w:sz w:val="16"/>
          <w:szCs w:val="16"/>
          <w14:ligatures w14:val="none"/>
        </w:rPr>
        <w:t xml:space="preserve"> </w:t>
      </w:r>
    </w:p>
    <w:p w14:paraId="0613F323" w14:textId="77777777" w:rsidR="00F120A3" w:rsidRPr="00710046" w:rsidRDefault="00F120A3" w:rsidP="00710046">
      <w:pPr>
        <w:spacing w:after="0" w:line="276" w:lineRule="auto"/>
        <w:rPr>
          <w:rFonts w:ascii="Arial" w:hAnsi="Arial" w:cs="Arial"/>
          <w:bCs/>
          <w:kern w:val="0"/>
          <w:sz w:val="16"/>
          <w:szCs w:val="16"/>
          <w14:ligatures w14:val="none"/>
        </w:rPr>
      </w:pPr>
    </w:p>
    <w:p w14:paraId="466327CF" w14:textId="77777777" w:rsidR="00F120A3" w:rsidRPr="00710046" w:rsidRDefault="00F120A3" w:rsidP="00710046">
      <w:pPr>
        <w:spacing w:after="0" w:line="276" w:lineRule="auto"/>
        <w:rPr>
          <w:rFonts w:ascii="Arial" w:hAnsi="Arial" w:cs="Arial"/>
          <w:bCs/>
          <w:kern w:val="0"/>
          <w:sz w:val="16"/>
          <w:szCs w:val="16"/>
          <w14:ligatures w14:val="none"/>
        </w:rPr>
      </w:pPr>
    </w:p>
    <w:p w14:paraId="64FAFC79" w14:textId="77777777" w:rsidR="00F120A3" w:rsidRPr="00710046" w:rsidRDefault="00F120A3" w:rsidP="00710046">
      <w:pPr>
        <w:spacing w:after="0" w:line="276" w:lineRule="auto"/>
        <w:rPr>
          <w:rFonts w:ascii="Arial" w:hAnsi="Arial" w:cs="Arial"/>
          <w:bCs/>
          <w:kern w:val="0"/>
          <w:sz w:val="16"/>
          <w:szCs w:val="16"/>
          <w14:ligatures w14:val="none"/>
        </w:rPr>
      </w:pPr>
    </w:p>
    <w:p w14:paraId="572DA65F" w14:textId="77777777" w:rsidR="00F120A3" w:rsidRPr="00710046" w:rsidRDefault="00F120A3" w:rsidP="00710046">
      <w:pPr>
        <w:spacing w:after="0" w:line="276" w:lineRule="auto"/>
        <w:rPr>
          <w:rFonts w:ascii="Arial" w:hAnsi="Arial" w:cs="Arial"/>
          <w:bCs/>
          <w:kern w:val="0"/>
          <w:sz w:val="16"/>
          <w:szCs w:val="16"/>
          <w14:ligatures w14:val="none"/>
        </w:rPr>
      </w:pPr>
    </w:p>
    <w:p w14:paraId="0D545DC3" w14:textId="77777777" w:rsidR="00F120A3" w:rsidRPr="00710046" w:rsidRDefault="00F120A3" w:rsidP="00710046">
      <w:pPr>
        <w:spacing w:after="0" w:line="276" w:lineRule="auto"/>
        <w:rPr>
          <w:rFonts w:ascii="Arial" w:hAnsi="Arial" w:cs="Arial"/>
          <w:bCs/>
          <w:kern w:val="0"/>
          <w:sz w:val="16"/>
          <w:szCs w:val="16"/>
          <w14:ligatures w14:val="none"/>
        </w:rPr>
      </w:pPr>
    </w:p>
    <w:p w14:paraId="789DADBF" w14:textId="77777777" w:rsidR="00F120A3" w:rsidRPr="00710046" w:rsidRDefault="00F120A3" w:rsidP="00710046">
      <w:pPr>
        <w:spacing w:after="0" w:line="276" w:lineRule="auto"/>
        <w:rPr>
          <w:rFonts w:ascii="Arial" w:hAnsi="Arial" w:cs="Arial"/>
          <w:bCs/>
          <w:kern w:val="0"/>
          <w:sz w:val="16"/>
          <w:szCs w:val="16"/>
          <w14:ligatures w14:val="none"/>
        </w:rPr>
      </w:pPr>
    </w:p>
    <w:p w14:paraId="57934993" w14:textId="1527025E" w:rsidR="00F120A3" w:rsidRPr="00710046" w:rsidRDefault="00F120A3" w:rsidP="000B39B1">
      <w:pPr>
        <w:spacing w:after="0" w:line="276" w:lineRule="auto"/>
        <w:rPr>
          <w:rFonts w:ascii="Arial" w:hAnsi="Arial" w:cs="Arial"/>
          <w:bCs/>
          <w:kern w:val="0"/>
          <w:sz w:val="16"/>
          <w:szCs w:val="16"/>
          <w14:ligatures w14:val="none"/>
        </w:rPr>
      </w:pPr>
      <w:r w:rsidRPr="00710046">
        <w:rPr>
          <w:rFonts w:ascii="Arial" w:hAnsi="Arial" w:cs="Arial"/>
          <w:bCs/>
          <w:kern w:val="0"/>
          <w:sz w:val="16"/>
          <w:szCs w:val="16"/>
          <w14:ligatures w14:val="none"/>
        </w:rPr>
        <w:t xml:space="preserve"> </w:t>
      </w:r>
    </w:p>
    <w:sectPr w:rsidR="00F120A3" w:rsidRPr="00710046">
      <w:headerReference w:type="default" r:id="rId8"/>
      <w:footerReference w:type="default" r:id="rId9"/>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6A11E" w14:textId="77777777" w:rsidR="00024E34" w:rsidRDefault="00024E34">
      <w:pPr>
        <w:spacing w:after="0" w:line="240" w:lineRule="auto"/>
      </w:pPr>
      <w:r>
        <w:separator/>
      </w:r>
    </w:p>
  </w:endnote>
  <w:endnote w:type="continuationSeparator" w:id="0">
    <w:p w14:paraId="6D95317B" w14:textId="77777777" w:rsidR="00024E34" w:rsidRDefault="00024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981902"/>
      <w:docPartObj>
        <w:docPartGallery w:val="Page Numbers (Bottom of Page)"/>
        <w:docPartUnique/>
      </w:docPartObj>
    </w:sdtPr>
    <w:sdtEndPr/>
    <w:sdtContent>
      <w:p w14:paraId="0CEA097F" w14:textId="3CCBE43F" w:rsidR="0009503C" w:rsidRDefault="0009503C">
        <w:pPr>
          <w:pStyle w:val="Stopka"/>
          <w:jc w:val="right"/>
        </w:pPr>
        <w:r>
          <w:fldChar w:fldCharType="begin"/>
        </w:r>
        <w:r>
          <w:instrText>PAGE   \* MERGEFORMAT</w:instrText>
        </w:r>
        <w:r>
          <w:fldChar w:fldCharType="separate"/>
        </w:r>
        <w:r>
          <w:t>2</w:t>
        </w:r>
        <w:r>
          <w:fldChar w:fldCharType="end"/>
        </w:r>
      </w:p>
    </w:sdtContent>
  </w:sdt>
  <w:p w14:paraId="25E7344C" w14:textId="59BB9904" w:rsidR="00024E34" w:rsidRDefault="00024E34" w:rsidP="008A12AC">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828D2" w14:textId="77777777" w:rsidR="00024E34" w:rsidRDefault="00024E34">
      <w:pPr>
        <w:spacing w:after="0" w:line="240" w:lineRule="auto"/>
      </w:pPr>
      <w:r>
        <w:separator/>
      </w:r>
    </w:p>
  </w:footnote>
  <w:footnote w:type="continuationSeparator" w:id="0">
    <w:p w14:paraId="130B4045" w14:textId="77777777" w:rsidR="00024E34" w:rsidRDefault="00024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B3594" w14:textId="77777777" w:rsidR="00024E34" w:rsidRDefault="00024E34" w:rsidP="009B762F">
    <w:pPr>
      <w:jc w:val="right"/>
    </w:pPr>
    <w:r>
      <w:rPr>
        <w:noProof/>
      </w:rPr>
      <w:drawing>
        <wp:inline distT="0" distB="0" distL="0" distR="0" wp14:anchorId="3DE29325" wp14:editId="693AA0C5">
          <wp:extent cx="652844" cy="952500"/>
          <wp:effectExtent l="0" t="0" r="3810" b="3810"/>
          <wp:docPr id="1413027177" name="Obraz 1" descr="Herb Miasta Włocła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027177" name="Obraz 1" descr="Herb Miasta Włocław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844"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1334"/>
    <w:multiLevelType w:val="hybridMultilevel"/>
    <w:tmpl w:val="C79A09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777E6A"/>
    <w:multiLevelType w:val="hybridMultilevel"/>
    <w:tmpl w:val="27EE31DA"/>
    <w:lvl w:ilvl="0" w:tplc="402E959C">
      <w:start w:val="1"/>
      <w:numFmt w:val="decimal"/>
      <w:lvlText w:val="%1."/>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DB2FF7"/>
    <w:multiLevelType w:val="hybridMultilevel"/>
    <w:tmpl w:val="B6345B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E0C3F5B"/>
    <w:multiLevelType w:val="hybridMultilevel"/>
    <w:tmpl w:val="B186D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1CD3F78"/>
    <w:multiLevelType w:val="hybridMultilevel"/>
    <w:tmpl w:val="4D38BA7E"/>
    <w:lvl w:ilvl="0" w:tplc="0415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37BE3B0C"/>
    <w:multiLevelType w:val="hybridMultilevel"/>
    <w:tmpl w:val="4D38BA7E"/>
    <w:lvl w:ilvl="0" w:tplc="FFFFFFFF">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45477E53"/>
    <w:multiLevelType w:val="hybridMultilevel"/>
    <w:tmpl w:val="21AC03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C0739B2"/>
    <w:multiLevelType w:val="hybridMultilevel"/>
    <w:tmpl w:val="68CE19C8"/>
    <w:lvl w:ilvl="0" w:tplc="041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612E7CE6"/>
    <w:multiLevelType w:val="hybridMultilevel"/>
    <w:tmpl w:val="F0DA5D7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5413A67"/>
    <w:multiLevelType w:val="hybridMultilevel"/>
    <w:tmpl w:val="6B760F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E7F3E83"/>
    <w:multiLevelType w:val="hybridMultilevel"/>
    <w:tmpl w:val="7B32C0CA"/>
    <w:lvl w:ilvl="0" w:tplc="04150011">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70676C8C"/>
    <w:multiLevelType w:val="hybridMultilevel"/>
    <w:tmpl w:val="104A3C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45365FC"/>
    <w:multiLevelType w:val="hybridMultilevel"/>
    <w:tmpl w:val="5E204B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5DF4278"/>
    <w:multiLevelType w:val="hybridMultilevel"/>
    <w:tmpl w:val="8028D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9C5414F"/>
    <w:multiLevelType w:val="hybridMultilevel"/>
    <w:tmpl w:val="A0402F14"/>
    <w:lvl w:ilvl="0" w:tplc="041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783959987">
    <w:abstractNumId w:val="2"/>
  </w:num>
  <w:num w:numId="2" w16cid:durableId="63340366">
    <w:abstractNumId w:val="10"/>
    <w:lvlOverride w:ilvl="0">
      <w:startOverride w:val="1"/>
    </w:lvlOverride>
    <w:lvlOverride w:ilvl="1"/>
    <w:lvlOverride w:ilvl="2"/>
    <w:lvlOverride w:ilvl="3"/>
    <w:lvlOverride w:ilvl="4"/>
    <w:lvlOverride w:ilvl="5"/>
    <w:lvlOverride w:ilvl="6"/>
    <w:lvlOverride w:ilvl="7"/>
    <w:lvlOverride w:ilvl="8"/>
  </w:num>
  <w:num w:numId="3" w16cid:durableId="822353076">
    <w:abstractNumId w:val="4"/>
    <w:lvlOverride w:ilvl="0">
      <w:startOverride w:val="1"/>
    </w:lvlOverride>
    <w:lvlOverride w:ilvl="1"/>
    <w:lvlOverride w:ilvl="2"/>
    <w:lvlOverride w:ilvl="3"/>
    <w:lvlOverride w:ilvl="4"/>
    <w:lvlOverride w:ilvl="5"/>
    <w:lvlOverride w:ilvl="6"/>
    <w:lvlOverride w:ilvl="7"/>
    <w:lvlOverride w:ilvl="8"/>
  </w:num>
  <w:num w:numId="4" w16cid:durableId="1818952841">
    <w:abstractNumId w:val="5"/>
    <w:lvlOverride w:ilvl="0">
      <w:startOverride w:val="1"/>
    </w:lvlOverride>
    <w:lvlOverride w:ilvl="1"/>
    <w:lvlOverride w:ilvl="2"/>
    <w:lvlOverride w:ilvl="3"/>
    <w:lvlOverride w:ilvl="4"/>
    <w:lvlOverride w:ilvl="5"/>
    <w:lvlOverride w:ilvl="6"/>
    <w:lvlOverride w:ilvl="7"/>
    <w:lvlOverride w:ilvl="8"/>
  </w:num>
  <w:num w:numId="5" w16cid:durableId="609553393">
    <w:abstractNumId w:val="4"/>
  </w:num>
  <w:num w:numId="6" w16cid:durableId="1349062914">
    <w:abstractNumId w:val="10"/>
  </w:num>
  <w:num w:numId="7" w16cid:durableId="998653694">
    <w:abstractNumId w:val="14"/>
  </w:num>
  <w:num w:numId="8" w16cid:durableId="359824707">
    <w:abstractNumId w:val="7"/>
  </w:num>
  <w:num w:numId="9" w16cid:durableId="142356979">
    <w:abstractNumId w:val="0"/>
  </w:num>
  <w:num w:numId="10" w16cid:durableId="113059891">
    <w:abstractNumId w:val="9"/>
  </w:num>
  <w:num w:numId="11" w16cid:durableId="1755083410">
    <w:abstractNumId w:val="1"/>
  </w:num>
  <w:num w:numId="12" w16cid:durableId="1247108245">
    <w:abstractNumId w:val="8"/>
  </w:num>
  <w:num w:numId="13" w16cid:durableId="1610116716">
    <w:abstractNumId w:val="13"/>
  </w:num>
  <w:num w:numId="14" w16cid:durableId="1509253299">
    <w:abstractNumId w:val="11"/>
  </w:num>
  <w:num w:numId="15" w16cid:durableId="1967151609">
    <w:abstractNumId w:val="12"/>
  </w:num>
  <w:num w:numId="16" w16cid:durableId="561137139">
    <w:abstractNumId w:val="6"/>
  </w:num>
  <w:num w:numId="17" w16cid:durableId="101533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205"/>
    <w:rsid w:val="00024E34"/>
    <w:rsid w:val="0009503C"/>
    <w:rsid w:val="000973B7"/>
    <w:rsid w:val="000B39B1"/>
    <w:rsid w:val="000D78FA"/>
    <w:rsid w:val="000F093A"/>
    <w:rsid w:val="00100645"/>
    <w:rsid w:val="00130A79"/>
    <w:rsid w:val="00155012"/>
    <w:rsid w:val="0019083A"/>
    <w:rsid w:val="001C2BB1"/>
    <w:rsid w:val="00217660"/>
    <w:rsid w:val="002A0D4C"/>
    <w:rsid w:val="002A4657"/>
    <w:rsid w:val="002E3F82"/>
    <w:rsid w:val="003825CC"/>
    <w:rsid w:val="003B5DD6"/>
    <w:rsid w:val="003C4686"/>
    <w:rsid w:val="003F4B75"/>
    <w:rsid w:val="003F78A0"/>
    <w:rsid w:val="004754AF"/>
    <w:rsid w:val="00475894"/>
    <w:rsid w:val="004A001E"/>
    <w:rsid w:val="004E47E0"/>
    <w:rsid w:val="00526DB1"/>
    <w:rsid w:val="0054558A"/>
    <w:rsid w:val="005A15B6"/>
    <w:rsid w:val="005B26E4"/>
    <w:rsid w:val="006506BE"/>
    <w:rsid w:val="00671D43"/>
    <w:rsid w:val="006D46AC"/>
    <w:rsid w:val="006E0025"/>
    <w:rsid w:val="00710046"/>
    <w:rsid w:val="00721FA0"/>
    <w:rsid w:val="00755B63"/>
    <w:rsid w:val="00780C45"/>
    <w:rsid w:val="007D5677"/>
    <w:rsid w:val="00802E2C"/>
    <w:rsid w:val="008275A1"/>
    <w:rsid w:val="00850E14"/>
    <w:rsid w:val="00852A1E"/>
    <w:rsid w:val="008B61AA"/>
    <w:rsid w:val="008C4BCC"/>
    <w:rsid w:val="008E5E09"/>
    <w:rsid w:val="00900D1C"/>
    <w:rsid w:val="00907F07"/>
    <w:rsid w:val="00944776"/>
    <w:rsid w:val="00976F24"/>
    <w:rsid w:val="00983B4A"/>
    <w:rsid w:val="00985677"/>
    <w:rsid w:val="0099727F"/>
    <w:rsid w:val="009A57D1"/>
    <w:rsid w:val="00A03756"/>
    <w:rsid w:val="00A03BC5"/>
    <w:rsid w:val="00A437F3"/>
    <w:rsid w:val="00A542AC"/>
    <w:rsid w:val="00A65205"/>
    <w:rsid w:val="00A77D93"/>
    <w:rsid w:val="00AE027D"/>
    <w:rsid w:val="00AE072E"/>
    <w:rsid w:val="00B04205"/>
    <w:rsid w:val="00B20BD6"/>
    <w:rsid w:val="00B31579"/>
    <w:rsid w:val="00C0355B"/>
    <w:rsid w:val="00C17EAC"/>
    <w:rsid w:val="00C25EE5"/>
    <w:rsid w:val="00C62C52"/>
    <w:rsid w:val="00C857FD"/>
    <w:rsid w:val="00CA7137"/>
    <w:rsid w:val="00CC68D4"/>
    <w:rsid w:val="00CD1E00"/>
    <w:rsid w:val="00CD45F5"/>
    <w:rsid w:val="00CD5E9B"/>
    <w:rsid w:val="00CE0783"/>
    <w:rsid w:val="00CF65FD"/>
    <w:rsid w:val="00D631E8"/>
    <w:rsid w:val="00D745C1"/>
    <w:rsid w:val="00D9488E"/>
    <w:rsid w:val="00DD30AF"/>
    <w:rsid w:val="00E0230B"/>
    <w:rsid w:val="00E37114"/>
    <w:rsid w:val="00E405E3"/>
    <w:rsid w:val="00EA2C22"/>
    <w:rsid w:val="00EC5764"/>
    <w:rsid w:val="00EE36EA"/>
    <w:rsid w:val="00F120A3"/>
    <w:rsid w:val="00F4006D"/>
    <w:rsid w:val="00F9036D"/>
    <w:rsid w:val="00FA59E8"/>
    <w:rsid w:val="00FB1CD3"/>
    <w:rsid w:val="00FC024E"/>
    <w:rsid w:val="00FC5C89"/>
    <w:rsid w:val="00FC7798"/>
    <w:rsid w:val="00FE4A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0D846"/>
  <w15:docId w15:val="{6338D955-8CFA-4B31-9180-D7AB162E8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unhideWhenUsed/>
    <w:qFormat/>
    <w:rsid w:val="000973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0973B7"/>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F4B75"/>
    <w:pPr>
      <w:ind w:left="720"/>
      <w:contextualSpacing/>
    </w:pPr>
  </w:style>
  <w:style w:type="paragraph" w:styleId="Nagwek">
    <w:name w:val="header"/>
    <w:basedOn w:val="Normalny"/>
    <w:link w:val="NagwekZnak"/>
    <w:uiPriority w:val="99"/>
    <w:unhideWhenUsed/>
    <w:rsid w:val="0009503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503C"/>
  </w:style>
  <w:style w:type="paragraph" w:styleId="Stopka">
    <w:name w:val="footer"/>
    <w:basedOn w:val="Normalny"/>
    <w:link w:val="StopkaZnak"/>
    <w:uiPriority w:val="99"/>
    <w:unhideWhenUsed/>
    <w:rsid w:val="0009503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503C"/>
  </w:style>
  <w:style w:type="character" w:customStyle="1" w:styleId="Nagwek2Znak">
    <w:name w:val="Nagłówek 2 Znak"/>
    <w:basedOn w:val="Domylnaczcionkaakapitu"/>
    <w:link w:val="Nagwek2"/>
    <w:uiPriority w:val="9"/>
    <w:rsid w:val="000973B7"/>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0973B7"/>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3FE78-E402-4730-91B8-02F1615FA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56</Pages>
  <Words>15636</Words>
  <Characters>93818</Characters>
  <Application>Microsoft Office Word</Application>
  <DocSecurity>0</DocSecurity>
  <Lines>781</Lines>
  <Paragraphs>218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Składanowska</dc:creator>
  <cp:lastModifiedBy>Jolanta Składanowska</cp:lastModifiedBy>
  <cp:revision>8</cp:revision>
  <cp:lastPrinted>2025-10-29T10:40:00Z</cp:lastPrinted>
  <dcterms:created xsi:type="dcterms:W3CDTF">2025-10-31T11:44:00Z</dcterms:created>
  <dcterms:modified xsi:type="dcterms:W3CDTF">2025-10-31T11:57:00Z</dcterms:modified>
</cp:coreProperties>
</file>