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F9EB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Rada Miasta Włocławek</w:t>
      </w:r>
    </w:p>
    <w:p w14:paraId="21900BF2" w14:textId="77777777" w:rsidR="00B174FD" w:rsidRPr="00847EB5" w:rsidRDefault="00B174FD" w:rsidP="00847EB5">
      <w:pPr>
        <w:spacing w:line="276" w:lineRule="auto"/>
        <w:rPr>
          <w:rFonts w:ascii="Arial" w:hAnsi="Arial" w:cs="Arial"/>
          <w:bCs/>
        </w:rPr>
      </w:pPr>
    </w:p>
    <w:p w14:paraId="764E51DB" w14:textId="00DC615E" w:rsidR="00021CEB" w:rsidRPr="005C020C" w:rsidRDefault="00646B8B" w:rsidP="005C020C">
      <w:pPr>
        <w:pStyle w:val="Nagwek1"/>
        <w:rPr>
          <w:rFonts w:ascii="Arial" w:hAnsi="Arial" w:cs="Arial"/>
          <w:sz w:val="24"/>
          <w:szCs w:val="24"/>
        </w:rPr>
      </w:pPr>
      <w:r w:rsidRPr="005C020C">
        <w:rPr>
          <w:rFonts w:ascii="Arial" w:hAnsi="Arial" w:cs="Arial"/>
          <w:sz w:val="24"/>
          <w:szCs w:val="24"/>
        </w:rPr>
        <w:t>Protokół 23/2025</w:t>
      </w:r>
    </w:p>
    <w:p w14:paraId="2BB54A3D" w14:textId="77777777" w:rsidR="00B174FD" w:rsidRPr="00847EB5" w:rsidRDefault="00B174FD" w:rsidP="00847EB5">
      <w:pPr>
        <w:spacing w:line="276" w:lineRule="auto"/>
        <w:rPr>
          <w:rFonts w:ascii="Arial" w:hAnsi="Arial" w:cs="Arial"/>
          <w:bCs/>
        </w:rPr>
      </w:pPr>
    </w:p>
    <w:p w14:paraId="35A72AAE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XXIII Sesja Rady Miasta Włocławek w dniu 2025-09-23</w:t>
      </w:r>
    </w:p>
    <w:p w14:paraId="691D333E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Miejsce posiedzenia: Urzędzie Miasta Włocławek, Zielony Rynek 11/13, sala nr 4</w:t>
      </w:r>
    </w:p>
    <w:p w14:paraId="2043D028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Obrady rozpoczęto 2025-09-23 o godzinie 09:00, a zakończono o godzinie 10:34 tego samego dnia.</w:t>
      </w:r>
    </w:p>
    <w:p w14:paraId="6FF96E00" w14:textId="77777777" w:rsidR="00B174FD" w:rsidRPr="00847EB5" w:rsidRDefault="00B174FD" w:rsidP="00847EB5">
      <w:pPr>
        <w:spacing w:line="276" w:lineRule="auto"/>
        <w:rPr>
          <w:rFonts w:ascii="Arial" w:hAnsi="Arial" w:cs="Arial"/>
          <w:bCs/>
        </w:rPr>
      </w:pPr>
    </w:p>
    <w:p w14:paraId="649540F5" w14:textId="5D931E2C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 posiedzeniu wzięło udział 22 członków.</w:t>
      </w:r>
    </w:p>
    <w:p w14:paraId="4B79C700" w14:textId="77777777" w:rsidR="00B174FD" w:rsidRPr="00847EB5" w:rsidRDefault="00B174FD" w:rsidP="00847EB5">
      <w:pPr>
        <w:pStyle w:val="Akapitzlist"/>
        <w:spacing w:line="276" w:lineRule="auto"/>
        <w:rPr>
          <w:rFonts w:ascii="Arial" w:hAnsi="Arial" w:cs="Arial"/>
          <w:bCs/>
        </w:rPr>
      </w:pPr>
    </w:p>
    <w:p w14:paraId="4CE9DA35" w14:textId="2AC10F6E" w:rsidR="00021CEB" w:rsidRPr="005C020C" w:rsidRDefault="00646B8B" w:rsidP="005C020C">
      <w:pPr>
        <w:pStyle w:val="Nagwek2"/>
        <w:rPr>
          <w:rFonts w:ascii="Arial" w:hAnsi="Arial" w:cs="Arial"/>
          <w:sz w:val="24"/>
          <w:szCs w:val="24"/>
        </w:rPr>
      </w:pPr>
      <w:r w:rsidRPr="005C020C">
        <w:rPr>
          <w:rFonts w:ascii="Arial" w:hAnsi="Arial" w:cs="Arial"/>
          <w:sz w:val="24"/>
          <w:szCs w:val="24"/>
        </w:rPr>
        <w:t>Obecni:</w:t>
      </w:r>
    </w:p>
    <w:p w14:paraId="42650FFA" w14:textId="5F57EB44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Ewelina Brodzińska</w:t>
      </w:r>
    </w:p>
    <w:p w14:paraId="3A22B2CD" w14:textId="776AE2F6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Jarosław Chmielewski</w:t>
      </w:r>
      <w:r w:rsidR="00030D22" w:rsidRPr="00847EB5">
        <w:rPr>
          <w:rFonts w:ascii="Arial" w:hAnsi="Arial" w:cs="Arial"/>
          <w:bCs/>
        </w:rPr>
        <w:t xml:space="preserve"> nieobecny</w:t>
      </w:r>
    </w:p>
    <w:p w14:paraId="6032392A" w14:textId="77B9A1FF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Janusz Dębczyński</w:t>
      </w:r>
    </w:p>
    <w:p w14:paraId="01C7E02C" w14:textId="762F4C39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Jakub Girczyc</w:t>
      </w:r>
    </w:p>
    <w:p w14:paraId="6BEF9847" w14:textId="7D74B46B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Andrzej Gołębieski</w:t>
      </w:r>
    </w:p>
    <w:p w14:paraId="61B1C0A6" w14:textId="01F79378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Igor Griszczuk</w:t>
      </w:r>
    </w:p>
    <w:p w14:paraId="7B387D96" w14:textId="19A96DA1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Krzysztof Grządziel</w:t>
      </w:r>
    </w:p>
    <w:p w14:paraId="4136E92A" w14:textId="3DBEAA07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Joanna Hofman-Kupisz</w:t>
      </w:r>
    </w:p>
    <w:p w14:paraId="729BCBE4" w14:textId="5F855BF8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Ewa Hupało</w:t>
      </w:r>
    </w:p>
    <w:p w14:paraId="5DE9EFA6" w14:textId="38791ECF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Domicela Kopaczewska</w:t>
      </w:r>
    </w:p>
    <w:p w14:paraId="729B9D07" w14:textId="0ED4B28C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Marlena Korpalska</w:t>
      </w:r>
    </w:p>
    <w:p w14:paraId="56E3FAB2" w14:textId="3AFCE7C5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Józef Mazierski</w:t>
      </w:r>
    </w:p>
    <w:p w14:paraId="031560E6" w14:textId="502859E3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Wanda Muszalik</w:t>
      </w:r>
    </w:p>
    <w:p w14:paraId="6633100C" w14:textId="68E5E06A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Arkadiusz Piasecki</w:t>
      </w:r>
    </w:p>
    <w:p w14:paraId="4FFB9AEA" w14:textId="1C319946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Elżbieta Rutkowska</w:t>
      </w:r>
    </w:p>
    <w:p w14:paraId="0272EBD6" w14:textId="29340B23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Rafał Sobolewski</w:t>
      </w:r>
    </w:p>
    <w:p w14:paraId="0DCE28A4" w14:textId="04FCA428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Ewa Szczepańska</w:t>
      </w:r>
    </w:p>
    <w:p w14:paraId="38F9E263" w14:textId="38FBA634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Szymon Szewczyk</w:t>
      </w:r>
    </w:p>
    <w:p w14:paraId="656ED365" w14:textId="17F4B6FD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Daniel Tobjasz</w:t>
      </w:r>
    </w:p>
    <w:p w14:paraId="67B0A4F4" w14:textId="7E267CBD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Irena Vuković-Kwiatkowska</w:t>
      </w:r>
    </w:p>
    <w:p w14:paraId="7EB5079E" w14:textId="2C99F355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Marek Wasielewski</w:t>
      </w:r>
    </w:p>
    <w:p w14:paraId="01F23695" w14:textId="029418DA" w:rsidR="00021CEB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Katarzyna Zarębska</w:t>
      </w:r>
    </w:p>
    <w:p w14:paraId="74D4B8CF" w14:textId="033D4AB3" w:rsidR="00030D22" w:rsidRPr="00847EB5" w:rsidRDefault="00646B8B" w:rsidP="00847E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lastRenderedPageBreak/>
        <w:t>Janusz Ziółkowski</w:t>
      </w:r>
    </w:p>
    <w:p w14:paraId="792E3E35" w14:textId="77777777" w:rsidR="00B174FD" w:rsidRPr="00847EB5" w:rsidRDefault="00B174FD" w:rsidP="00847EB5">
      <w:pPr>
        <w:spacing w:after="0" w:line="276" w:lineRule="auto"/>
        <w:rPr>
          <w:rFonts w:ascii="Arial" w:hAnsi="Arial" w:cs="Arial"/>
          <w:bCs/>
        </w:rPr>
      </w:pPr>
    </w:p>
    <w:p w14:paraId="17D3FDD8" w14:textId="77777777" w:rsidR="00B174FD" w:rsidRPr="00847EB5" w:rsidRDefault="00B174FD" w:rsidP="00847EB5">
      <w:pPr>
        <w:spacing w:after="0" w:line="276" w:lineRule="auto"/>
        <w:rPr>
          <w:rFonts w:ascii="Arial" w:hAnsi="Arial" w:cs="Arial"/>
          <w:bCs/>
        </w:rPr>
      </w:pPr>
    </w:p>
    <w:p w14:paraId="5AD0F9C6" w14:textId="7E15726F" w:rsidR="00030D22" w:rsidRPr="005C020C" w:rsidRDefault="00030D22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Ad. 1</w:t>
      </w:r>
    </w:p>
    <w:p w14:paraId="1E0AF4A1" w14:textId="77777777" w:rsidR="00030D22" w:rsidRPr="005C020C" w:rsidRDefault="00030D22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Sprawy organizacyjne.</w:t>
      </w:r>
    </w:p>
    <w:p w14:paraId="255773D8" w14:textId="77777777" w:rsidR="00030D22" w:rsidRPr="00847EB5" w:rsidRDefault="00030D22" w:rsidP="00847EB5">
      <w:pPr>
        <w:spacing w:after="0" w:line="276" w:lineRule="auto"/>
        <w:rPr>
          <w:rFonts w:ascii="Arial" w:hAnsi="Arial" w:cs="Arial"/>
          <w:bCs/>
        </w:rPr>
      </w:pPr>
    </w:p>
    <w:p w14:paraId="2703F784" w14:textId="705BA898" w:rsidR="00030D22" w:rsidRPr="00847EB5" w:rsidRDefault="00030D22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Przewodnicząca Rady Miasta radna Ewa Szczepańska otwierając obrady XXIII sesji Rady Miasta powitała obecnych na obradach Prezydenta Miasta, Zastępców Prezydenta Miasta Skarbnika i Sekretarza Miasta. Przewodnicząca Rady Miasta powitała również dyrektorów Wydziałów Urzędu Miasta, radnych Rady Miasta IX kadencji oraz pozostałe osoby uczestniczące w obradach </w:t>
      </w:r>
      <w:r w:rsidRPr="00847EB5">
        <w:rPr>
          <w:rFonts w:ascii="Arial" w:eastAsia="Calibri" w:hAnsi="Arial" w:cs="Arial"/>
          <w:bCs/>
          <w:kern w:val="0"/>
          <w:lang w:eastAsia="en-US"/>
          <w14:ligatures w14:val="none"/>
        </w:rPr>
        <w:t>a także wszystkich, którzy za pomocą sieci Internet obserwują obrady. W obradach udział wzięli także: Poseł na Sejm RP Pan Piotr Kowal oraz Pan</w:t>
      </w:r>
      <w:r w:rsidR="00A8027A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</w:t>
      </w:r>
      <w:r w:rsidRPr="00847EB5">
        <w:rPr>
          <w:rFonts w:ascii="Arial" w:eastAsia="Calibri" w:hAnsi="Arial" w:cs="Arial"/>
          <w:bCs/>
          <w:kern w:val="0"/>
          <w:lang w:eastAsia="en-US"/>
          <w14:ligatures w14:val="none"/>
        </w:rPr>
        <w:t>dr Marek Wojtkowski Członek Zarządu Województwa Kujawsko-Pomorskiego.</w:t>
      </w:r>
    </w:p>
    <w:p w14:paraId="5E3B58D2" w14:textId="77777777" w:rsidR="00030D22" w:rsidRPr="00847EB5" w:rsidRDefault="00030D22" w:rsidP="00847EB5">
      <w:p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847EB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Ponadto Przewodnicząca Rady Miasta poinformowała, iż sesja transmitowana jest w Biuletynie Informacji Publicznej Urzędu Miasta Włocławek. </w:t>
      </w:r>
    </w:p>
    <w:p w14:paraId="25CB5046" w14:textId="7806C521" w:rsidR="00030D22" w:rsidRPr="00847EB5" w:rsidRDefault="00030D22" w:rsidP="00847EB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Po oficjalnym otwarciu posiedzenia, Przewodnicząca Rady Miasta stwierdziła, że na stan 23 radnych, na sali obrad aktualnie zalogowanych do systemu jest 22 radnych, a zatem obrady sesyjne w dniu 23 września 2025r. są prawomocne. </w:t>
      </w:r>
    </w:p>
    <w:p w14:paraId="03D35B0F" w14:textId="36C576AE" w:rsidR="00030D22" w:rsidRPr="00847EB5" w:rsidRDefault="00030D22" w:rsidP="00847EB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Lista obecności radnych podczas obrad XXIII sesji Rady Miasta stanowi załącznik do protokołu.</w:t>
      </w:r>
    </w:p>
    <w:p w14:paraId="5E5908D1" w14:textId="61FFC3AB" w:rsidR="00030D22" w:rsidRPr="00847EB5" w:rsidRDefault="00030D22" w:rsidP="00847EB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Przewodnicząca Rady Miasta poinformowała, że w Biurze Rady Miasta oraz w Biuletynie Informacji Publicznej Urzędu Miasta udostępniony był do wglądu protokół z obrad XXII sesji Rady Miasta Włocławek IX kadencji, która odbyła się w dniu 26 sierpnia 2025r roku, z którym radni mogli się zapoznać i wnieść ewentualne uwagi. Nie zgłoszono uwag, poprawek i uzupełnień. Ponadto we wskazanym Biuletynie znajduje się także nagranie audio oraz video z odbytej sesji Rady Miasta.</w:t>
      </w:r>
    </w:p>
    <w:p w14:paraId="4F57A482" w14:textId="65D41F85" w:rsidR="00F001DB" w:rsidRPr="00847EB5" w:rsidRDefault="00F001DB" w:rsidP="00847EB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Przewodnicząca Rady Miasta zakomunikowała, iż wraz z zawiadomieniem o obradach dzisiejszej sesji przekazany został radnym porządek obrad. Następnie zwróciła się z zapytaniem czy radni pragną zgłosić do niego zmiany.</w:t>
      </w:r>
      <w:r w:rsidR="00A8027A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Nie zgłoszono zmian ani poprawek wobec powyższego </w:t>
      </w:r>
      <w:r w:rsidRPr="00847EB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Przewodnicząca Rady Miasta przeszła do realizacji porządku obrad. </w:t>
      </w:r>
    </w:p>
    <w:p w14:paraId="585A4071" w14:textId="77777777" w:rsidR="00B174FD" w:rsidRPr="00847EB5" w:rsidRDefault="00B174FD" w:rsidP="00847EB5">
      <w:pPr>
        <w:spacing w:after="0" w:line="276" w:lineRule="auto"/>
        <w:rPr>
          <w:rFonts w:ascii="Arial" w:hAnsi="Arial" w:cs="Arial"/>
          <w:bCs/>
        </w:rPr>
      </w:pPr>
    </w:p>
    <w:p w14:paraId="528BF06B" w14:textId="77777777" w:rsidR="00B174FD" w:rsidRPr="00847EB5" w:rsidRDefault="00B174FD" w:rsidP="00847EB5">
      <w:pPr>
        <w:spacing w:after="0" w:line="276" w:lineRule="auto"/>
        <w:rPr>
          <w:rFonts w:ascii="Arial" w:hAnsi="Arial" w:cs="Arial"/>
          <w:bCs/>
        </w:rPr>
      </w:pPr>
    </w:p>
    <w:p w14:paraId="704471CD" w14:textId="241EF439" w:rsidR="00030D22" w:rsidRPr="005C020C" w:rsidRDefault="00F001DB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lastRenderedPageBreak/>
        <w:t>Ad. 2</w:t>
      </w:r>
    </w:p>
    <w:p w14:paraId="22024823" w14:textId="62F1CC77" w:rsidR="00021CEB" w:rsidRPr="005C020C" w:rsidRDefault="00646B8B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Informacja Prezydenta Miasta z działalności miasta w okresie międzysesyjnym.</w:t>
      </w:r>
    </w:p>
    <w:p w14:paraId="778A6EA0" w14:textId="77777777" w:rsidR="00FF04AC" w:rsidRPr="00847EB5" w:rsidRDefault="00FF04AC" w:rsidP="00847EB5">
      <w:pPr>
        <w:spacing w:after="0" w:line="276" w:lineRule="auto"/>
        <w:rPr>
          <w:rFonts w:ascii="Arial" w:hAnsi="Arial" w:cs="Arial"/>
          <w:bCs/>
        </w:rPr>
      </w:pPr>
    </w:p>
    <w:p w14:paraId="67C36479" w14:textId="3A931928" w:rsidR="00FF04AC" w:rsidRPr="00847EB5" w:rsidRDefault="00FF04AC" w:rsidP="00847EB5">
      <w:pPr>
        <w:spacing w:after="0" w:line="276" w:lineRule="auto"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847EB5">
        <w:rPr>
          <w:rFonts w:ascii="Arial" w:hAnsi="Arial" w:cs="Arial"/>
          <w:bCs/>
        </w:rPr>
        <w:t xml:space="preserve">Prezydent Miasta Pan Krzysztof Kukucki </w:t>
      </w:r>
      <w:r w:rsidRPr="00847EB5">
        <w:rPr>
          <w:rFonts w:ascii="Arial" w:eastAsia="Calibri" w:hAnsi="Arial" w:cs="Arial"/>
          <w:bCs/>
          <w:kern w:val="0"/>
          <w:lang w:eastAsia="en-US"/>
          <w14:ligatures w14:val="none"/>
        </w:rPr>
        <w:t>przedstawił Radzie Miasta informację z działalności miasta w okresie międzysesyjnym począwszy od dnia 26 sierpnia 2025r. do dnia 23 września br., czyli do obrad sesyjnych w dniu dzisiejszym.</w:t>
      </w:r>
    </w:p>
    <w:p w14:paraId="4BFD3AA4" w14:textId="76FE0DB8" w:rsidR="0009127D" w:rsidRDefault="00FF04AC" w:rsidP="00847EB5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r w:rsidRPr="00847EB5">
        <w:rPr>
          <w:rFonts w:ascii="Arial" w:eastAsiaTheme="minorHAnsi" w:hAnsi="Arial" w:cs="Arial"/>
          <w:bCs/>
          <w:lang w:eastAsia="en-US"/>
        </w:rPr>
        <w:t xml:space="preserve">Prezydent poinformował, że </w:t>
      </w:r>
      <w:r w:rsidR="00591879" w:rsidRPr="00847EB5">
        <w:rPr>
          <w:rFonts w:ascii="Arial" w:eastAsiaTheme="minorHAnsi" w:hAnsi="Arial" w:cs="Arial"/>
          <w:bCs/>
          <w:lang w:eastAsia="en-US"/>
        </w:rPr>
        <w:t>W okresie międzysesyjnym odbył w sumie 120 spotkań, zarówno bieżących, jak i wynikających z wcześniej ustalonego kalendarza. Każde spotkanie to często wieloaspektowe sprawy, ważne dla włocławskich rodzin, przedsiębiorców, mieszkanek i mieszkańców naszego miasta. W ramach przyjęć interesantów odbyłem spotkania, na których przyjąłem 12 osób.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Mieszkańców Włocławka przyjmują na spotkaniach również moi zastępcy. W ramach przyjęć interesantów w okresie międzysesyjnym Zastępca Prezydenta Pan Jarosław Zdanowski przyjął 25 osób. Zastępca Prezydenta Pani Monika Jabłońska przyjęła 4 osoby.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Pr="00847EB5">
        <w:rPr>
          <w:rFonts w:ascii="Arial" w:eastAsiaTheme="minorHAnsi" w:hAnsi="Arial" w:cs="Arial"/>
          <w:bCs/>
          <w:lang w:eastAsia="en-US"/>
        </w:rPr>
        <w:t>Zakończyła się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tegoroczna edycja Sprzątania Świata. Jak co roku, w akcji wzięli udział uczniowie włocławskich szkół – wydarzenie odbyło się 19 września. </w:t>
      </w:r>
      <w:r w:rsidRPr="00847EB5">
        <w:rPr>
          <w:rFonts w:ascii="Arial" w:eastAsiaTheme="minorHAnsi" w:hAnsi="Arial" w:cs="Arial"/>
          <w:bCs/>
          <w:lang w:eastAsia="en-US"/>
        </w:rPr>
        <w:t>Prezydent poinformował, że również brał udział w tym wydarzeniu w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sobotę 20 września, wzorem ubiegłego roku, z współpracownikami z Urzędu Miasta, radnymi i pracownikami miejskich instytucji. </w:t>
      </w:r>
      <w:r w:rsidR="000339DA" w:rsidRPr="00847EB5">
        <w:rPr>
          <w:rFonts w:ascii="Arial" w:eastAsiaTheme="minorHAnsi" w:hAnsi="Arial" w:cs="Arial"/>
          <w:bCs/>
          <w:lang w:eastAsia="en-US"/>
        </w:rPr>
        <w:t xml:space="preserve">Prezydentowi </w:t>
      </w:r>
      <w:r w:rsidR="00591879" w:rsidRPr="00847EB5">
        <w:rPr>
          <w:rFonts w:ascii="Arial" w:eastAsiaTheme="minorHAnsi" w:hAnsi="Arial" w:cs="Arial"/>
          <w:bCs/>
          <w:lang w:eastAsia="en-US"/>
        </w:rPr>
        <w:t>przypadła ul. 3 Maja</w:t>
      </w:r>
      <w:r w:rsidR="000339DA" w:rsidRPr="00847EB5">
        <w:rPr>
          <w:rFonts w:ascii="Arial" w:eastAsiaTheme="minorHAnsi" w:hAnsi="Arial" w:cs="Arial"/>
          <w:bCs/>
          <w:lang w:eastAsia="en-US"/>
        </w:rPr>
        <w:t>, był on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bardzo zadowolony z efektów </w:t>
      </w:r>
      <w:r w:rsidR="000339DA" w:rsidRPr="00847EB5">
        <w:rPr>
          <w:rFonts w:ascii="Arial" w:eastAsiaTheme="minorHAnsi" w:hAnsi="Arial" w:cs="Arial"/>
          <w:bCs/>
          <w:lang w:eastAsia="en-US"/>
        </w:rPr>
        <w:t xml:space="preserve">wspólnej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pracy. </w:t>
      </w:r>
      <w:r w:rsidR="000339DA" w:rsidRPr="00847EB5">
        <w:rPr>
          <w:rFonts w:ascii="Arial" w:eastAsiaTheme="minorHAnsi" w:hAnsi="Arial" w:cs="Arial"/>
          <w:bCs/>
          <w:lang w:eastAsia="en-US"/>
        </w:rPr>
        <w:t>Skierowano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wiele dobrych słów od przechodniów, nie tylko mieszkanek i mieszkańców Włocławka, ale również przyjezdnych. </w:t>
      </w:r>
      <w:r w:rsidR="000339DA" w:rsidRPr="00847EB5">
        <w:rPr>
          <w:rFonts w:ascii="Arial" w:eastAsiaTheme="minorHAnsi" w:hAnsi="Arial" w:cs="Arial"/>
          <w:bCs/>
          <w:lang w:eastAsia="en-US"/>
        </w:rPr>
        <w:t>Prezydent złożył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ogromne podziękowania urzędnikom za wspólną pracę, uczniom i nauczycielom za ostatnie dni wspólnego sprzątania m.in. nad jeziorem Czarne oraz wszystkim mieszkankom i mieszkańcom, którzy na swój sposób włączyli się w akcję "Sprzątania Świata" na terenie Włocławka.</w:t>
      </w:r>
      <w:r w:rsidR="000339DA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Wzorem lat ubiegłych, Włocławek brał udział w Europejskim Tygodniu Mobilności. W dniach 18 i 19 września Miejskie Przedsiębiorstwo Komunikacyjne zaprosiło Mieszkańców Włocławka na zwiedzanie zajezdni.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bookmarkStart w:id="0" w:name="_Hlk209430009"/>
      <w:r w:rsidR="00591879" w:rsidRPr="00847EB5">
        <w:rPr>
          <w:rFonts w:ascii="Arial" w:eastAsiaTheme="minorHAnsi" w:hAnsi="Arial" w:cs="Arial"/>
          <w:bCs/>
          <w:lang w:eastAsia="en-US"/>
        </w:rPr>
        <w:t>Dodatkowo, 22 września podczas corocznych obchodów Europejskiego Dnia Bez Samochodu – właściciele samochodów osobowych, na podstawie ważnego dowodu rejestracyjnego auta, mogli podróżować autobusami MPK za darmo, bez konieczności kupowania biletu.</w:t>
      </w:r>
      <w:bookmarkEnd w:id="0"/>
      <w:r w:rsidR="000339DA" w:rsidRPr="00847EB5">
        <w:rPr>
          <w:rFonts w:ascii="Arial" w:eastAsiaTheme="minorHAnsi" w:hAnsi="Arial" w:cs="Arial"/>
          <w:bCs/>
          <w:lang w:eastAsia="en-US"/>
        </w:rPr>
        <w:t xml:space="preserve"> Dnia </w:t>
      </w:r>
      <w:r w:rsidR="00591879" w:rsidRPr="00847EB5">
        <w:rPr>
          <w:rFonts w:ascii="Arial" w:eastAsiaTheme="minorHAnsi" w:hAnsi="Arial" w:cs="Arial"/>
          <w:bCs/>
          <w:lang w:eastAsia="en-US"/>
        </w:rPr>
        <w:t>8 września wystartowała tegoroczna edycja Włocławskiego Budżetu Obywatelskiego, z rekordową łączną pulą ponad 5,5 mln złotych.</w:t>
      </w:r>
      <w:r w:rsidR="000339DA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Do 29 września mieszkańcy Włocławka mogą zgłaszać propozycje w formie elektronicznej, poprzez system dostępny na stronie internetowej bo.wloclawek.eu oraz aplikację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mMieszkaniec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. W tegorocznej edycji dzielimy projekty na 2 kategorie: instytucjonalną i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ogólnomiejską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>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Ogłoszenie wstępnej listy projektów nastąpi 30 października, wykaz projektów ostatecznie poddanych pod głosowanie zostanie opublikowany 13 listopada. </w:t>
      </w:r>
      <w:r w:rsidR="00591879" w:rsidRPr="00847EB5">
        <w:rPr>
          <w:rFonts w:ascii="Arial" w:eastAsiaTheme="minorHAnsi" w:hAnsi="Arial" w:cs="Arial"/>
          <w:bCs/>
          <w:lang w:eastAsia="en-US"/>
        </w:rPr>
        <w:lastRenderedPageBreak/>
        <w:t>Głosowanie odbędzie się w terminie od 14 do 28 listopada. Wyniki ogłosimy 5 grudnia.</w:t>
      </w:r>
      <w:r w:rsidR="000339DA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Ogło</w:t>
      </w:r>
      <w:r w:rsidR="000339DA" w:rsidRPr="00847EB5">
        <w:rPr>
          <w:rFonts w:ascii="Arial" w:eastAsiaTheme="minorHAnsi" w:hAnsi="Arial" w:cs="Arial"/>
          <w:bCs/>
          <w:lang w:eastAsia="en-US"/>
        </w:rPr>
        <w:t>szony został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przetarg na przedłużenie ulicy bulwarów od ul. Ogniowej do ul. Barskiej. W ramach inwestycji zostaną wybudowane między innymi: jezdnia, chodniki, droga dla rowerów, kanalizacja deszczowa i oświetlenie uliczne. To tylko część zakresu tego zadania. W ramach planowanej budowy nastąpi też rozbiórka obiektów kolidujących z inwestycją, w tym ogrodzeń, budynków i przyłączy instalacyjnych.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Dnia </w:t>
      </w:r>
      <w:r w:rsidR="00591879" w:rsidRPr="00847EB5">
        <w:rPr>
          <w:rFonts w:ascii="Arial" w:eastAsiaTheme="minorHAnsi" w:hAnsi="Arial" w:cs="Arial"/>
          <w:bCs/>
          <w:lang w:eastAsia="en-US"/>
        </w:rPr>
        <w:t>15 września zawar</w:t>
      </w:r>
      <w:r w:rsidR="000339DA" w:rsidRPr="00847EB5">
        <w:rPr>
          <w:rFonts w:ascii="Arial" w:eastAsiaTheme="minorHAnsi" w:hAnsi="Arial" w:cs="Arial"/>
          <w:bCs/>
          <w:lang w:eastAsia="en-US"/>
        </w:rPr>
        <w:t>to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umowę na profilowanie dróg gruntowych z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doziarnieniem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>. Zadanie wykona Włocławskie Przedsiębiorstwo Robót Drogowych z siedzibą w Kruszynie. Obecnie jest w toku przetarg na remonty cząstkowe dróg na terenie Włocławka. Trwa badanie i ocena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ofert złożonych przez zainteresowane firmy.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W toku jest również przetarg na rekonstrukcję jezdni i chodnika na moście im. Śmigłego-Rydza, wraz z zabezpieczeniem antykorozyjnym mostu i iluminacją. Obecnie trwa badanie złożonych ofert.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Prezydent r</w:t>
      </w:r>
      <w:r w:rsidR="00591879" w:rsidRPr="00847EB5">
        <w:rPr>
          <w:rFonts w:ascii="Arial" w:eastAsiaTheme="minorHAnsi" w:hAnsi="Arial" w:cs="Arial"/>
          <w:bCs/>
          <w:lang w:eastAsia="en-US"/>
        </w:rPr>
        <w:t>azem z</w:t>
      </w:r>
      <w:r w:rsidR="009E405E" w:rsidRPr="00847EB5">
        <w:rPr>
          <w:rFonts w:ascii="Arial" w:eastAsiaTheme="minorHAnsi" w:hAnsi="Arial" w:cs="Arial"/>
          <w:bCs/>
          <w:lang w:eastAsia="en-US"/>
        </w:rPr>
        <w:t>e swoim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zespołem wzi</w:t>
      </w:r>
      <w:r w:rsidR="009E405E" w:rsidRPr="00847EB5">
        <w:rPr>
          <w:rFonts w:ascii="Arial" w:eastAsiaTheme="minorHAnsi" w:hAnsi="Arial" w:cs="Arial"/>
          <w:bCs/>
          <w:lang w:eastAsia="en-US"/>
        </w:rPr>
        <w:t>ął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udział w konferencji inaugurującej II etap pracy nad Kompletną Propozycja Projektu w ramach I love Szwajcaria. To ważne spotkanie, bo Włocławek znalazł się wśród 19 miast, które zakwalifikowały się do tego etapu. Zajęliśmy wysokie, 7. miejsce w rankingu. Nasze miasto ma szansę na ponad 80 milionów złotych, które chcemy wykorzystać między innymi na budowę przedłużenia bulwarów w stronę ulicy Barskiej, a także na budowę nowych parków, wsparcie dla szkolnictwa zawodowego, przebudowę bursy szkolnej przy ul. Mechaników oraz rozwój przedsiębiorczości i pomoc dla przedsiębiorców.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P</w:t>
      </w:r>
      <w:r w:rsidR="00591879" w:rsidRPr="00847EB5">
        <w:rPr>
          <w:rFonts w:ascii="Arial" w:eastAsiaTheme="minorHAnsi" w:hAnsi="Arial" w:cs="Arial"/>
          <w:bCs/>
          <w:lang w:eastAsia="en-US"/>
        </w:rPr>
        <w:t>rzed nami ważna praca nad Kompletną Propozycją Projektu, która pozwoli nam na współpracę ze stroną szwajcarską.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We Włocławku powstanie nowe centrum kultury i edukacji. 18 września uczestniczyłem w przekazaniu przez Starostwo Powiatowe we Włocławku samorządowi województwa zabytkowego budynku przy ul.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Stodólnej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 70, na rzecz utworzenia w tym miejscu nowej instytucji, która będzie łączyła w sobie funkcje z zakresu kultury i edukacji. To ważne i cenne dla całego regionu, że nasze miasto się rozwija we współpracy z samorządem województwa oraz starostwem, a we Włocławku powstanie kolejna marszałkowska instytucja.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W dniu </w:t>
      </w:r>
      <w:r w:rsidR="00591879" w:rsidRPr="00847EB5">
        <w:rPr>
          <w:rFonts w:ascii="Arial" w:eastAsiaTheme="minorHAnsi" w:hAnsi="Arial" w:cs="Arial"/>
          <w:bCs/>
          <w:lang w:eastAsia="en-US"/>
        </w:rPr>
        <w:t>18 września podpisa</w:t>
      </w:r>
      <w:r w:rsidR="009E405E" w:rsidRPr="00847EB5">
        <w:rPr>
          <w:rFonts w:ascii="Arial" w:eastAsiaTheme="minorHAnsi" w:hAnsi="Arial" w:cs="Arial"/>
          <w:bCs/>
          <w:lang w:eastAsia="en-US"/>
        </w:rPr>
        <w:t>ny został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list intencyjny pomiędzy województwem Kujawsko – Pomorskim a spółką Anwil SA w sprawie przejęcia przez województwo Mariny Zarzeczewo. Jest tu świetna infrastruktura dla żeglarzy. Cieszy fakt, że władze województwa to dostrzegają i doceniają, a my możemy kontynuować współpracę i rozszerzać bazę turystyczną oraz szkoleniową. Przyszły wojewódzki ośrodek sportów wodnych będzie prowadził m.in. szkolenia żeglarskie.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Prezydent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podzielił się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najważniejszymi kwestiami dotyczącymi bezpieczeństwa, które jest dla 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niego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priorytetem. </w:t>
      </w:r>
      <w:r w:rsidR="009E405E" w:rsidRPr="00847EB5">
        <w:rPr>
          <w:rFonts w:ascii="Arial" w:eastAsiaTheme="minorHAnsi" w:hAnsi="Arial" w:cs="Arial"/>
          <w:bCs/>
          <w:lang w:eastAsia="en-US"/>
        </w:rPr>
        <w:t>Z</w:t>
      </w:r>
      <w:r w:rsidR="00591879" w:rsidRPr="00847EB5">
        <w:rPr>
          <w:rFonts w:ascii="Arial" w:eastAsiaTheme="minorHAnsi" w:hAnsi="Arial" w:cs="Arial"/>
          <w:bCs/>
          <w:lang w:eastAsia="en-US"/>
        </w:rPr>
        <w:t>achęc</w:t>
      </w:r>
      <w:r w:rsidR="009E405E" w:rsidRPr="00847EB5">
        <w:rPr>
          <w:rFonts w:ascii="Arial" w:eastAsiaTheme="minorHAnsi" w:hAnsi="Arial" w:cs="Arial"/>
          <w:bCs/>
          <w:lang w:eastAsia="en-US"/>
        </w:rPr>
        <w:t>ił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mieszkanki i mieszkańców Włocławka do odwiedzenia zakładki "Bezpieczeństwo" w aplikacji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mMieszkaniec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. W tym miejscu znajduje się Poradnik Bezpieczeństwa, czyli wszystko to, co warto wiedzieć w </w:t>
      </w:r>
      <w:r w:rsidR="00591879" w:rsidRPr="00847EB5">
        <w:rPr>
          <w:rFonts w:ascii="Arial" w:eastAsiaTheme="minorHAnsi" w:hAnsi="Arial" w:cs="Arial"/>
          <w:bCs/>
          <w:lang w:eastAsia="en-US"/>
        </w:rPr>
        <w:lastRenderedPageBreak/>
        <w:t>przypadku jakiegokolwiek kryzysu i zagrożenia oraz jak się do tego przygotować. Tam znajd</w:t>
      </w:r>
      <w:r w:rsidR="009E405E" w:rsidRPr="00847EB5">
        <w:rPr>
          <w:rFonts w:ascii="Arial" w:eastAsiaTheme="minorHAnsi" w:hAnsi="Arial" w:cs="Arial"/>
          <w:bCs/>
          <w:lang w:eastAsia="en-US"/>
        </w:rPr>
        <w:t>uje się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również dostęp do aplikacji "Schrony", dzięki której 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mieszkańcy </w:t>
      </w:r>
      <w:r w:rsidR="00591879" w:rsidRPr="00847EB5">
        <w:rPr>
          <w:rFonts w:ascii="Arial" w:eastAsiaTheme="minorHAnsi" w:hAnsi="Arial" w:cs="Arial"/>
          <w:bCs/>
          <w:lang w:eastAsia="en-US"/>
        </w:rPr>
        <w:t>wyszuka</w:t>
      </w:r>
      <w:r w:rsidR="009E405E" w:rsidRPr="00847EB5">
        <w:rPr>
          <w:rFonts w:ascii="Arial" w:eastAsiaTheme="minorHAnsi" w:hAnsi="Arial" w:cs="Arial"/>
          <w:bCs/>
          <w:lang w:eastAsia="en-US"/>
        </w:rPr>
        <w:t>ją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najbliższe miejsce doraźnego schronienia w okolicy swojego miejsca zamieszkania lub miejsca, w którym aktualnie przebywa</w:t>
      </w:r>
      <w:r w:rsidR="009E405E" w:rsidRPr="00847EB5">
        <w:rPr>
          <w:rFonts w:ascii="Arial" w:eastAsiaTheme="minorHAnsi" w:hAnsi="Arial" w:cs="Arial"/>
          <w:bCs/>
          <w:lang w:eastAsia="en-US"/>
        </w:rPr>
        <w:t>ją.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Na początku kadencji 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Prezydent powołał </w:t>
      </w:r>
      <w:r w:rsidR="00591879" w:rsidRPr="00847EB5">
        <w:rPr>
          <w:rFonts w:ascii="Arial" w:eastAsiaTheme="minorHAnsi" w:hAnsi="Arial" w:cs="Arial"/>
          <w:bCs/>
          <w:lang w:eastAsia="en-US"/>
        </w:rPr>
        <w:t>komisję, która ma na celu dokonać dogłębnej analizy przydatności obiektów, które w przeszłości przeznaczone były na schrony i ukrycia. 32 z 35 miejsc przeszła już analizę. Do końca września prześwietlimy 100% tych przestrzeni, a na początku października sporządzimy wnioski na remonty i modernizację tych obiektów, które mogą spełnić kryteria aktualnych przepisów dot. schronów i ukryć. Na te cele pozyskaliśmy środki zewnętrzne.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Bezpieczeństwo to również miejski monitoring. W najbliższym czasie około 50% punków kamerowych zostanie wymieniona na dokładniejsze i nowocześniejsze. System monitoringu miejskiego zostanie rozbudowany i połączony w celu wykorzystania go do ścigania przestępstw popełnianych na ulicach Włocławka. Wszystko po to, by mieszkanki i mieszkańcy naszego miasta mieli poczucie bezpieczeństwa. </w:t>
      </w:r>
      <w:r w:rsidR="009E405E" w:rsidRPr="00847EB5">
        <w:rPr>
          <w:rFonts w:ascii="Arial" w:eastAsiaTheme="minorHAnsi" w:hAnsi="Arial" w:cs="Arial"/>
          <w:bCs/>
          <w:lang w:eastAsia="en-US"/>
        </w:rPr>
        <w:t>gdyż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bezpieczeństwo jest priorytetem, ale równocześnie uspo</w:t>
      </w:r>
      <w:r w:rsidR="009E405E" w:rsidRPr="00847EB5">
        <w:rPr>
          <w:rFonts w:ascii="Arial" w:eastAsiaTheme="minorHAnsi" w:hAnsi="Arial" w:cs="Arial"/>
          <w:bCs/>
          <w:lang w:eastAsia="en-US"/>
        </w:rPr>
        <w:t>koił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i apel</w:t>
      </w:r>
      <w:r w:rsidR="009E405E" w:rsidRPr="00847EB5">
        <w:rPr>
          <w:rFonts w:ascii="Arial" w:eastAsiaTheme="minorHAnsi" w:hAnsi="Arial" w:cs="Arial"/>
          <w:bCs/>
          <w:lang w:eastAsia="en-US"/>
        </w:rPr>
        <w:t>ował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o studzenie emocji.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Prezydent wspomniał także o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apte</w:t>
      </w:r>
      <w:r w:rsidR="009E405E" w:rsidRPr="00847EB5">
        <w:rPr>
          <w:rFonts w:ascii="Arial" w:eastAsiaTheme="minorHAnsi" w:hAnsi="Arial" w:cs="Arial"/>
          <w:bCs/>
          <w:lang w:eastAsia="en-US"/>
        </w:rPr>
        <w:t>ce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Gemini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 przy ul. Kaliskiej 104a</w:t>
      </w:r>
      <w:r w:rsidR="009E405E" w:rsidRPr="00847EB5">
        <w:rPr>
          <w:rFonts w:ascii="Arial" w:eastAsiaTheme="minorHAnsi" w:hAnsi="Arial" w:cs="Arial"/>
          <w:bCs/>
          <w:lang w:eastAsia="en-US"/>
        </w:rPr>
        <w:t>.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Od ponad roku jest ona czynna całodobowo, przez siedem dni w tygodniu. O tym, że apteka całodobowa jest we Włocławku bardzo potrzebna świadczy fakt, że w godzinach nocnych odwiedza ją nawet sto osób, żeby kupić potrzebne leki lub zasięgnąć porady farmaceuty. Mieszkanki i mieszkańcy naszego miasta nie muszą już jeździć poza Włocławek, żeby znaleźć aptekę czynną w nocy.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Do 5 listopada potrwa tegoroczny sezon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WŁOWERu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>. Spółka BAZA w ramach swoich zadań od 20 czerwca uruchomiła na ulicach miasta infrastrukturę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dla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WŁOWERu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>, zakupiła i rozlokowała 20 stojaków dla stacjonarnych stacji oraz 8 tablic dla stacji wirtualnych.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Od 15 września BAZA odpowiada za wszystko, co związane jest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z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WŁOWERem</w:t>
      </w:r>
      <w:proofErr w:type="spellEnd"/>
      <w:r w:rsidR="009E405E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oprócz prowadzenia Biura Obsługi Klienta, które to zadanie będzie dalej prowadzone przez firmę NEXTBIKE. Przybywać będzie także stacji wirtualnych, jeszcze we wrześniu stworzymy 7 dodatkowych stacji. Łącznie w tym sezonie będzie 35 miejsc, w których można wypożyczyć i oddać WŁOWER. Jest to bardzo duża ilość stacji dedykowanych na 150 rowerów.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Tegoroczny sezon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WŁOWERu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 będzie trwał do 5 listopada, w przyszłym roku planuje</w:t>
      </w:r>
      <w:r w:rsidR="009E405E" w:rsidRPr="00847EB5">
        <w:rPr>
          <w:rFonts w:ascii="Arial" w:eastAsiaTheme="minorHAnsi" w:hAnsi="Arial" w:cs="Arial"/>
          <w:bCs/>
          <w:lang w:eastAsia="en-US"/>
        </w:rPr>
        <w:t xml:space="preserve"> się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rozpoczęcie funkcjonowania roweru miejskiego tak szybko jak pogoda na to pozwoli. </w:t>
      </w:r>
      <w:r w:rsidR="006C75F0" w:rsidRPr="00847EB5">
        <w:rPr>
          <w:rFonts w:ascii="Arial" w:eastAsiaTheme="minorHAnsi" w:hAnsi="Arial" w:cs="Arial"/>
          <w:bCs/>
          <w:lang w:eastAsia="en-US"/>
        </w:rPr>
        <w:t>Rozważany jest już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6C75F0" w:rsidRPr="00847EB5">
        <w:rPr>
          <w:rFonts w:ascii="Arial" w:eastAsiaTheme="minorHAnsi" w:hAnsi="Arial" w:cs="Arial"/>
          <w:bCs/>
          <w:lang w:eastAsia="en-US"/>
        </w:rPr>
        <w:t>miesiąc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6C75F0" w:rsidRPr="00847EB5">
        <w:rPr>
          <w:rFonts w:ascii="Arial" w:eastAsiaTheme="minorHAnsi" w:hAnsi="Arial" w:cs="Arial"/>
          <w:bCs/>
          <w:lang w:eastAsia="en-US"/>
        </w:rPr>
        <w:t>marzec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2026. Rozszerz</w:t>
      </w:r>
      <w:r w:rsidR="006C75F0" w:rsidRPr="00847EB5">
        <w:rPr>
          <w:rFonts w:ascii="Arial" w:eastAsiaTheme="minorHAnsi" w:hAnsi="Arial" w:cs="Arial"/>
          <w:bCs/>
          <w:lang w:eastAsia="en-US"/>
        </w:rPr>
        <w:t>ona będzie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także ilość stacji rowerowych do pięćdziesięciu.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Rozpoczęły się zajęcia w ramach „Programu zapobiegania upadkom dla seniorów w województwie kujawsko-pomorskim”. Celem głównym programu jest zmniejszenie liczby urazów wśród osób starszych. Program realizowany jest od 8 lat we współpracy z jednostkami samorządu terytorialnego z terenu województwa kujawsko-pomorskiego. Finansowany jest z budżetu województwa </w:t>
      </w:r>
      <w:r w:rsidR="00591879" w:rsidRPr="00847EB5">
        <w:rPr>
          <w:rFonts w:ascii="Arial" w:eastAsiaTheme="minorHAnsi" w:hAnsi="Arial" w:cs="Arial"/>
          <w:bCs/>
          <w:lang w:eastAsia="en-US"/>
        </w:rPr>
        <w:lastRenderedPageBreak/>
        <w:t>oraz środków poszczególnych samorządów terytorialnych, które przystąpiły do programu. W tegorocznej edycji programu skorzysta 60 osób w wieku 60+.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Codziennie rozpatr</w:t>
      </w:r>
      <w:r w:rsidR="006C75F0" w:rsidRPr="00847EB5">
        <w:rPr>
          <w:rFonts w:ascii="Arial" w:eastAsiaTheme="minorHAnsi" w:hAnsi="Arial" w:cs="Arial"/>
          <w:bCs/>
          <w:lang w:eastAsia="en-US"/>
        </w:rPr>
        <w:t>ywane są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wnioski i wyda</w:t>
      </w:r>
      <w:r w:rsidR="006C75F0" w:rsidRPr="00847EB5">
        <w:rPr>
          <w:rFonts w:ascii="Arial" w:eastAsiaTheme="minorHAnsi" w:hAnsi="Arial" w:cs="Arial"/>
          <w:bCs/>
          <w:lang w:eastAsia="en-US"/>
        </w:rPr>
        <w:t>wane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Włocławianom Karty Mieszkańca. Obecnie to już ponad osiem tysięcy kart, z których korzystają między innymi kierowcy aut osobowych. </w:t>
      </w:r>
      <w:r w:rsidR="006C75F0" w:rsidRPr="00847EB5">
        <w:rPr>
          <w:rFonts w:ascii="Arial" w:eastAsiaTheme="minorHAnsi" w:hAnsi="Arial" w:cs="Arial"/>
          <w:bCs/>
          <w:lang w:eastAsia="en-US"/>
        </w:rPr>
        <w:t>Prezydent przypomniał,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że posiadaczom aktywnej Karty Mieszkańca przysługuje pół godziny darmowego parkowania dziennie w miejskiej strefie. Można też kupić tańszy abonament na parkowanie w miejscu swojego zamieszkania.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Od września uruchom</w:t>
      </w:r>
      <w:r w:rsidR="006C75F0" w:rsidRPr="00847EB5">
        <w:rPr>
          <w:rFonts w:ascii="Arial" w:eastAsiaTheme="minorHAnsi" w:hAnsi="Arial" w:cs="Arial"/>
          <w:bCs/>
          <w:lang w:eastAsia="en-US"/>
        </w:rPr>
        <w:t>iono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osiedlowe zbiórki odzieży i tekstyliów. Mieszkańcy Włocławka, zgodnie z ustalonym harmonogramem, mają możliwość pozbycia się zużytych tekstyliów i odzieży, które zostały wytworzone w gospodarstwach domowych. Zbiórki są prowadzone w soboty i potrwają do końca roku.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>Od 25 września w Browarze B. zacznie funkcjonować Strefa Odkrywania, Wyobraźni i Aktywności, czyli w skrócie SOWA. We współpracy z Centrum Nauki Kopernik otwieramy przestrzeń z ogromnym potencjałem rozwoju kompetencji przyszłości. To będzie wyjątkowe miejsce, w którym będzie można poznać podstawowe prawa, które rządzą światem - między innymi zagadnienia z fizyki i biologii. Będą również organizowane bardzo ciekawe warsztaty. SOWA finansowana jest przez Ministerstwo Nauki i Szkolnictwa Wyższego.</w:t>
      </w:r>
      <w:r w:rsidR="00DC7494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W najbliższy weekend 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Prezydent </w:t>
      </w:r>
      <w:r w:rsidR="00591879" w:rsidRPr="00847EB5">
        <w:rPr>
          <w:rFonts w:ascii="Arial" w:eastAsiaTheme="minorHAnsi" w:hAnsi="Arial" w:cs="Arial"/>
          <w:bCs/>
          <w:lang w:eastAsia="en-US"/>
        </w:rPr>
        <w:t>zapr</w:t>
      </w:r>
      <w:r w:rsidR="006C75F0" w:rsidRPr="00847EB5">
        <w:rPr>
          <w:rFonts w:ascii="Arial" w:eastAsiaTheme="minorHAnsi" w:hAnsi="Arial" w:cs="Arial"/>
          <w:bCs/>
          <w:lang w:eastAsia="en-US"/>
        </w:rPr>
        <w:t>osił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na święto naszego wspaniałego włocławskiego fajansu. W sobotę i niedzielę 27 i 28 września w Centrum Kultury Browar B. odbędzie się V Fajans Festiwal. W godzinach od 10.00 do 18.00 będzie czekać mnóstwo atrakcji: fajansowe kramy, wystawy, warsztaty i ciekawe spotkania. Będą też wydarzenia towarzyszące w innych lokalizacjach, m.in. na Starym Rynku, gdzie odbędzie się plenerowe malowanie. Otulimy też drzewa fajansowym materiałem. Zachęcam do śledzenia programu wszystkich wydarzeń na naszej stronie wloclawek.eu oraz w serwisach Centrum Kultury Browar B.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 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Przed nami największa impreza biegowa w regionie. Już 5 października wystartuje 12. Półmaraton Włocławek. Przed biegaczami 21,095 km ulicami i zakątkami Włocławka, z wieloma strefami kibica, które dodadzą mocy i energii. Start i meta usytuowane będą na Stadionie </w:t>
      </w:r>
      <w:proofErr w:type="spellStart"/>
      <w:r w:rsidR="00591879" w:rsidRPr="00847EB5">
        <w:rPr>
          <w:rFonts w:ascii="Arial" w:eastAsiaTheme="minorHAnsi" w:hAnsi="Arial" w:cs="Arial"/>
          <w:bCs/>
          <w:lang w:eastAsia="en-US"/>
        </w:rPr>
        <w:t>OSiR</w:t>
      </w:r>
      <w:proofErr w:type="spellEnd"/>
      <w:r w:rsidR="00591879" w:rsidRPr="00847EB5">
        <w:rPr>
          <w:rFonts w:ascii="Arial" w:eastAsiaTheme="minorHAnsi" w:hAnsi="Arial" w:cs="Arial"/>
          <w:bCs/>
          <w:lang w:eastAsia="en-US"/>
        </w:rPr>
        <w:t xml:space="preserve"> i właśnie tutaj dodatkowo odbywać się będą biegi dzieci i młodzieży, bieg bez barier dla osób z niepełnosprawnościami oraz wiele innych atrakcji. Na uczestników wydarzenia czekają bogate pakiety startowe oraz wysokie nagrody finansowe dla najlepszych głównego biegu. Do 29 września przyjmowane są zgłoszenia.</w:t>
      </w:r>
      <w:r w:rsidR="006C75F0" w:rsidRPr="00847EB5">
        <w:rPr>
          <w:rFonts w:ascii="Arial" w:eastAsiaTheme="minorHAnsi" w:hAnsi="Arial" w:cs="Arial"/>
          <w:bCs/>
          <w:lang w:eastAsia="en-US"/>
        </w:rPr>
        <w:t xml:space="preserve"> Kończąc swoją wypowiedź Prezydent</w:t>
      </w:r>
      <w:r w:rsidR="00A8027A">
        <w:rPr>
          <w:rFonts w:ascii="Arial" w:eastAsiaTheme="minorHAnsi" w:hAnsi="Arial" w:cs="Arial"/>
          <w:bCs/>
          <w:lang w:eastAsia="en-US"/>
        </w:rPr>
        <w:t xml:space="preserve"> </w:t>
      </w:r>
      <w:r w:rsidR="006C75F0" w:rsidRPr="00847EB5">
        <w:rPr>
          <w:rFonts w:ascii="Arial" w:eastAsiaTheme="minorHAnsi" w:hAnsi="Arial" w:cs="Arial"/>
          <w:bCs/>
          <w:lang w:eastAsia="en-US"/>
        </w:rPr>
        <w:t>przedstawił informację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dotycząc</w:t>
      </w:r>
      <w:r w:rsidR="006C75F0" w:rsidRPr="00847EB5">
        <w:rPr>
          <w:rFonts w:ascii="Arial" w:eastAsiaTheme="minorHAnsi" w:hAnsi="Arial" w:cs="Arial"/>
          <w:bCs/>
          <w:lang w:eastAsia="en-US"/>
        </w:rPr>
        <w:t>ą</w:t>
      </w:r>
      <w:r w:rsidR="00591879" w:rsidRPr="00847EB5">
        <w:rPr>
          <w:rFonts w:ascii="Arial" w:eastAsiaTheme="minorHAnsi" w:hAnsi="Arial" w:cs="Arial"/>
          <w:bCs/>
          <w:lang w:eastAsia="en-US"/>
        </w:rPr>
        <w:t xml:space="preserve"> szkoleń wojskowych. Od października w rejonie Włocławka i okolic możliwy jest wzmożony ruch żołnierzy w pełnym oporządzeniu z bronią długą służbową. Ma to związek z realizacją szkoleń programowych żołnierzy WOT. W trakcie szkoleń, żołnierze będą się przemieszczali w szczególności ulicą Leśną oraz </w:t>
      </w:r>
    </w:p>
    <w:p w14:paraId="683A8C8B" w14:textId="77777777" w:rsidR="0009127D" w:rsidRDefault="00591879" w:rsidP="00847EB5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r w:rsidRPr="00847EB5">
        <w:rPr>
          <w:rFonts w:ascii="Arial" w:eastAsiaTheme="minorHAnsi" w:hAnsi="Arial" w:cs="Arial"/>
          <w:bCs/>
          <w:lang w:eastAsia="en-US"/>
        </w:rPr>
        <w:t xml:space="preserve">w rejonie strzelnicy PZŁ Włocławek Ostrowy. W najbliższych terminach </w:t>
      </w:r>
    </w:p>
    <w:p w14:paraId="7B8F15A6" w14:textId="4CBF76BA" w:rsidR="00591879" w:rsidRPr="00847EB5" w:rsidRDefault="00591879" w:rsidP="00847EB5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r w:rsidRPr="00847EB5">
        <w:rPr>
          <w:rFonts w:ascii="Arial" w:eastAsiaTheme="minorHAnsi" w:hAnsi="Arial" w:cs="Arial"/>
          <w:bCs/>
          <w:lang w:eastAsia="en-US"/>
        </w:rPr>
        <w:lastRenderedPageBreak/>
        <w:t>w październiku to będą dni: 4 i 5 oraz 11 i 12 października. Szkolenia żołnierzy potrwają do grudnia.</w:t>
      </w:r>
    </w:p>
    <w:p w14:paraId="3B3E8494" w14:textId="4BE4D61A" w:rsidR="00591879" w:rsidRPr="00847EB5" w:rsidRDefault="00591879" w:rsidP="00847EB5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r w:rsidRPr="00847EB5">
        <w:rPr>
          <w:rFonts w:ascii="Arial" w:eastAsiaTheme="minorHAnsi" w:hAnsi="Arial" w:cs="Arial"/>
          <w:bCs/>
          <w:lang w:eastAsia="en-US"/>
        </w:rPr>
        <w:t>P</w:t>
      </w:r>
      <w:r w:rsidRPr="00847EB5">
        <w:rPr>
          <w:rFonts w:ascii="Arial" w:hAnsi="Arial" w:cs="Arial"/>
          <w:bCs/>
          <w:kern w:val="0"/>
          <w14:ligatures w14:val="none"/>
        </w:rPr>
        <w:t>o zakończeniu wystąpienia Prezydenta Miasta, Przewodnicząca Rady Miasta otworzyła dyskusję nad przedstawioną informacją.</w:t>
      </w:r>
      <w:r w:rsidR="00A8027A">
        <w:rPr>
          <w:rFonts w:ascii="Arial" w:hAnsi="Arial" w:cs="Arial"/>
          <w:bCs/>
          <w:kern w:val="0"/>
          <w14:ligatures w14:val="none"/>
        </w:rPr>
        <w:t xml:space="preserve"> </w:t>
      </w:r>
    </w:p>
    <w:p w14:paraId="596BF3B0" w14:textId="77777777" w:rsidR="00F001DB" w:rsidRPr="00847EB5" w:rsidRDefault="00F001DB" w:rsidP="00847EB5">
      <w:pPr>
        <w:spacing w:after="0" w:line="276" w:lineRule="auto"/>
        <w:rPr>
          <w:rFonts w:ascii="Arial" w:hAnsi="Arial" w:cs="Arial"/>
          <w:bCs/>
        </w:rPr>
      </w:pPr>
    </w:p>
    <w:p w14:paraId="4C963BC2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 dyskusji wzięli udział:</w:t>
      </w:r>
    </w:p>
    <w:p w14:paraId="43CD995D" w14:textId="59B52730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Radna Katarzyna Zarębska</w:t>
      </w:r>
    </w:p>
    <w:p w14:paraId="41816166" w14:textId="33D3D344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Radna Domicela Kopaczewska</w:t>
      </w:r>
    </w:p>
    <w:p w14:paraId="1B824D04" w14:textId="5AB5C579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Radna Irena Vuković-Kwiatkowska</w:t>
      </w:r>
    </w:p>
    <w:p w14:paraId="3F36F003" w14:textId="079EE95B" w:rsidR="00DC7494" w:rsidRPr="00847EB5" w:rsidRDefault="00DC7494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Przewodnicząca Rady Miasta Ewa Szczepańska</w:t>
      </w:r>
    </w:p>
    <w:p w14:paraId="70D14673" w14:textId="794C6C70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Wiceprzewodnicząca Rady Miasta Joanna Hofman-Kupisz</w:t>
      </w:r>
    </w:p>
    <w:p w14:paraId="2788AC3B" w14:textId="19A4BC3C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Prezydent Miasta Krzysztof Kukucki</w:t>
      </w:r>
    </w:p>
    <w:p w14:paraId="4144100D" w14:textId="328FB381" w:rsidR="00021CEB" w:rsidRPr="00847EB5" w:rsidRDefault="00646B8B" w:rsidP="00847EB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Radna Katarzyna Zarębska - (Ad Vocem)</w:t>
      </w:r>
    </w:p>
    <w:p w14:paraId="6D68C142" w14:textId="77777777" w:rsidR="00F001DB" w:rsidRPr="00847EB5" w:rsidRDefault="00F001DB" w:rsidP="00847EB5">
      <w:pPr>
        <w:spacing w:after="0" w:line="276" w:lineRule="auto"/>
        <w:rPr>
          <w:rFonts w:ascii="Arial" w:hAnsi="Arial" w:cs="Arial"/>
          <w:bCs/>
        </w:rPr>
      </w:pPr>
    </w:p>
    <w:p w14:paraId="3E8E2E1A" w14:textId="510AC8BF" w:rsidR="00591879" w:rsidRPr="00847EB5" w:rsidRDefault="00591879" w:rsidP="00847EB5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847EB5">
        <w:rPr>
          <w:rFonts w:ascii="Arial" w:eastAsia="Calibri" w:hAnsi="Arial" w:cs="Arial"/>
          <w:bCs/>
          <w:lang w:eastAsia="en-US"/>
        </w:rPr>
        <w:t>Wobec wyczerpania zgłoszeń do udziału w dyskusji Przewodnicząca Rady Miasta kontynuowała realizację kolejnych punktów porządku obrad.</w:t>
      </w:r>
    </w:p>
    <w:p w14:paraId="1113A043" w14:textId="77777777" w:rsidR="00F001DB" w:rsidRPr="00847EB5" w:rsidRDefault="00F001DB" w:rsidP="00847EB5">
      <w:pPr>
        <w:spacing w:after="0" w:line="276" w:lineRule="auto"/>
        <w:rPr>
          <w:rFonts w:ascii="Arial" w:hAnsi="Arial" w:cs="Arial"/>
          <w:bCs/>
        </w:rPr>
      </w:pPr>
    </w:p>
    <w:p w14:paraId="29625007" w14:textId="77777777" w:rsidR="00EE4D2E" w:rsidRPr="005C020C" w:rsidRDefault="00EE4D2E" w:rsidP="005C020C">
      <w:pPr>
        <w:pStyle w:val="Nagwek3"/>
        <w:rPr>
          <w:rFonts w:ascii="Arial" w:eastAsia="Calibri" w:hAnsi="Arial" w:cs="Arial"/>
          <w:lang w:eastAsia="en-US"/>
        </w:rPr>
      </w:pPr>
      <w:r w:rsidRPr="005C020C">
        <w:rPr>
          <w:rFonts w:ascii="Arial" w:hAnsi="Arial" w:cs="Arial"/>
        </w:rPr>
        <w:t>Ad. 3</w:t>
      </w:r>
    </w:p>
    <w:p w14:paraId="3BA4DDCE" w14:textId="1199AC20" w:rsidR="00EE4D2E" w:rsidRPr="005C020C" w:rsidRDefault="00EE4D2E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Uchwała zmieniająca uchwałę w sprawie uchwalenia budżetu miasta Włocławek na 2025 rok wraz z autopoprawka.</w:t>
      </w:r>
    </w:p>
    <w:p w14:paraId="3EDE09B1" w14:textId="77777777" w:rsidR="00EE4D2E" w:rsidRPr="005C020C" w:rsidRDefault="00EE4D2E" w:rsidP="005C020C">
      <w:pPr>
        <w:pStyle w:val="Nagwek3"/>
        <w:rPr>
          <w:rFonts w:ascii="Arial" w:eastAsia="Calibri" w:hAnsi="Arial" w:cs="Arial"/>
          <w:lang w:eastAsia="en-US"/>
        </w:rPr>
      </w:pPr>
    </w:p>
    <w:p w14:paraId="6726ADAE" w14:textId="77777777" w:rsidR="00EE4D2E" w:rsidRPr="005C020C" w:rsidRDefault="00EE4D2E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Ad. 4</w:t>
      </w:r>
    </w:p>
    <w:p w14:paraId="51E1D902" w14:textId="2143D87C" w:rsidR="00EE4D2E" w:rsidRPr="005C020C" w:rsidRDefault="00EE4D2E" w:rsidP="005C020C">
      <w:pPr>
        <w:pStyle w:val="Nagwek3"/>
        <w:rPr>
          <w:rFonts w:ascii="Arial" w:hAnsi="Arial" w:cs="Arial"/>
        </w:rPr>
      </w:pPr>
      <w:r w:rsidRPr="005C020C">
        <w:rPr>
          <w:rFonts w:ascii="Arial" w:hAnsi="Arial" w:cs="Arial"/>
        </w:rPr>
        <w:t>Uchwała zmieniająca uchwałę w sprawie uchwalenia Wieloletniej Prognozy Finansowej na lata 2025-2043 wraz z autopoprawką.</w:t>
      </w:r>
    </w:p>
    <w:p w14:paraId="604EF1AC" w14:textId="7777777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</w:p>
    <w:p w14:paraId="4F9A4C6B" w14:textId="7A1F766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  <w:kern w:val="0"/>
          <w14:ligatures w14:val="none"/>
        </w:rPr>
        <w:t xml:space="preserve">Wprowadzenia do Uchwały zmieniającej uchwałę w sprawie uchwalenia budżetu miasta Włocławek na 2025 rok oraz Uchwały zmieniające uchwałę w sprawie uchwalenia Wieloletniej Prognozy Finansowej na lata 2025-2043 dokonała </w:t>
      </w:r>
      <w:r w:rsidRPr="00847EB5">
        <w:rPr>
          <w:rFonts w:ascii="Arial" w:hAnsi="Arial" w:cs="Arial"/>
          <w:bCs/>
        </w:rPr>
        <w:t xml:space="preserve">Pani Honorata Baranowska Skarbnik Miasta </w:t>
      </w:r>
      <w:r w:rsidRPr="00847EB5">
        <w:rPr>
          <w:rFonts w:ascii="Arial" w:hAnsi="Arial" w:cs="Arial"/>
          <w:bCs/>
          <w:kern w:val="0"/>
          <w14:ligatures w14:val="none"/>
        </w:rPr>
        <w:t>omawiając zmiany wprowadzone w obydwu projektach uchwał</w:t>
      </w:r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 zarówno po stronie wydatków jak i dochodów działach budżetu oraz w Wieloletniej Prognozie Finansowej na lata 2025-2043. </w:t>
      </w:r>
    </w:p>
    <w:p w14:paraId="6D728527" w14:textId="77777777" w:rsidR="00EE4D2E" w:rsidRPr="00847EB5" w:rsidRDefault="00EE4D2E" w:rsidP="00847EB5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Następnie przedstawione zostały opinie komisji rozpatrującej ww. zagadnienia.</w:t>
      </w:r>
    </w:p>
    <w:p w14:paraId="5D6B12AA" w14:textId="77777777" w:rsidR="00EE4D2E" w:rsidRPr="00847EB5" w:rsidRDefault="00EE4D2E" w:rsidP="00847EB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Opinie Komisji stałej Rady Miasta</w:t>
      </w:r>
    </w:p>
    <w:p w14:paraId="6FB7FA5E" w14:textId="76E70929" w:rsidR="00EE4D2E" w:rsidRPr="00847EB5" w:rsidRDefault="00EE4D2E" w:rsidP="00847EB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lastRenderedPageBreak/>
        <w:t xml:space="preserve">Uchwałę zmieniającą uchwałę w sprawie uchwalenia budżetu miasta Włocławek na 2025 rok </w:t>
      </w:r>
      <w:bookmarkStart w:id="1" w:name="_Hlk175730391"/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wraz z autopoprawką rozpatrzyła oraz pozytywnie zaopiniowała Komisja Budżetu, Rozwoju i Promocji Miasta. </w:t>
      </w:r>
      <w:bookmarkStart w:id="2" w:name="_Hlk181107373"/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Opinię w tej sprawie </w:t>
      </w:r>
      <w:bookmarkStart w:id="3" w:name="_Hlk136347138"/>
      <w:r w:rsidRPr="00847EB5">
        <w:rPr>
          <w:rFonts w:ascii="Arial" w:eastAsia="Times New Roman" w:hAnsi="Arial" w:cs="Arial"/>
          <w:bCs/>
          <w:kern w:val="0"/>
          <w14:ligatures w14:val="none"/>
        </w:rPr>
        <w:t>przedstawił Przewodniczący Komisji radny Janusz Ziółkowski</w:t>
      </w:r>
    </w:p>
    <w:bookmarkEnd w:id="1"/>
    <w:bookmarkEnd w:id="2"/>
    <w:bookmarkEnd w:id="3"/>
    <w:p w14:paraId="000CD699" w14:textId="53AFBB3F" w:rsidR="00EE4D2E" w:rsidRPr="00847EB5" w:rsidRDefault="00EE4D2E" w:rsidP="00847EB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Także uchwałę zmieniającą uchwałę w sprawie uchwalenia Wieloletniej Prognozy Finansowej na lata 2025-2043 wraz z autopoprawką rozpatrzyła oraz pozytywnie zaopiniowała Komisja Budżetu, Rozwoju i Promocji Miasta. Opinię w tej sprawie przedstawił Przewodniczący Komisji radny Janusz Ziółkowski</w:t>
      </w:r>
    </w:p>
    <w:p w14:paraId="0791552C" w14:textId="77777777" w:rsidR="00EE4D2E" w:rsidRPr="00847EB5" w:rsidRDefault="00EE4D2E" w:rsidP="00847EB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przedstawieniu opinii Komisji Przewodnicząca Rady Miasta poinformowała, że otwiera dyskusję nad ww. zagadnieniami.</w:t>
      </w:r>
    </w:p>
    <w:p w14:paraId="564DED64" w14:textId="1CA727A1" w:rsidR="00EE4D2E" w:rsidRPr="00847EB5" w:rsidRDefault="00EE4D2E" w:rsidP="00847EB5">
      <w:pPr>
        <w:spacing w:after="0" w:line="276" w:lineRule="auto"/>
        <w:rPr>
          <w:rFonts w:ascii="Arial" w:eastAsia="Times New Roman" w:hAnsi="Arial" w:cs="Arial"/>
          <w:bCs/>
        </w:rPr>
      </w:pPr>
      <w:r w:rsidRPr="00847EB5">
        <w:rPr>
          <w:rFonts w:ascii="Arial" w:hAnsi="Arial" w:cs="Arial"/>
          <w:bCs/>
        </w:rPr>
        <w:t>Wobec braku zgłoszeń do udziału w dyskusji Przewodnicząca Rady Miasta</w:t>
      </w:r>
      <w:r w:rsidRPr="00847EB5">
        <w:rPr>
          <w:rFonts w:ascii="Arial" w:eastAsia="Times New Roman" w:hAnsi="Arial" w:cs="Arial"/>
          <w:bCs/>
        </w:rPr>
        <w:t xml:space="preserve"> poddała pod głosowanie ww. projekty uchwał.</w:t>
      </w:r>
    </w:p>
    <w:p w14:paraId="3EE236C9" w14:textId="77777777" w:rsidR="00E15916" w:rsidRPr="00847EB5" w:rsidRDefault="00E15916" w:rsidP="00847EB5">
      <w:pPr>
        <w:spacing w:line="276" w:lineRule="auto"/>
        <w:rPr>
          <w:rFonts w:ascii="Arial" w:hAnsi="Arial" w:cs="Arial"/>
          <w:bCs/>
        </w:rPr>
      </w:pPr>
    </w:p>
    <w:p w14:paraId="08C9C357" w14:textId="5E10A04B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Głosowano w sprawie:</w:t>
      </w:r>
    </w:p>
    <w:p w14:paraId="3F57A7CA" w14:textId="7DA2818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Uchwał</w:t>
      </w:r>
      <w:r w:rsidR="00EE4D2E" w:rsidRPr="00847EB5">
        <w:rPr>
          <w:rFonts w:ascii="Arial" w:hAnsi="Arial" w:cs="Arial"/>
          <w:bCs/>
        </w:rPr>
        <w:t>y</w:t>
      </w:r>
      <w:r w:rsidRPr="00847EB5">
        <w:rPr>
          <w:rFonts w:ascii="Arial" w:hAnsi="Arial" w:cs="Arial"/>
          <w:bCs/>
        </w:rPr>
        <w:t xml:space="preserve"> zmieniając</w:t>
      </w:r>
      <w:r w:rsidR="00EE4D2E" w:rsidRPr="00847EB5">
        <w:rPr>
          <w:rFonts w:ascii="Arial" w:hAnsi="Arial" w:cs="Arial"/>
          <w:bCs/>
        </w:rPr>
        <w:t>ej</w:t>
      </w:r>
      <w:r w:rsidRPr="00847EB5">
        <w:rPr>
          <w:rFonts w:ascii="Arial" w:hAnsi="Arial" w:cs="Arial"/>
          <w:bCs/>
        </w:rPr>
        <w:t xml:space="preserve"> uchwałę w sprawie uchwalenia budżetu miasta Włocławek na 2025 rok wraz z autopoprawką.</w:t>
      </w:r>
    </w:p>
    <w:p w14:paraId="20CCB94A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głosowania</w:t>
      </w:r>
    </w:p>
    <w:p w14:paraId="68ED1B9B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ZA: 16, PRZECIW: 0, WSTRZYMUJĘ SIĘ: 1, BRAK GŁOSU: 5, NIEOBECNI: 1</w:t>
      </w:r>
    </w:p>
    <w:p w14:paraId="6B48ED56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imienne:</w:t>
      </w:r>
    </w:p>
    <w:p w14:paraId="67C5E8E3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 (16)</w:t>
      </w:r>
    </w:p>
    <w:p w14:paraId="2E8434FE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Janusz Dębczyński, Andrzej Gołębieski, Igor Griszczuk, Joanna Hofman-Kupisz, Ewa Hupało, Marlena Korpalska, Józef Mazierski, Wanda Muszalik, Arkadiusz Piasecki, Elżbieta Rutkowska, Rafał Sobolewski, Ewa Szczepańska, Daniel Tobjasz, Marek Wasielewski, Katarzyna Zarębska, Janusz Ziółkowski</w:t>
      </w:r>
    </w:p>
    <w:p w14:paraId="20F1B6AA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PRZECIW (0)</w:t>
      </w:r>
    </w:p>
    <w:p w14:paraId="73F948AF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WSTRZYMUJĘ SIĘ (1)</w:t>
      </w:r>
    </w:p>
    <w:p w14:paraId="3D6652DE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Irena Vuković-Kwiatkowska</w:t>
      </w:r>
    </w:p>
    <w:p w14:paraId="1985DAB4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BRAK GŁOSU (5)</w:t>
      </w:r>
    </w:p>
    <w:p w14:paraId="3F23ECE1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Ewelina Brodzińska, Jakub Girczyc, Krzysztof Grządziel, Domicela Kopaczewska, Szymon Szewczyk</w:t>
      </w:r>
    </w:p>
    <w:p w14:paraId="60434422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lastRenderedPageBreak/>
        <w:t>NIEOBECNI (1)</w:t>
      </w:r>
    </w:p>
    <w:p w14:paraId="0F99C8BC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Jarosław Chmielewski</w:t>
      </w:r>
    </w:p>
    <w:p w14:paraId="4E801C7C" w14:textId="77777777" w:rsidR="00EE4D2E" w:rsidRPr="00847EB5" w:rsidRDefault="00EE4D2E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0D85E5F2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Głosowano w sprawie:</w:t>
      </w:r>
    </w:p>
    <w:p w14:paraId="64D33008" w14:textId="239F6EA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Uchwał</w:t>
      </w:r>
      <w:r w:rsidR="00EE4D2E" w:rsidRPr="00847EB5">
        <w:rPr>
          <w:rFonts w:ascii="Arial" w:hAnsi="Arial" w:cs="Arial"/>
          <w:bCs/>
        </w:rPr>
        <w:t>y</w:t>
      </w:r>
      <w:r w:rsidRPr="00847EB5">
        <w:rPr>
          <w:rFonts w:ascii="Arial" w:hAnsi="Arial" w:cs="Arial"/>
          <w:bCs/>
        </w:rPr>
        <w:t xml:space="preserve"> zmieniając</w:t>
      </w:r>
      <w:r w:rsidR="00EE4D2E" w:rsidRPr="00847EB5">
        <w:rPr>
          <w:rFonts w:ascii="Arial" w:hAnsi="Arial" w:cs="Arial"/>
          <w:bCs/>
        </w:rPr>
        <w:t>ej</w:t>
      </w:r>
      <w:r w:rsidRPr="00847EB5">
        <w:rPr>
          <w:rFonts w:ascii="Arial" w:hAnsi="Arial" w:cs="Arial"/>
          <w:bCs/>
        </w:rPr>
        <w:t xml:space="preserve"> uchwałę w sprawie uchwalenia Wieloletniej Prognozy Finansowej na lata 2025- 2043 wraz z autopoprawką.</w:t>
      </w:r>
    </w:p>
    <w:p w14:paraId="14E688D0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głosowania</w:t>
      </w:r>
    </w:p>
    <w:p w14:paraId="6B1B483C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ZA: 17, PRZECIW: 0, WSTRZYMUJĘ SIĘ: 3, BRAK GŁOSU: 2, NIEOBECNI: 1</w:t>
      </w:r>
    </w:p>
    <w:p w14:paraId="10AF1A3D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imienne:</w:t>
      </w:r>
    </w:p>
    <w:p w14:paraId="288E5421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 (17)</w:t>
      </w:r>
    </w:p>
    <w:p w14:paraId="773E31C7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Jakub Girczyc, Igor Griszczuk, Krzysztof Grządziel, Joanna Hofman-Kupisz, Ewa Hupało, Marlena Korpalska, Wanda Muszalik, Arkadiusz Piasecki, Elżbieta Rutkowska, Rafał Sobolewski, Ewa Szczepańska, Szymon Szewczyk, Daniel Tobjasz, Irena Vuković-Kwiatkowska, Marek Wasielewski, Katarzyna Zarębska, Janusz Ziółkowski</w:t>
      </w:r>
    </w:p>
    <w:p w14:paraId="28089D8D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PRZECIW (0)</w:t>
      </w:r>
    </w:p>
    <w:p w14:paraId="6D90E03E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WSTRZYMUJĘ SIĘ (3)</w:t>
      </w:r>
    </w:p>
    <w:p w14:paraId="69F7A94D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Janusz Dębczyński, Andrzej Gołębieski, Józef Mazierski</w:t>
      </w:r>
    </w:p>
    <w:p w14:paraId="5D26D5B3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BRAK GŁOSU (2)</w:t>
      </w:r>
    </w:p>
    <w:p w14:paraId="35E10EFE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Ewelina Brodzińska, Domicela Kopaczewska</w:t>
      </w:r>
    </w:p>
    <w:p w14:paraId="1608ED62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NIEOBECNI (1)</w:t>
      </w:r>
    </w:p>
    <w:p w14:paraId="6F878A89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Jarosław Chmielewski</w:t>
      </w:r>
    </w:p>
    <w:p w14:paraId="32F21FAE" w14:textId="77777777" w:rsidR="00EE4D2E" w:rsidRPr="00847EB5" w:rsidRDefault="00EE4D2E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64DF1ED4" w14:textId="7777777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</w:p>
    <w:p w14:paraId="4CFAB83E" w14:textId="77777777" w:rsidR="005B19FC" w:rsidRDefault="005B19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1C08461" w14:textId="1567DFA0" w:rsidR="00EE4D2E" w:rsidRPr="003E1D43" w:rsidRDefault="00EE4D2E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lastRenderedPageBreak/>
        <w:t>Ad. 5</w:t>
      </w:r>
    </w:p>
    <w:p w14:paraId="3DDAA3FA" w14:textId="7EC61FD7" w:rsidR="00021CEB" w:rsidRPr="003E1D43" w:rsidRDefault="00646B8B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Uchwała w sprawie przyjęcia aktualizacji Strategii rozwoju miasta Włocławek 2030+.</w:t>
      </w:r>
    </w:p>
    <w:p w14:paraId="48F842CE" w14:textId="7777777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</w:p>
    <w:p w14:paraId="578704AB" w14:textId="5EAE96FC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Wprowadzenia do przedmiotowego zagadnienia jak w uzasadnieniu do projektu uchwały dokonała Pani Daria Figurska Dyrektor Wydziału Rozwoju Miasta.</w:t>
      </w:r>
    </w:p>
    <w:p w14:paraId="2CE2A1A5" w14:textId="77777777" w:rsidR="00EE4D2E" w:rsidRPr="00847EB5" w:rsidRDefault="00EE4D2E" w:rsidP="00847EB5">
      <w:pPr>
        <w:spacing w:before="102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Następnie przedstawiona została opinia komisji rozpatrującej ww. zagadnienie.</w:t>
      </w:r>
    </w:p>
    <w:p w14:paraId="066D6397" w14:textId="77777777" w:rsidR="00E15916" w:rsidRPr="00847EB5" w:rsidRDefault="00E15916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593C6D1" w14:textId="075C992F" w:rsidR="00EE4D2E" w:rsidRPr="00847EB5" w:rsidRDefault="00EE4D2E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Opinia Komisji stałej Rady Miasta</w:t>
      </w:r>
    </w:p>
    <w:p w14:paraId="4742725F" w14:textId="41F1BD58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Uchwałę w sprawie przyjęcia aktualizacji Strategii rozwoju miasta Włocławek 2030+</w:t>
      </w:r>
    </w:p>
    <w:p w14:paraId="013F1785" w14:textId="169E056A" w:rsidR="00EE4D2E" w:rsidRPr="00847EB5" w:rsidRDefault="00EE4D2E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rozpatrzyła oraz pozytywnie zaopiniowała Komisja Budżetu, Rozwoju i Promocji Miasta. Opinię w tej sprawie przedstawił Przewodniczący Komisji radny Janusz Ziółkowski.</w:t>
      </w:r>
    </w:p>
    <w:p w14:paraId="6C7609C1" w14:textId="77777777" w:rsidR="00EE4D2E" w:rsidRPr="00847EB5" w:rsidRDefault="00EE4D2E" w:rsidP="00847EB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przedstawieniu opinii Komisji, Przewodnicząca Rady Miasta poinformowała, że otwiera dyskusję nad ww. zagadnieniem.</w:t>
      </w:r>
    </w:p>
    <w:p w14:paraId="0761130D" w14:textId="7777777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</w:p>
    <w:p w14:paraId="07D1918E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 dyskusji wzięli udział:</w:t>
      </w:r>
    </w:p>
    <w:p w14:paraId="1EE544AB" w14:textId="0C93EEC8" w:rsidR="00021CEB" w:rsidRPr="00847EB5" w:rsidRDefault="00646B8B" w:rsidP="00847E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Wiceprzewodniczący Rady Miasta Janusz Dębczyński</w:t>
      </w:r>
    </w:p>
    <w:p w14:paraId="5C881B60" w14:textId="7804A360" w:rsidR="00021CEB" w:rsidRPr="00847EB5" w:rsidRDefault="00646B8B" w:rsidP="00847E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Prezydent Miasta Krzysztof Kukucki</w:t>
      </w:r>
    </w:p>
    <w:p w14:paraId="6213B292" w14:textId="77777777" w:rsidR="00EE4D2E" w:rsidRPr="00847EB5" w:rsidRDefault="00EE4D2E" w:rsidP="00847EB5">
      <w:pPr>
        <w:spacing w:after="0" w:line="276" w:lineRule="auto"/>
        <w:rPr>
          <w:rFonts w:ascii="Arial" w:hAnsi="Arial" w:cs="Arial"/>
          <w:bCs/>
        </w:rPr>
      </w:pPr>
    </w:p>
    <w:p w14:paraId="5F3C6493" w14:textId="51F53106" w:rsidR="00EE4D2E" w:rsidRPr="00847EB5" w:rsidRDefault="00EE4D2E" w:rsidP="00847EB5">
      <w:pPr>
        <w:spacing w:after="0" w:line="276" w:lineRule="auto"/>
        <w:rPr>
          <w:rFonts w:ascii="Arial" w:eastAsia="Times New Roman" w:hAnsi="Arial" w:cs="Arial"/>
          <w:bCs/>
        </w:rPr>
      </w:pPr>
      <w:r w:rsidRPr="00847EB5">
        <w:rPr>
          <w:rFonts w:ascii="Arial" w:hAnsi="Arial" w:cs="Arial"/>
          <w:bCs/>
        </w:rPr>
        <w:t>Wobec wyczerpania zgłoszeń do udziału w dyskusji Przewodnicząca Rady Miasta</w:t>
      </w:r>
      <w:r w:rsidRPr="00847EB5">
        <w:rPr>
          <w:rFonts w:ascii="Arial" w:eastAsia="Times New Roman" w:hAnsi="Arial" w:cs="Arial"/>
          <w:bCs/>
        </w:rPr>
        <w:t xml:space="preserve"> poddała pod głosowanie ww. projekt uchwały.</w:t>
      </w:r>
    </w:p>
    <w:p w14:paraId="2AEB5038" w14:textId="77777777" w:rsidR="00EE4D2E" w:rsidRPr="00847EB5" w:rsidRDefault="00EE4D2E" w:rsidP="00847EB5">
      <w:pPr>
        <w:spacing w:after="0" w:line="276" w:lineRule="auto"/>
        <w:rPr>
          <w:rFonts w:ascii="Arial" w:eastAsia="Times New Roman" w:hAnsi="Arial" w:cs="Arial"/>
          <w:bCs/>
        </w:rPr>
      </w:pPr>
    </w:p>
    <w:p w14:paraId="6C8F281C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Głosowano w sprawie:</w:t>
      </w:r>
    </w:p>
    <w:p w14:paraId="4B02AC23" w14:textId="6878FC43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Uchwał</w:t>
      </w:r>
      <w:r w:rsidR="00EE4D2E" w:rsidRPr="00847EB5">
        <w:rPr>
          <w:rFonts w:ascii="Arial" w:hAnsi="Arial" w:cs="Arial"/>
          <w:bCs/>
        </w:rPr>
        <w:t>y</w:t>
      </w:r>
      <w:r w:rsidRPr="00847EB5">
        <w:rPr>
          <w:rFonts w:ascii="Arial" w:hAnsi="Arial" w:cs="Arial"/>
          <w:bCs/>
        </w:rPr>
        <w:t xml:space="preserve"> w sprawie przyjęcia aktualizacji Strategii rozwoju miasta Włocławek 2030+.</w:t>
      </w:r>
    </w:p>
    <w:p w14:paraId="40929F32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głosowania</w:t>
      </w:r>
    </w:p>
    <w:p w14:paraId="53F20AE5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ZA: 21, PRZECIW: 0, WSTRZYMUJĘ SIĘ: 0, BRAK GŁOSU: 1, NIEOBECNI: 1</w:t>
      </w:r>
    </w:p>
    <w:p w14:paraId="0798C2D8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imienne:</w:t>
      </w:r>
    </w:p>
    <w:p w14:paraId="0A778F2C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 (21)</w:t>
      </w:r>
    </w:p>
    <w:p w14:paraId="27BC2F07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 xml:space="preserve">Ewelina Brodzińska, Janusz Dębczyński, Jakub Girczyc, Andrzej Gołębieski, Igor Griszczuk, Krzysztof Grządziel, Joanna Hofman-Kupisz, Ewa Hupało, Domicela Kopaczewska, Marlena Korpalska, Józef Mazierski, Wanda Muszalik, Arkadiusz Piasecki, Elżbieta Rutkowska, Ewa Szczepańska, Szymon Szewczyk, Daniel Tobjasz, </w:t>
      </w:r>
      <w:r w:rsidRPr="00847EB5">
        <w:rPr>
          <w:rFonts w:ascii="Arial" w:hAnsi="Arial" w:cs="Arial"/>
          <w:bCs/>
        </w:rPr>
        <w:lastRenderedPageBreak/>
        <w:t>Irena Vuković-Kwiatkowska, Marek Wasielewski, Katarzyna Zarębska, Janusz Ziółkowski</w:t>
      </w:r>
    </w:p>
    <w:p w14:paraId="7964E12D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PRZECIW (0)</w:t>
      </w:r>
    </w:p>
    <w:p w14:paraId="2E1F800C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WSTRZYMUJĘ SIĘ (0)</w:t>
      </w:r>
    </w:p>
    <w:p w14:paraId="09801A37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BRAK GŁOSU (1)</w:t>
      </w:r>
    </w:p>
    <w:p w14:paraId="127A58E5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Rafał Sobolewski</w:t>
      </w:r>
    </w:p>
    <w:p w14:paraId="7AB10368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NIEOBECNI (1)</w:t>
      </w:r>
    </w:p>
    <w:p w14:paraId="73DCB227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Jarosław Chmielewski</w:t>
      </w:r>
    </w:p>
    <w:p w14:paraId="70524792" w14:textId="77777777" w:rsidR="00EE4D2E" w:rsidRPr="00847EB5" w:rsidRDefault="00EE4D2E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40428B9F" w14:textId="77777777" w:rsidR="00ED319C" w:rsidRPr="00847EB5" w:rsidRDefault="00ED319C" w:rsidP="00847EB5">
      <w:pPr>
        <w:spacing w:after="0" w:line="276" w:lineRule="auto"/>
        <w:rPr>
          <w:rFonts w:ascii="Arial" w:hAnsi="Arial" w:cs="Arial"/>
          <w:bCs/>
        </w:rPr>
      </w:pPr>
    </w:p>
    <w:p w14:paraId="36435B01" w14:textId="5313F8F4" w:rsidR="00EE4D2E" w:rsidRPr="003E1D43" w:rsidRDefault="00815804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Ad. 6</w:t>
      </w:r>
    </w:p>
    <w:p w14:paraId="74AB684B" w14:textId="069F50F4" w:rsidR="00021CEB" w:rsidRPr="003E1D43" w:rsidRDefault="00646B8B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Uchwała w sprawie wyrażenia zgody na realizację przez Gminę Miasto Włocławek Programu Ministerstwa Rodziny, Pracy i Polityki Społecznej pn.: „Asystent osobisty osoby z niepełnosprawnością” dla Jednostek Samorządu Terytorialnego – edycja 2026 finansowanego ze środków Funduszu Solidarnościowego</w:t>
      </w:r>
      <w:r w:rsidR="00815804" w:rsidRPr="003E1D43">
        <w:rPr>
          <w:rFonts w:ascii="Arial" w:hAnsi="Arial" w:cs="Arial"/>
        </w:rPr>
        <w:t>.</w:t>
      </w:r>
    </w:p>
    <w:p w14:paraId="4B5D69C8" w14:textId="77777777" w:rsidR="00815804" w:rsidRPr="00847EB5" w:rsidRDefault="00815804" w:rsidP="00847EB5">
      <w:pPr>
        <w:spacing w:after="0" w:line="276" w:lineRule="auto"/>
        <w:rPr>
          <w:rFonts w:ascii="Arial" w:hAnsi="Arial" w:cs="Arial"/>
          <w:bCs/>
        </w:rPr>
      </w:pPr>
    </w:p>
    <w:p w14:paraId="32B5451C" w14:textId="608C4455" w:rsidR="00ED319C" w:rsidRPr="00847EB5" w:rsidRDefault="00ED319C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 xml:space="preserve">Wprowadzenia do przedmiotowego zagadnienia jak w uzasadnieniu do projektu uchwały dokonała Dyrektor Miejskiego Ośrodka Pomocy Rodzinie we Włocławku Pani Agnieszka </w:t>
      </w:r>
      <w:proofErr w:type="spellStart"/>
      <w:r w:rsidRPr="00847EB5">
        <w:rPr>
          <w:rFonts w:ascii="Arial" w:hAnsi="Arial" w:cs="Arial"/>
          <w:bCs/>
        </w:rPr>
        <w:t>Skonieczna</w:t>
      </w:r>
      <w:proofErr w:type="spellEnd"/>
      <w:r w:rsidRPr="00847EB5">
        <w:rPr>
          <w:rFonts w:ascii="Arial" w:hAnsi="Arial" w:cs="Arial"/>
          <w:bCs/>
        </w:rPr>
        <w:t>.</w:t>
      </w:r>
    </w:p>
    <w:p w14:paraId="5B743F54" w14:textId="77777777" w:rsidR="00ED319C" w:rsidRPr="00847EB5" w:rsidRDefault="00ED319C" w:rsidP="00847EB5">
      <w:pPr>
        <w:spacing w:after="0" w:line="276" w:lineRule="auto"/>
        <w:rPr>
          <w:rFonts w:ascii="Arial" w:hAnsi="Arial" w:cs="Arial"/>
          <w:bCs/>
        </w:rPr>
      </w:pPr>
    </w:p>
    <w:p w14:paraId="5156CA95" w14:textId="6F2918BD" w:rsidR="00ED319C" w:rsidRPr="00847EB5" w:rsidRDefault="00ED319C" w:rsidP="00847EB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Następnie przedstawiona została opinia komisji rozpatrującej ww. zagadnienie.</w:t>
      </w:r>
    </w:p>
    <w:p w14:paraId="5E69C42E" w14:textId="77777777" w:rsidR="00E15916" w:rsidRPr="00847EB5" w:rsidRDefault="00E15916" w:rsidP="00847EB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9A68CE6" w14:textId="15AE6438" w:rsidR="00ED319C" w:rsidRPr="00847EB5" w:rsidRDefault="00ED319C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Opinia Komisji stałej Rady Miasta</w:t>
      </w:r>
    </w:p>
    <w:p w14:paraId="7AA6B912" w14:textId="74CA6A4A" w:rsidR="00ED319C" w:rsidRPr="00847EB5" w:rsidRDefault="00ED319C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hAnsi="Arial" w:cs="Arial"/>
          <w:bCs/>
        </w:rPr>
        <w:t xml:space="preserve">Uchwałę w sprawie wyrażenia zgody na realizację przez Gminę Miasto Włocławek Programu Ministerstwa Rodziny, Pracy i Polityki Społecznej pn.: „Asystent osobisty osoby z niepełnosprawnością” dla Jednostek Samorządu Terytorialnego – edycja 2026 finansowanego ze środków Funduszu Solidarnościowego </w:t>
      </w:r>
      <w:r w:rsidRPr="00847EB5">
        <w:rPr>
          <w:rFonts w:ascii="Arial" w:eastAsia="Times New Roman" w:hAnsi="Arial" w:cs="Arial"/>
          <w:bCs/>
          <w:kern w:val="0"/>
          <w14:ligatures w14:val="none"/>
        </w:rPr>
        <w:t>rozpatrzyła oraz pozytywnie zaopiniowała Komisja Zdrowia, Rodziny i Opieki Społecznej. Opinię w tej sprawie przedstawiła Przewodnicząca Komisji radna Ewelina Brodzińska.</w:t>
      </w:r>
    </w:p>
    <w:p w14:paraId="6916F321" w14:textId="77777777" w:rsidR="00ED319C" w:rsidRPr="00847EB5" w:rsidRDefault="00ED319C" w:rsidP="00847EB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przedstawieniu opinii Komisji, Przewodnicząca Rady Miasta poinformowała, że otwiera dyskusję nad ww. zagadnieniem.</w:t>
      </w:r>
    </w:p>
    <w:p w14:paraId="4BC9038E" w14:textId="77777777" w:rsidR="00F90A82" w:rsidRPr="00847EB5" w:rsidRDefault="00F90A82" w:rsidP="00847EB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342CE8C" w14:textId="77777777" w:rsidR="00F90A82" w:rsidRPr="00847EB5" w:rsidRDefault="00F90A82" w:rsidP="00847EB5">
      <w:pPr>
        <w:spacing w:after="0" w:line="276" w:lineRule="auto"/>
        <w:rPr>
          <w:rFonts w:ascii="Arial" w:eastAsia="Times New Roman" w:hAnsi="Arial" w:cs="Arial"/>
          <w:bCs/>
        </w:rPr>
      </w:pPr>
      <w:r w:rsidRPr="00847EB5">
        <w:rPr>
          <w:rFonts w:ascii="Arial" w:hAnsi="Arial" w:cs="Arial"/>
          <w:bCs/>
        </w:rPr>
        <w:t>Wobec braku zgłoszeń do udziału w dyskusji Przewodnicząca Rady Miasta</w:t>
      </w:r>
      <w:r w:rsidRPr="00847EB5">
        <w:rPr>
          <w:rFonts w:ascii="Arial" w:eastAsia="Times New Roman" w:hAnsi="Arial" w:cs="Arial"/>
          <w:bCs/>
        </w:rPr>
        <w:t xml:space="preserve"> poddała pod głosowanie ww. projekt uchwały.</w:t>
      </w:r>
    </w:p>
    <w:p w14:paraId="4C71EEEF" w14:textId="77777777" w:rsidR="00815804" w:rsidRPr="00847EB5" w:rsidRDefault="00815804" w:rsidP="00847EB5">
      <w:pPr>
        <w:spacing w:after="0" w:line="276" w:lineRule="auto"/>
        <w:rPr>
          <w:rFonts w:ascii="Arial" w:hAnsi="Arial" w:cs="Arial"/>
          <w:bCs/>
        </w:rPr>
      </w:pPr>
    </w:p>
    <w:p w14:paraId="341ECCD0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Głosowano w sprawie:</w:t>
      </w:r>
    </w:p>
    <w:p w14:paraId="1CA40921" w14:textId="4C912D2A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Uchwał</w:t>
      </w:r>
      <w:r w:rsidR="00F90A82" w:rsidRPr="00847EB5">
        <w:rPr>
          <w:rFonts w:ascii="Arial" w:hAnsi="Arial" w:cs="Arial"/>
          <w:bCs/>
        </w:rPr>
        <w:t>y</w:t>
      </w:r>
      <w:r w:rsidRPr="00847EB5">
        <w:rPr>
          <w:rFonts w:ascii="Arial" w:hAnsi="Arial" w:cs="Arial"/>
          <w:bCs/>
        </w:rPr>
        <w:t xml:space="preserve"> w sprawie wyrażenia zgody na realizację przez Gminę Miasto Włocławek Programu Ministerstwa Rodziny, Pracy i Polityki Społecznej pn.: „Asystent osobisty osoby z niepełnosprawnością” dla Jednostek Samorządu Terytorialnego – edycja 2026 finansowanego ze środków Funduszu Solidarnościowego</w:t>
      </w:r>
      <w:r w:rsidR="00F90A82" w:rsidRPr="00847EB5">
        <w:rPr>
          <w:rFonts w:ascii="Arial" w:hAnsi="Arial" w:cs="Arial"/>
          <w:bCs/>
        </w:rPr>
        <w:t>.</w:t>
      </w:r>
    </w:p>
    <w:p w14:paraId="5BFEE7FD" w14:textId="5A3CD315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głosowania</w:t>
      </w:r>
    </w:p>
    <w:p w14:paraId="5D16CD2B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ZA: 21, PRZECIW: 0, WSTRZYMUJĘ SIĘ: 0, BRAK GŁOSU: 1, NIEOBECNI: 1</w:t>
      </w:r>
    </w:p>
    <w:p w14:paraId="4EC9D8EA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Wyniki imienne:</w:t>
      </w:r>
    </w:p>
    <w:p w14:paraId="3093713C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ZA (21)</w:t>
      </w:r>
    </w:p>
    <w:p w14:paraId="236BD7AD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Ewelina Brodzińska, Janusz Dębczyński, Jakub Girczyc, Andrzej Gołębieski, Igor Griszczuk, Krzysztof Grządziel, Joanna Hofman-Kupisz, Ewa Hupało, Domicela Kopaczewska, Marlena Korpalska, Józef Mazierski, Wanda Muszalik, Arkadiusz Piasecki, Elżbieta Rutkowska, Rafał Sobolewski, Szymon Szewczyk, Daniel Tobjasz, Irena Vuković-Kwiatkowska, Marek Wasielewski, Katarzyna Zarębska, Janusz Ziółkowski</w:t>
      </w:r>
    </w:p>
    <w:p w14:paraId="7B3DC942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PRZECIW (0)</w:t>
      </w:r>
    </w:p>
    <w:p w14:paraId="0C5ED8C6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WSTRZYMUJĘ SIĘ (0)</w:t>
      </w:r>
    </w:p>
    <w:p w14:paraId="2DAED7B5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BRAK GŁOSU (1)</w:t>
      </w:r>
    </w:p>
    <w:p w14:paraId="279601F0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Ewa Szczepańska</w:t>
      </w:r>
    </w:p>
    <w:p w14:paraId="40D51D18" w14:textId="77777777" w:rsidR="00021CEB" w:rsidRPr="00847EB5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NIEOBECNI (1)</w:t>
      </w:r>
    </w:p>
    <w:p w14:paraId="4AC9F171" w14:textId="77777777" w:rsidR="00021CEB" w:rsidRPr="00847EB5" w:rsidRDefault="00646B8B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Jarosław Chmielewski</w:t>
      </w:r>
    </w:p>
    <w:p w14:paraId="7A7C0D60" w14:textId="77777777" w:rsidR="00F90A82" w:rsidRPr="00847EB5" w:rsidRDefault="00F90A82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06C818BB" w14:textId="235538EC" w:rsidR="00F90A82" w:rsidRPr="003E1D43" w:rsidRDefault="00F90A82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Ad. 7</w:t>
      </w:r>
    </w:p>
    <w:p w14:paraId="40406015" w14:textId="0E574510" w:rsidR="00021CEB" w:rsidRPr="003E1D43" w:rsidRDefault="00646B8B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Interpelacje, wnioski i zapytania radnych.</w:t>
      </w:r>
    </w:p>
    <w:p w14:paraId="1C20F714" w14:textId="77777777" w:rsidR="00F90A82" w:rsidRPr="003E1D43" w:rsidRDefault="00F90A82" w:rsidP="003E1D43">
      <w:pPr>
        <w:pStyle w:val="Nagwek3"/>
        <w:rPr>
          <w:rFonts w:ascii="Arial" w:hAnsi="Arial" w:cs="Arial"/>
        </w:rPr>
      </w:pPr>
    </w:p>
    <w:p w14:paraId="237251A5" w14:textId="4B6E8455" w:rsidR="00F90A82" w:rsidRPr="00847EB5" w:rsidRDefault="00F90A82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 xml:space="preserve">W tym punkcie porządku obrad głos zabrał </w:t>
      </w:r>
    </w:p>
    <w:p w14:paraId="3368BEE4" w14:textId="77777777" w:rsidR="00F90A82" w:rsidRPr="00847EB5" w:rsidRDefault="00F90A82" w:rsidP="00847EB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lastRenderedPageBreak/>
        <w:t>Radny Rafał Sobolewski</w:t>
      </w:r>
    </w:p>
    <w:p w14:paraId="69BD8F23" w14:textId="69D78386" w:rsidR="00F90A82" w:rsidRPr="00847EB5" w:rsidRDefault="00F90A82" w:rsidP="00847EB5">
      <w:pPr>
        <w:pStyle w:val="NormalnyWeb"/>
        <w:spacing w:after="240" w:afterAutospacing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Natomiast interpelacje w formie pisemnej do Prezydenta Miasta podczas obrad XXIII sesji Rady Miasta skierowali:</w:t>
      </w:r>
    </w:p>
    <w:p w14:paraId="28291034" w14:textId="77777777" w:rsidR="00F90A82" w:rsidRPr="00847EB5" w:rsidRDefault="00F90A82" w:rsidP="00847EB5">
      <w:pPr>
        <w:pStyle w:val="NormalnyWeb"/>
        <w:numPr>
          <w:ilvl w:val="0"/>
          <w:numId w:val="4"/>
        </w:numPr>
        <w:spacing w:after="0" w:afterAutospacing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Radny Andrzej Gołębieski,</w:t>
      </w:r>
    </w:p>
    <w:p w14:paraId="45961A96" w14:textId="43E2A53A" w:rsidR="00F90A82" w:rsidRPr="00847EB5" w:rsidRDefault="00F90A82" w:rsidP="00847EB5">
      <w:pPr>
        <w:pStyle w:val="NormalnyWeb"/>
        <w:numPr>
          <w:ilvl w:val="0"/>
          <w:numId w:val="4"/>
        </w:numPr>
        <w:spacing w:after="0" w:afterAutospacing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Radny Jakub Girczyc,</w:t>
      </w:r>
    </w:p>
    <w:p w14:paraId="2A86D1F2" w14:textId="275BDEE9" w:rsidR="00F90A82" w:rsidRPr="00847EB5" w:rsidRDefault="00F90A82" w:rsidP="00847EB5">
      <w:pPr>
        <w:pStyle w:val="NormalnyWeb"/>
        <w:numPr>
          <w:ilvl w:val="0"/>
          <w:numId w:val="4"/>
        </w:numPr>
        <w:spacing w:after="0" w:afterAutospacing="0"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>Radna Wanda Muszalik</w:t>
      </w:r>
    </w:p>
    <w:p w14:paraId="10255F44" w14:textId="77777777" w:rsidR="00A7716C" w:rsidRPr="00847EB5" w:rsidRDefault="00A7716C" w:rsidP="00847EB5">
      <w:pPr>
        <w:spacing w:after="0" w:line="276" w:lineRule="auto"/>
        <w:rPr>
          <w:rFonts w:ascii="Arial" w:hAnsi="Arial" w:cs="Arial"/>
          <w:bCs/>
        </w:rPr>
      </w:pPr>
    </w:p>
    <w:p w14:paraId="6923EA06" w14:textId="1C8407A1" w:rsidR="00F90A82" w:rsidRPr="003E1D43" w:rsidRDefault="00F90A82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Ad. 8</w:t>
      </w:r>
    </w:p>
    <w:p w14:paraId="15FFA4A2" w14:textId="290277E5" w:rsidR="00021CEB" w:rsidRPr="003E1D43" w:rsidRDefault="00646B8B" w:rsidP="003E1D43">
      <w:pPr>
        <w:pStyle w:val="Nagwek3"/>
        <w:rPr>
          <w:rFonts w:ascii="Arial" w:hAnsi="Arial" w:cs="Arial"/>
        </w:rPr>
      </w:pPr>
      <w:r w:rsidRPr="003E1D43">
        <w:rPr>
          <w:rFonts w:ascii="Arial" w:hAnsi="Arial" w:cs="Arial"/>
        </w:rPr>
        <w:t>Informacje i komunikaty</w:t>
      </w:r>
      <w:r w:rsidR="00F90A82" w:rsidRPr="003E1D43">
        <w:rPr>
          <w:rFonts w:ascii="Arial" w:hAnsi="Arial" w:cs="Arial"/>
        </w:rPr>
        <w:t>.</w:t>
      </w:r>
    </w:p>
    <w:p w14:paraId="468B930A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</w:rPr>
      </w:pPr>
    </w:p>
    <w:p w14:paraId="5025E48B" w14:textId="3FDF4F3C" w:rsidR="00F90A82" w:rsidRPr="00847EB5" w:rsidRDefault="00F90A82" w:rsidP="00847EB5">
      <w:pPr>
        <w:spacing w:line="276" w:lineRule="auto"/>
        <w:rPr>
          <w:rFonts w:ascii="Arial" w:hAnsi="Arial" w:cs="Arial"/>
          <w:bCs/>
        </w:rPr>
      </w:pPr>
      <w:r w:rsidRPr="00847EB5">
        <w:rPr>
          <w:rFonts w:ascii="Arial" w:hAnsi="Arial" w:cs="Arial"/>
          <w:bCs/>
        </w:rPr>
        <w:t xml:space="preserve">Przewodnicząca Rady Miasta Pani </w:t>
      </w:r>
      <w:r w:rsidR="00A7716C" w:rsidRPr="00847EB5">
        <w:rPr>
          <w:rFonts w:ascii="Arial" w:hAnsi="Arial" w:cs="Arial"/>
          <w:bCs/>
        </w:rPr>
        <w:t>R</w:t>
      </w:r>
      <w:r w:rsidRPr="00847EB5">
        <w:rPr>
          <w:rFonts w:ascii="Arial" w:hAnsi="Arial" w:cs="Arial"/>
          <w:bCs/>
        </w:rPr>
        <w:t>adna Ewa Szczepańska poinformowała, że kolejna sesja Rady Miasta odbędzie się dnia 30 września br. natomiast posiedzenia komisji zaplanowane zostały na czwarte</w:t>
      </w:r>
      <w:r w:rsidR="00A7716C" w:rsidRPr="00847EB5">
        <w:rPr>
          <w:rFonts w:ascii="Arial" w:hAnsi="Arial" w:cs="Arial"/>
          <w:bCs/>
        </w:rPr>
        <w:t>k</w:t>
      </w:r>
      <w:r w:rsidRPr="00847EB5">
        <w:rPr>
          <w:rFonts w:ascii="Arial" w:hAnsi="Arial" w:cs="Arial"/>
          <w:bCs/>
        </w:rPr>
        <w:t xml:space="preserve"> w tygodniu poprzedzającym obrady sesyjne.</w:t>
      </w:r>
    </w:p>
    <w:p w14:paraId="48F7F724" w14:textId="77777777" w:rsidR="00F90A82" w:rsidRPr="00847EB5" w:rsidRDefault="00F90A82" w:rsidP="00847EB5">
      <w:pPr>
        <w:spacing w:line="276" w:lineRule="auto"/>
        <w:rPr>
          <w:rFonts w:ascii="Arial" w:hAnsi="Arial" w:cs="Arial"/>
          <w:bCs/>
        </w:rPr>
      </w:pPr>
    </w:p>
    <w:p w14:paraId="78D95370" w14:textId="47C418CB" w:rsidR="00F90A82" w:rsidRPr="003E1D43" w:rsidRDefault="00F90A82" w:rsidP="00847EB5">
      <w:pPr>
        <w:spacing w:after="0" w:line="276" w:lineRule="auto"/>
        <w:rPr>
          <w:rFonts w:ascii="Arial" w:hAnsi="Arial" w:cs="Arial"/>
          <w:bCs/>
        </w:rPr>
      </w:pPr>
      <w:r w:rsidRPr="003E1D43">
        <w:rPr>
          <w:rFonts w:ascii="Arial" w:hAnsi="Arial" w:cs="Arial"/>
          <w:bCs/>
        </w:rPr>
        <w:t>Ad. 9</w:t>
      </w:r>
    </w:p>
    <w:p w14:paraId="0B5B9F7D" w14:textId="15F088FD" w:rsidR="00021CEB" w:rsidRPr="003E1D43" w:rsidRDefault="00646B8B" w:rsidP="00847EB5">
      <w:pPr>
        <w:spacing w:after="0" w:line="276" w:lineRule="auto"/>
        <w:rPr>
          <w:rFonts w:ascii="Arial" w:hAnsi="Arial" w:cs="Arial"/>
          <w:bCs/>
        </w:rPr>
      </w:pPr>
      <w:r w:rsidRPr="003E1D43">
        <w:rPr>
          <w:rFonts w:ascii="Arial" w:hAnsi="Arial" w:cs="Arial"/>
          <w:bCs/>
        </w:rPr>
        <w:t>Zakończenie obrad.</w:t>
      </w:r>
    </w:p>
    <w:p w14:paraId="21270056" w14:textId="77777777" w:rsidR="00F90A82" w:rsidRPr="00847EB5" w:rsidRDefault="00F90A82" w:rsidP="00847EB5">
      <w:pPr>
        <w:spacing w:line="276" w:lineRule="auto"/>
        <w:rPr>
          <w:rFonts w:ascii="Arial" w:hAnsi="Arial" w:cs="Arial"/>
          <w:bCs/>
        </w:rPr>
      </w:pPr>
    </w:p>
    <w:p w14:paraId="75B58F71" w14:textId="3DFC43C6" w:rsidR="00F90A82" w:rsidRPr="00847EB5" w:rsidRDefault="00F90A82" w:rsidP="00847EB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847EB5">
        <w:rPr>
          <w:rFonts w:ascii="Arial" w:eastAsia="Times New Roman" w:hAnsi="Arial" w:cs="Arial"/>
          <w:bCs/>
          <w:kern w:val="0"/>
          <w14:ligatures w14:val="none"/>
        </w:rPr>
        <w:t>Wobec zrealizowania porządku posiedzenia, Przewodnicząca Rady Miasta Radna Ewa Szczepańska zakończyła obrady XXII</w:t>
      </w:r>
      <w:r w:rsidR="00D1661D" w:rsidRPr="00847EB5">
        <w:rPr>
          <w:rFonts w:ascii="Arial" w:eastAsia="Times New Roman" w:hAnsi="Arial" w:cs="Arial"/>
          <w:bCs/>
          <w:kern w:val="0"/>
          <w14:ligatures w14:val="none"/>
        </w:rPr>
        <w:t>I</w:t>
      </w:r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 sesji Rady Miasta Włocławek, które odbyły się w dniu </w:t>
      </w:r>
      <w:r w:rsidR="00D1661D" w:rsidRPr="00847EB5">
        <w:rPr>
          <w:rFonts w:ascii="Arial" w:eastAsia="Times New Roman" w:hAnsi="Arial" w:cs="Arial"/>
          <w:bCs/>
          <w:kern w:val="0"/>
          <w14:ligatures w14:val="none"/>
        </w:rPr>
        <w:t>23 września</w:t>
      </w:r>
      <w:r w:rsidRPr="00847EB5">
        <w:rPr>
          <w:rFonts w:ascii="Arial" w:eastAsia="Times New Roman" w:hAnsi="Arial" w:cs="Arial"/>
          <w:bCs/>
          <w:kern w:val="0"/>
          <w14:ligatures w14:val="none"/>
        </w:rPr>
        <w:t xml:space="preserve"> 2025 roku.</w:t>
      </w:r>
    </w:p>
    <w:p w14:paraId="01776DC6" w14:textId="6A466776" w:rsidR="00F90A82" w:rsidRPr="00847EB5" w:rsidRDefault="00F90A82" w:rsidP="00974EB0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847EB5">
        <w:rPr>
          <w:rFonts w:ascii="Arial" w:hAnsi="Arial" w:cs="Arial"/>
          <w:bCs/>
          <w:kern w:val="0"/>
          <w14:ligatures w14:val="none"/>
        </w:rPr>
        <w:t>Przewodnicząca Rady Miasta Włocławek Ewa Szczepańska</w:t>
      </w:r>
    </w:p>
    <w:p w14:paraId="5DBAE61F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847EB5">
        <w:rPr>
          <w:rFonts w:ascii="Arial" w:hAnsi="Arial" w:cs="Arial"/>
          <w:bCs/>
          <w:kern w:val="0"/>
          <w14:ligatures w14:val="none"/>
        </w:rPr>
        <w:t xml:space="preserve"> </w:t>
      </w:r>
    </w:p>
    <w:p w14:paraId="661B1F02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39817CAC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3798B05F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77B2F6D6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27B47724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514B5C3F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531EB141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10BC2AF7" w14:textId="77777777" w:rsidR="00946E37" w:rsidRPr="00847EB5" w:rsidRDefault="00946E37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41F35917" w14:textId="77777777" w:rsidR="00946E37" w:rsidRPr="00847EB5" w:rsidRDefault="00946E37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32CBAFD0" w14:textId="77777777" w:rsidR="00946E37" w:rsidRPr="00847EB5" w:rsidRDefault="00946E37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4A8B24E5" w14:textId="77777777" w:rsidR="00F90A82" w:rsidRPr="00847EB5" w:rsidRDefault="00F90A82" w:rsidP="00847EB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sectPr w:rsidR="00F90A82" w:rsidRPr="00847EB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56A8" w14:textId="77777777" w:rsidR="00646B8B" w:rsidRDefault="00646B8B">
      <w:pPr>
        <w:spacing w:after="0" w:line="240" w:lineRule="auto"/>
      </w:pPr>
      <w:r>
        <w:separator/>
      </w:r>
    </w:p>
  </w:endnote>
  <w:endnote w:type="continuationSeparator" w:id="0">
    <w:p w14:paraId="0603796D" w14:textId="77777777" w:rsidR="00646B8B" w:rsidRDefault="0064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559939"/>
      <w:docPartObj>
        <w:docPartGallery w:val="Page Numbers (Bottom of Page)"/>
        <w:docPartUnique/>
      </w:docPartObj>
    </w:sdtPr>
    <w:sdtEndPr/>
    <w:sdtContent>
      <w:p w14:paraId="770D77BA" w14:textId="233B8750" w:rsidR="004F01FF" w:rsidRDefault="004F01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78171" w14:textId="59CF0C08" w:rsidR="00646B8B" w:rsidRDefault="00646B8B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4258" w14:textId="77777777" w:rsidR="00646B8B" w:rsidRDefault="00646B8B">
      <w:pPr>
        <w:spacing w:after="0" w:line="240" w:lineRule="auto"/>
      </w:pPr>
      <w:r>
        <w:separator/>
      </w:r>
    </w:p>
  </w:footnote>
  <w:footnote w:type="continuationSeparator" w:id="0">
    <w:p w14:paraId="4C6755A2" w14:textId="77777777" w:rsidR="00646B8B" w:rsidRDefault="0064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1C15" w14:textId="77777777" w:rsidR="00646B8B" w:rsidRDefault="00646B8B" w:rsidP="009B762F">
    <w:pPr>
      <w:jc w:val="right"/>
    </w:pPr>
    <w:r>
      <w:rPr>
        <w:noProof/>
      </w:rPr>
      <w:drawing>
        <wp:inline distT="0" distB="0" distL="0" distR="0" wp14:anchorId="4FC4D3C0" wp14:editId="5FD15BFF">
          <wp:extent cx="652844" cy="952500"/>
          <wp:effectExtent l="0" t="0" r="3810" b="3810"/>
          <wp:docPr id="1413027177" name="Obraz 1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27177" name="Obraz 1" descr="Herb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9DC"/>
    <w:multiLevelType w:val="hybridMultilevel"/>
    <w:tmpl w:val="DFCE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D54E0"/>
    <w:multiLevelType w:val="hybridMultilevel"/>
    <w:tmpl w:val="C7C2F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11899"/>
    <w:multiLevelType w:val="hybridMultilevel"/>
    <w:tmpl w:val="ACDCF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90001"/>
    <w:multiLevelType w:val="hybridMultilevel"/>
    <w:tmpl w:val="20501CF8"/>
    <w:lvl w:ilvl="0" w:tplc="D486D2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17619"/>
    <w:multiLevelType w:val="hybridMultilevel"/>
    <w:tmpl w:val="00925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40D14"/>
    <w:multiLevelType w:val="hybridMultilevel"/>
    <w:tmpl w:val="F92C9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1819">
    <w:abstractNumId w:val="2"/>
  </w:num>
  <w:num w:numId="2" w16cid:durableId="92670409">
    <w:abstractNumId w:val="0"/>
  </w:num>
  <w:num w:numId="3" w16cid:durableId="6642543">
    <w:abstractNumId w:val="4"/>
  </w:num>
  <w:num w:numId="4" w16cid:durableId="105006956">
    <w:abstractNumId w:val="1"/>
  </w:num>
  <w:num w:numId="5" w16cid:durableId="85542349">
    <w:abstractNumId w:val="5"/>
  </w:num>
  <w:num w:numId="6" w16cid:durableId="66520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EB"/>
    <w:rsid w:val="00021CEB"/>
    <w:rsid w:val="00030D22"/>
    <w:rsid w:val="000339DA"/>
    <w:rsid w:val="0009127D"/>
    <w:rsid w:val="001F5EAA"/>
    <w:rsid w:val="003E1D43"/>
    <w:rsid w:val="004F01FF"/>
    <w:rsid w:val="00591879"/>
    <w:rsid w:val="005B19FC"/>
    <w:rsid w:val="005C020C"/>
    <w:rsid w:val="00646B8B"/>
    <w:rsid w:val="006C75F0"/>
    <w:rsid w:val="006F00DD"/>
    <w:rsid w:val="006F3270"/>
    <w:rsid w:val="007E7E84"/>
    <w:rsid w:val="00815804"/>
    <w:rsid w:val="00847EB5"/>
    <w:rsid w:val="00856A43"/>
    <w:rsid w:val="00946E37"/>
    <w:rsid w:val="00974EB0"/>
    <w:rsid w:val="009E405E"/>
    <w:rsid w:val="00A7716C"/>
    <w:rsid w:val="00A8027A"/>
    <w:rsid w:val="00B174FD"/>
    <w:rsid w:val="00D1661D"/>
    <w:rsid w:val="00D26F13"/>
    <w:rsid w:val="00DC7494"/>
    <w:rsid w:val="00E15916"/>
    <w:rsid w:val="00E3148D"/>
    <w:rsid w:val="00ED319C"/>
    <w:rsid w:val="00EE4D2E"/>
    <w:rsid w:val="00F001DB"/>
    <w:rsid w:val="00F90A82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DAC2"/>
  <w15:docId w15:val="{93049D2D-5ADC-4180-BFBE-2AD7632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2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D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0A8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F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1FF"/>
  </w:style>
  <w:style w:type="paragraph" w:styleId="Stopka">
    <w:name w:val="footer"/>
    <w:basedOn w:val="Normalny"/>
    <w:link w:val="StopkaZnak"/>
    <w:uiPriority w:val="99"/>
    <w:unhideWhenUsed/>
    <w:rsid w:val="004F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FF"/>
  </w:style>
  <w:style w:type="character" w:customStyle="1" w:styleId="Nagwek1Znak">
    <w:name w:val="Nagłówek 1 Znak"/>
    <w:basedOn w:val="Domylnaczcionkaakapitu"/>
    <w:link w:val="Nagwek1"/>
    <w:uiPriority w:val="9"/>
    <w:rsid w:val="005C0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C0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20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B743-CEA2-40C3-9DAA-65E7128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3373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Składanowska</dc:creator>
  <cp:lastModifiedBy>Jolanta Składanowska</cp:lastModifiedBy>
  <cp:revision>8</cp:revision>
  <cp:lastPrinted>2025-09-23T10:04:00Z</cp:lastPrinted>
  <dcterms:created xsi:type="dcterms:W3CDTF">2025-09-29T10:59:00Z</dcterms:created>
  <dcterms:modified xsi:type="dcterms:W3CDTF">2025-09-29T11:12:00Z</dcterms:modified>
</cp:coreProperties>
</file>