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97D9" w14:textId="2CD6A82A" w:rsidR="004A46C9" w:rsidRPr="004F42C7" w:rsidRDefault="007B7987" w:rsidP="004F42C7">
      <w:pPr>
        <w:pStyle w:val="Nagwek1"/>
        <w:rPr>
          <w:rFonts w:ascii="Arial" w:hAnsi="Arial" w:cs="Arial"/>
          <w:sz w:val="24"/>
          <w:szCs w:val="24"/>
        </w:rPr>
      </w:pPr>
      <w:r w:rsidRPr="004F42C7">
        <w:rPr>
          <w:rFonts w:ascii="Arial" w:hAnsi="Arial" w:cs="Arial"/>
          <w:sz w:val="24"/>
          <w:szCs w:val="24"/>
        </w:rPr>
        <w:t>Rada Miasta Włocławek</w:t>
      </w:r>
    </w:p>
    <w:p w14:paraId="3E869A4C" w14:textId="77777777" w:rsidR="004F42C7" w:rsidRDefault="004F42C7" w:rsidP="004F42C7">
      <w:pPr>
        <w:pStyle w:val="Nagwek2"/>
        <w:rPr>
          <w:rFonts w:ascii="Arial" w:hAnsi="Arial" w:cs="Arial"/>
          <w:sz w:val="24"/>
          <w:szCs w:val="24"/>
        </w:rPr>
      </w:pPr>
    </w:p>
    <w:p w14:paraId="35916653" w14:textId="123CB8B4" w:rsidR="004A46C9" w:rsidRPr="004F42C7" w:rsidRDefault="007B7987" w:rsidP="004F42C7">
      <w:pPr>
        <w:pStyle w:val="Nagwek2"/>
        <w:rPr>
          <w:rFonts w:ascii="Arial" w:hAnsi="Arial" w:cs="Arial"/>
          <w:sz w:val="24"/>
          <w:szCs w:val="24"/>
        </w:rPr>
      </w:pPr>
      <w:r w:rsidRPr="004F42C7">
        <w:rPr>
          <w:rFonts w:ascii="Arial" w:hAnsi="Arial" w:cs="Arial"/>
          <w:sz w:val="24"/>
          <w:szCs w:val="24"/>
        </w:rPr>
        <w:t>Protokół nr</w:t>
      </w:r>
      <w:r w:rsidR="00E55273" w:rsidRPr="004F42C7">
        <w:rPr>
          <w:rFonts w:ascii="Arial" w:hAnsi="Arial" w:cs="Arial"/>
          <w:sz w:val="24"/>
          <w:szCs w:val="24"/>
        </w:rPr>
        <w:t xml:space="preserve"> 3/2024</w:t>
      </w:r>
    </w:p>
    <w:p w14:paraId="79B38BE2" w14:textId="77777777" w:rsidR="008B436B" w:rsidRPr="00D637F7" w:rsidRDefault="007B7987" w:rsidP="00376AAD">
      <w:pPr>
        <w:pStyle w:val="NormalnyWeb"/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III Sesja w dniu 28 maja 2024 </w:t>
      </w:r>
    </w:p>
    <w:p w14:paraId="126A5D2D" w14:textId="6E6A28FE" w:rsidR="007B7987" w:rsidRPr="00D637F7" w:rsidRDefault="007B7987" w:rsidP="00376AAD">
      <w:pPr>
        <w:pStyle w:val="NormalnyWeb"/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Obrady rozpoczęto 28 maja 2024 o godz. 09:00, a zakończono o godz. 11:50 tego samego dnia.</w:t>
      </w:r>
    </w:p>
    <w:p w14:paraId="158543F8" w14:textId="77777777" w:rsidR="007B7987" w:rsidRPr="00D637F7" w:rsidRDefault="007B7987" w:rsidP="00376AAD">
      <w:pPr>
        <w:pStyle w:val="NormalnyWeb"/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posiedzeniu wzięło udział 22 członków.</w:t>
      </w:r>
    </w:p>
    <w:p w14:paraId="348D328C" w14:textId="77777777" w:rsidR="007B7987" w:rsidRPr="004F42C7" w:rsidRDefault="007B7987" w:rsidP="004F42C7">
      <w:pPr>
        <w:pStyle w:val="Nagwek2"/>
        <w:rPr>
          <w:rFonts w:ascii="Arial" w:hAnsi="Arial" w:cs="Arial"/>
          <w:sz w:val="24"/>
          <w:szCs w:val="24"/>
        </w:rPr>
      </w:pPr>
      <w:r w:rsidRPr="004F42C7">
        <w:rPr>
          <w:rFonts w:ascii="Arial" w:hAnsi="Arial" w:cs="Arial"/>
          <w:sz w:val="24"/>
          <w:szCs w:val="24"/>
        </w:rPr>
        <w:t>Obecni:</w:t>
      </w:r>
    </w:p>
    <w:p w14:paraId="423CB8FA" w14:textId="2C4D5B1C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Ewelina Brodzińska</w:t>
      </w:r>
    </w:p>
    <w:p w14:paraId="12952446" w14:textId="39396F55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Jarosław Chmielewski</w:t>
      </w:r>
    </w:p>
    <w:p w14:paraId="76575CB0" w14:textId="6B70D928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Janusz Dębczyński</w:t>
      </w:r>
    </w:p>
    <w:p w14:paraId="5AA27B2C" w14:textId="6347C618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Andrzej Gołębieski</w:t>
      </w:r>
    </w:p>
    <w:p w14:paraId="3B5502EE" w14:textId="74DAA29E" w:rsidR="008B436B" w:rsidRPr="00153EF8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153EF8">
        <w:rPr>
          <w:rFonts w:ascii="Arial" w:hAnsi="Arial" w:cs="Arial"/>
        </w:rPr>
        <w:t>Igor Griszczuk</w:t>
      </w:r>
      <w:r w:rsidR="00153EF8">
        <w:rPr>
          <w:rFonts w:ascii="Arial" w:hAnsi="Arial" w:cs="Arial"/>
        </w:rPr>
        <w:t xml:space="preserve"> nieobecny</w:t>
      </w:r>
    </w:p>
    <w:p w14:paraId="0729AEE5" w14:textId="0FC32F42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2F610882" w14:textId="4DF8A342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Joanna Hofman-Kupisz</w:t>
      </w:r>
    </w:p>
    <w:p w14:paraId="0C9E13BA" w14:textId="569C023A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Ewa </w:t>
      </w:r>
      <w:proofErr w:type="spellStart"/>
      <w:r w:rsidRPr="00D637F7">
        <w:rPr>
          <w:rFonts w:ascii="Arial" w:hAnsi="Arial" w:cs="Arial"/>
        </w:rPr>
        <w:t>Hupało</w:t>
      </w:r>
      <w:proofErr w:type="spellEnd"/>
    </w:p>
    <w:p w14:paraId="4945FE92" w14:textId="3A0E5073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Domicela Kopaczewska</w:t>
      </w:r>
    </w:p>
    <w:p w14:paraId="57AE4935" w14:textId="52311C66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</w:p>
    <w:p w14:paraId="03DE0A7D" w14:textId="411B5FFA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Piotr Kowal</w:t>
      </w:r>
    </w:p>
    <w:p w14:paraId="0B5B1503" w14:textId="523DDB60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Józef Mazierski</w:t>
      </w:r>
    </w:p>
    <w:p w14:paraId="388BC096" w14:textId="2A15DEBF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Wanda Muszalik</w:t>
      </w:r>
    </w:p>
    <w:p w14:paraId="08598D1F" w14:textId="240F1C4E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Arkadiusz Piasecki</w:t>
      </w:r>
    </w:p>
    <w:p w14:paraId="64AC31C6" w14:textId="72BDAAC8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Elżbieta Rutkowska</w:t>
      </w:r>
    </w:p>
    <w:p w14:paraId="0837ED83" w14:textId="714DC1AD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Rafał Sobolewski</w:t>
      </w:r>
    </w:p>
    <w:p w14:paraId="536B128E" w14:textId="4F0BEFF9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Ewa Szczepańska</w:t>
      </w:r>
    </w:p>
    <w:p w14:paraId="0045CBF7" w14:textId="1802137A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Szymon Szewczyk</w:t>
      </w:r>
    </w:p>
    <w:p w14:paraId="0E55F3D0" w14:textId="22B1F801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Daniel Tobjasz</w:t>
      </w:r>
    </w:p>
    <w:p w14:paraId="003F643D" w14:textId="2083F92F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48CB3A9D" w14:textId="01FB4A1C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Marek Wasielewski</w:t>
      </w:r>
    </w:p>
    <w:p w14:paraId="54096887" w14:textId="2056B2F8" w:rsidR="008B436B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Katarzyna Zarębska</w:t>
      </w:r>
    </w:p>
    <w:p w14:paraId="68577BE0" w14:textId="55372E9C" w:rsidR="000F37A6" w:rsidRPr="00D637F7" w:rsidRDefault="007B7987" w:rsidP="00376AAD">
      <w:pPr>
        <w:pStyle w:val="NormalnyWeb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Janusz Ziółkowski</w:t>
      </w:r>
    </w:p>
    <w:p w14:paraId="51913963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2DAEEBF" w14:textId="77777777" w:rsidR="00D7607C" w:rsidRDefault="00D760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919CFC" w14:textId="0817C486" w:rsidR="000F37A6" w:rsidRPr="000325A4" w:rsidRDefault="000F37A6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lastRenderedPageBreak/>
        <w:t>Ad. 1</w:t>
      </w:r>
    </w:p>
    <w:p w14:paraId="67B3F4F9" w14:textId="621D8924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Sprawy organizacyjne.</w:t>
      </w:r>
    </w:p>
    <w:p w14:paraId="122112ED" w14:textId="15E864E1" w:rsidR="000F37A6" w:rsidRPr="00D637F7" w:rsidRDefault="000F37A6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  <w:lang w:eastAsia="en-US"/>
        </w:rPr>
        <w:t xml:space="preserve">Przewodniczący Rady Miasta radny Pan Piotr Kowal otwierając obrady III sesji Rady Miasta powitał obecnych na obradach Prezydenta Miasta Pana Krzysztofa </w:t>
      </w:r>
      <w:proofErr w:type="spellStart"/>
      <w:r w:rsidRPr="00D637F7">
        <w:rPr>
          <w:rFonts w:ascii="Arial" w:eastAsia="Times New Roman" w:hAnsi="Arial" w:cs="Arial"/>
          <w:lang w:eastAsia="en-US"/>
        </w:rPr>
        <w:t>Kukuckiego</w:t>
      </w:r>
      <w:proofErr w:type="spellEnd"/>
      <w:r w:rsidRPr="00D637F7">
        <w:rPr>
          <w:rFonts w:ascii="Arial" w:eastAsia="Times New Roman" w:hAnsi="Arial" w:cs="Arial"/>
          <w:lang w:eastAsia="en-US"/>
        </w:rPr>
        <w:t xml:space="preserve">, zastępcę Prezydenta Miasta Pana Jarosława Zdanowskiego, Skarbnika Miasta i Sekretarza Miasta oraz </w:t>
      </w:r>
      <w:r w:rsidRPr="00D637F7">
        <w:rPr>
          <w:rFonts w:ascii="Arial" w:hAnsi="Arial" w:cs="Arial"/>
        </w:rPr>
        <w:t>zebranych</w:t>
      </w:r>
      <w:r w:rsidRPr="00D637F7">
        <w:rPr>
          <w:rFonts w:ascii="Arial" w:eastAsia="Times New Roman" w:hAnsi="Arial" w:cs="Arial"/>
          <w:lang w:eastAsia="en-US"/>
        </w:rPr>
        <w:t xml:space="preserve"> na sali dyrektorów Wydziałów Urzędu Miasta, radnych Rady Miasta IX kadencji oraz pozostałe osoby uczestniczące w obradach </w:t>
      </w:r>
      <w:r w:rsidRPr="00D637F7">
        <w:rPr>
          <w:rFonts w:ascii="Arial" w:eastAsia="Calibri" w:hAnsi="Arial" w:cs="Arial"/>
          <w:lang w:eastAsia="en-US"/>
        </w:rPr>
        <w:t xml:space="preserve">a także wszystkich, którzy za pomocą sieci Internet obserwują obrady. </w:t>
      </w:r>
    </w:p>
    <w:p w14:paraId="19DFDBE0" w14:textId="77777777" w:rsidR="000F37A6" w:rsidRPr="00D637F7" w:rsidRDefault="000F37A6" w:rsidP="00376AAD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D637F7">
        <w:rPr>
          <w:rFonts w:ascii="Arial" w:eastAsia="Calibri" w:hAnsi="Arial" w:cs="Arial"/>
          <w:lang w:eastAsia="en-US"/>
        </w:rPr>
        <w:t xml:space="preserve">Ponadto Przewodniczący Rady Miasta poinformował, iż sesja transmitowana jest w Biuletynie Informacji Publicznej Urzędu Miasta Włocławek. </w:t>
      </w:r>
    </w:p>
    <w:p w14:paraId="3C02E8AE" w14:textId="77777777" w:rsidR="000F37A6" w:rsidRPr="00D637F7" w:rsidRDefault="000F37A6" w:rsidP="00376AAD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56A53FEA" w14:textId="13D90E20" w:rsidR="000F37A6" w:rsidRPr="00D637F7" w:rsidRDefault="000F37A6" w:rsidP="00376AAD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Po oficjalnym otwarciu posiedzenia, Przewodniczący Rady Miasta stwierdził, że na stan 23 radnych, na sali obrad aktualnie zalogowanych do systemu jest 22 radnych, a zatem obrady sesyjne w dniu 28 maja 2024r. są prawomocne. </w:t>
      </w:r>
    </w:p>
    <w:p w14:paraId="1C91D2A5" w14:textId="08FF9567" w:rsidR="000F37A6" w:rsidRPr="00D637F7" w:rsidRDefault="000F37A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Lista obecności radnych podczas obrad III sesji Rady Miasta stanowi załącznik do protokołu.</w:t>
      </w:r>
    </w:p>
    <w:p w14:paraId="214AC73B" w14:textId="08BDDC67" w:rsidR="000F37A6" w:rsidRPr="00D637F7" w:rsidRDefault="000F37A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Przewodniczący Rady Miasta poinformował, że w Biurze Rady Miasta oraz w Biuletynie Informacji Publicznej Urzędu Miasta udostępniony był do wglądu protokół z obrad II sesji Rady Miasta Włocławek IX kadencji, która odbyła się w dniu 14 maja 2024 roku, z którym radni mogli się zapoznać i wnieść ewentualne uwagi. Nie zgłoszono uwag, poprawek i uzupełnień.</w:t>
      </w:r>
    </w:p>
    <w:p w14:paraId="4CC9DA41" w14:textId="77777777" w:rsidR="000F37A6" w:rsidRPr="00D637F7" w:rsidRDefault="000F37A6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</w:rPr>
        <w:t>Przewodniczący Rady Miasta zakomunikował, iż wraz z zawiadomieniem o obradach dzisiejszej sesji przekazany został radnym porządek obrad.</w:t>
      </w:r>
    </w:p>
    <w:p w14:paraId="76C6D5D0" w14:textId="77777777" w:rsidR="000F37A6" w:rsidRPr="00D637F7" w:rsidRDefault="000F37A6" w:rsidP="00376AAD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Następnie zwrócił się z zapytaniem czy radni pragną zgłosić do niego zmiany.  </w:t>
      </w:r>
      <w:r w:rsidRPr="00D637F7">
        <w:rPr>
          <w:rFonts w:ascii="Arial" w:hAnsi="Arial" w:cs="Arial"/>
        </w:rPr>
        <w:t>Radni nie wnieśli zmian i uwag do przedstawionego porządku obrad.</w:t>
      </w:r>
    </w:p>
    <w:p w14:paraId="01330439" w14:textId="77777777" w:rsidR="000F37A6" w:rsidRPr="00D637F7" w:rsidRDefault="000F37A6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Natomiast Przewodniczący Rady Miasta  uwzględniając prośbę Prezydenta Miasta zgłosił kila wniosków dotyczących rozszerzenia porządku obrad.</w:t>
      </w:r>
    </w:p>
    <w:p w14:paraId="1D35AF57" w14:textId="77777777" w:rsidR="000F37A6" w:rsidRPr="00D637F7" w:rsidRDefault="000F37A6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F944BAA" w14:textId="19CFE20F" w:rsidR="000F37A6" w:rsidRPr="00D637F7" w:rsidRDefault="000F37A6" w:rsidP="000325A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w punkcie nr 9 o uchwałę zmieniającą uchwałę w sprawie ustanowienia Specjalnej Strefy Rewitalizacji na obszarze rewitalizacji Miasta Włocławek.</w:t>
      </w:r>
    </w:p>
    <w:p w14:paraId="67277A6E" w14:textId="77777777" w:rsidR="000F37A6" w:rsidRPr="00D637F7" w:rsidRDefault="000F37A6" w:rsidP="00376AAD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14:paraId="7090C2F5" w14:textId="0B04059F" w:rsidR="000F37A6" w:rsidRPr="00D637F7" w:rsidRDefault="000F37A6" w:rsidP="000325A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bookmarkStart w:id="0" w:name="_Hlk167703899"/>
      <w:r w:rsidRPr="00D637F7">
        <w:rPr>
          <w:rFonts w:ascii="Arial" w:hAnsi="Arial" w:cs="Arial"/>
          <w:sz w:val="24"/>
          <w:szCs w:val="24"/>
        </w:rPr>
        <w:t>w punkcie nr 10 o uchwałę uchylającą uchwałę w sprawie pozbawienia kategorii drogi powiatowej, dotychczasowej kategorii poprzez wyłączenie z użytkowania jako drogi publicznej.</w:t>
      </w:r>
    </w:p>
    <w:p w14:paraId="7C943639" w14:textId="77777777" w:rsidR="000F37A6" w:rsidRPr="00D637F7" w:rsidRDefault="000F37A6" w:rsidP="00376AAD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14:paraId="5CF12769" w14:textId="3458570A" w:rsidR="000F37A6" w:rsidRPr="00D637F7" w:rsidRDefault="000F37A6" w:rsidP="000325A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w punkcie nr 11 o uchwałę zmieniającą uchwałę w sprawie zasad wynajmowania lokali mieszkalnych wchodzących w skład mieszkaniowego zasobu Gminy Miasto Włocławek.</w:t>
      </w:r>
    </w:p>
    <w:p w14:paraId="2A81C6FB" w14:textId="77777777" w:rsidR="000F37A6" w:rsidRPr="00D637F7" w:rsidRDefault="000F37A6" w:rsidP="00376AAD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14:paraId="4FBB4ADF" w14:textId="3C0FEFE7" w:rsidR="000F37A6" w:rsidRPr="00D637F7" w:rsidRDefault="000F37A6" w:rsidP="000325A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w punkcie nr 13 o uchwałę zmieniającą uchwałę w sprawie ustalenia składów osobowych stałych komisji Rady Miasta Włocławek wraz z autopoprawką.</w:t>
      </w:r>
    </w:p>
    <w:bookmarkEnd w:id="0"/>
    <w:p w14:paraId="74BEB271" w14:textId="77777777" w:rsidR="00CB5CD6" w:rsidRPr="00D637F7" w:rsidRDefault="00CB5CD6" w:rsidP="00376AAD">
      <w:pPr>
        <w:pStyle w:val="Akapitzlist"/>
        <w:ind w:left="284" w:hanging="284"/>
        <w:rPr>
          <w:rFonts w:ascii="Arial" w:hAnsi="Arial" w:cs="Arial"/>
          <w:sz w:val="24"/>
          <w:szCs w:val="24"/>
        </w:rPr>
      </w:pPr>
    </w:p>
    <w:p w14:paraId="539343EA" w14:textId="753ED2B0" w:rsidR="008B436B" w:rsidRPr="00D637F7" w:rsidRDefault="00CB5CD6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Wobec braku zgłoszeń innych wniosków Przewodniczący Rady Miasta rozpoczął procedurę głosowania:</w:t>
      </w:r>
    </w:p>
    <w:p w14:paraId="04D9525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4BCFCBDD" w14:textId="6B7BF596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wniosku o rozszerzenie porządku obrad III sesji w punkcie nr 9 o uchwałę zmieniającą uchwałę w sprawie ustanowienia Specjalnej Strefy Rewitalizacji na obszarze rewitalizacji Miasta Włocławek.</w:t>
      </w:r>
    </w:p>
    <w:p w14:paraId="3E3600E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1E45CC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22, PRZECIW: 0, WSTRZYMUJĘ SIĘ: 0, BRAK GŁOSU: 0, NIEOBECNI: 1</w:t>
      </w:r>
    </w:p>
    <w:p w14:paraId="6A50696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3F5CE32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(22)</w:t>
      </w:r>
    </w:p>
    <w:p w14:paraId="0DB14EC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40CE452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03D4B80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725AA6CF" w14:textId="7CBDF55A" w:rsidR="008B436B" w:rsidRPr="00D637F7" w:rsidRDefault="00CB5CD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głosowania wniosek został </w:t>
      </w:r>
      <w:r w:rsidR="00E661CA" w:rsidRPr="00D637F7">
        <w:rPr>
          <w:rFonts w:ascii="Arial" w:eastAsia="Times New Roman" w:hAnsi="Arial" w:cs="Arial"/>
        </w:rPr>
        <w:t>przyjęty</w:t>
      </w:r>
      <w:r w:rsidRPr="00D637F7">
        <w:rPr>
          <w:rFonts w:ascii="Arial" w:eastAsia="Times New Roman" w:hAnsi="Arial" w:cs="Arial"/>
        </w:rPr>
        <w:t xml:space="preserve"> przez Radę Miasta w zaproponowanym brzmieniu.</w:t>
      </w:r>
      <w:r w:rsidR="00E661CA" w:rsidRPr="00D637F7">
        <w:rPr>
          <w:rFonts w:ascii="Arial" w:eastAsia="Times New Roman" w:hAnsi="Arial" w:cs="Arial"/>
        </w:rPr>
        <w:t xml:space="preserve"> Tym samym rozszerzony został porządek obrad III sesji Rady Miasta.</w:t>
      </w:r>
    </w:p>
    <w:p w14:paraId="0FA429F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1EB16379" w14:textId="5A00B780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wniosku o rozszerzenie porządku obrad III sesji w punkcie nr 10 o uchwałę uchylającą uchwałę w sprawie pozbawienia kategorii drogi powiatowej, dotychczasowej kategorii poprzez wyłączenie z użytkowania jako drogi publicznej.</w:t>
      </w:r>
    </w:p>
    <w:p w14:paraId="68F8016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E6E5D4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ZA: 22, PRZECIW: 0, WSTRZYMUJĘ SIĘ: 0, BRAK GŁOSU: 0, NIEOBECNI: 1</w:t>
      </w:r>
    </w:p>
    <w:p w14:paraId="3E8F6FD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1A7D748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(22)</w:t>
      </w:r>
    </w:p>
    <w:p w14:paraId="29C108F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7FA5C36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7161898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146B609F" w14:textId="7388BBE7" w:rsidR="008B436B" w:rsidRPr="00D637F7" w:rsidRDefault="00E661CA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wniosek został przyjęty przez Radę Miasta w zaproponowanym brzmieniu. Tym samym rozszerzony został porządek obrad III sesji Rady Miasta.</w:t>
      </w:r>
    </w:p>
    <w:p w14:paraId="5129059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2017302A" w14:textId="23A06381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wniosek o rozszerzenie porządku obrad III sesji w punkcie nr 11 o uchwałę zmieniającą uchwałę w sprawie zasad wynajmowania lokali mieszkalnych wchodzących w skład mieszkaniowego zasobu Gminy Miasto Włocławek</w:t>
      </w:r>
      <w:r w:rsidR="002645B3" w:rsidRPr="00D637F7">
        <w:rPr>
          <w:rFonts w:ascii="Arial" w:hAnsi="Arial" w:cs="Arial"/>
        </w:rPr>
        <w:t>.</w:t>
      </w:r>
    </w:p>
    <w:p w14:paraId="7CD4BD2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A1514D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21, PRZECIW: 0, WSTRZYMUJĘ SIĘ: 1, BRAK GŁOSU: 0, NIEOBECNI: 1</w:t>
      </w:r>
    </w:p>
    <w:p w14:paraId="2116CAB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5B4C643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(21)</w:t>
      </w:r>
    </w:p>
    <w:p w14:paraId="1E14B55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4427D56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(1)</w:t>
      </w:r>
    </w:p>
    <w:p w14:paraId="5BBD5F1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Janusz Dębczyński</w:t>
      </w:r>
    </w:p>
    <w:p w14:paraId="3C3BC91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NIEOBECNI (1)</w:t>
      </w:r>
    </w:p>
    <w:p w14:paraId="65FEEE4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5F9D7644" w14:textId="77777777" w:rsidR="00E661CA" w:rsidRPr="00D637F7" w:rsidRDefault="00E661CA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wniosek został przyjęty przez Radę Miasta w zaproponowanym brzmieniu. Tym samym rozszerzony został porządek obrad III sesji Rady Miasta.</w:t>
      </w:r>
    </w:p>
    <w:p w14:paraId="0B7CE70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773538D4" w14:textId="36CEF78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wniosku o rozszerzenie porządku obrad III sesji w punkcie nr 13 o uchwałę zmieniającą uchwałę w sprawie ustalenia składów osobowych stałych komisji Rady Miasta Włocławek. </w:t>
      </w:r>
    </w:p>
    <w:p w14:paraId="462B29C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0BFE85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22, PRZECIW: 0, WSTRZYMUJĘ SIĘ: 0, BRAK GŁOSU: 0, NIEOBECNI: 1</w:t>
      </w:r>
    </w:p>
    <w:p w14:paraId="64DF84A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41DA7B3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(22)</w:t>
      </w:r>
    </w:p>
    <w:p w14:paraId="4A036B7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7B67140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45892A2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3CFAD44E" w14:textId="77777777" w:rsidR="00E661CA" w:rsidRPr="00D637F7" w:rsidRDefault="00E661CA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wniosek został przyjęty przez Radę Miasta w zaproponowanym brzmieniu. Tym samym rozszerzony został porządek obrad III sesji Rady Miasta.</w:t>
      </w:r>
    </w:p>
    <w:p w14:paraId="37F0939D" w14:textId="3C886B6A" w:rsidR="002645B3" w:rsidRPr="00D637F7" w:rsidRDefault="00A66DF3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</w:rPr>
        <w:t>Po zakończeniu procedury głosowania nad zmianami do porządku obrad,</w:t>
      </w:r>
      <w:r w:rsidR="000C5F65" w:rsidRPr="00D637F7">
        <w:rPr>
          <w:rFonts w:ascii="Arial" w:eastAsia="Times New Roman" w:hAnsi="Arial" w:cs="Arial"/>
        </w:rPr>
        <w:t xml:space="preserve"> Przewodniczący Rady Miasta ogłosił przerwę w obradach sesyjnych związaną z posiedzeniem Komisji Gospodarki i Ochrony Środowiska, </w:t>
      </w:r>
      <w:r w:rsidRPr="00D637F7">
        <w:rPr>
          <w:rFonts w:ascii="Arial" w:eastAsia="Times New Roman" w:hAnsi="Arial" w:cs="Arial"/>
        </w:rPr>
        <w:t xml:space="preserve">w celu zaopiniowania projektu uchwały </w:t>
      </w:r>
      <w:r w:rsidR="002645B3" w:rsidRPr="00D637F7">
        <w:rPr>
          <w:rFonts w:ascii="Arial" w:hAnsi="Arial" w:cs="Arial"/>
        </w:rPr>
        <w:t>zmieniającej uchwałę w sprawie zasad wynajmowania lokali mieszkalnych wchodzących w skład mieszkaniowego zasobu Gminy Miasto Włocławek.</w:t>
      </w:r>
    </w:p>
    <w:p w14:paraId="0E350AA1" w14:textId="588D8E88" w:rsidR="002645B3" w:rsidRPr="00D637F7" w:rsidRDefault="002645B3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lastRenderedPageBreak/>
        <w:t>Przerwa w obradach sesyjnych III sesji Rady Miasta.</w:t>
      </w:r>
    </w:p>
    <w:p w14:paraId="57BC969D" w14:textId="7405D359" w:rsidR="004A46C9" w:rsidRPr="00D7607C" w:rsidRDefault="002645B3" w:rsidP="00D7607C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Wznawiając obrady po przerwie Przewodniczący Rady Miasta przystąpił do realizacji kolejnego punktu porządku obrad.</w:t>
      </w:r>
    </w:p>
    <w:p w14:paraId="60191413" w14:textId="4B535A50" w:rsidR="008B436B" w:rsidRPr="000325A4" w:rsidRDefault="000C5F65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2</w:t>
      </w:r>
    </w:p>
    <w:p w14:paraId="21F3A225" w14:textId="4C8C3B8B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Informacja Prezydenta Miasta z działalności miasta w okresie międzysesyjnym.</w:t>
      </w:r>
    </w:p>
    <w:p w14:paraId="517AB63B" w14:textId="77777777" w:rsidR="00F64EF8" w:rsidRPr="000325A4" w:rsidRDefault="00F64EF8" w:rsidP="000325A4">
      <w:pPr>
        <w:pStyle w:val="Nagwek3"/>
        <w:rPr>
          <w:rFonts w:ascii="Arial" w:hAnsi="Arial" w:cs="Arial"/>
        </w:rPr>
      </w:pPr>
    </w:p>
    <w:p w14:paraId="44A1F76A" w14:textId="1F31B85E" w:rsidR="000C5F65" w:rsidRPr="00D637F7" w:rsidRDefault="000C5F65" w:rsidP="00376AAD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D637F7">
        <w:rPr>
          <w:rFonts w:ascii="Arial" w:hAnsi="Arial" w:cs="Arial"/>
        </w:rPr>
        <w:t xml:space="preserve">Prezydent Miasta Pan Krzysztof Kukucki </w:t>
      </w:r>
      <w:r w:rsidRPr="00D637F7">
        <w:rPr>
          <w:rFonts w:ascii="Arial" w:eastAsia="Calibri" w:hAnsi="Arial" w:cs="Arial"/>
          <w:lang w:eastAsia="en-US"/>
        </w:rPr>
        <w:t>przedstawił Radzie Miasta informację z działalności miasta w okresie międzysesyjnym począwszy od dnia 7 maja 2024r., do obrad sesyjnych w dniu dzisiejszym.</w:t>
      </w:r>
    </w:p>
    <w:p w14:paraId="3E39BE71" w14:textId="77777777" w:rsidR="008B6E18" w:rsidRPr="00D637F7" w:rsidRDefault="008B6E18" w:rsidP="00376AAD">
      <w:pPr>
        <w:spacing w:line="276" w:lineRule="auto"/>
        <w:rPr>
          <w:rFonts w:ascii="Arial" w:hAnsi="Arial" w:cs="Arial"/>
        </w:rPr>
      </w:pPr>
    </w:p>
    <w:p w14:paraId="29F6DDDC" w14:textId="13FCB36B" w:rsidR="008B6E18" w:rsidRPr="00D637F7" w:rsidRDefault="008B6E18" w:rsidP="00376AAD">
      <w:p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Prezydent Miasta poinformował, że </w:t>
      </w:r>
      <w:r w:rsidR="00A10B06" w:rsidRPr="00D637F7">
        <w:rPr>
          <w:rFonts w:ascii="Arial" w:hAnsi="Arial" w:cs="Arial"/>
        </w:rPr>
        <w:t>na</w:t>
      </w:r>
      <w:r w:rsidRPr="00D637F7">
        <w:rPr>
          <w:rFonts w:ascii="Arial" w:hAnsi="Arial" w:cs="Arial"/>
        </w:rPr>
        <w:t xml:space="preserve"> włocławskich osiedlach odbywają się zabiegi przeciwko meszkom. Są to opryski naziemne, a rejony ich wykonywania każdorazowo są rekomendowane przez eksperta, który prowadzi bieżący monitoring populacji meszek. Opryski wykonywane są m.in. w parkach, na bulwarach, na wszystkich osiedlach mieszkalnych, cmentarzu komunalnym i w okolicy schroniska dla zwierząt.</w:t>
      </w:r>
      <w:r w:rsidR="00F45AD4" w:rsidRPr="00D637F7">
        <w:rPr>
          <w:rFonts w:ascii="Arial" w:hAnsi="Arial" w:cs="Arial"/>
        </w:rPr>
        <w:t xml:space="preserve"> </w:t>
      </w:r>
      <w:r w:rsidR="00A10B06" w:rsidRPr="00D637F7">
        <w:rPr>
          <w:rFonts w:ascii="Arial" w:hAnsi="Arial" w:cs="Arial"/>
        </w:rPr>
        <w:t>Wypłacono</w:t>
      </w:r>
      <w:r w:rsidRPr="00D637F7">
        <w:rPr>
          <w:rFonts w:ascii="Arial" w:hAnsi="Arial" w:cs="Arial"/>
        </w:rPr>
        <w:t xml:space="preserve"> pierwszą turę stypendiów szkolnych. Świadczenie otrzymało 170 uczniów ze szkół podstawowych, liceów, techników i szkół branżowych. Łączna kwota wypłat wyniosła ponad 112 tys. zł.  W przychodniach Miejskiego Zespołu Opieki Zdrowotnej oraz w Powiatowym Centrum Zdrowia ruszyła kolejna edycja regionalnego programu polityki zdrowotnej w zakresie szczepień ochronnych przeciwko pneumokokom. Szczepienia adresowane są do osób powyżej 65 roku życia. Udział finansowy Miasta w tym programie wyniesie 21 tys. zł (50% kosztów). Szczepienia będą realizowane do końca grudnia.</w:t>
      </w:r>
      <w:r w:rsidR="00F45AD4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W odpowiedzi na</w:t>
      </w:r>
      <w:r w:rsidR="00A10B06" w:rsidRPr="00D637F7">
        <w:rPr>
          <w:rFonts w:ascii="Arial" w:hAnsi="Arial" w:cs="Arial"/>
        </w:rPr>
        <w:t xml:space="preserve"> wnioski</w:t>
      </w:r>
      <w:r w:rsidRPr="00D637F7">
        <w:rPr>
          <w:rFonts w:ascii="Arial" w:hAnsi="Arial" w:cs="Arial"/>
        </w:rPr>
        <w:t xml:space="preserve"> złożone do Kujawsko - Pomorskiego Funduszu Rozwoju uzyska</w:t>
      </w:r>
      <w:r w:rsidR="00A10B06" w:rsidRPr="00D637F7">
        <w:rPr>
          <w:rFonts w:ascii="Arial" w:hAnsi="Arial" w:cs="Arial"/>
        </w:rPr>
        <w:t>no</w:t>
      </w:r>
      <w:r w:rsidRPr="00D637F7">
        <w:rPr>
          <w:rFonts w:ascii="Arial" w:hAnsi="Arial" w:cs="Arial"/>
        </w:rPr>
        <w:t xml:space="preserve"> pozytywne decyzje pożyczkowe dla trzech projektów, są to:</w:t>
      </w:r>
      <w:r w:rsidR="00F45AD4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Poprawa efektywności energetycznej poprzez montaż instalacji fotowoltaicznych na budynkach użyteczności publicznej we Włocławku - etap II,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 xml:space="preserve">Przebudowa ulicy </w:t>
      </w:r>
      <w:proofErr w:type="spellStart"/>
      <w:r w:rsidRPr="00D637F7">
        <w:rPr>
          <w:rFonts w:ascii="Arial" w:hAnsi="Arial" w:cs="Arial"/>
        </w:rPr>
        <w:t>Zbiegniewskiej</w:t>
      </w:r>
      <w:proofErr w:type="spellEnd"/>
      <w:r w:rsidRPr="00D637F7">
        <w:rPr>
          <w:rFonts w:ascii="Arial" w:hAnsi="Arial" w:cs="Arial"/>
        </w:rPr>
        <w:t xml:space="preserve"> na odcinku od skrzyżowania z ul. Wiejską do skrzyżowania z ul. Kaliską (ścieżka rowerowa, pieszo–rowerowa, chodnik i zjazdy)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Budowa i wyposażenie dwóch budynków przy ul. Sielskiej 3 i ul. Lisek 3C z przeznaczeniem na funkcje placówek opiekuńczo-wychowawczych. Łączna wnioskowana wysokość pożyczek wynosi 12 168 272,93 zł (ok. 12,1 mln zł). Całkowita wartość zadań: 26 427 844,43 zł (blisko 26,5 mln zł).</w:t>
      </w:r>
      <w:r w:rsidR="00A10B06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Pożyczki są nieoprocentowane i zostaną umorzone na poziomie 85% kosztów kwalifikowanych.</w:t>
      </w:r>
      <w:r w:rsidR="003305E5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 xml:space="preserve">Trwa przygotowanie umów inwestycyjnych w sprawie udzielenia pożyczek. </w:t>
      </w:r>
      <w:r w:rsidR="003305E5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Zawar</w:t>
      </w:r>
      <w:r w:rsidR="00A10B06" w:rsidRPr="00D637F7">
        <w:rPr>
          <w:rFonts w:ascii="Arial" w:hAnsi="Arial" w:cs="Arial"/>
        </w:rPr>
        <w:t>to</w:t>
      </w:r>
      <w:r w:rsidRPr="00D637F7">
        <w:rPr>
          <w:rFonts w:ascii="Arial" w:hAnsi="Arial" w:cs="Arial"/>
        </w:rPr>
        <w:t xml:space="preserve"> umowę na przebudowę mostu przez Wisłę na zaporze wodnej. Umowa została zawarta 7 maja z firmą WANT z Tczewa. Wartość brutto umowy to: 1 839 459,45 zł (ponad 1,8 mln zł). Termin realizacji: 180 dni od dnia zawarcia umowy, tj. do 3 listopada.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 xml:space="preserve">W toku jest postępowanie przetargowe na przebudowę i remont kamienicy przy ul. Maślanej 4/6. Inwestycja realizowana jest w ramach Gminnego Programu Rewitalizacji. Przedmiot zamówienia obejmuje roboty budowlane polegające na przebudowie i remoncie budynku ze wszystkimi instalacjami. Plan zakłada m.in. zmianę sposobu użytkowania parteru na lokale usługowe oraz dostosowanie jednego </w:t>
      </w:r>
      <w:r w:rsidRPr="00D637F7">
        <w:rPr>
          <w:rFonts w:ascii="Arial" w:hAnsi="Arial" w:cs="Arial"/>
        </w:rPr>
        <w:lastRenderedPageBreak/>
        <w:t xml:space="preserve">z lokali mieszkalnych na parterze na potrzeby osób niepełnosprawnych. W ramach zadania zostanie również przeprowadzona termomodernizacja i zamontowana instalacja fotowoltaiczna. Realizacja inwestycji nastąpi przy wsparciu ze Środków Funduszu Dopłat Banku Gospodarstwa Krajowego. 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Zakończ</w:t>
      </w:r>
      <w:r w:rsidR="003305E5" w:rsidRPr="00D637F7">
        <w:rPr>
          <w:rFonts w:ascii="Arial" w:hAnsi="Arial" w:cs="Arial"/>
        </w:rPr>
        <w:t>ony został</w:t>
      </w:r>
      <w:r w:rsidRPr="00D637F7">
        <w:rPr>
          <w:rFonts w:ascii="Arial" w:hAnsi="Arial" w:cs="Arial"/>
        </w:rPr>
        <w:t xml:space="preserve"> nabór wniosków na wymianę źródeł ciepła. Do dofinansowania z miejskiego budżetu zostało zakwalifikowanych 67 wniosków. Skorzystają właściciele domków jednorodzinnych, ale także lokali i budynków wielorodzinnych. W miejsce starych „kopciuchów” zostaną zainstalowane nowe, ekologiczne źródła ciepła.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Ośrodek Sportu i Rekreacji zorganizował przetarg ofertowy na wydzierżawienie na okres 10 lat Ośrodka Wypoczynkowego nad Jeziorem Czarnym. Wybrana została najkorzystniejsza oferta złożona przez Pana Macieja Michalaka. W ramach zadania planuje się m.in. remont sanitariatów, naprawę pomostów, budowę przebieralni, zapewnienie sezonowej gastronomii oraz organizację imprez o charakterze kulturalnym, sportowym i rekreacyjnym.</w:t>
      </w:r>
      <w:r w:rsidR="002B12BB" w:rsidRPr="00D637F7">
        <w:rPr>
          <w:rFonts w:ascii="Arial" w:hAnsi="Arial" w:cs="Arial"/>
        </w:rPr>
        <w:t xml:space="preserve"> </w:t>
      </w:r>
      <w:r w:rsidR="003305E5" w:rsidRPr="00D637F7">
        <w:rPr>
          <w:rFonts w:ascii="Arial" w:hAnsi="Arial" w:cs="Arial"/>
        </w:rPr>
        <w:t xml:space="preserve">Prezydent Miasta zaprosił </w:t>
      </w:r>
      <w:r w:rsidRPr="00D637F7">
        <w:rPr>
          <w:rFonts w:ascii="Arial" w:hAnsi="Arial" w:cs="Arial"/>
        </w:rPr>
        <w:t xml:space="preserve">na wydarzenie w ramach święta naszego województwa. W sobotę 1 czerwca o godz. 20.00 w amfiteatrze Parku na </w:t>
      </w:r>
      <w:proofErr w:type="spellStart"/>
      <w:r w:rsidRPr="00D637F7">
        <w:rPr>
          <w:rFonts w:ascii="Arial" w:hAnsi="Arial" w:cs="Arial"/>
        </w:rPr>
        <w:t>Słodowie</w:t>
      </w:r>
      <w:proofErr w:type="spellEnd"/>
      <w:r w:rsidRPr="00D637F7">
        <w:rPr>
          <w:rFonts w:ascii="Arial" w:hAnsi="Arial" w:cs="Arial"/>
        </w:rPr>
        <w:t xml:space="preserve"> rozpocznie się koncert: „Fajansowe sny”. Wystąpi plejada polskich artystów: Andrzej Piaseczny, </w:t>
      </w:r>
      <w:proofErr w:type="spellStart"/>
      <w:r w:rsidRPr="00D637F7">
        <w:rPr>
          <w:rFonts w:ascii="Arial" w:hAnsi="Arial" w:cs="Arial"/>
        </w:rPr>
        <w:t>Bovska</w:t>
      </w:r>
      <w:proofErr w:type="spellEnd"/>
      <w:r w:rsidRPr="00D637F7">
        <w:rPr>
          <w:rFonts w:ascii="Arial" w:hAnsi="Arial" w:cs="Arial"/>
        </w:rPr>
        <w:t xml:space="preserve">, Ewelina Flinta, Grzegorz </w:t>
      </w:r>
      <w:proofErr w:type="spellStart"/>
      <w:r w:rsidRPr="00D637F7">
        <w:rPr>
          <w:rFonts w:ascii="Arial" w:hAnsi="Arial" w:cs="Arial"/>
        </w:rPr>
        <w:t>Hyży</w:t>
      </w:r>
      <w:proofErr w:type="spellEnd"/>
      <w:r w:rsidRPr="00D637F7">
        <w:rPr>
          <w:rFonts w:ascii="Arial" w:hAnsi="Arial" w:cs="Arial"/>
        </w:rPr>
        <w:t xml:space="preserve">, Krzysztof Cugowski, Maciej </w:t>
      </w:r>
      <w:proofErr w:type="spellStart"/>
      <w:r w:rsidRPr="00D637F7">
        <w:rPr>
          <w:rFonts w:ascii="Arial" w:hAnsi="Arial" w:cs="Arial"/>
        </w:rPr>
        <w:t>Tacher</w:t>
      </w:r>
      <w:proofErr w:type="spellEnd"/>
      <w:r w:rsidRPr="00D637F7">
        <w:rPr>
          <w:rFonts w:ascii="Arial" w:hAnsi="Arial" w:cs="Arial"/>
        </w:rPr>
        <w:t>, Natasza i Urszula.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Koncert odbywa się w roku kobiet odważnych województwa kujawsko-pomorskiego.</w:t>
      </w:r>
      <w:r w:rsidR="002B12BB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 xml:space="preserve">Przed nami również Dzień Dziecka i plenerowe imprezy organizowane z tej okazji. 1 czerwca od godziny 15.00 na Stadionie Przylesie odbędzie się m.in. Dzień Baniek Mydlanych. 2 czerwca  o godz. 15.00 Centrum Kultury Browar B. zaprosi wszystkich do Parku na </w:t>
      </w:r>
      <w:proofErr w:type="spellStart"/>
      <w:r w:rsidRPr="00D637F7">
        <w:rPr>
          <w:rFonts w:ascii="Arial" w:hAnsi="Arial" w:cs="Arial"/>
        </w:rPr>
        <w:t>Słodowie</w:t>
      </w:r>
      <w:proofErr w:type="spellEnd"/>
      <w:r w:rsidRPr="00D637F7">
        <w:rPr>
          <w:rFonts w:ascii="Arial" w:hAnsi="Arial" w:cs="Arial"/>
        </w:rPr>
        <w:t xml:space="preserve">. Będzie też spektakl w Teatrze i bezpłatne warsztaty w Skarbcu Fajansu. </w:t>
      </w:r>
      <w:r w:rsidR="00822CDA" w:rsidRPr="00D637F7">
        <w:rPr>
          <w:rFonts w:ascii="Arial" w:hAnsi="Arial" w:cs="Arial"/>
        </w:rPr>
        <w:t xml:space="preserve">Prezydent Miasta </w:t>
      </w:r>
      <w:r w:rsidRPr="00D637F7">
        <w:rPr>
          <w:rFonts w:ascii="Arial" w:hAnsi="Arial" w:cs="Arial"/>
        </w:rPr>
        <w:t>zapr</w:t>
      </w:r>
      <w:r w:rsidR="00822CDA" w:rsidRPr="00D637F7">
        <w:rPr>
          <w:rFonts w:ascii="Arial" w:hAnsi="Arial" w:cs="Arial"/>
        </w:rPr>
        <w:t>osił</w:t>
      </w:r>
      <w:r w:rsidRPr="00D637F7">
        <w:rPr>
          <w:rFonts w:ascii="Arial" w:hAnsi="Arial" w:cs="Arial"/>
        </w:rPr>
        <w:t xml:space="preserve"> do udziału</w:t>
      </w:r>
      <w:r w:rsidR="00750062" w:rsidRPr="00D637F7">
        <w:rPr>
          <w:rFonts w:ascii="Arial" w:hAnsi="Arial" w:cs="Arial"/>
        </w:rPr>
        <w:t xml:space="preserve"> w obchodach</w:t>
      </w:r>
      <w:r w:rsidR="00822CDA" w:rsidRPr="00D637F7">
        <w:rPr>
          <w:rFonts w:ascii="Arial" w:hAnsi="Arial" w:cs="Arial"/>
        </w:rPr>
        <w:t xml:space="preserve"> informując, że </w:t>
      </w:r>
      <w:r w:rsidRPr="00D637F7">
        <w:rPr>
          <w:rFonts w:ascii="Arial" w:hAnsi="Arial" w:cs="Arial"/>
        </w:rPr>
        <w:t xml:space="preserve"> w serwisach Urzędu Miasta </w:t>
      </w:r>
      <w:r w:rsidR="00822CDA" w:rsidRPr="00D637F7">
        <w:rPr>
          <w:rFonts w:ascii="Arial" w:hAnsi="Arial" w:cs="Arial"/>
        </w:rPr>
        <w:t>oraz</w:t>
      </w:r>
      <w:r w:rsidRPr="00D637F7">
        <w:rPr>
          <w:rFonts w:ascii="Arial" w:hAnsi="Arial" w:cs="Arial"/>
        </w:rPr>
        <w:t xml:space="preserve"> </w:t>
      </w:r>
      <w:r w:rsidR="00822CDA" w:rsidRPr="00D637F7">
        <w:rPr>
          <w:rFonts w:ascii="Arial" w:hAnsi="Arial" w:cs="Arial"/>
        </w:rPr>
        <w:t xml:space="preserve">miejskich </w:t>
      </w:r>
      <w:r w:rsidRPr="00D637F7">
        <w:rPr>
          <w:rFonts w:ascii="Arial" w:hAnsi="Arial" w:cs="Arial"/>
        </w:rPr>
        <w:t xml:space="preserve">placówek kultury publikowane są zapowiedzi wydarzeń planowanych z okazji Dnia Dziecka. </w:t>
      </w:r>
    </w:p>
    <w:p w14:paraId="7075C4B9" w14:textId="3BAAE2B4" w:rsidR="008B6E18" w:rsidRPr="00D637F7" w:rsidRDefault="008B6E18" w:rsidP="00376AAD">
      <w:p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14:paraId="147908CF" w14:textId="77777777" w:rsidR="004A3A5C" w:rsidRPr="00D637F7" w:rsidRDefault="004A3A5C" w:rsidP="00376AAD">
      <w:pPr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Po zakończeniu wypowiedzi przez Prezydenta Miasta, Przewodniczący Rady Miasta otworzył dyskusję nad przedstawioną informacją.  </w:t>
      </w:r>
    </w:p>
    <w:p w14:paraId="584DAEA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dyskusji wzięli udział:</w:t>
      </w:r>
    </w:p>
    <w:p w14:paraId="71429F0D" w14:textId="25C59E9D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radny</w:t>
      </w:r>
      <w:r w:rsidR="007B7987" w:rsidRPr="00D637F7">
        <w:rPr>
          <w:rFonts w:ascii="Arial" w:hAnsi="Arial" w:cs="Arial"/>
        </w:rPr>
        <w:t xml:space="preserve"> Janusz Dębczyński</w:t>
      </w:r>
    </w:p>
    <w:p w14:paraId="6170828E" w14:textId="2B0E4C22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radny </w:t>
      </w:r>
      <w:r w:rsidR="007B7987" w:rsidRPr="00D637F7">
        <w:rPr>
          <w:rFonts w:ascii="Arial" w:hAnsi="Arial" w:cs="Arial"/>
        </w:rPr>
        <w:t>Rafał Sobolewski</w:t>
      </w:r>
    </w:p>
    <w:p w14:paraId="19797696" w14:textId="1A57EB73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radny </w:t>
      </w:r>
      <w:r w:rsidR="007B7987" w:rsidRPr="00D637F7">
        <w:rPr>
          <w:rFonts w:ascii="Arial" w:hAnsi="Arial" w:cs="Arial"/>
        </w:rPr>
        <w:t>Józef Mazierski</w:t>
      </w:r>
    </w:p>
    <w:p w14:paraId="69FCEE68" w14:textId="6F7A4D80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</w:t>
      </w:r>
      <w:r w:rsidR="007B7987" w:rsidRPr="00D637F7">
        <w:rPr>
          <w:rFonts w:ascii="Arial" w:hAnsi="Arial" w:cs="Arial"/>
        </w:rPr>
        <w:t xml:space="preserve"> Elżbieta Rutkowska</w:t>
      </w:r>
    </w:p>
    <w:p w14:paraId="3311ACFE" w14:textId="064212FA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</w:t>
      </w:r>
      <w:r w:rsidR="007B7987" w:rsidRPr="00D637F7">
        <w:rPr>
          <w:rFonts w:ascii="Arial" w:hAnsi="Arial" w:cs="Arial"/>
        </w:rPr>
        <w:t>Katarzyna Zarębska</w:t>
      </w:r>
    </w:p>
    <w:p w14:paraId="04FFCE83" w14:textId="6D6F9B57" w:rsidR="008B436B" w:rsidRPr="00D637F7" w:rsidRDefault="004A3A5C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radna</w:t>
      </w:r>
      <w:r w:rsidR="007B7987" w:rsidRPr="00D637F7">
        <w:rPr>
          <w:rFonts w:ascii="Arial" w:hAnsi="Arial" w:cs="Arial"/>
        </w:rPr>
        <w:t xml:space="preserve"> Domicela Kopaczewska</w:t>
      </w:r>
    </w:p>
    <w:p w14:paraId="3BF66160" w14:textId="3F57A2BF" w:rsidR="008B436B" w:rsidRPr="00D637F7" w:rsidRDefault="00283490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Prezydent Miasta</w:t>
      </w:r>
      <w:r w:rsidR="007B7987" w:rsidRPr="00D637F7">
        <w:rPr>
          <w:rFonts w:ascii="Arial" w:hAnsi="Arial" w:cs="Arial"/>
        </w:rPr>
        <w:t xml:space="preserve"> Krzysztof Kukucki</w:t>
      </w:r>
    </w:p>
    <w:p w14:paraId="569163D6" w14:textId="2A32D715" w:rsidR="008B436B" w:rsidRPr="00D637F7" w:rsidRDefault="00283490" w:rsidP="00376AAD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Zastępca Prezydenta Miasta </w:t>
      </w:r>
      <w:r w:rsidR="007B7987" w:rsidRPr="00D637F7">
        <w:rPr>
          <w:rFonts w:ascii="Arial" w:hAnsi="Arial" w:cs="Arial"/>
        </w:rPr>
        <w:t>Jarosław Zdanowski</w:t>
      </w:r>
    </w:p>
    <w:p w14:paraId="282FA0B2" w14:textId="05DCC22C" w:rsidR="008B436B" w:rsidRPr="00D637F7" w:rsidRDefault="00283490" w:rsidP="00376AAD">
      <w:pPr>
        <w:pStyle w:val="NormalnyWeb"/>
        <w:numPr>
          <w:ilvl w:val="0"/>
          <w:numId w:val="1"/>
        </w:numPr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Przewodniczący Rady Miasta </w:t>
      </w:r>
      <w:r w:rsidR="007B7987" w:rsidRPr="00D637F7">
        <w:rPr>
          <w:rFonts w:ascii="Arial" w:hAnsi="Arial" w:cs="Arial"/>
        </w:rPr>
        <w:t xml:space="preserve"> Piotr Kowal</w:t>
      </w:r>
    </w:p>
    <w:p w14:paraId="1AFCF5F0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300F543D" w14:textId="77777777" w:rsidR="00D7607C" w:rsidRDefault="00D760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C5BD5B" w14:textId="1E8A05DB" w:rsidR="0028754B" w:rsidRPr="000325A4" w:rsidRDefault="002875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lastRenderedPageBreak/>
        <w:t>Ad. 3</w:t>
      </w:r>
    </w:p>
    <w:p w14:paraId="5DFE1466" w14:textId="77777777" w:rsidR="0028754B" w:rsidRPr="000325A4" w:rsidRDefault="002875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zmieniająca uchwałę w sprawie uchwalenia budżetu miasta Włocławek na 2024 rok wraz z autopoprawką.</w:t>
      </w:r>
    </w:p>
    <w:p w14:paraId="7761886C" w14:textId="77777777" w:rsidR="0028754B" w:rsidRPr="000325A4" w:rsidRDefault="0028754B" w:rsidP="000325A4">
      <w:pPr>
        <w:pStyle w:val="Nagwek3"/>
        <w:rPr>
          <w:rFonts w:ascii="Arial" w:hAnsi="Arial" w:cs="Arial"/>
        </w:rPr>
      </w:pPr>
    </w:p>
    <w:p w14:paraId="73BB8706" w14:textId="0D7B6EC0" w:rsidR="0028754B" w:rsidRPr="000325A4" w:rsidRDefault="002875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4</w:t>
      </w:r>
    </w:p>
    <w:p w14:paraId="7C37F1AE" w14:textId="77777777" w:rsidR="0028754B" w:rsidRPr="000325A4" w:rsidRDefault="002875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zmieniająca uchwałę w sprawie uchwalenia Wieloletniej Prognozy Finansowej na lata 2024- 2042 wraz z autopoprawką.</w:t>
      </w:r>
    </w:p>
    <w:p w14:paraId="093F8DD6" w14:textId="571781D3" w:rsidR="0028754B" w:rsidRPr="00D637F7" w:rsidRDefault="0028754B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Łącznego wprowadzenia do obydwu projektów uchwał tj. do uchwały zmieniającej uchwałę w sprawie uchwalenia budżetu miasta Włocławek na 2023 rok oraz uchwały zmieniające uchwałę w sprawie uchwalenia Wieloletniej Prognozy Finansowej na lata 2022-2038 dokonała Skarbnik Miasta Honorata Baranowska, omawiając łącznie zmiany wprowadzone w obydwu projektach uchwał</w:t>
      </w:r>
      <w:r w:rsidRPr="00D637F7">
        <w:rPr>
          <w:rFonts w:ascii="Arial" w:eastAsia="Times New Roman" w:hAnsi="Arial" w:cs="Arial"/>
        </w:rPr>
        <w:t xml:space="preserve"> zarówno po stronie wydatków jak i dochodów w różnych działach budżetu oraz w Wieloletniej Prognozie Finansowej na lata 2023-2042. Zmiany zaproponowane w poszczególnych działach wprowadzono m.in. w oparciu o wnioski złożone przez poszczególne wydziały jak również w wyniku przesunięcia środków wynikających z zaistniałych potrzeb. W WPF urealnione zostały dochody oraz wydatki oraz zaktualizowany został wykaz przedsięwzięć wieloletnich. Ponadto Skarbnik Miasta Pani Honorata Baranowska wyjaśniła z czego wynika wniesienie autopoprawek do obydwu uchwał. </w:t>
      </w:r>
    </w:p>
    <w:p w14:paraId="6630F453" w14:textId="77777777" w:rsidR="0028754B" w:rsidRPr="00D637F7" w:rsidRDefault="0028754B" w:rsidP="00376AAD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przedstawione zostały opinie komisji rozpatrującej ww. zagadnienia.</w:t>
      </w:r>
    </w:p>
    <w:p w14:paraId="7F1A0D15" w14:textId="77777777" w:rsidR="0028754B" w:rsidRPr="00D637F7" w:rsidRDefault="002875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Opinie Komisji stałej Rady Miasta</w:t>
      </w:r>
    </w:p>
    <w:p w14:paraId="2574E547" w14:textId="3D1F323B" w:rsidR="0028754B" w:rsidRPr="00D637F7" w:rsidRDefault="002875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Uchwałę zmieniającą uchwałę w sprawie uchwalenia budżetu miasta Włocławek na 2024 rok wraz z autopoprawką  rozpatrzyła oraz pozytywnie zaopiniowała Komisja Budżetu, Rozwoju i Promocji Miasta. Opinię w tej sprawie </w:t>
      </w:r>
      <w:bookmarkStart w:id="1" w:name="_Hlk136347138"/>
      <w:r w:rsidRPr="00D637F7">
        <w:rPr>
          <w:rFonts w:ascii="Arial" w:eastAsia="Times New Roman" w:hAnsi="Arial" w:cs="Arial"/>
        </w:rPr>
        <w:t>przedstawił Przewodniczący Komisji radny Janusz Ziółkowski.</w:t>
      </w:r>
    </w:p>
    <w:bookmarkEnd w:id="1"/>
    <w:p w14:paraId="21CBEDB9" w14:textId="77777777" w:rsidR="008139E4" w:rsidRPr="00D637F7" w:rsidRDefault="002875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Także uchwałę zmieniającą uchwałę w sprawie uchwalenia Wieloletniej Prognozy Finansowej na lata 2024-2042 wraz z autopoprawką rozpatrzyła oraz pozytywnie zaopiniowała Komisja Budżetu, Rozwoju i Promocji Miasta. </w:t>
      </w:r>
      <w:r w:rsidR="008139E4" w:rsidRPr="00D637F7">
        <w:rPr>
          <w:rFonts w:ascii="Arial" w:eastAsia="Times New Roman" w:hAnsi="Arial" w:cs="Arial"/>
        </w:rPr>
        <w:t>Opinię w tej sprawie przedstawił Przewodniczący Komisji radny Janusz Ziółkowski.</w:t>
      </w:r>
    </w:p>
    <w:p w14:paraId="7CB03594" w14:textId="6416AF2F" w:rsidR="0028754B" w:rsidRPr="00D637F7" w:rsidRDefault="002875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 Przewodniczący Rady Miasta, poinformował, że otwiera dyskusję nad ww. zagadnieniami.</w:t>
      </w:r>
    </w:p>
    <w:p w14:paraId="13F233B3" w14:textId="77777777" w:rsidR="005D590B" w:rsidRPr="00D637F7" w:rsidRDefault="005D590B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dyskusji wzięli udział:</w:t>
      </w:r>
    </w:p>
    <w:p w14:paraId="226C4957" w14:textId="5B515AAB" w:rsidR="005D590B" w:rsidRPr="00D637F7" w:rsidRDefault="005D590B" w:rsidP="00376AAD">
      <w:pPr>
        <w:pStyle w:val="NormalnyWeb"/>
        <w:numPr>
          <w:ilvl w:val="0"/>
          <w:numId w:val="2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radna Joanna Hofman-Kupisz</w:t>
      </w:r>
    </w:p>
    <w:p w14:paraId="60C3AD5F" w14:textId="44107E3C" w:rsidR="00F64EF8" w:rsidRPr="00D637F7" w:rsidRDefault="005D590B" w:rsidP="00376AAD">
      <w:pPr>
        <w:pStyle w:val="NormalnyWeb"/>
        <w:numPr>
          <w:ilvl w:val="0"/>
          <w:numId w:val="2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Prezydent Miasta Krzysztof Kukucki</w:t>
      </w:r>
    </w:p>
    <w:p w14:paraId="34E4B880" w14:textId="316B7B20" w:rsidR="004A46C9" w:rsidRPr="0023616F" w:rsidRDefault="005D590B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wyczerpania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projekty uchwał.</w:t>
      </w:r>
    </w:p>
    <w:p w14:paraId="5F4223B6" w14:textId="5540E02B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Głosowano w sprawie:</w:t>
      </w:r>
    </w:p>
    <w:p w14:paraId="2D47F6F5" w14:textId="07D6D286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Uchwały zmieniającej uchwałę w sprawie uchwalenia budżetu miasta Włocławek na 2024 rok wraz z autopoprawką.</w:t>
      </w:r>
    </w:p>
    <w:p w14:paraId="7ACB524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0528B1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22, PRZECIW: 0, WSTRZYMUJĘ SIĘ: 0, BRAK GŁOSU: 0, NIEOBECNI: 1</w:t>
      </w:r>
    </w:p>
    <w:p w14:paraId="71BE541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74E5472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(22)</w:t>
      </w:r>
    </w:p>
    <w:p w14:paraId="35110B0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4B52247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50E6DB8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3FC57835" w14:textId="77777777" w:rsidR="00C57F88" w:rsidRPr="00D637F7" w:rsidRDefault="00C57F88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0DADD7D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31DD6F0A" w14:textId="53761FBD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zmieniającej uchwałę w sprawie uchwalenia Wieloletniej Prognozy Finansowej na lata 2024-2042 wraz z autopoprawką. </w:t>
      </w:r>
    </w:p>
    <w:p w14:paraId="0BCC6FC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B9142A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22, PRZECIW: 0, WSTRZYMUJĘ SIĘ: 0, BRAK GŁOSU: 0, NIEOBECNI: 1</w:t>
      </w:r>
    </w:p>
    <w:p w14:paraId="5FC4B41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0B92C56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(22)</w:t>
      </w:r>
    </w:p>
    <w:p w14:paraId="23DE2F7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</w:t>
      </w:r>
      <w:r w:rsidRPr="00D637F7">
        <w:rPr>
          <w:rFonts w:ascii="Arial" w:hAnsi="Arial" w:cs="Arial"/>
        </w:rPr>
        <w:lastRenderedPageBreak/>
        <w:t xml:space="preserve">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68F02FA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3C6DA6E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5EDB437F" w14:textId="035F4868" w:rsidR="004A46C9" w:rsidRPr="0023616F" w:rsidRDefault="00C57F88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7E967BE2" w14:textId="4586C909" w:rsidR="008B436B" w:rsidRPr="000325A4" w:rsidRDefault="00EE45DF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5</w:t>
      </w:r>
    </w:p>
    <w:p w14:paraId="02C4EA1B" w14:textId="10791516" w:rsidR="008B436B" w:rsidRPr="000325A4" w:rsidRDefault="007B7987" w:rsidP="000325A4">
      <w:pPr>
        <w:pStyle w:val="Nagwek3"/>
        <w:rPr>
          <w:rFonts w:ascii="Arial" w:hAnsi="Arial" w:cs="Arial"/>
        </w:rPr>
      </w:pPr>
      <w:bookmarkStart w:id="2" w:name="_Hlk168036254"/>
      <w:r w:rsidRPr="000325A4">
        <w:rPr>
          <w:rFonts w:ascii="Arial" w:hAnsi="Arial" w:cs="Arial"/>
        </w:rPr>
        <w:t>Uchwała w sprawie przyjęcia Raportu z wykonania Programu ochrony środowiska na lata 2020-2023 z uwzględnieniem perspektywy do 2026 roku dla Miasta Włocławek</w:t>
      </w:r>
      <w:bookmarkEnd w:id="2"/>
      <w:r w:rsidRPr="000325A4">
        <w:rPr>
          <w:rFonts w:ascii="Arial" w:hAnsi="Arial" w:cs="Arial"/>
        </w:rPr>
        <w:t>.</w:t>
      </w:r>
    </w:p>
    <w:p w14:paraId="7F53F1BE" w14:textId="77777777" w:rsidR="00F64EF8" w:rsidRPr="000325A4" w:rsidRDefault="00F64EF8" w:rsidP="000325A4">
      <w:pPr>
        <w:pStyle w:val="Nagwek3"/>
        <w:rPr>
          <w:rFonts w:ascii="Arial" w:hAnsi="Arial" w:cs="Arial"/>
        </w:rPr>
      </w:pPr>
    </w:p>
    <w:p w14:paraId="4B574CF3" w14:textId="021ABBB6" w:rsidR="00EE45DF" w:rsidRPr="000325A4" w:rsidRDefault="00EE45DF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Ad.6</w:t>
      </w:r>
    </w:p>
    <w:p w14:paraId="4F2FA3B2" w14:textId="5BF4048F" w:rsidR="00EE45DF" w:rsidRPr="000325A4" w:rsidRDefault="00EE45DF" w:rsidP="000325A4">
      <w:pPr>
        <w:pStyle w:val="Nagwek3"/>
        <w:rPr>
          <w:rFonts w:ascii="Arial" w:hAnsi="Arial" w:cs="Arial"/>
        </w:rPr>
      </w:pPr>
      <w:bookmarkStart w:id="3" w:name="_Hlk168036326"/>
      <w:r w:rsidRPr="000325A4">
        <w:rPr>
          <w:rFonts w:ascii="Arial" w:hAnsi="Arial" w:cs="Arial"/>
        </w:rPr>
        <w:t>Uchwała w sprawie przyjęcia Programu ochrony środowiska na lata 2024-2027 z uwzględnieniem perspektywy do 2030 roku dla miasta Włocławek</w:t>
      </w:r>
      <w:bookmarkEnd w:id="3"/>
      <w:r w:rsidRPr="000325A4">
        <w:rPr>
          <w:rFonts w:ascii="Arial" w:hAnsi="Arial" w:cs="Arial"/>
        </w:rPr>
        <w:t>.</w:t>
      </w:r>
    </w:p>
    <w:p w14:paraId="1263027D" w14:textId="726DDB27" w:rsidR="008B436B" w:rsidRPr="00D637F7" w:rsidRDefault="000A0865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 uwagi na zbieżność tematyki łącznego w</w:t>
      </w:r>
      <w:r w:rsidR="00627EFD" w:rsidRPr="00D637F7">
        <w:rPr>
          <w:rFonts w:ascii="Arial" w:hAnsi="Arial" w:cs="Arial"/>
        </w:rPr>
        <w:t>prowadzenia do przedmiotow</w:t>
      </w:r>
      <w:r w:rsidRPr="00D637F7">
        <w:rPr>
          <w:rFonts w:ascii="Arial" w:hAnsi="Arial" w:cs="Arial"/>
        </w:rPr>
        <w:t>ych</w:t>
      </w:r>
      <w:r w:rsidR="00627EFD" w:rsidRPr="00D637F7">
        <w:rPr>
          <w:rFonts w:ascii="Arial" w:hAnsi="Arial" w:cs="Arial"/>
        </w:rPr>
        <w:t xml:space="preserve"> </w:t>
      </w:r>
      <w:r w:rsidRPr="00D637F7">
        <w:rPr>
          <w:rFonts w:ascii="Arial" w:hAnsi="Arial" w:cs="Arial"/>
        </w:rPr>
        <w:t>zagadnień zgodnie z u</w:t>
      </w:r>
      <w:r w:rsidR="00FF0B49" w:rsidRPr="00D637F7">
        <w:rPr>
          <w:rFonts w:ascii="Arial" w:hAnsi="Arial" w:cs="Arial"/>
        </w:rPr>
        <w:t>z</w:t>
      </w:r>
      <w:r w:rsidRPr="00D637F7">
        <w:rPr>
          <w:rFonts w:ascii="Arial" w:hAnsi="Arial" w:cs="Arial"/>
        </w:rPr>
        <w:t xml:space="preserve">asadnieniem do </w:t>
      </w:r>
      <w:r w:rsidR="00FF0B49" w:rsidRPr="00D637F7">
        <w:rPr>
          <w:rFonts w:ascii="Arial" w:hAnsi="Arial" w:cs="Arial"/>
        </w:rPr>
        <w:t xml:space="preserve">przedstawianych </w:t>
      </w:r>
      <w:r w:rsidRPr="00D637F7">
        <w:rPr>
          <w:rFonts w:ascii="Arial" w:hAnsi="Arial" w:cs="Arial"/>
        </w:rPr>
        <w:t xml:space="preserve">projektów uchwał </w:t>
      </w:r>
      <w:r w:rsidR="00FF0B49" w:rsidRPr="00D637F7">
        <w:rPr>
          <w:rFonts w:ascii="Arial" w:hAnsi="Arial" w:cs="Arial"/>
        </w:rPr>
        <w:t xml:space="preserve">dokonała Dyrektor Wydziału Środowiska Monika </w:t>
      </w:r>
      <w:proofErr w:type="spellStart"/>
      <w:r w:rsidR="00FF0B49" w:rsidRPr="00D637F7">
        <w:rPr>
          <w:rFonts w:ascii="Arial" w:hAnsi="Arial" w:cs="Arial"/>
        </w:rPr>
        <w:t>Szudzikowska</w:t>
      </w:r>
      <w:proofErr w:type="spellEnd"/>
      <w:r w:rsidR="00FF0B49" w:rsidRPr="00D637F7">
        <w:rPr>
          <w:rFonts w:ascii="Arial" w:hAnsi="Arial" w:cs="Arial"/>
        </w:rPr>
        <w:t>. Ponadto przedstawiona została także prezentacja multimedialna której dokonała przedstawicielka firmy Eko-</w:t>
      </w:r>
      <w:proofErr w:type="spellStart"/>
      <w:r w:rsidR="00FF0B49" w:rsidRPr="00D637F7">
        <w:rPr>
          <w:rFonts w:ascii="Arial" w:hAnsi="Arial" w:cs="Arial"/>
        </w:rPr>
        <w:t>Geo</w:t>
      </w:r>
      <w:proofErr w:type="spellEnd"/>
      <w:r w:rsidR="00FF0B49" w:rsidRPr="00D637F7">
        <w:rPr>
          <w:rFonts w:ascii="Arial" w:hAnsi="Arial" w:cs="Arial"/>
        </w:rPr>
        <w:t xml:space="preserve"> Glob Agnieszka </w:t>
      </w:r>
      <w:proofErr w:type="spellStart"/>
      <w:r w:rsidR="00FF0B49" w:rsidRPr="00D637F7">
        <w:rPr>
          <w:rFonts w:ascii="Arial" w:hAnsi="Arial" w:cs="Arial"/>
        </w:rPr>
        <w:t>Sprabut</w:t>
      </w:r>
      <w:proofErr w:type="spellEnd"/>
      <w:r w:rsidR="00FF0B49" w:rsidRPr="00D637F7">
        <w:rPr>
          <w:rFonts w:ascii="Arial" w:hAnsi="Arial" w:cs="Arial"/>
        </w:rPr>
        <w:t>.</w:t>
      </w:r>
    </w:p>
    <w:p w14:paraId="4425AE26" w14:textId="673C5E10" w:rsidR="00FF0B49" w:rsidRPr="00D637F7" w:rsidRDefault="00FF0B49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przedstawione zostały opinie komisji rozpatrującej ww. zagadnienia..</w:t>
      </w:r>
    </w:p>
    <w:p w14:paraId="00BED2D1" w14:textId="77777777" w:rsidR="00FF0B49" w:rsidRPr="00D637F7" w:rsidRDefault="00FF0B4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Opinie Komisji stałej Rady Miasta</w:t>
      </w:r>
    </w:p>
    <w:p w14:paraId="33AA4D01" w14:textId="3DA359A7" w:rsidR="00FF0B49" w:rsidRPr="00D637F7" w:rsidRDefault="00FF0B4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Uchwałę w sprawie przyjęcia Raportu z wykonania Programu ochrony środowiska na lata 2020-2023 z uwzględnieniem perspektywy do 2026 roku dla Miasta Włocławek</w:t>
      </w:r>
      <w:r w:rsidRPr="00D637F7">
        <w:rPr>
          <w:rFonts w:ascii="Arial" w:eastAsia="Times New Roman" w:hAnsi="Arial" w:cs="Arial"/>
        </w:rPr>
        <w:t xml:space="preserve"> rozpatrzyła oraz pozytywnie </w:t>
      </w:r>
      <w:bookmarkStart w:id="4" w:name="_Hlk168036360"/>
      <w:r w:rsidRPr="00D637F7">
        <w:rPr>
          <w:rFonts w:ascii="Arial" w:eastAsia="Times New Roman" w:hAnsi="Arial" w:cs="Arial"/>
        </w:rPr>
        <w:t>zaopiniowała Komisja Gospodarki Miejskiej i Ochrony Środowiska Opinię w tej sprawie przedstawił Przewodniczący Komisji radny Rafał Sobolewski</w:t>
      </w:r>
    </w:p>
    <w:bookmarkEnd w:id="4"/>
    <w:p w14:paraId="0694BEC9" w14:textId="77777777" w:rsidR="00FF0B49" w:rsidRPr="00D637F7" w:rsidRDefault="00FF0B4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Także </w:t>
      </w:r>
      <w:r w:rsidRPr="00D637F7">
        <w:rPr>
          <w:rFonts w:ascii="Arial" w:hAnsi="Arial" w:cs="Arial"/>
        </w:rPr>
        <w:t>Uchwałę w sprawie przyjęcia Programu ochrony środowiska na lata 2024-2027 z uwzględnieniem perspektywy do 2030 roku dla miasta Włocławek</w:t>
      </w:r>
      <w:r w:rsidRPr="00D637F7">
        <w:rPr>
          <w:rFonts w:ascii="Arial" w:eastAsia="Times New Roman" w:hAnsi="Arial" w:cs="Arial"/>
        </w:rPr>
        <w:t xml:space="preserve"> rozpatrzyła oraz pozytywnie zaopiniowała Komisja Gospodarki Miejskiej i Ochrony Środowiska Opinię w tej sprawie przedstawił Przewodniczący Komisji radny Rafał Sobolewski</w:t>
      </w:r>
    </w:p>
    <w:p w14:paraId="1B37BEBF" w14:textId="1367E2D7" w:rsidR="00FF0B49" w:rsidRPr="00D637F7" w:rsidRDefault="00FF0B4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 Przewodniczący Rady Miasta, poinformował, że otwiera dyskusję nad ww. zagadnieniami.</w:t>
      </w:r>
    </w:p>
    <w:p w14:paraId="3FD896C7" w14:textId="4FB86C13" w:rsidR="00212D45" w:rsidRPr="00D637F7" w:rsidRDefault="00212D45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projekty uchwał.</w:t>
      </w:r>
    </w:p>
    <w:p w14:paraId="0C1D9F8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Głosowano w sprawie:</w:t>
      </w:r>
    </w:p>
    <w:p w14:paraId="3D2C50C4" w14:textId="5D90E9D4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Uchwały w sprawie przyjęcia Raportu z wykonania Programu ochrony środowiska na lata 2020-2023 z uwzględnieniem p</w:t>
      </w:r>
      <w:r w:rsidR="00E964A6" w:rsidRPr="00D637F7">
        <w:rPr>
          <w:rFonts w:ascii="Arial" w:hAnsi="Arial" w:cs="Arial"/>
        </w:rPr>
        <w:t>e</w:t>
      </w:r>
      <w:r w:rsidRPr="00D637F7">
        <w:rPr>
          <w:rFonts w:ascii="Arial" w:hAnsi="Arial" w:cs="Arial"/>
        </w:rPr>
        <w:t xml:space="preserve">rspektywy do 2026 roku dla Miasta Włocławek. </w:t>
      </w:r>
    </w:p>
    <w:p w14:paraId="6593FD8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B13263E" w14:textId="79695FB8" w:rsidR="004A46C9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19, PRZECIW: 0, WSTRZYMUJĘ SIĘ: 2, BRAK GŁOSU: 1, NIEOBECNI: 1</w:t>
      </w:r>
    </w:p>
    <w:p w14:paraId="6C83C2F8" w14:textId="1CB94830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238328A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(19)</w:t>
      </w:r>
    </w:p>
    <w:p w14:paraId="269969E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Józef Mazierski, Wanda Muszalik, Arkadiusz Piasecki, Elżbieta Rutkowska, Ewa Szczepańska, Szymon Szewczyk, Daniel Tobjasz, Marek Wasielewski, Katarzyna Zarębska, Janusz Ziółkowski</w:t>
      </w:r>
    </w:p>
    <w:p w14:paraId="73FB573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(2)</w:t>
      </w:r>
    </w:p>
    <w:p w14:paraId="4837B4A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Rafał Sobolewski,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6170F55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6F6EF4D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Ewelina Brodzińska</w:t>
      </w:r>
    </w:p>
    <w:p w14:paraId="34B040B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51FA6AC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376B5A1E" w14:textId="2C2B9B08" w:rsidR="008B436B" w:rsidRPr="00D637F7" w:rsidRDefault="00212D45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6B5F079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4ADC952E" w14:textId="69097DCA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w sprawie przyjęcia Programu ochrony środowiska na lata 2024-2027 z uwzględnieniem perspektywy do 2030 roku dla miasta Włocławek. </w:t>
      </w:r>
    </w:p>
    <w:p w14:paraId="6DF5C8A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6F384E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19, PRZECIW: 0, WSTRZYMUJĘ SIĘ: 2, BRAK GŁOSU: 1, NIEOBECNI: 1</w:t>
      </w:r>
    </w:p>
    <w:p w14:paraId="559BBDE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69F4918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ZA (19)</w:t>
      </w:r>
    </w:p>
    <w:p w14:paraId="49D9DF5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Jarosław Chmielewski, Janusz Dębczyński, Andrzej Gołębieski, Krzysztof Grządziel,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Józef Mazierski, Wanda Muszalik, Arkadiusz Piasecki, Elżbieta Rutkowska, Ewa Szczepańska, Szymon Szewczyk, Daniel Tobjasz, Marek Wasielewski, Katarzyna Zarębska, Janusz Ziółkowski</w:t>
      </w:r>
    </w:p>
    <w:p w14:paraId="01DC15B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(2)</w:t>
      </w:r>
    </w:p>
    <w:p w14:paraId="29703AD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Rafał Sobolewski,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30C12E4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55A3106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Ewelina Brodzińska</w:t>
      </w:r>
    </w:p>
    <w:p w14:paraId="269A87F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198760C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65E041A4" w14:textId="5A8A20E9" w:rsidR="004A46C9" w:rsidRPr="0023616F" w:rsidRDefault="00212D45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70EAD07B" w14:textId="78AED2F7" w:rsidR="008B436B" w:rsidRPr="000325A4" w:rsidRDefault="004118E0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7</w:t>
      </w:r>
    </w:p>
    <w:p w14:paraId="12B4A129" w14:textId="265BB20D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przyjęcia sprawozdania z realizacji Rocznego Programu współpracy Gminy Miasto Włocławek z organizacjami pozarządowymi oraz podmiotami wymienionymi w art. 3 ust. 3 ustawy z dnia 24 kwietnia 2003r. o działalności pożytku publicznego i o wolontariacie, na rok 2023.</w:t>
      </w:r>
    </w:p>
    <w:p w14:paraId="38D8B1F6" w14:textId="1EC5A43C" w:rsidR="008B436B" w:rsidRPr="00D637F7" w:rsidRDefault="00947D80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Wprowadzenia do przedmiotowego zagadnienia jak w uzasadnieniu do projektu uchwały dokonała Dyrektor Wydziału Polityki Społecznej i Zdrowia Publicznego Elżbieta Dynarska.</w:t>
      </w:r>
    </w:p>
    <w:p w14:paraId="0EF5944D" w14:textId="77777777" w:rsidR="00947D80" w:rsidRPr="00D637F7" w:rsidRDefault="00947D80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7E470C76" w14:textId="77777777" w:rsidR="00947D80" w:rsidRPr="00D637F7" w:rsidRDefault="00947D8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06B5F771" w14:textId="42168038" w:rsidR="00947D80" w:rsidRPr="00D637F7" w:rsidRDefault="00947D8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Uchwałę w sprawie przyjęcia sprawozdania z realizacji Rocznego Programu współpracy Gminy Miasto Włocławek z organizacjami pozarządowymi oraz podmiotami wymienionymi w art. 3 ust. 3 ustawy z dnia 24 kwietnia 2003r. o działalności pożytku publicznego i o wolontariacie, na rok 2023</w:t>
      </w:r>
      <w:r w:rsidRPr="00D637F7">
        <w:rPr>
          <w:rFonts w:ascii="Arial" w:eastAsia="Times New Roman" w:hAnsi="Arial" w:cs="Arial"/>
        </w:rPr>
        <w:t xml:space="preserve"> rozpatrzyła oraz pozytywnie zaopiniowała Komisja Zdrowia, Rodziny i Opieki Społecznej. Opinię w tej sprawie przedstawiła Przewodnicząca Komisji radna Ewa Szczepańska.</w:t>
      </w:r>
    </w:p>
    <w:p w14:paraId="0DE2652C" w14:textId="3A45275F" w:rsidR="00947D80" w:rsidRPr="00D637F7" w:rsidRDefault="00947D8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lastRenderedPageBreak/>
        <w:t>Po przedstawieniu opinii Komisji, Wiceprzewodnicząca Rady Miasta, która przejęła prowadzenie obrad poinformowała, że otwiera dyskusję nad ww. zagadnieniem.</w:t>
      </w:r>
    </w:p>
    <w:p w14:paraId="67C011AA" w14:textId="702768D3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dyskusji wzięli udział:</w:t>
      </w:r>
    </w:p>
    <w:p w14:paraId="49D7D943" w14:textId="750F2D54" w:rsidR="008B436B" w:rsidRPr="00D637F7" w:rsidRDefault="00947D80" w:rsidP="00376AAD">
      <w:pPr>
        <w:pStyle w:val="NormalnyWeb"/>
        <w:numPr>
          <w:ilvl w:val="0"/>
          <w:numId w:val="3"/>
        </w:numPr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</w:t>
      </w:r>
      <w:r w:rsidR="007B7987" w:rsidRPr="00D637F7">
        <w:rPr>
          <w:rFonts w:ascii="Arial" w:hAnsi="Arial" w:cs="Arial"/>
        </w:rPr>
        <w:t>Domicela Kopaczewska</w:t>
      </w:r>
    </w:p>
    <w:p w14:paraId="64951ACF" w14:textId="797CFA36" w:rsidR="00947D80" w:rsidRPr="00D637F7" w:rsidRDefault="00947D8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wyczerpania zgłoszeń do udziału w dyskusji Wiceprzewodnicząca Rady Miasta</w:t>
      </w:r>
      <w:r w:rsidRPr="00D637F7">
        <w:rPr>
          <w:rFonts w:ascii="Arial" w:eastAsia="Times New Roman" w:hAnsi="Arial" w:cs="Arial"/>
        </w:rPr>
        <w:t xml:space="preserve"> poddała pod głosowanie ww. projekt uchwały.</w:t>
      </w:r>
    </w:p>
    <w:p w14:paraId="5A1BB25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17B33A55" w14:textId="001D6948" w:rsidR="004A46C9" w:rsidRPr="00D637F7" w:rsidRDefault="007B7987" w:rsidP="00376AAD">
      <w:pPr>
        <w:pStyle w:val="NormalnyWeb"/>
        <w:spacing w:after="240" w:afterAutospacing="0" w:line="276" w:lineRule="auto"/>
        <w:rPr>
          <w:rStyle w:val="Pogrubienie"/>
          <w:rFonts w:ascii="Arial" w:hAnsi="Arial" w:cs="Arial"/>
          <w:b w:val="0"/>
          <w:bCs w:val="0"/>
        </w:rPr>
      </w:pPr>
      <w:r w:rsidRPr="00D637F7">
        <w:rPr>
          <w:rFonts w:ascii="Arial" w:hAnsi="Arial" w:cs="Arial"/>
        </w:rPr>
        <w:t>Uchwały w sprawie przyjęcia sprawozdania z realizacji Rocznego Programu współpracy Gminy Miasto Włocławek z organizacjami pozarządowymi oraz podmiotami wymienionymi w art. 3 ust. 3 ustawy z dnia 24 kwietnia 2003r. o działalności pożytku publicznego i o wolontariacie, na rok 2023.</w:t>
      </w:r>
    </w:p>
    <w:p w14:paraId="5A172EA6" w14:textId="674330C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F1B6FA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19, PRZECIW: 0, WSTRZYMUJĘ SIĘ: 0, BRAK GŁOSU: 3, NIEOBECNI: 1</w:t>
      </w:r>
    </w:p>
    <w:p w14:paraId="20D989E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4753CDE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(19)</w:t>
      </w:r>
    </w:p>
    <w:p w14:paraId="62552B2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Józef Mazierski, Wanda Muszalik, Arkadiusz Piasecki, Elżbieta Rutkowska,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4989A3C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(3)</w:t>
      </w:r>
    </w:p>
    <w:p w14:paraId="45D5E8C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Grządziel, Piotr Kowal, Rafał Sobolewski</w:t>
      </w:r>
    </w:p>
    <w:p w14:paraId="30936F1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354B851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6D716F81" w14:textId="035CB272" w:rsidR="004A46C9" w:rsidRPr="0023616F" w:rsidRDefault="00947D80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1A4ABBB8" w14:textId="77777777" w:rsidR="000325A4" w:rsidRDefault="000325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F9C5CF" w14:textId="76A45B2D" w:rsidR="008B436B" w:rsidRPr="000325A4" w:rsidRDefault="001D440F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lastRenderedPageBreak/>
        <w:t>Ad. 8</w:t>
      </w:r>
    </w:p>
    <w:p w14:paraId="42505420" w14:textId="1EB81679" w:rsidR="00B6653E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wysokości oraz szczegółowych warunków i trybu przyznawania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usług.</w:t>
      </w:r>
    </w:p>
    <w:p w14:paraId="6CA2279F" w14:textId="03A1AF46" w:rsidR="00C60619" w:rsidRPr="00D637F7" w:rsidRDefault="00C60619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Wprowadzenia do przedmiotowego zagadnienia jak w uzasadnieniu do projektu uchwały dokonała </w:t>
      </w:r>
      <w:r w:rsidR="0014394B" w:rsidRPr="00D637F7">
        <w:rPr>
          <w:rFonts w:ascii="Arial" w:hAnsi="Arial" w:cs="Arial"/>
        </w:rPr>
        <w:t xml:space="preserve">p.o. </w:t>
      </w:r>
      <w:r w:rsidRPr="00D637F7">
        <w:rPr>
          <w:rFonts w:ascii="Arial" w:hAnsi="Arial" w:cs="Arial"/>
        </w:rPr>
        <w:t>Dyrektor</w:t>
      </w:r>
      <w:r w:rsidR="0014394B" w:rsidRPr="00D637F7">
        <w:rPr>
          <w:rFonts w:ascii="Arial" w:hAnsi="Arial" w:cs="Arial"/>
        </w:rPr>
        <w:t>a</w:t>
      </w:r>
      <w:r w:rsidRPr="00D637F7">
        <w:rPr>
          <w:rFonts w:ascii="Arial" w:hAnsi="Arial" w:cs="Arial"/>
        </w:rPr>
        <w:t xml:space="preserve"> </w:t>
      </w:r>
      <w:r w:rsidR="0014394B" w:rsidRPr="00D637F7">
        <w:rPr>
          <w:rFonts w:ascii="Arial" w:hAnsi="Arial" w:cs="Arial"/>
        </w:rPr>
        <w:t>Miejskiego</w:t>
      </w:r>
      <w:r w:rsidRPr="00D637F7">
        <w:rPr>
          <w:rFonts w:ascii="Arial" w:hAnsi="Arial" w:cs="Arial"/>
        </w:rPr>
        <w:t xml:space="preserve"> </w:t>
      </w:r>
      <w:r w:rsidR="0014394B" w:rsidRPr="00D637F7">
        <w:rPr>
          <w:rFonts w:ascii="Arial" w:hAnsi="Arial" w:cs="Arial"/>
        </w:rPr>
        <w:t xml:space="preserve">Ośrodka Pomocy Rodzinie we Włocławku Agnieszka </w:t>
      </w:r>
      <w:proofErr w:type="spellStart"/>
      <w:r w:rsidR="0014394B" w:rsidRPr="00D637F7">
        <w:rPr>
          <w:rFonts w:ascii="Arial" w:hAnsi="Arial" w:cs="Arial"/>
        </w:rPr>
        <w:t>Skonieczna</w:t>
      </w:r>
      <w:proofErr w:type="spellEnd"/>
      <w:r w:rsidR="0014394B" w:rsidRPr="00D637F7">
        <w:rPr>
          <w:rFonts w:ascii="Arial" w:hAnsi="Arial" w:cs="Arial"/>
        </w:rPr>
        <w:t>.</w:t>
      </w:r>
    </w:p>
    <w:p w14:paraId="0714BD1B" w14:textId="77777777" w:rsidR="00C60619" w:rsidRPr="00D637F7" w:rsidRDefault="00C60619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41A76C1B" w14:textId="77777777" w:rsidR="00C60619" w:rsidRPr="00D637F7" w:rsidRDefault="00C6061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4EEB2398" w14:textId="36D4C7C2" w:rsidR="00C60619" w:rsidRPr="00D637F7" w:rsidRDefault="0014394B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Uchwałę w sprawie wysokości oraz szczegółowych warunków i trybu przyznawania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 </w:t>
      </w:r>
      <w:r w:rsidR="00C60619" w:rsidRPr="00D637F7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2DC16B9E" w14:textId="71A51E61" w:rsidR="00C60619" w:rsidRPr="00D637F7" w:rsidRDefault="00C6061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Po przedstawieniu opinii Komisji, </w:t>
      </w:r>
      <w:r w:rsidR="0014394B" w:rsidRPr="00D637F7">
        <w:rPr>
          <w:rFonts w:ascii="Arial" w:eastAsia="Times New Roman" w:hAnsi="Arial" w:cs="Arial"/>
        </w:rPr>
        <w:t>P</w:t>
      </w:r>
      <w:r w:rsidRPr="00D637F7">
        <w:rPr>
          <w:rFonts w:ascii="Arial" w:eastAsia="Times New Roman" w:hAnsi="Arial" w:cs="Arial"/>
        </w:rPr>
        <w:t>rzewodnicząc</w:t>
      </w:r>
      <w:r w:rsidR="0014394B" w:rsidRPr="00D637F7">
        <w:rPr>
          <w:rFonts w:ascii="Arial" w:eastAsia="Times New Roman" w:hAnsi="Arial" w:cs="Arial"/>
        </w:rPr>
        <w:t>y</w:t>
      </w:r>
      <w:r w:rsidRPr="00D637F7">
        <w:rPr>
          <w:rFonts w:ascii="Arial" w:eastAsia="Times New Roman" w:hAnsi="Arial" w:cs="Arial"/>
        </w:rPr>
        <w:t xml:space="preserve"> Rady Miasta, któr</w:t>
      </w:r>
      <w:r w:rsidR="0014394B" w:rsidRPr="00D637F7">
        <w:rPr>
          <w:rFonts w:ascii="Arial" w:eastAsia="Times New Roman" w:hAnsi="Arial" w:cs="Arial"/>
        </w:rPr>
        <w:t>y</w:t>
      </w:r>
      <w:r w:rsidRPr="00D637F7">
        <w:rPr>
          <w:rFonts w:ascii="Arial" w:eastAsia="Times New Roman" w:hAnsi="Arial" w:cs="Arial"/>
        </w:rPr>
        <w:t xml:space="preserve"> </w:t>
      </w:r>
      <w:r w:rsidR="0014394B" w:rsidRPr="00D637F7">
        <w:rPr>
          <w:rFonts w:ascii="Arial" w:eastAsia="Times New Roman" w:hAnsi="Arial" w:cs="Arial"/>
        </w:rPr>
        <w:t>powrócił do</w:t>
      </w:r>
      <w:r w:rsidRPr="00D637F7">
        <w:rPr>
          <w:rFonts w:ascii="Arial" w:eastAsia="Times New Roman" w:hAnsi="Arial" w:cs="Arial"/>
        </w:rPr>
        <w:t xml:space="preserve"> prowadzenie obrad poinformował, że otwiera dyskusję nad ww. zagadnieniem.</w:t>
      </w:r>
    </w:p>
    <w:p w14:paraId="7A38D42E" w14:textId="77777777" w:rsidR="0014394B" w:rsidRPr="00D637F7" w:rsidRDefault="001439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777E083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460DC0CB" w14:textId="2553E82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Uchwały w sprawie wysokości oraz szczegółowych warunków i trybu przyznawania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usług.</w:t>
      </w:r>
    </w:p>
    <w:p w14:paraId="4170E7E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lastRenderedPageBreak/>
        <w:t>Wyniki głosowania</w:t>
      </w:r>
    </w:p>
    <w:p w14:paraId="7AF1DDD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21, PRZECIW: 0, WSTRZYMUJĘ SIĘ: 0, BRAK GŁOSU: 1, NIEOBECNI: 1</w:t>
      </w:r>
    </w:p>
    <w:p w14:paraId="722E3EF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0247AD3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(21)</w:t>
      </w:r>
    </w:p>
    <w:p w14:paraId="548E470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7B2FBF2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2D20696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31C9FCB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1E1A59B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4BE7F869" w14:textId="1636773D" w:rsidR="004A46C9" w:rsidRPr="0023616F" w:rsidRDefault="0014394B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173AAC8C" w14:textId="35A667C6" w:rsidR="008B436B" w:rsidRPr="000325A4" w:rsidRDefault="001439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9</w:t>
      </w:r>
    </w:p>
    <w:p w14:paraId="0FA8A6D2" w14:textId="0584CC7A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zmieniająca uchwałę w sprawie ustanowienia Specjalnej Strefy Rewitalizacji na obszarze rewitalizacji Miasta Włocławek.</w:t>
      </w:r>
    </w:p>
    <w:p w14:paraId="3139BE3F" w14:textId="7F07D201" w:rsidR="008B436B" w:rsidRPr="00D637F7" w:rsidRDefault="0014394B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Przedmiotowe zagadnienie zgodnie z uzasadnieniem do projektu uchwały przedstawione zostało przez Dyrektora Wydziału Rewitalizacji Anetę </w:t>
      </w:r>
      <w:proofErr w:type="spellStart"/>
      <w:r w:rsidRPr="00D637F7">
        <w:rPr>
          <w:rFonts w:ascii="Arial" w:hAnsi="Arial" w:cs="Arial"/>
        </w:rPr>
        <w:t>Chełminiak</w:t>
      </w:r>
      <w:proofErr w:type="spellEnd"/>
      <w:r w:rsidRPr="00D637F7">
        <w:rPr>
          <w:rFonts w:ascii="Arial" w:hAnsi="Arial" w:cs="Arial"/>
        </w:rPr>
        <w:t>.</w:t>
      </w:r>
    </w:p>
    <w:p w14:paraId="5B023EB3" w14:textId="77777777" w:rsidR="0014394B" w:rsidRPr="00D637F7" w:rsidRDefault="0014394B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002C2D53" w14:textId="77777777" w:rsidR="0014394B" w:rsidRPr="00D637F7" w:rsidRDefault="001439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39D389E4" w14:textId="1C0DC6F6" w:rsidR="0014394B" w:rsidRPr="00D637F7" w:rsidRDefault="0014394B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Uchwałę zmieniającą uchwałę w sprawie ustanowienia Specjalnej Strefy Rewitalizacji na obszarze rewitalizacji Miasta Włocławek</w:t>
      </w:r>
      <w:r w:rsidRPr="00D637F7">
        <w:rPr>
          <w:rFonts w:ascii="Arial" w:eastAsia="Times New Roman" w:hAnsi="Arial" w:cs="Arial"/>
        </w:rPr>
        <w:t xml:space="preserve"> rozpatrzyła oraz pozytywnie zaopiniowała Komisja Rewitalizacji. Opinię w tej sprawie przedstawił Przewodniczący Komisji radny Andrzej Gołębieski.</w:t>
      </w:r>
    </w:p>
    <w:p w14:paraId="035DC746" w14:textId="77777777" w:rsidR="0014394B" w:rsidRPr="00D637F7" w:rsidRDefault="001439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6CF8C4E8" w14:textId="1D31BA0D" w:rsidR="00B6653E" w:rsidRPr="00D637F7" w:rsidRDefault="001439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lastRenderedPageBreak/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32349409" w14:textId="4F00CE57" w:rsidR="008B436B" w:rsidRPr="00D637F7" w:rsidRDefault="007B7987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3324012C" w14:textId="57969CF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zmieniającej uchwałę w sprawie ustanowienia Specjalnej Strefy Rewitalizacji na obszarze rewitalizacji Miasta Włocławek. </w:t>
      </w:r>
    </w:p>
    <w:p w14:paraId="1C43959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AB6EE1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20, PRZECIW: 0, WSTRZYMUJĘ SIĘ: 0, BRAK GŁOSU: 2, NIEOBECNI: 1</w:t>
      </w:r>
    </w:p>
    <w:p w14:paraId="53E2A6C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4383E60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(20)</w:t>
      </w:r>
    </w:p>
    <w:p w14:paraId="19263D2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53B4E3E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(2)</w:t>
      </w:r>
    </w:p>
    <w:p w14:paraId="5537993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Grządziel, Ewa Szczepańska</w:t>
      </w:r>
    </w:p>
    <w:p w14:paraId="56D4F98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4076FD8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79146754" w14:textId="77777777" w:rsidR="0014394B" w:rsidRPr="00D637F7" w:rsidRDefault="0014394B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16FA4D8F" w14:textId="42892D5F" w:rsidR="004A46C9" w:rsidRPr="0023616F" w:rsidRDefault="0014394B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Uwaga do protokołu: Z uwagi na </w:t>
      </w:r>
      <w:r w:rsidR="00CA389F" w:rsidRPr="00D637F7">
        <w:rPr>
          <w:rFonts w:ascii="Arial" w:eastAsia="Times New Roman" w:hAnsi="Arial" w:cs="Arial"/>
        </w:rPr>
        <w:t xml:space="preserve">przejściowe </w:t>
      </w:r>
      <w:r w:rsidRPr="00D637F7">
        <w:rPr>
          <w:rFonts w:ascii="Arial" w:eastAsia="Times New Roman" w:hAnsi="Arial" w:cs="Arial"/>
        </w:rPr>
        <w:t>trudności techniczne związane z urządzeniem</w:t>
      </w:r>
      <w:r w:rsidR="00CA389F" w:rsidRPr="00D637F7">
        <w:rPr>
          <w:rFonts w:ascii="Arial" w:eastAsia="Times New Roman" w:hAnsi="Arial" w:cs="Arial"/>
        </w:rPr>
        <w:t xml:space="preserve"> – tabletem </w:t>
      </w:r>
      <w:r w:rsidRPr="00D637F7">
        <w:rPr>
          <w:rFonts w:ascii="Arial" w:eastAsia="Times New Roman" w:hAnsi="Arial" w:cs="Arial"/>
        </w:rPr>
        <w:t xml:space="preserve"> </w:t>
      </w:r>
      <w:r w:rsidR="00CA389F" w:rsidRPr="00D637F7">
        <w:rPr>
          <w:rFonts w:ascii="Arial" w:eastAsia="Times New Roman" w:hAnsi="Arial" w:cs="Arial"/>
        </w:rPr>
        <w:t xml:space="preserve">– radna Ewa Szczepańska nie mogła głosować poprzez system </w:t>
      </w:r>
      <w:proofErr w:type="spellStart"/>
      <w:r w:rsidR="00CA389F" w:rsidRPr="00D637F7">
        <w:rPr>
          <w:rFonts w:ascii="Arial" w:eastAsia="Times New Roman" w:hAnsi="Arial" w:cs="Arial"/>
        </w:rPr>
        <w:t>eSesja</w:t>
      </w:r>
      <w:proofErr w:type="spellEnd"/>
      <w:r w:rsidR="00CA389F" w:rsidRPr="00D637F7">
        <w:rPr>
          <w:rFonts w:ascii="Arial" w:eastAsia="Times New Roman" w:hAnsi="Arial" w:cs="Arial"/>
        </w:rPr>
        <w:t xml:space="preserve">, który wskazał, że radna nie oddała głosu. W związku z tym głos radnej za przyjęciem procedowanej uchwały został odrębnie odnotowany o w protokole. </w:t>
      </w:r>
    </w:p>
    <w:p w14:paraId="681F2368" w14:textId="1A324E80" w:rsidR="004A46C9" w:rsidRPr="000325A4" w:rsidRDefault="0014394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lastRenderedPageBreak/>
        <w:t>Ad. 10</w:t>
      </w:r>
    </w:p>
    <w:p w14:paraId="174D18A2" w14:textId="6135CDA5" w:rsidR="008B436B" w:rsidRPr="000325A4" w:rsidRDefault="007B7987" w:rsidP="000325A4">
      <w:pPr>
        <w:pStyle w:val="Nagwek3"/>
        <w:rPr>
          <w:rFonts w:ascii="Arial" w:eastAsiaTheme="minorEastAsia" w:hAnsi="Arial" w:cs="Arial"/>
        </w:rPr>
      </w:pPr>
      <w:r w:rsidRPr="000325A4">
        <w:rPr>
          <w:rFonts w:ascii="Arial" w:hAnsi="Arial" w:cs="Arial"/>
        </w:rPr>
        <w:t>Uchwała uchylająca uchwałę w sprawie pozbawienia kategorii drogi powiatowej, dotychczasowej kategorii poprzez wyłączenie z użytkowania jako drogi publicznej.</w:t>
      </w:r>
    </w:p>
    <w:p w14:paraId="12A7B4E8" w14:textId="363AE3C2" w:rsidR="008B436B" w:rsidRPr="00D637F7" w:rsidRDefault="005E4240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5" w:name="_Hlk168038260"/>
      <w:r w:rsidRPr="00D637F7">
        <w:rPr>
          <w:rFonts w:ascii="Arial" w:hAnsi="Arial" w:cs="Arial"/>
        </w:rPr>
        <w:t>Wprowadzenia do projektu uchwały dokonał Dyrektor Wydziału Dróg, Transportu Zbiorowego i Energii Paweł Żyżelewicz.</w:t>
      </w:r>
    </w:p>
    <w:p w14:paraId="0E90DF28" w14:textId="77777777" w:rsidR="005E4240" w:rsidRPr="00D637F7" w:rsidRDefault="005E4240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66CDAF9C" w14:textId="77777777" w:rsidR="005E4240" w:rsidRPr="00D637F7" w:rsidRDefault="005E424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7BD6E8B5" w14:textId="5A39C308" w:rsidR="005E4240" w:rsidRPr="00D637F7" w:rsidRDefault="005E424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Uchwałę uchylającą uchwałę w sprawie pozbawienia kategorii drogi powiatowej, dotychczasowej kategorii poprzez wyłączenie z użytkowania jako drogi publicznej</w:t>
      </w:r>
      <w:r w:rsidRPr="00D637F7">
        <w:rPr>
          <w:rFonts w:ascii="Arial" w:eastAsia="Times New Roman" w:hAnsi="Arial" w:cs="Arial"/>
        </w:rPr>
        <w:t xml:space="preserve"> rozpatrzyła oraz pozytywnie zaopiniowała Komisja Gospodarki Miejskiej i Ochrony Środowiska. Opinię w tej sprawie przedstawił Przewodniczący Komisji radny Rafał Sobolewski.</w:t>
      </w:r>
    </w:p>
    <w:p w14:paraId="7EAA5D50" w14:textId="77777777" w:rsidR="005E4240" w:rsidRPr="00D637F7" w:rsidRDefault="005E424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68CAC61D" w14:textId="77777777" w:rsidR="005E4240" w:rsidRPr="00D637F7" w:rsidRDefault="005E4240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bookmarkEnd w:id="5"/>
    <w:p w14:paraId="5CC6340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5596C7A3" w14:textId="004B51D2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Uchwały uchylającej uchwałę w sprawie pozbawienia kategorii drogi powiatowej, dotychczasowej kategorii poprzez wyłączenie z użytkowania jako drogi publicznej.</w:t>
      </w:r>
    </w:p>
    <w:p w14:paraId="6D0E71B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88A9B8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21, PRZECIW: 0, WSTRZYMUJĘ SIĘ: 0, BRAK GŁOSU: 1, NIEOBECNI: 1</w:t>
      </w:r>
    </w:p>
    <w:p w14:paraId="427E930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45E93EE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(21)</w:t>
      </w:r>
    </w:p>
    <w:p w14:paraId="64357C6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474FDCD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36DEC13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0D2BD48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NIEOBECNI (1)</w:t>
      </w:r>
    </w:p>
    <w:p w14:paraId="45D7CE8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505B32AC" w14:textId="239E70BD" w:rsidR="004A46C9" w:rsidRPr="0023616F" w:rsidRDefault="005E4240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4B2D73EC" w14:textId="1B7E1E40" w:rsidR="008B436B" w:rsidRPr="000325A4" w:rsidRDefault="00F26DA3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11</w:t>
      </w:r>
    </w:p>
    <w:p w14:paraId="7D71DB89" w14:textId="14001E3E" w:rsidR="00B6653E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zmieniająca uchwałę w sprawie zasad wynajmowania lokali mieszkalnych wchodzących w skład mieszkaniowego zasobu Gminy Miasto Włocławek.</w:t>
      </w:r>
    </w:p>
    <w:p w14:paraId="654CB6AE" w14:textId="07CC7AD8" w:rsidR="00972799" w:rsidRPr="00D637F7" w:rsidRDefault="00972799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Wprowadzenia do projektu uchwały dokonała Dyrektor Wydziału Gospodarowania Mieniem Komunalnym Magdalena Stefanowska</w:t>
      </w:r>
    </w:p>
    <w:p w14:paraId="4B09195C" w14:textId="77777777" w:rsidR="00972799" w:rsidRPr="00D637F7" w:rsidRDefault="00972799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371ECAB2" w14:textId="77777777" w:rsidR="00972799" w:rsidRPr="00D637F7" w:rsidRDefault="0097279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3352D433" w14:textId="299B4BB7" w:rsidR="00972799" w:rsidRPr="00D637F7" w:rsidRDefault="0097279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Uchwałę zmieniającą uchwałę w sprawie zasad wynajmowania lokali mieszkalnych wchodzących w skład mieszkaniowego zasobu Gminy Miasto Włocławek</w:t>
      </w:r>
      <w:r w:rsidRPr="00D637F7">
        <w:rPr>
          <w:rFonts w:ascii="Arial" w:eastAsia="Times New Roman" w:hAnsi="Arial" w:cs="Arial"/>
        </w:rPr>
        <w:t xml:space="preserve"> rozpatrzyła oraz pozytywnie zaopiniowała Komisja Gospodarki Miejskiej i Ochrony Środowiska. Opinię w tej sprawie przedstawił Przewodniczący Komisji radny Rafał Sobolewski.</w:t>
      </w:r>
    </w:p>
    <w:p w14:paraId="0BA37196" w14:textId="77777777" w:rsidR="00972799" w:rsidRPr="00D637F7" w:rsidRDefault="0097279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18493ECB" w14:textId="77777777" w:rsidR="00972799" w:rsidRPr="00D637F7" w:rsidRDefault="00972799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180012C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374F57BD" w14:textId="45B47BE1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zmieniającej uchwałę w sprawie zasad wynajmowania lokali mieszkalnych wchodzących w skład mieszkaniowego zasobu Gminy Miasto Włocławek. </w:t>
      </w:r>
    </w:p>
    <w:p w14:paraId="323B627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86E319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21, PRZECIW: 0, WSTRZYMUJĘ SIĘ: 0, BRAK GŁOSU: 1, NIEOBECNI: 1</w:t>
      </w:r>
    </w:p>
    <w:p w14:paraId="4106D5C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2B88D1E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(21)</w:t>
      </w:r>
    </w:p>
    <w:p w14:paraId="06E4C79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</w:t>
      </w:r>
      <w:r w:rsidRPr="00D637F7">
        <w:rPr>
          <w:rFonts w:ascii="Arial" w:hAnsi="Arial" w:cs="Arial"/>
        </w:rPr>
        <w:lastRenderedPageBreak/>
        <w:t xml:space="preserve">Piotr Kowal, Józef Mazierski, Wanda Muszalik, Arkadiusz Piasecki, Elżbieta Rutkowska, Rafał Sobolewski,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5D73B35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146C336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273744C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2B7D84C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7053E211" w14:textId="1057CEF1" w:rsidR="004A46C9" w:rsidRPr="0023616F" w:rsidRDefault="00972799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0366FB09" w14:textId="55B3DDE1" w:rsidR="008B436B" w:rsidRPr="000325A4" w:rsidRDefault="00404BDF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12</w:t>
      </w:r>
    </w:p>
    <w:p w14:paraId="026A95B1" w14:textId="4FF2FD40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wyznaczenia przedstawicieli Gminy Miasto Włocławek do Stowarzyszenia Gmin Ziemi Dobrzyńskiej.</w:t>
      </w:r>
    </w:p>
    <w:p w14:paraId="6A5CB07C" w14:textId="77777777" w:rsidR="00B6653E" w:rsidRPr="000325A4" w:rsidRDefault="00B6653E" w:rsidP="000325A4">
      <w:pPr>
        <w:pStyle w:val="Nagwek3"/>
        <w:rPr>
          <w:rFonts w:ascii="Arial" w:hAnsi="Arial" w:cs="Arial"/>
        </w:rPr>
      </w:pPr>
    </w:p>
    <w:p w14:paraId="6739F4F6" w14:textId="3B709DA6" w:rsidR="00AE0E58" w:rsidRPr="00D637F7" w:rsidRDefault="00AE0E58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Przewodniczący Rady Miasta poinformował, że godnie z art. 84 ustawy o samorządzie gminnym w celu wspierania idei samorządu terytorialnego oraz obrony wspólnych interesów, gminy mogą tworzyć stowarzyszenia, w tym również z powiatami i województwami. Organizację, zadania oraz tryb pracy stowarzyszenia określa jego statut. Mając na względzie § 11 Statutu Stowarzyszenia Gmin Ziemi Dobrzyńskiej wyboru przedstawiciela członka rzeczywistego dokonuje rada gminy, przy czym co najmniej jeden z przedstawicieli powinien być radnym. W myśl § 31 ww. statutu wybór nowych władz Stowarzyszenia powinien nastąpić w ciągu trzech miesięcy od rozpoczęcia nowej kadencji rad gmin. W związku z upływem VIII kadencji Rady Miasta Włocławek oraz stosownie do zapisów zawartych w Statucie Stowarzyszenia Gmin Ziemi Dobrzyńskiej zachodzi potrzeba wyboru dwóch przedstawicieli Gminy Miasto Włocławek do reprezentowania miasta w ww. Stowarzyszeniu.</w:t>
      </w:r>
    </w:p>
    <w:p w14:paraId="58617B44" w14:textId="77777777" w:rsidR="00CD0186" w:rsidRPr="00D637F7" w:rsidRDefault="00CD0186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2EC2C934" w14:textId="77777777" w:rsidR="00CD0186" w:rsidRPr="00D637F7" w:rsidRDefault="00CD018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01ADA025" w14:textId="73E99FE8" w:rsidR="00CD0186" w:rsidRPr="00D637F7" w:rsidRDefault="00CD0186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Uchwałę w sprawie wyznaczenia przedstawicieli Gminy Miasto Włocławek do Stowarzyszenia Gmin Ziemi Dobrzyńskiej</w:t>
      </w:r>
      <w:r w:rsidRPr="00D637F7">
        <w:rPr>
          <w:rFonts w:ascii="Arial" w:eastAsia="Times New Roman" w:hAnsi="Arial" w:cs="Arial"/>
        </w:rPr>
        <w:t xml:space="preserve"> rozpatrzyła oraz pozytywnie zaopiniowała Komisja Porządku Prawnego i Publicznego. Opinię w tej sprawie przedstawił Przewodniczący Komisji radny Arkadiusz Piasecki.</w:t>
      </w:r>
    </w:p>
    <w:p w14:paraId="7CE54D28" w14:textId="6DE9E7D1" w:rsidR="00CD0186" w:rsidRPr="00D637F7" w:rsidRDefault="00CD018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lastRenderedPageBreak/>
        <w:t>Po przedstawieniu opinii Komisji, Przewodniczący Rady Miasta poinformował, że otwiera dyskusję nad ww. zagadnieniem a także zwrócił się do radnych o zgłaszanie kandydatów</w:t>
      </w:r>
    </w:p>
    <w:p w14:paraId="166C04C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dyskusji wzięli udział:</w:t>
      </w:r>
    </w:p>
    <w:p w14:paraId="7BC04A6A" w14:textId="74AED41B" w:rsidR="008B436B" w:rsidRPr="00D637F7" w:rsidRDefault="00CD0186" w:rsidP="00376AAD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</w:t>
      </w:r>
      <w:r w:rsidR="007B7987" w:rsidRPr="00D637F7">
        <w:rPr>
          <w:rFonts w:ascii="Arial" w:hAnsi="Arial" w:cs="Arial"/>
        </w:rPr>
        <w:t>Joanna Hofman-Kupisz</w:t>
      </w:r>
      <w:r w:rsidRPr="00D637F7">
        <w:rPr>
          <w:rFonts w:ascii="Arial" w:hAnsi="Arial" w:cs="Arial"/>
        </w:rPr>
        <w:t xml:space="preserve"> w imieniu Klubu Radnych Nowej Lewicy zgłosiła kandydaturę radnego Szymona Szewczyka,</w:t>
      </w:r>
    </w:p>
    <w:p w14:paraId="16B9D5D4" w14:textId="61E298D3" w:rsidR="008B436B" w:rsidRPr="00D637F7" w:rsidRDefault="00CD0186" w:rsidP="00376AAD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radny </w:t>
      </w:r>
      <w:r w:rsidR="007B7987" w:rsidRPr="00D637F7">
        <w:rPr>
          <w:rFonts w:ascii="Arial" w:hAnsi="Arial" w:cs="Arial"/>
        </w:rPr>
        <w:t>Jarosław Chmielewski</w:t>
      </w:r>
      <w:r w:rsidRPr="00D637F7">
        <w:rPr>
          <w:rFonts w:ascii="Arial" w:hAnsi="Arial" w:cs="Arial"/>
        </w:rPr>
        <w:t xml:space="preserve"> w imieniu Klubu Radnych Prawa i Sprawiedliwości zgłosił kandydaturę radnego Józefa </w:t>
      </w:r>
      <w:proofErr w:type="spellStart"/>
      <w:r w:rsidRPr="00D637F7">
        <w:rPr>
          <w:rFonts w:ascii="Arial" w:hAnsi="Arial" w:cs="Arial"/>
        </w:rPr>
        <w:t>Mazierskiego</w:t>
      </w:r>
      <w:proofErr w:type="spellEnd"/>
      <w:r w:rsidRPr="00D637F7">
        <w:rPr>
          <w:rFonts w:ascii="Arial" w:hAnsi="Arial" w:cs="Arial"/>
        </w:rPr>
        <w:t xml:space="preserve">, </w:t>
      </w:r>
    </w:p>
    <w:p w14:paraId="0926A99D" w14:textId="2563F7AE" w:rsidR="008B436B" w:rsidRPr="00D637F7" w:rsidRDefault="00CD0186" w:rsidP="00376AAD">
      <w:pPr>
        <w:pStyle w:val="NormalnyWeb"/>
        <w:numPr>
          <w:ilvl w:val="0"/>
          <w:numId w:val="4"/>
        </w:numPr>
        <w:spacing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</w:t>
      </w:r>
      <w:r w:rsidR="007B7987" w:rsidRPr="00D637F7">
        <w:rPr>
          <w:rFonts w:ascii="Arial" w:hAnsi="Arial" w:cs="Arial"/>
        </w:rPr>
        <w:t>Katarzyna Zarębska</w:t>
      </w:r>
      <w:r w:rsidRPr="00D637F7">
        <w:rPr>
          <w:rFonts w:ascii="Arial" w:hAnsi="Arial" w:cs="Arial"/>
        </w:rPr>
        <w:t xml:space="preserve"> w imieniu Klubu Platformy Obywatelskiej zgłosiła kandydaturę radnego Arkadiusza Piaseckiego.</w:t>
      </w:r>
    </w:p>
    <w:p w14:paraId="3021F8F1" w14:textId="6908C097" w:rsidR="00CD0186" w:rsidRPr="00D637F7" w:rsidRDefault="00CD0186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Zgłoszeni radni wyrazili zgodę na kandydowanie.</w:t>
      </w:r>
    </w:p>
    <w:p w14:paraId="3344A0C5" w14:textId="2E365D96" w:rsidR="004A3587" w:rsidRPr="00D637F7" w:rsidRDefault="00CD0186" w:rsidP="00376AAD">
      <w:pPr>
        <w:spacing w:line="276" w:lineRule="auto"/>
        <w:rPr>
          <w:rFonts w:ascii="Arial" w:eastAsia="Calibri" w:hAnsi="Arial" w:cs="Arial"/>
          <w:lang w:eastAsia="en-US"/>
        </w:rPr>
      </w:pPr>
      <w:r w:rsidRPr="00D637F7">
        <w:rPr>
          <w:rFonts w:ascii="Arial" w:hAnsi="Arial" w:cs="Arial"/>
        </w:rPr>
        <w:t xml:space="preserve">Przed przystąpieniem do procedury głosowania Przewodniczący Rady Miasta wyjaśnił, że </w:t>
      </w:r>
      <w:r w:rsidRPr="00D637F7">
        <w:rPr>
          <w:rFonts w:ascii="Arial" w:eastAsia="Calibri" w:hAnsi="Arial" w:cs="Arial"/>
          <w:lang w:eastAsia="en-US"/>
        </w:rPr>
        <w:t>dwóch przedstawicieli Gminy Miasto Włocławek do Stowarzyszenia Gmin Ziemi Dobrzyńskiej wybieramy zwykłą większością głosów w głosowaniu jawnym.</w:t>
      </w:r>
      <w:r w:rsidR="004A3587" w:rsidRPr="00D637F7">
        <w:rPr>
          <w:rFonts w:ascii="Arial" w:eastAsia="Calibri" w:hAnsi="Arial" w:cs="Arial"/>
          <w:lang w:eastAsia="en-US"/>
        </w:rPr>
        <w:t xml:space="preserve"> </w:t>
      </w:r>
      <w:r w:rsidR="004A3587" w:rsidRPr="00D637F7">
        <w:rPr>
          <w:rFonts w:ascii="Arial" w:eastAsia="Calibri" w:hAnsi="Arial" w:cs="Arial"/>
          <w:iCs/>
          <w:lang w:eastAsia="en-US"/>
        </w:rPr>
        <w:t>W przypadku więcej, niż dwóch kandydatów, głosujemy kolejno każdą kandydaturę.</w:t>
      </w:r>
      <w:r w:rsidR="004A3587" w:rsidRPr="00D637F7">
        <w:rPr>
          <w:rFonts w:ascii="Arial" w:eastAsia="Calibri" w:hAnsi="Arial" w:cs="Arial"/>
          <w:lang w:eastAsia="en-US"/>
        </w:rPr>
        <w:t xml:space="preserve"> </w:t>
      </w:r>
      <w:r w:rsidR="004A3587" w:rsidRPr="00D637F7">
        <w:rPr>
          <w:rFonts w:ascii="Arial" w:eastAsia="Calibri" w:hAnsi="Arial" w:cs="Arial"/>
          <w:iCs/>
          <w:lang w:eastAsia="en-US"/>
        </w:rPr>
        <w:t>Wygrywają ci, kandydaci, którzy uzyskają większą ilość głosów.</w:t>
      </w:r>
    </w:p>
    <w:p w14:paraId="0335155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2C06D3D9" w14:textId="1B8D35A9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kandydatury radnego Szymona Szewczyka jako przedstawiciela Gminy Miasto Włocławek w Stowarzyszeniu Gmin Ziemi Dobrzyńskiej. </w:t>
      </w:r>
    </w:p>
    <w:p w14:paraId="25F91B8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1161A90" w14:textId="76B114C9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20, PRZECIW: 0, WSTRZYMUJĘ SIĘ: 1, BRAK GŁOSU: 1, NIEOBECNI: 1</w:t>
      </w:r>
    </w:p>
    <w:p w14:paraId="2E53907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70CB05A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(20)</w:t>
      </w:r>
    </w:p>
    <w:p w14:paraId="42D06A4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Józef Mazierski, Wanda Muszalik, Arkadiusz Piasecki, Elżbieta Rutkowska, Rafał Sobolewski, Ewa Szczepańska, Szymon Szewczyk, Daniel Tobjasz, Marek Wasielewski, Katarzyna Zarębska, Janusz Ziółkowski</w:t>
      </w:r>
    </w:p>
    <w:p w14:paraId="4BEF337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(1)</w:t>
      </w:r>
    </w:p>
    <w:p w14:paraId="5FD7AB8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59977EE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493552E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Krzysztof Grządziel</w:t>
      </w:r>
    </w:p>
    <w:p w14:paraId="2633246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177FF2E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4E874019" w14:textId="13AAA395" w:rsidR="004A46C9" w:rsidRPr="0023616F" w:rsidRDefault="004A3587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głosowania </w:t>
      </w:r>
      <w:r w:rsidR="00107A4C" w:rsidRPr="00D637F7">
        <w:rPr>
          <w:rFonts w:ascii="Arial" w:eastAsia="Times New Roman" w:hAnsi="Arial" w:cs="Arial"/>
        </w:rPr>
        <w:t>zgłoszony kandydat otrzymał 20 głosów.</w:t>
      </w:r>
    </w:p>
    <w:p w14:paraId="48E38F04" w14:textId="17DB2E2D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58EC6CB2" w14:textId="233AA308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kandyd</w:t>
      </w:r>
      <w:r w:rsidR="004A3587" w:rsidRPr="00D637F7">
        <w:rPr>
          <w:rFonts w:ascii="Arial" w:hAnsi="Arial" w:cs="Arial"/>
        </w:rPr>
        <w:t>a</w:t>
      </w:r>
      <w:r w:rsidRPr="00D637F7">
        <w:rPr>
          <w:rFonts w:ascii="Arial" w:hAnsi="Arial" w:cs="Arial"/>
        </w:rPr>
        <w:t xml:space="preserve">tury radnego Józefa </w:t>
      </w:r>
      <w:proofErr w:type="spellStart"/>
      <w:r w:rsidRPr="00D637F7">
        <w:rPr>
          <w:rFonts w:ascii="Arial" w:hAnsi="Arial" w:cs="Arial"/>
        </w:rPr>
        <w:t>Mazierskiego</w:t>
      </w:r>
      <w:proofErr w:type="spellEnd"/>
      <w:r w:rsidRPr="00D637F7">
        <w:rPr>
          <w:rFonts w:ascii="Arial" w:hAnsi="Arial" w:cs="Arial"/>
        </w:rPr>
        <w:t xml:space="preserve"> jako przedstawiciela Gminy Miasto Włocławek w Stowarzyszeniu Gmin Ziemi Dobrzyńskiej.</w:t>
      </w:r>
    </w:p>
    <w:p w14:paraId="7E21E55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280973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6, PRZECIW: 7, WSTRZYMUJĘ SIĘ: 8, BRAK GŁOSU: 1, NIEOBECNI: 1</w:t>
      </w:r>
    </w:p>
    <w:p w14:paraId="18F8645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44A14C3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(6)</w:t>
      </w:r>
    </w:p>
    <w:p w14:paraId="26AE291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Jarosław Chmielewski, Janusz Dębczyński, Andrzej Gołębieski, Józef Mazierski, Rafał Sobolewski,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57DD378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PRZECIW (7)</w:t>
      </w:r>
    </w:p>
    <w:p w14:paraId="1C63A61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Ewelina Brodzińska, Joanna Hofman-Kupisz, Domicela Kopaczewska, Arkadiusz Piasecki, Ewa Szczepańska, Daniel Tobjasz, Katarzyna Zarębska</w:t>
      </w:r>
    </w:p>
    <w:p w14:paraId="7565A09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(8)</w:t>
      </w:r>
    </w:p>
    <w:p w14:paraId="01900AC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Wanda Muszalik, Elżbieta Rutkowska, Szymon Szewczyk, Marek Wasielewski, Janusz Ziółkowski</w:t>
      </w:r>
    </w:p>
    <w:p w14:paraId="395430E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194E6E2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2721112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5EB1861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09026C42" w14:textId="2B3A0298" w:rsidR="00107A4C" w:rsidRPr="00D637F7" w:rsidRDefault="00107A4C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</w:rPr>
        <w:lastRenderedPageBreak/>
        <w:t>Po zakończeniu procedury głosowania Przewodniczący Rady Miasta poinformował o wynikach głosowania, stwierdzając ponadto, że w rezultacie przeprowadzonego głosowania zgłoszony kandydat otrzymał 6 głosów</w:t>
      </w:r>
    </w:p>
    <w:p w14:paraId="233BD9D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499087F4" w14:textId="0D8DFD66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kandydatury radnego Arkadiusza Piaseckiego jako przedstawiciela Gminy Miasto Włocławek w Stowarzyszeniu Gmin Ziemi Dobrzyńskiej.</w:t>
      </w:r>
    </w:p>
    <w:p w14:paraId="4A54A30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006552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15, PRZECIW: 2, WSTRZYMUJĘ SIĘ: 4, BRAK GŁOSU: 1, NIEOBECNI: 1</w:t>
      </w:r>
    </w:p>
    <w:p w14:paraId="3E1D669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31CE114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(15)</w:t>
      </w:r>
    </w:p>
    <w:p w14:paraId="60A4403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Wanda Muszalik, Arkadiusz Piasecki, Elżbieta Rutkowska, Ewa Szczepańska, Szymon Szewczyk, Daniel Tobjasz, Marek Wasielewski, Katarzyna Zarębska, Janusz Ziółkowski</w:t>
      </w:r>
    </w:p>
    <w:p w14:paraId="5DD36C3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PRZECIW (2)</w:t>
      </w:r>
    </w:p>
    <w:p w14:paraId="6491C3C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Janusz Dębczyński, Józef Mazierski</w:t>
      </w:r>
    </w:p>
    <w:p w14:paraId="6C30CF0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(4)</w:t>
      </w:r>
    </w:p>
    <w:p w14:paraId="5886105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Jarosław Chmielewski, Andrzej Gołębieski, Rafał Sobolewski,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329838A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5F25BA1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5782D153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00E6DB15" w14:textId="40D83204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56412B3A" w14:textId="49631094" w:rsidR="008B436B" w:rsidRPr="00D637F7" w:rsidRDefault="00107A4C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zgłoszony kandydat otrzymał 15 głosów.</w:t>
      </w:r>
    </w:p>
    <w:p w14:paraId="7F97B1DE" w14:textId="75B510E1" w:rsidR="00F86F6B" w:rsidRPr="00D637F7" w:rsidRDefault="00F86F6B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Następnie Przewodniczący Rady Miasta poddał pod głosowanie projekt uchwały z wyznaczonymi przedstawicielami Gminy Miasto Włocławek do Stowarzyszenia Gmin </w:t>
      </w:r>
      <w:r w:rsidRPr="00D637F7">
        <w:rPr>
          <w:rFonts w:ascii="Arial" w:hAnsi="Arial" w:cs="Arial"/>
        </w:rPr>
        <w:lastRenderedPageBreak/>
        <w:t xml:space="preserve">Ziemi Dobrzyńskiej w osobach radnego Arkadiusza Piaseckiego oraz Szymona Szewczyka. </w:t>
      </w:r>
    </w:p>
    <w:p w14:paraId="55831A3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3F22DE77" w14:textId="719AC250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w sprawie wyznaczenia przedstawicieli </w:t>
      </w:r>
      <w:bookmarkStart w:id="6" w:name="_Hlk168039903"/>
      <w:r w:rsidRPr="00D637F7">
        <w:rPr>
          <w:rFonts w:ascii="Arial" w:hAnsi="Arial" w:cs="Arial"/>
        </w:rPr>
        <w:t>Gminy Miasto Włocławek do Stowarzyszenia Gmin Ziemi Dobrzyńskiej.</w:t>
      </w:r>
    </w:p>
    <w:bookmarkEnd w:id="6"/>
    <w:p w14:paraId="396213D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239C71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19, PRZECIW: 0, WSTRZYMUJĘ SIĘ: 2, BRAK GŁOSU: 1, NIEOBECNI: 1</w:t>
      </w:r>
    </w:p>
    <w:p w14:paraId="29B8803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7669192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(19)</w:t>
      </w:r>
    </w:p>
    <w:p w14:paraId="4A99C3F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 Piotr Kowal, Józef Mazierski, Wanda Muszalik, Arkadiusz Piasecki, Elżbieta Rutkowska, Rafał Sobolewski, Ewa Szczepańska, Szymon Szewczyk, Daniel Tobjasz, Marek Wasielewski, Katarzyna Zarębska, Janusz Ziółkowski</w:t>
      </w:r>
    </w:p>
    <w:p w14:paraId="673AB4F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(2)</w:t>
      </w:r>
    </w:p>
    <w:p w14:paraId="7C12F82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Janusz Dębczyński,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</w:t>
      </w:r>
    </w:p>
    <w:p w14:paraId="5752E4C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4693495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124690D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0B51E3A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2CE49D1E" w14:textId="14524F2B" w:rsidR="004A46C9" w:rsidRPr="0023616F" w:rsidRDefault="00F86F6B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52BBDA90" w14:textId="35B2F16C" w:rsidR="008B436B" w:rsidRPr="000325A4" w:rsidRDefault="00DF52C6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13</w:t>
      </w:r>
    </w:p>
    <w:p w14:paraId="507EE372" w14:textId="5D6B6B7A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zmieniająca uchwałę w sprawie ustalenia składów osobowych stałych komisji Rady Miasta Włocławek wraz z autopoprawką.</w:t>
      </w:r>
    </w:p>
    <w:p w14:paraId="12309DAD" w14:textId="77777777" w:rsidR="000F2071" w:rsidRPr="00D637F7" w:rsidRDefault="000F2071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7146046" w14:textId="17B172C9" w:rsidR="004707A1" w:rsidRPr="00D637F7" w:rsidRDefault="004707A1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 xml:space="preserve">Przewodniczący Rady Miasta zakomunikował, że zgodnie z art. 21 ust. 1 ustawy o samorządzie gminnym do kompetencji Rady Miasta należy powoływanie komisji stałych oraz ustalanie ich składów osobowych. Przedmiotowy projekt uchwały </w:t>
      </w:r>
      <w:r w:rsidRPr="00D637F7">
        <w:rPr>
          <w:rFonts w:ascii="Arial" w:hAnsi="Arial" w:cs="Arial"/>
          <w:sz w:val="24"/>
          <w:szCs w:val="24"/>
        </w:rPr>
        <w:lastRenderedPageBreak/>
        <w:t>reguluje zmiany w składach osobowych komisji Rady, wynikające z realizacji wniosków złożonych przez Radnych Rady Miasta:</w:t>
      </w:r>
    </w:p>
    <w:p w14:paraId="2D224A84" w14:textId="77777777" w:rsidR="004A46C9" w:rsidRPr="00D637F7" w:rsidRDefault="004A46C9" w:rsidP="00376AAD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3BE1D33" w14:textId="75ADDEA2" w:rsidR="004707A1" w:rsidRPr="00D637F7" w:rsidRDefault="004707A1" w:rsidP="00376A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Radnego Rafała Sobolewskiego, który zrezygnował z pracy w Komisji Rewizyjnej;</w:t>
      </w:r>
    </w:p>
    <w:p w14:paraId="2F72E7BF" w14:textId="61E0E29C" w:rsidR="004707A1" w:rsidRPr="00D637F7" w:rsidRDefault="004707A1" w:rsidP="00376A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Radnej Eweliny Brodzińskiej, która zrezygnowała z pracy w Komisji Edukacji;</w:t>
      </w:r>
    </w:p>
    <w:p w14:paraId="66316965" w14:textId="5C787F15" w:rsidR="004707A1" w:rsidRPr="00D637F7" w:rsidRDefault="004707A1" w:rsidP="00376A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>Radnego Igora Griszczuka, który złożył akces do pracy w Komisji Gospodarki  Miejskiej i Ochrony Środowiska</w:t>
      </w:r>
    </w:p>
    <w:p w14:paraId="10A52DD2" w14:textId="087A569B" w:rsidR="004707A1" w:rsidRPr="00D637F7" w:rsidRDefault="004707A1" w:rsidP="00376AA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637F7">
        <w:rPr>
          <w:rFonts w:ascii="Arial" w:hAnsi="Arial" w:cs="Arial"/>
          <w:sz w:val="24"/>
          <w:szCs w:val="24"/>
        </w:rPr>
        <w:t xml:space="preserve">Radnej Domiceli </w:t>
      </w:r>
      <w:proofErr w:type="spellStart"/>
      <w:r w:rsidRPr="00D637F7">
        <w:rPr>
          <w:rFonts w:ascii="Arial" w:hAnsi="Arial" w:cs="Arial"/>
          <w:sz w:val="24"/>
          <w:szCs w:val="24"/>
        </w:rPr>
        <w:t>Kopaczewskiej</w:t>
      </w:r>
      <w:proofErr w:type="spellEnd"/>
      <w:r w:rsidRPr="00D637F7">
        <w:rPr>
          <w:rFonts w:ascii="Arial" w:hAnsi="Arial" w:cs="Arial"/>
          <w:sz w:val="24"/>
          <w:szCs w:val="24"/>
        </w:rPr>
        <w:t>, która zrezygnowała z pracy w Komisji Rewitalizacji, a zgłosiła chęć pracy w Komisji Zdrowia, Rodziny i Opieki Społecznej</w:t>
      </w:r>
    </w:p>
    <w:p w14:paraId="36D7C69C" w14:textId="77777777" w:rsidR="002B6876" w:rsidRPr="00D637F7" w:rsidRDefault="002B6876" w:rsidP="00376AAD">
      <w:pPr>
        <w:spacing w:before="102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Następnie przedstawiona została opinia komisji rozpatrującej ww. zagadnienie.</w:t>
      </w:r>
    </w:p>
    <w:p w14:paraId="0EEB2AE9" w14:textId="77777777" w:rsidR="002B6876" w:rsidRPr="00D637F7" w:rsidRDefault="002B687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Opinia Komisji stałej Rady Miasta</w:t>
      </w:r>
    </w:p>
    <w:p w14:paraId="6ED9F71F" w14:textId="40883D41" w:rsidR="002B6876" w:rsidRPr="00D637F7" w:rsidRDefault="002B6876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Uchwałę zmieniającą uchwałę w sprawie ustalenia składów osobowych stałych komisji Rady Miasta Włocławek </w:t>
      </w:r>
      <w:r w:rsidRPr="00D637F7">
        <w:rPr>
          <w:rFonts w:ascii="Arial" w:eastAsia="Times New Roman" w:hAnsi="Arial" w:cs="Arial"/>
        </w:rPr>
        <w:t>rozpatrzyła oraz pozytywnie zaopiniowała Komisja Porządku Prawnego i Publicznego. Opinię w tej sprawie przedstawił Przewodniczący Komisji radny Rafał Sobolewski.</w:t>
      </w:r>
    </w:p>
    <w:p w14:paraId="3AEA4F3B" w14:textId="77777777" w:rsidR="002B6876" w:rsidRPr="00D637F7" w:rsidRDefault="002B687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49EE64B9" w14:textId="77777777" w:rsidR="002B6876" w:rsidRPr="00D637F7" w:rsidRDefault="002B6876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08560EE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33B33F1B" w14:textId="108CEA81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Uchwały zmieniającej uchwałę w sprawie ustalenia składów osobowych stałych komisji Rady Miasta Włocławek wraz z autopoprawką.</w:t>
      </w:r>
    </w:p>
    <w:p w14:paraId="77A1F1C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F35B86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21, PRZECIW: 0, WSTRZYMUJĘ SIĘ: 0, BRAK GŁOSU: 1, NIEOBECNI: 1</w:t>
      </w:r>
    </w:p>
    <w:p w14:paraId="0245E9F2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7C140A0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(21)</w:t>
      </w:r>
    </w:p>
    <w:p w14:paraId="3D2208B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</w:t>
      </w:r>
      <w:r w:rsidRPr="00D637F7">
        <w:rPr>
          <w:rFonts w:ascii="Arial" w:hAnsi="Arial" w:cs="Arial"/>
        </w:rPr>
        <w:lastRenderedPageBreak/>
        <w:t xml:space="preserve">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7F75F36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49E6576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406645D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14DABC9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46FAC615" w14:textId="77777777" w:rsidR="00294615" w:rsidRPr="00D637F7" w:rsidRDefault="00294615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02A12BD6" w14:textId="636A4AEE" w:rsidR="008B436B" w:rsidRPr="00D637F7" w:rsidRDefault="002B6876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Ponadto Przewodniczący Rady Miasta powitał przybyłego na obrady Rady Miasta </w:t>
      </w:r>
      <w:r w:rsidR="007F28E6" w:rsidRPr="00D637F7">
        <w:rPr>
          <w:rFonts w:ascii="Arial" w:hAnsi="Arial" w:cs="Arial"/>
        </w:rPr>
        <w:t>r</w:t>
      </w:r>
      <w:r w:rsidRPr="00D637F7">
        <w:rPr>
          <w:rFonts w:ascii="Arial" w:hAnsi="Arial" w:cs="Arial"/>
        </w:rPr>
        <w:t>adnego sejmiku Województwa Kujawsko-Pomorskiego Wojciecha Jaranowskiego.</w:t>
      </w:r>
    </w:p>
    <w:p w14:paraId="42438DE5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475AC46" w14:textId="17917509" w:rsidR="008B436B" w:rsidRPr="000325A4" w:rsidRDefault="0036251F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</w:t>
      </w:r>
      <w:r w:rsidR="00741ABC" w:rsidRPr="000325A4">
        <w:rPr>
          <w:rFonts w:ascii="Arial" w:hAnsi="Arial" w:cs="Arial"/>
        </w:rPr>
        <w:t>14</w:t>
      </w:r>
      <w:r w:rsidRPr="000325A4">
        <w:rPr>
          <w:rFonts w:ascii="Arial" w:hAnsi="Arial" w:cs="Arial"/>
        </w:rPr>
        <w:t xml:space="preserve"> </w:t>
      </w:r>
    </w:p>
    <w:p w14:paraId="21D8E9A5" w14:textId="20AC0026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rozpatrzenia skargi Pana M.R.</w:t>
      </w:r>
      <w:r w:rsidR="0036251F" w:rsidRPr="000325A4">
        <w:rPr>
          <w:rFonts w:ascii="Arial" w:hAnsi="Arial" w:cs="Arial"/>
        </w:rPr>
        <w:t xml:space="preserve"> </w:t>
      </w:r>
      <w:r w:rsidRPr="000325A4">
        <w:rPr>
          <w:rFonts w:ascii="Arial" w:hAnsi="Arial" w:cs="Arial"/>
        </w:rPr>
        <w:t>na działalność Prezydenta Miasta Włocławek.</w:t>
      </w:r>
    </w:p>
    <w:p w14:paraId="0C4C15C2" w14:textId="77777777" w:rsidR="000F2071" w:rsidRPr="00D637F7" w:rsidRDefault="000F2071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bookmarkStart w:id="7" w:name="_Hlk168042024"/>
    </w:p>
    <w:p w14:paraId="4A9B89CD" w14:textId="5E8AC247" w:rsidR="00741ABC" w:rsidRPr="00D637F7" w:rsidRDefault="00741ABC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Stanowisko w sprawie rozpatrzenia skargi na działalność Prezydenta Miasta, które zostało wypracowane i zarekomendowane Radzie Miasta przez Komisję Skarg, Wniosków i Petycji przedstawił Przewodniczący Komisji radny Józef Mazierski.</w:t>
      </w:r>
    </w:p>
    <w:p w14:paraId="4C026027" w14:textId="77777777" w:rsidR="00741ABC" w:rsidRPr="00D637F7" w:rsidRDefault="00741ABC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stanowiska Komisji Przewodniczący Rady Miasta poinformował, że otwiera dyskusję nad ww. zagadnieniem.</w:t>
      </w:r>
    </w:p>
    <w:p w14:paraId="122F9A7A" w14:textId="77777777" w:rsidR="00741ABC" w:rsidRPr="00D637F7" w:rsidRDefault="00741ABC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bookmarkStart w:id="8" w:name="_Hlk133396765"/>
      <w:bookmarkEnd w:id="7"/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  <w:bookmarkEnd w:id="8"/>
    </w:p>
    <w:p w14:paraId="2E5D0D1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1592AE9F" w14:textId="34B3D567" w:rsidR="004A46C9" w:rsidRPr="00D637F7" w:rsidRDefault="007B7987" w:rsidP="00376AAD">
      <w:pPr>
        <w:pStyle w:val="NormalnyWeb"/>
        <w:spacing w:after="240" w:afterAutospacing="0" w:line="276" w:lineRule="auto"/>
        <w:rPr>
          <w:rStyle w:val="Pogrubienie"/>
          <w:rFonts w:ascii="Arial" w:hAnsi="Arial" w:cs="Arial"/>
          <w:b w:val="0"/>
          <w:bCs w:val="0"/>
        </w:rPr>
      </w:pPr>
      <w:r w:rsidRPr="00D637F7">
        <w:rPr>
          <w:rFonts w:ascii="Arial" w:hAnsi="Arial" w:cs="Arial"/>
        </w:rPr>
        <w:t>Uchwały w sprawie rozpatrzenia skargi Pana M.R</w:t>
      </w:r>
      <w:r w:rsidR="00741ABC" w:rsidRPr="00D637F7">
        <w:rPr>
          <w:rFonts w:ascii="Arial" w:hAnsi="Arial" w:cs="Arial"/>
        </w:rPr>
        <w:t xml:space="preserve">. </w:t>
      </w:r>
      <w:r w:rsidRPr="00D637F7">
        <w:rPr>
          <w:rFonts w:ascii="Arial" w:hAnsi="Arial" w:cs="Arial"/>
        </w:rPr>
        <w:t>na działalność Prezydenta Miasta Włocławek.</w:t>
      </w:r>
    </w:p>
    <w:p w14:paraId="046EB769" w14:textId="34A769CD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C049E1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19, PRZECIW: 0, WSTRZYMUJĘ SIĘ: 1, BRAK GŁOSU: 2, NIEOBECNI: 1</w:t>
      </w:r>
    </w:p>
    <w:p w14:paraId="6ADF055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30CAF6A5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(19)</w:t>
      </w:r>
    </w:p>
    <w:p w14:paraId="3B63056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 xml:space="preserve">Ewelina Brodzińska,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3E66EE47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(1)</w:t>
      </w:r>
    </w:p>
    <w:p w14:paraId="7B107E8F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Rafał Sobolewski</w:t>
      </w:r>
    </w:p>
    <w:p w14:paraId="608E5D2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(2)</w:t>
      </w:r>
    </w:p>
    <w:p w14:paraId="264F2A5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Jarosław Chmielewski, Krzysztof Grządziel</w:t>
      </w:r>
    </w:p>
    <w:p w14:paraId="131CE18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39F50C09" w14:textId="77777777" w:rsidR="00CD2C3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74248F5E" w14:textId="720E8D68" w:rsidR="004A46C9" w:rsidRPr="00D637F7" w:rsidRDefault="002169C2" w:rsidP="0023616F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69AC996A" w14:textId="3741D8BD" w:rsidR="008B436B" w:rsidRPr="000325A4" w:rsidRDefault="008730E6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</w:t>
      </w:r>
      <w:r w:rsidR="00DB65F1" w:rsidRPr="000325A4">
        <w:rPr>
          <w:rFonts w:ascii="Arial" w:hAnsi="Arial" w:cs="Arial"/>
        </w:rPr>
        <w:t>5</w:t>
      </w:r>
    </w:p>
    <w:p w14:paraId="678BE1CC" w14:textId="13AE6D0D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przekazania skargi.</w:t>
      </w:r>
    </w:p>
    <w:p w14:paraId="7B638C0B" w14:textId="77777777" w:rsidR="00A87D20" w:rsidRPr="00D637F7" w:rsidRDefault="00A87D2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166FF29" w14:textId="54F71CF6" w:rsidR="00DB65F1" w:rsidRPr="00D637F7" w:rsidRDefault="00DB65F1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Stanowisko w sprawie przekazania zgłoszonej skargi właściwym organom, które zostało wypracowane i zarekomendowane Radzie Miasta przez Komisję Skarg, Wniosków i Petycji przedstawił Przewodniczący Komisji radny Józef Mazierski.</w:t>
      </w:r>
    </w:p>
    <w:p w14:paraId="275792C0" w14:textId="77777777" w:rsidR="00DB65F1" w:rsidRPr="00D637F7" w:rsidRDefault="00DB65F1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stanowiska Komisji Przewodniczący Rady Miasta poinformował, że otwiera dyskusję nad ww. zagadnieniem.</w:t>
      </w:r>
    </w:p>
    <w:p w14:paraId="2AF66A26" w14:textId="77777777" w:rsidR="008B436B" w:rsidRPr="00D637F7" w:rsidRDefault="007B7987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 dyskusji wzięli udział:</w:t>
      </w:r>
    </w:p>
    <w:p w14:paraId="0F4E90F8" w14:textId="77777777" w:rsidR="00A87D20" w:rsidRPr="00D637F7" w:rsidRDefault="00A87D2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8852656" w14:textId="5B591218" w:rsidR="008B436B" w:rsidRPr="00D637F7" w:rsidRDefault="00DB65F1" w:rsidP="00376AA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radny </w:t>
      </w:r>
      <w:r w:rsidR="007B7987" w:rsidRPr="00D637F7">
        <w:rPr>
          <w:rFonts w:ascii="Arial" w:hAnsi="Arial" w:cs="Arial"/>
        </w:rPr>
        <w:t>Józef Mazierski</w:t>
      </w:r>
    </w:p>
    <w:p w14:paraId="5A0F948F" w14:textId="1733B4F3" w:rsidR="00A87D20" w:rsidRPr="00D637F7" w:rsidRDefault="00DB65F1" w:rsidP="00376AAD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radny </w:t>
      </w:r>
      <w:r w:rsidR="007B7987" w:rsidRPr="00D637F7">
        <w:rPr>
          <w:rFonts w:ascii="Arial" w:hAnsi="Arial" w:cs="Arial"/>
        </w:rPr>
        <w:t>Piotr Kowal</w:t>
      </w:r>
    </w:p>
    <w:p w14:paraId="291F7B24" w14:textId="5780ED2D" w:rsidR="004A46C9" w:rsidRPr="00D7607C" w:rsidRDefault="008E2661" w:rsidP="00D7607C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wyczerpania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6EA85700" w14:textId="473721FB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6E38229A" w14:textId="2E38D44F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Uchwały w sprawie przekazania skargi. </w:t>
      </w:r>
    </w:p>
    <w:p w14:paraId="6F20F41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438E49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ZA: 19, PRZECIW: 0, WSTRZYMUJĘ SIĘ: 1, BRAK GŁOSU: 2, NIEOBECNI: 1</w:t>
      </w:r>
    </w:p>
    <w:p w14:paraId="7480669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36B2F360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(19)</w:t>
      </w:r>
    </w:p>
    <w:p w14:paraId="58A0FA66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15FC8BC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(1)</w:t>
      </w:r>
    </w:p>
    <w:p w14:paraId="3A6A045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Rafał Sobolewski</w:t>
      </w:r>
    </w:p>
    <w:p w14:paraId="1258EA91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(2)</w:t>
      </w:r>
    </w:p>
    <w:p w14:paraId="375D441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Andrzej Gołębieski, Krzysztof Grządziel</w:t>
      </w:r>
    </w:p>
    <w:p w14:paraId="0CE4462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2F25F5C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72CA5F32" w14:textId="3353C971" w:rsidR="004A46C9" w:rsidRPr="0023616F" w:rsidRDefault="008E2661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42B26A80" w14:textId="37C3EF91" w:rsidR="008B436B" w:rsidRPr="000325A4" w:rsidRDefault="00A85184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16</w:t>
      </w:r>
    </w:p>
    <w:p w14:paraId="5686E0C5" w14:textId="5736BBDE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Uchwała w sprawie rozpatrzenia ponownej skargi na działalność Prezydenta Miasta Włocławek.</w:t>
      </w:r>
    </w:p>
    <w:p w14:paraId="606BAB9A" w14:textId="77777777" w:rsidR="00A87D20" w:rsidRPr="00D637F7" w:rsidRDefault="00A87D2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D1896DB" w14:textId="39467E65" w:rsidR="00A85184" w:rsidRPr="00D637F7" w:rsidRDefault="00A85184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Stanowisko w sprawie rozpatrzenia ponownej skargi na działalność Prezydenta Miasta, które zostało wypracowane i zarekomendowane Radzie Miasta przez Komisję Skarg, Wniosków i Petycji przedstawił Przewodniczący Komisji radny Józef Mazierski.</w:t>
      </w:r>
    </w:p>
    <w:p w14:paraId="33603B88" w14:textId="77777777" w:rsidR="00A85184" w:rsidRPr="00D637F7" w:rsidRDefault="00A85184" w:rsidP="00376AAD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przedstawieniu stanowiska Komisji Przewodniczący Rady Miasta poinformował, że otwiera dyskusję nad ww. zagadnieniem.</w:t>
      </w:r>
    </w:p>
    <w:p w14:paraId="64205DB9" w14:textId="597E25E7" w:rsidR="004A46C9" w:rsidRPr="00D7607C" w:rsidRDefault="00A85184" w:rsidP="00D7607C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>Wobec braku zgłoszeń do udziału w dyskusji Przewodniczący Rady Miasta</w:t>
      </w:r>
      <w:r w:rsidRPr="00D637F7">
        <w:rPr>
          <w:rFonts w:ascii="Arial" w:eastAsia="Times New Roman" w:hAnsi="Arial" w:cs="Arial"/>
        </w:rPr>
        <w:t xml:space="preserve"> poddał pod głosowanie ww. projekt uchwały.</w:t>
      </w:r>
    </w:p>
    <w:p w14:paraId="24915180" w14:textId="58B2F2FB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Głosowano w sprawie:</w:t>
      </w:r>
    </w:p>
    <w:p w14:paraId="2165AF3A" w14:textId="0D7F3ABD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Uchwały w sprawie rozpatrzenia ponownej skargi na działalność Prezydenta Miasta Włocławek.</w:t>
      </w:r>
    </w:p>
    <w:p w14:paraId="77D45F9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F83A71C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ZA: 20, PRZECIW: 0, WSTRZYMUJĘ SIĘ: 1, BRAK GŁOSU: 1, NIEOBECNI: 1</w:t>
      </w:r>
    </w:p>
    <w:p w14:paraId="7889AC34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Wyniki imienne:</w:t>
      </w:r>
    </w:p>
    <w:p w14:paraId="22D4610D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ZA (20)</w:t>
      </w:r>
    </w:p>
    <w:p w14:paraId="24A650C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Ewelina Brodzińska, Jarosław Chmielewski, Janusz Dębczyński, Andrzej Gołębieski, Joanna Hofman-Kupisz,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 xml:space="preserve">, Domicela Kopaczewska,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 xml:space="preserve">, Piotr Kowal, Józef Mazierski, Wanda Muszalik, Arkadiusz Piasecki, Elżbieta Rutkowska, Ewa Szczepańska, Szymon Szewczyk, Daniel Tobjasz,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-Kwiatkowska, Marek Wasielewski, Katarzyna Zarębska, Janusz Ziółkowski</w:t>
      </w:r>
    </w:p>
    <w:p w14:paraId="35F7D24A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WSTRZYMUJĘ SIĘ (1)</w:t>
      </w:r>
    </w:p>
    <w:p w14:paraId="02BCCC88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Rafał Sobolewski</w:t>
      </w:r>
    </w:p>
    <w:p w14:paraId="1BF1E08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BRAK GŁOSU (1)</w:t>
      </w:r>
    </w:p>
    <w:p w14:paraId="26485719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Krzysztof Grządziel</w:t>
      </w:r>
    </w:p>
    <w:p w14:paraId="423CCB0B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NIEOBECNI (1)</w:t>
      </w:r>
    </w:p>
    <w:p w14:paraId="6D391CAE" w14:textId="77777777" w:rsidR="008B436B" w:rsidRPr="00D637F7" w:rsidRDefault="007B7987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Igor Griszczuk</w:t>
      </w:r>
    </w:p>
    <w:p w14:paraId="60022AC3" w14:textId="3063B4DD" w:rsidR="004A46C9" w:rsidRPr="0023616F" w:rsidRDefault="00A85184" w:rsidP="0023616F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457007CC" w14:textId="6E1CC017" w:rsidR="004A46C9" w:rsidRPr="000325A4" w:rsidRDefault="00A85184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17</w:t>
      </w:r>
    </w:p>
    <w:p w14:paraId="5934D602" w14:textId="59F02DE0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Interpelacje, wnioski i zapytania radnych.</w:t>
      </w:r>
    </w:p>
    <w:p w14:paraId="36B695F5" w14:textId="515B8841" w:rsidR="00A85184" w:rsidRPr="00D637F7" w:rsidRDefault="00A85184" w:rsidP="00376AAD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Interpelacje do Prezydenta Miasta podczas obrad III sesji Rady Miasta skierowali:</w:t>
      </w:r>
    </w:p>
    <w:p w14:paraId="15A3996B" w14:textId="043E71EF" w:rsidR="00A85184" w:rsidRPr="00D637F7" w:rsidRDefault="00A85184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radna Ewelina Brodzińska,</w:t>
      </w:r>
    </w:p>
    <w:p w14:paraId="6F75E99B" w14:textId="2B2FF1B9" w:rsidR="00A85184" w:rsidRPr="00D637F7" w:rsidRDefault="00A85184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radny Jarosław Chmielewski,</w:t>
      </w:r>
    </w:p>
    <w:p w14:paraId="162D5FCB" w14:textId="19E72212" w:rsidR="00A011B1" w:rsidRPr="00D637F7" w:rsidRDefault="00A011B1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Ewa </w:t>
      </w:r>
      <w:proofErr w:type="spellStart"/>
      <w:r w:rsidRPr="00D637F7">
        <w:rPr>
          <w:rFonts w:ascii="Arial" w:hAnsi="Arial" w:cs="Arial"/>
        </w:rPr>
        <w:t>Hupało</w:t>
      </w:r>
      <w:proofErr w:type="spellEnd"/>
      <w:r w:rsidRPr="00D637F7">
        <w:rPr>
          <w:rFonts w:ascii="Arial" w:hAnsi="Arial" w:cs="Arial"/>
        </w:rPr>
        <w:t>,</w:t>
      </w:r>
    </w:p>
    <w:p w14:paraId="159E9A1D" w14:textId="5A8575E7" w:rsidR="00A011B1" w:rsidRPr="00D637F7" w:rsidRDefault="00A011B1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radna Marlena </w:t>
      </w:r>
      <w:proofErr w:type="spellStart"/>
      <w:r w:rsidRPr="00D637F7">
        <w:rPr>
          <w:rFonts w:ascii="Arial" w:hAnsi="Arial" w:cs="Arial"/>
        </w:rPr>
        <w:t>Korpalska</w:t>
      </w:r>
      <w:proofErr w:type="spellEnd"/>
      <w:r w:rsidRPr="00D637F7">
        <w:rPr>
          <w:rFonts w:ascii="Arial" w:hAnsi="Arial" w:cs="Arial"/>
        </w:rPr>
        <w:t>,</w:t>
      </w:r>
    </w:p>
    <w:p w14:paraId="6E3E84FF" w14:textId="1E91CDA6" w:rsidR="00A011B1" w:rsidRPr="00D637F7" w:rsidRDefault="00A011B1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radny Arkadiusz Piasecki,</w:t>
      </w:r>
    </w:p>
    <w:p w14:paraId="2CDE1C19" w14:textId="77777777" w:rsidR="00EA7CDB" w:rsidRPr="00D637F7" w:rsidRDefault="00A85184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radny Rafał Sobolewski,</w:t>
      </w:r>
    </w:p>
    <w:p w14:paraId="27899762" w14:textId="6EA636CC" w:rsidR="00A011B1" w:rsidRPr="00D637F7" w:rsidRDefault="00A011B1" w:rsidP="00376AAD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lastRenderedPageBreak/>
        <w:t>radna Elżbieta Rutkowska</w:t>
      </w:r>
    </w:p>
    <w:p w14:paraId="527E58CE" w14:textId="77777777" w:rsidR="00A011B1" w:rsidRPr="00D637F7" w:rsidRDefault="00A011B1" w:rsidP="00376AAD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</w:p>
    <w:p w14:paraId="4BAD2593" w14:textId="20CC9802" w:rsidR="008B436B" w:rsidRPr="00D637F7" w:rsidRDefault="00C0056B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Przewodniczący Rady Miasta zwrócił uwagę, że interpelacje i zapytania radnych składane są na piśmie do </w:t>
      </w:r>
      <w:r w:rsidR="0090591F" w:rsidRPr="00D637F7">
        <w:rPr>
          <w:rFonts w:ascii="Arial" w:hAnsi="Arial" w:cs="Arial"/>
        </w:rPr>
        <w:t>P</w:t>
      </w:r>
      <w:r w:rsidRPr="00D637F7">
        <w:rPr>
          <w:rFonts w:ascii="Arial" w:hAnsi="Arial" w:cs="Arial"/>
        </w:rPr>
        <w:t xml:space="preserve">rzewodniczącego rady, który następnie przekazuje je </w:t>
      </w:r>
      <w:r w:rsidR="0090591F" w:rsidRPr="00D637F7">
        <w:rPr>
          <w:rFonts w:ascii="Arial" w:hAnsi="Arial" w:cs="Arial"/>
        </w:rPr>
        <w:t>P</w:t>
      </w:r>
      <w:r w:rsidRPr="00D637F7">
        <w:rPr>
          <w:rFonts w:ascii="Arial" w:hAnsi="Arial" w:cs="Arial"/>
        </w:rPr>
        <w:t xml:space="preserve">rezydentowi. </w:t>
      </w:r>
    </w:p>
    <w:p w14:paraId="7C060F60" w14:textId="77777777" w:rsidR="00EA7CDB" w:rsidRPr="00D637F7" w:rsidRDefault="00EA7CDB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2EEB0B56" w14:textId="2F153470" w:rsidR="00EA7CDB" w:rsidRPr="00D637F7" w:rsidRDefault="00EA7CDB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 xml:space="preserve">Natomiast radna Irena </w:t>
      </w:r>
      <w:proofErr w:type="spellStart"/>
      <w:r w:rsidRPr="00D637F7">
        <w:rPr>
          <w:rFonts w:ascii="Arial" w:hAnsi="Arial" w:cs="Arial"/>
        </w:rPr>
        <w:t>Vuković</w:t>
      </w:r>
      <w:proofErr w:type="spellEnd"/>
      <w:r w:rsidRPr="00D637F7">
        <w:rPr>
          <w:rFonts w:ascii="Arial" w:hAnsi="Arial" w:cs="Arial"/>
        </w:rPr>
        <w:t>-Kwiatkowska zgłosiła zapytanie o termin sesji Rady Miasta w związku ze zbliżającym się okresem wakacyjnym, proponując kolejne obrady w dniu 18 czerwca br.</w:t>
      </w:r>
    </w:p>
    <w:p w14:paraId="0DFAAD65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69E59DF8" w14:textId="4E2F7725" w:rsidR="008B436B" w:rsidRPr="000325A4" w:rsidRDefault="00EA7CDB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Ad. 18</w:t>
      </w:r>
    </w:p>
    <w:p w14:paraId="42707191" w14:textId="4FBDEEF7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Informacje i komunikaty.</w:t>
      </w:r>
    </w:p>
    <w:p w14:paraId="5F75A58B" w14:textId="77777777" w:rsidR="00A87D20" w:rsidRPr="00D637F7" w:rsidRDefault="00A87D20" w:rsidP="00376AAD">
      <w:pPr>
        <w:spacing w:line="276" w:lineRule="auto"/>
        <w:rPr>
          <w:rFonts w:ascii="Arial" w:eastAsia="Calibri" w:hAnsi="Arial" w:cs="Arial"/>
          <w:lang w:eastAsia="en-US"/>
        </w:rPr>
      </w:pPr>
    </w:p>
    <w:p w14:paraId="6F38FBEB" w14:textId="2EADB825" w:rsidR="00EA7CDB" w:rsidRPr="00D637F7" w:rsidRDefault="00EA7CDB" w:rsidP="00376AAD">
      <w:pPr>
        <w:spacing w:line="276" w:lineRule="auto"/>
        <w:rPr>
          <w:rFonts w:ascii="Arial" w:eastAsia="Calibri" w:hAnsi="Arial" w:cs="Arial"/>
          <w:lang w:eastAsia="en-US"/>
        </w:rPr>
      </w:pPr>
      <w:r w:rsidRPr="00D637F7">
        <w:rPr>
          <w:rFonts w:ascii="Arial" w:eastAsia="Calibri" w:hAnsi="Arial" w:cs="Arial"/>
          <w:lang w:eastAsia="en-US"/>
        </w:rPr>
        <w:t>Przewodniczący Rady Miasta przypomniał o obowiązku złożenia do Przewodniczącego Rady Miasta  oświadczeń majątkowych. Termin ich dostarczenia upływa  z dniem 6 czerwca 2024 r. Proszę również szefów Klubów Radnych o przekazanie informacji o ukonstytuowaniu się klubów, jak również o przekazanie regulaminów Klubów. Ponadto odnosząc się do kwestii terminu kolejnej sesji Przewodniczący wyjaśnił, że termin będzie konsultowany ponieważ będzie to sesja absolutoryjna i obowiązują w tej materii pewne reguły.</w:t>
      </w:r>
    </w:p>
    <w:p w14:paraId="37CBF046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5CB51B7" w14:textId="64DAC532" w:rsidR="008B436B" w:rsidRPr="000325A4" w:rsidRDefault="00E3146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 xml:space="preserve">Ad.19 </w:t>
      </w:r>
    </w:p>
    <w:p w14:paraId="0D9997BA" w14:textId="00D5AA03" w:rsidR="008B436B" w:rsidRPr="000325A4" w:rsidRDefault="007B7987" w:rsidP="000325A4">
      <w:pPr>
        <w:pStyle w:val="Nagwek3"/>
        <w:rPr>
          <w:rFonts w:ascii="Arial" w:hAnsi="Arial" w:cs="Arial"/>
        </w:rPr>
      </w:pPr>
      <w:r w:rsidRPr="000325A4">
        <w:rPr>
          <w:rFonts w:ascii="Arial" w:hAnsi="Arial" w:cs="Arial"/>
        </w:rPr>
        <w:t>Zakończenie obrad.</w:t>
      </w:r>
    </w:p>
    <w:p w14:paraId="1471CF34" w14:textId="77777777" w:rsidR="00A87D20" w:rsidRPr="00D637F7" w:rsidRDefault="00A87D20" w:rsidP="00376AAD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57F1970" w14:textId="77777777" w:rsidR="00D762D2" w:rsidRDefault="00342208" w:rsidP="00D762D2">
      <w:pPr>
        <w:spacing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eastAsia="Times New Roman" w:hAnsi="Arial" w:cs="Arial"/>
        </w:rPr>
        <w:t>Wobec zrealizowania porządku posiedzenia, Przewodniczący Rady Miasta Piotr Kowal zakończył obrady III sesji Rady Miasta Włocławek, które odbyły się w dniu 28 maja 2024</w:t>
      </w:r>
    </w:p>
    <w:p w14:paraId="42F0479C" w14:textId="3481E01A" w:rsidR="00A87D20" w:rsidRPr="00D762D2" w:rsidRDefault="00EB5396" w:rsidP="00D762D2">
      <w:pPr>
        <w:spacing w:afterAutospacing="1" w:line="276" w:lineRule="auto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 xml:space="preserve"> </w:t>
      </w:r>
      <w:r w:rsidR="00A87D20" w:rsidRPr="00D637F7">
        <w:rPr>
          <w:rFonts w:ascii="Arial" w:hAnsi="Arial" w:cs="Arial"/>
        </w:rPr>
        <w:t>Przewodniczący Rada</w:t>
      </w:r>
      <w:r w:rsidR="00D762D2">
        <w:rPr>
          <w:rFonts w:ascii="Arial" w:hAnsi="Arial" w:cs="Arial"/>
        </w:rPr>
        <w:t xml:space="preserve"> Miasta</w:t>
      </w:r>
      <w:r w:rsidR="00A87D20" w:rsidRPr="00D637F7">
        <w:rPr>
          <w:rFonts w:ascii="Arial" w:hAnsi="Arial" w:cs="Arial"/>
        </w:rPr>
        <w:t xml:space="preserve"> Piotr Kowal</w:t>
      </w:r>
    </w:p>
    <w:p w14:paraId="48CFCA9A" w14:textId="687B5AF9" w:rsidR="008B436B" w:rsidRPr="00D637F7" w:rsidRDefault="00A87D20" w:rsidP="00D762D2">
      <w:pPr>
        <w:pStyle w:val="NormalnyWeb"/>
        <w:spacing w:line="276" w:lineRule="auto"/>
        <w:rPr>
          <w:rFonts w:ascii="Arial" w:hAnsi="Arial" w:cs="Arial"/>
        </w:rPr>
      </w:pPr>
      <w:r w:rsidRPr="00D637F7">
        <w:rPr>
          <w:rFonts w:ascii="Arial" w:hAnsi="Arial" w:cs="Arial"/>
        </w:rPr>
        <w:t>Wiceprzewodnicząca Rada Miasta Joanna Hofman-Kupisz</w:t>
      </w:r>
    </w:p>
    <w:p w14:paraId="6F48DA7E" w14:textId="77777777" w:rsidR="007B0E4C" w:rsidRPr="00D637F7" w:rsidRDefault="007B0E4C" w:rsidP="00376AAD">
      <w:pPr>
        <w:pStyle w:val="NormalnyWeb"/>
        <w:spacing w:before="0" w:beforeAutospacing="0" w:after="0" w:afterAutospacing="0" w:line="276" w:lineRule="auto"/>
        <w:ind w:hanging="567"/>
        <w:rPr>
          <w:rFonts w:ascii="Arial" w:hAnsi="Arial" w:cs="Arial"/>
        </w:rPr>
      </w:pPr>
    </w:p>
    <w:p w14:paraId="55615B0D" w14:textId="77777777" w:rsidR="004A46C9" w:rsidRPr="00D637F7" w:rsidRDefault="004A46C9" w:rsidP="00376AAD">
      <w:pPr>
        <w:pStyle w:val="NormalnyWeb"/>
        <w:spacing w:before="0" w:beforeAutospacing="0" w:after="0" w:afterAutospacing="0" w:line="276" w:lineRule="auto"/>
        <w:ind w:hanging="567"/>
        <w:rPr>
          <w:rFonts w:ascii="Arial" w:hAnsi="Arial" w:cs="Arial"/>
        </w:rPr>
      </w:pPr>
    </w:p>
    <w:p w14:paraId="7C69DC92" w14:textId="77777777" w:rsidR="007B0E4C" w:rsidRPr="00D637F7" w:rsidRDefault="007B0E4C" w:rsidP="00D762D2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62E2CA98" w14:textId="26CCCD6C" w:rsidR="00A87D20" w:rsidRPr="00D637F7" w:rsidRDefault="00A87D20" w:rsidP="00D762D2">
      <w:pPr>
        <w:pStyle w:val="NormalnyWeb"/>
        <w:spacing w:before="0" w:beforeAutospacing="0" w:after="0" w:afterAutospacing="0" w:line="276" w:lineRule="auto"/>
        <w:ind w:hanging="567"/>
        <w:rPr>
          <w:rFonts w:ascii="Arial" w:eastAsia="Times New Roman" w:hAnsi="Arial" w:cs="Arial"/>
        </w:rPr>
      </w:pPr>
      <w:r w:rsidRPr="00D637F7">
        <w:rPr>
          <w:rFonts w:ascii="Arial" w:hAnsi="Arial" w:cs="Arial"/>
        </w:rPr>
        <w:t xml:space="preserve">  </w:t>
      </w:r>
    </w:p>
    <w:sectPr w:rsidR="00A87D20" w:rsidRPr="00D637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7DF3" w14:textId="77777777" w:rsidR="0040373B" w:rsidRDefault="0040373B" w:rsidP="0040373B">
      <w:r>
        <w:separator/>
      </w:r>
    </w:p>
  </w:endnote>
  <w:endnote w:type="continuationSeparator" w:id="0">
    <w:p w14:paraId="4E663AAE" w14:textId="77777777" w:rsidR="0040373B" w:rsidRDefault="0040373B" w:rsidP="0040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593744"/>
      <w:docPartObj>
        <w:docPartGallery w:val="Page Numbers (Bottom of Page)"/>
        <w:docPartUnique/>
      </w:docPartObj>
    </w:sdtPr>
    <w:sdtEndPr/>
    <w:sdtContent>
      <w:p w14:paraId="464DE61B" w14:textId="69D27080" w:rsidR="0040373B" w:rsidRDefault="004037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93F8E" w14:textId="77777777" w:rsidR="0040373B" w:rsidRDefault="0040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A8AB" w14:textId="77777777" w:rsidR="0040373B" w:rsidRDefault="0040373B" w:rsidP="0040373B">
      <w:r>
        <w:separator/>
      </w:r>
    </w:p>
  </w:footnote>
  <w:footnote w:type="continuationSeparator" w:id="0">
    <w:p w14:paraId="5291719B" w14:textId="77777777" w:rsidR="0040373B" w:rsidRDefault="0040373B" w:rsidP="0040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729B"/>
    <w:multiLevelType w:val="hybridMultilevel"/>
    <w:tmpl w:val="0DD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064B"/>
    <w:multiLevelType w:val="hybridMultilevel"/>
    <w:tmpl w:val="1BEA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2415"/>
    <w:multiLevelType w:val="hybridMultilevel"/>
    <w:tmpl w:val="34309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3C4D"/>
    <w:multiLevelType w:val="hybridMultilevel"/>
    <w:tmpl w:val="0A3A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07A48"/>
    <w:multiLevelType w:val="hybridMultilevel"/>
    <w:tmpl w:val="018A4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D3951"/>
    <w:multiLevelType w:val="hybridMultilevel"/>
    <w:tmpl w:val="0BD66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0F72"/>
    <w:multiLevelType w:val="hybridMultilevel"/>
    <w:tmpl w:val="9CAE6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31ADF"/>
    <w:multiLevelType w:val="hybridMultilevel"/>
    <w:tmpl w:val="49547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225D"/>
    <w:multiLevelType w:val="hybridMultilevel"/>
    <w:tmpl w:val="115A2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7719A"/>
    <w:multiLevelType w:val="hybridMultilevel"/>
    <w:tmpl w:val="D4D6B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D28FD"/>
    <w:multiLevelType w:val="hybridMultilevel"/>
    <w:tmpl w:val="51C0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7967">
    <w:abstractNumId w:val="4"/>
  </w:num>
  <w:num w:numId="2" w16cid:durableId="769200534">
    <w:abstractNumId w:val="6"/>
  </w:num>
  <w:num w:numId="3" w16cid:durableId="1628463022">
    <w:abstractNumId w:val="8"/>
  </w:num>
  <w:num w:numId="4" w16cid:durableId="499661459">
    <w:abstractNumId w:val="3"/>
  </w:num>
  <w:num w:numId="5" w16cid:durableId="713387341">
    <w:abstractNumId w:val="10"/>
  </w:num>
  <w:num w:numId="6" w16cid:durableId="1976597157">
    <w:abstractNumId w:val="5"/>
  </w:num>
  <w:num w:numId="7" w16cid:durableId="893081038">
    <w:abstractNumId w:val="0"/>
  </w:num>
  <w:num w:numId="8" w16cid:durableId="936987435">
    <w:abstractNumId w:val="9"/>
  </w:num>
  <w:num w:numId="9" w16cid:durableId="84034344">
    <w:abstractNumId w:val="7"/>
  </w:num>
  <w:num w:numId="10" w16cid:durableId="1043165796">
    <w:abstractNumId w:val="1"/>
  </w:num>
  <w:num w:numId="11" w16cid:durableId="890771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7"/>
    <w:rsid w:val="000325A4"/>
    <w:rsid w:val="000A0865"/>
    <w:rsid w:val="000C5F65"/>
    <w:rsid w:val="000C6C89"/>
    <w:rsid w:val="000F2071"/>
    <w:rsid w:val="000F37A6"/>
    <w:rsid w:val="00107A4C"/>
    <w:rsid w:val="0014394B"/>
    <w:rsid w:val="00153EF8"/>
    <w:rsid w:val="001D440F"/>
    <w:rsid w:val="00212D45"/>
    <w:rsid w:val="002169C2"/>
    <w:rsid w:val="0023616F"/>
    <w:rsid w:val="002645B3"/>
    <w:rsid w:val="00277375"/>
    <w:rsid w:val="00283490"/>
    <w:rsid w:val="0028754B"/>
    <w:rsid w:val="00294615"/>
    <w:rsid w:val="002B12BB"/>
    <w:rsid w:val="002B6876"/>
    <w:rsid w:val="003305E5"/>
    <w:rsid w:val="00342208"/>
    <w:rsid w:val="0036251F"/>
    <w:rsid w:val="00376AAD"/>
    <w:rsid w:val="0040373B"/>
    <w:rsid w:val="00404BDF"/>
    <w:rsid w:val="0041154B"/>
    <w:rsid w:val="004118E0"/>
    <w:rsid w:val="004707A1"/>
    <w:rsid w:val="004935F6"/>
    <w:rsid w:val="004A3587"/>
    <w:rsid w:val="004A3A5C"/>
    <w:rsid w:val="004A46C9"/>
    <w:rsid w:val="004F42C7"/>
    <w:rsid w:val="00531AA3"/>
    <w:rsid w:val="005D590B"/>
    <w:rsid w:val="005E4240"/>
    <w:rsid w:val="00627EFD"/>
    <w:rsid w:val="00741ABC"/>
    <w:rsid w:val="00750062"/>
    <w:rsid w:val="007A6E1E"/>
    <w:rsid w:val="007B0E4C"/>
    <w:rsid w:val="007B7987"/>
    <w:rsid w:val="007F28E6"/>
    <w:rsid w:val="008139E4"/>
    <w:rsid w:val="00822CDA"/>
    <w:rsid w:val="008730E6"/>
    <w:rsid w:val="008B436B"/>
    <w:rsid w:val="008B594A"/>
    <w:rsid w:val="008B6E18"/>
    <w:rsid w:val="008E2661"/>
    <w:rsid w:val="0090591F"/>
    <w:rsid w:val="00947D80"/>
    <w:rsid w:val="00972799"/>
    <w:rsid w:val="00983072"/>
    <w:rsid w:val="00A011B1"/>
    <w:rsid w:val="00A10B06"/>
    <w:rsid w:val="00A66DF3"/>
    <w:rsid w:val="00A85184"/>
    <w:rsid w:val="00A87D20"/>
    <w:rsid w:val="00AE0E58"/>
    <w:rsid w:val="00B606C4"/>
    <w:rsid w:val="00B6653E"/>
    <w:rsid w:val="00BF231F"/>
    <w:rsid w:val="00C0056B"/>
    <w:rsid w:val="00C57F88"/>
    <w:rsid w:val="00C60619"/>
    <w:rsid w:val="00CA389F"/>
    <w:rsid w:val="00CB5CD6"/>
    <w:rsid w:val="00CD0186"/>
    <w:rsid w:val="00CD2C3B"/>
    <w:rsid w:val="00D30F49"/>
    <w:rsid w:val="00D637F7"/>
    <w:rsid w:val="00D7607C"/>
    <w:rsid w:val="00D762D2"/>
    <w:rsid w:val="00DB65F1"/>
    <w:rsid w:val="00DF52C6"/>
    <w:rsid w:val="00E31467"/>
    <w:rsid w:val="00E55273"/>
    <w:rsid w:val="00E661CA"/>
    <w:rsid w:val="00E964A6"/>
    <w:rsid w:val="00EA7CDB"/>
    <w:rsid w:val="00EB5396"/>
    <w:rsid w:val="00EE45DF"/>
    <w:rsid w:val="00F26DA3"/>
    <w:rsid w:val="00F45AD4"/>
    <w:rsid w:val="00F464FE"/>
    <w:rsid w:val="00F64EF8"/>
    <w:rsid w:val="00F86F6B"/>
    <w:rsid w:val="00FC1AB1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613A6"/>
  <w15:chartTrackingRefBased/>
  <w15:docId w15:val="{E498A5E3-E093-4B50-8B68-B01EE16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42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2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0F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0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73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73B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F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F4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325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E75D-C598-4922-8138-472AB06D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29</Pages>
  <Words>5965</Words>
  <Characters>41529</Characters>
  <Application>Microsoft Office Word</Application>
  <DocSecurity>0</DocSecurity>
  <Lines>346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Jolanta Składanowska</dc:creator>
  <cp:keywords/>
  <dc:description/>
  <cp:lastModifiedBy>Jolanta Składanowska</cp:lastModifiedBy>
  <cp:revision>9</cp:revision>
  <dcterms:created xsi:type="dcterms:W3CDTF">2024-05-31T09:22:00Z</dcterms:created>
  <dcterms:modified xsi:type="dcterms:W3CDTF">2024-05-31T10:06:00Z</dcterms:modified>
</cp:coreProperties>
</file>