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22989" w14:textId="666A311F" w:rsidR="00C93179" w:rsidRPr="006C7EF4" w:rsidRDefault="00C93179" w:rsidP="006C7EF4">
      <w:pPr>
        <w:pStyle w:val="Nagwek1"/>
        <w:rPr>
          <w:rFonts w:ascii="Arial" w:hAnsi="Arial" w:cs="Arial"/>
          <w:sz w:val="24"/>
          <w:szCs w:val="24"/>
        </w:rPr>
      </w:pPr>
      <w:r w:rsidRPr="006C7EF4">
        <w:rPr>
          <w:rFonts w:ascii="Arial" w:hAnsi="Arial" w:cs="Arial"/>
          <w:sz w:val="24"/>
          <w:szCs w:val="24"/>
        </w:rPr>
        <w:t xml:space="preserve">UCHWAŁA NR </w:t>
      </w:r>
      <w:r w:rsidR="0041135B" w:rsidRPr="006C7EF4">
        <w:rPr>
          <w:rFonts w:ascii="Arial" w:hAnsi="Arial" w:cs="Arial"/>
          <w:sz w:val="24"/>
          <w:szCs w:val="24"/>
        </w:rPr>
        <w:t>XXVI/124/2025</w:t>
      </w:r>
      <w:r w:rsidR="00790F5D" w:rsidRPr="006C7EF4">
        <w:rPr>
          <w:rFonts w:ascii="Arial" w:hAnsi="Arial" w:cs="Arial"/>
          <w:sz w:val="24"/>
          <w:szCs w:val="24"/>
        </w:rPr>
        <w:t xml:space="preserve"> </w:t>
      </w:r>
      <w:r w:rsidRPr="006C7EF4">
        <w:rPr>
          <w:rFonts w:ascii="Arial" w:hAnsi="Arial" w:cs="Arial"/>
          <w:sz w:val="24"/>
          <w:szCs w:val="24"/>
        </w:rPr>
        <w:t>RADY MIASTA WŁOCŁAWEK</w:t>
      </w:r>
      <w:r w:rsidR="00790F5D" w:rsidRPr="006C7EF4">
        <w:rPr>
          <w:rFonts w:ascii="Arial" w:hAnsi="Arial" w:cs="Arial"/>
          <w:sz w:val="24"/>
          <w:szCs w:val="24"/>
        </w:rPr>
        <w:t xml:space="preserve"> </w:t>
      </w:r>
      <w:r w:rsidRPr="006C7EF4">
        <w:rPr>
          <w:rFonts w:ascii="Arial" w:hAnsi="Arial" w:cs="Arial"/>
          <w:sz w:val="24"/>
          <w:szCs w:val="24"/>
        </w:rPr>
        <w:t>z dnia</w:t>
      </w:r>
      <w:r w:rsidR="0041135B" w:rsidRPr="006C7EF4">
        <w:rPr>
          <w:rFonts w:ascii="Arial" w:hAnsi="Arial" w:cs="Arial"/>
          <w:sz w:val="24"/>
          <w:szCs w:val="24"/>
        </w:rPr>
        <w:t xml:space="preserve"> 28 listopada 2025 r. </w:t>
      </w:r>
    </w:p>
    <w:p w14:paraId="5CD030A8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</w:p>
    <w:p w14:paraId="39E774A0" w14:textId="3A459AC9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 sprawie uchwalenia Rocznego Programu współpracy Gminy Miasto Włocławek</w:t>
      </w:r>
      <w:r w:rsidR="006C7EF4">
        <w:rPr>
          <w:rFonts w:ascii="Arial" w:hAnsi="Arial" w:cs="Arial"/>
          <w:sz w:val="24"/>
          <w:szCs w:val="24"/>
        </w:rPr>
        <w:t xml:space="preserve"> </w:t>
      </w:r>
      <w:r w:rsidRPr="00790F5D">
        <w:rPr>
          <w:rFonts w:ascii="Arial" w:hAnsi="Arial" w:cs="Arial"/>
          <w:sz w:val="24"/>
          <w:szCs w:val="24"/>
        </w:rPr>
        <w:t>z organizacjami pozarządowymi oraz podmiotami wymienionymi w art. 3 ust 3 ustawy z dnia 24 kwietnia 2003 r. o działalności pożytku publicznego i o wolontariacie, na rok 202</w:t>
      </w:r>
      <w:r w:rsidR="00420566" w:rsidRPr="00790F5D">
        <w:rPr>
          <w:rFonts w:ascii="Arial" w:hAnsi="Arial" w:cs="Arial"/>
          <w:sz w:val="24"/>
          <w:szCs w:val="24"/>
        </w:rPr>
        <w:t>6</w:t>
      </w:r>
    </w:p>
    <w:p w14:paraId="7F71DE8F" w14:textId="2DBF4329" w:rsidR="00C93179" w:rsidRPr="00790F5D" w:rsidRDefault="00C93179" w:rsidP="00790F5D">
      <w:pPr>
        <w:spacing w:before="240"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Na podstawie art. 18 ust. 2 pkt 15 ustawy z dnia 8 marca 1990 r. o samorządzie gminnym (Dz.U.</w:t>
      </w:r>
      <w:r w:rsidR="006C7EF4">
        <w:rPr>
          <w:rFonts w:ascii="Arial" w:hAnsi="Arial" w:cs="Arial"/>
          <w:sz w:val="24"/>
          <w:szCs w:val="24"/>
        </w:rPr>
        <w:t xml:space="preserve"> </w:t>
      </w:r>
      <w:r w:rsidRPr="00790F5D">
        <w:rPr>
          <w:rFonts w:ascii="Arial" w:hAnsi="Arial" w:cs="Arial"/>
          <w:sz w:val="24"/>
          <w:szCs w:val="24"/>
        </w:rPr>
        <w:t>z 2025 r. poz. 1153), art. 12 pkt 11 i art. 92 ust. 1 pkt 1 ustawy z dnia 5 czerwca 1998 r. o samorządzie powiatowym (Dz. U. z 2024 r. poz. 107, poz. 1907) oraz art. 5a ust. 1 ustawy z dnia 24</w:t>
      </w:r>
      <w:r w:rsidR="006C7EF4">
        <w:rPr>
          <w:rFonts w:ascii="Arial" w:hAnsi="Arial" w:cs="Arial"/>
          <w:sz w:val="24"/>
          <w:szCs w:val="24"/>
        </w:rPr>
        <w:t xml:space="preserve"> </w:t>
      </w:r>
      <w:r w:rsidRPr="00790F5D">
        <w:rPr>
          <w:rFonts w:ascii="Arial" w:hAnsi="Arial" w:cs="Arial"/>
          <w:sz w:val="24"/>
          <w:szCs w:val="24"/>
        </w:rPr>
        <w:t>kwietnia 2003 r. o działalności pożytku publicznego i o wolontariacie (Dz. U. z 202</w:t>
      </w:r>
      <w:r w:rsidR="00FF6912" w:rsidRPr="00790F5D">
        <w:rPr>
          <w:rFonts w:ascii="Arial" w:hAnsi="Arial" w:cs="Arial"/>
          <w:sz w:val="24"/>
          <w:szCs w:val="24"/>
        </w:rPr>
        <w:t>5</w:t>
      </w:r>
      <w:r w:rsidRPr="00790F5D">
        <w:rPr>
          <w:rFonts w:ascii="Arial" w:hAnsi="Arial" w:cs="Arial"/>
          <w:sz w:val="24"/>
          <w:szCs w:val="24"/>
        </w:rPr>
        <w:t xml:space="preserve"> r. poz. </w:t>
      </w:r>
      <w:r w:rsidR="00FF6912" w:rsidRPr="00790F5D">
        <w:rPr>
          <w:rFonts w:ascii="Arial" w:hAnsi="Arial" w:cs="Arial"/>
          <w:sz w:val="24"/>
          <w:szCs w:val="24"/>
        </w:rPr>
        <w:t>1338)</w:t>
      </w:r>
    </w:p>
    <w:p w14:paraId="4E741C3E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</w:p>
    <w:p w14:paraId="576C5FF2" w14:textId="64C68206" w:rsidR="00C93179" w:rsidRPr="00790F5D" w:rsidRDefault="006C7EF4" w:rsidP="00790F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3179" w:rsidRPr="00790F5D">
        <w:rPr>
          <w:rFonts w:ascii="Arial" w:hAnsi="Arial" w:cs="Arial"/>
          <w:sz w:val="24"/>
          <w:szCs w:val="24"/>
        </w:rPr>
        <w:t>uchwala się</w:t>
      </w:r>
      <w:r w:rsidR="0041135B" w:rsidRPr="00790F5D">
        <w:rPr>
          <w:rFonts w:ascii="Arial" w:hAnsi="Arial" w:cs="Arial"/>
          <w:sz w:val="24"/>
          <w:szCs w:val="24"/>
        </w:rPr>
        <w:t>,</w:t>
      </w:r>
      <w:r w:rsidR="00C93179" w:rsidRPr="00790F5D">
        <w:rPr>
          <w:rFonts w:ascii="Arial" w:hAnsi="Arial" w:cs="Arial"/>
          <w:sz w:val="24"/>
          <w:szCs w:val="24"/>
        </w:rPr>
        <w:t xml:space="preserve"> co następuje:</w:t>
      </w:r>
    </w:p>
    <w:p w14:paraId="73A9B68E" w14:textId="6E5CDCF8" w:rsidR="00C93179" w:rsidRPr="00790F5D" w:rsidRDefault="00C93179" w:rsidP="00790F5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§ 1. Przyjmuje się Roczny Program współpracy Gminy Miasto Włocławek z organizacjami pozarządowymi oraz podmiotami wymienionymi w art. 3 ust. 3 ustawy z dnia 24 kwietnia 2003 r. o działalności pożytku publicznego i o wolontariacie, na rok 2026 w brzmieniu określonym</w:t>
      </w:r>
      <w:r w:rsidR="006C7EF4">
        <w:rPr>
          <w:rFonts w:ascii="Arial" w:hAnsi="Arial" w:cs="Arial"/>
          <w:sz w:val="24"/>
          <w:szCs w:val="24"/>
        </w:rPr>
        <w:t xml:space="preserve"> </w:t>
      </w:r>
      <w:r w:rsidRPr="00790F5D">
        <w:rPr>
          <w:rFonts w:ascii="Arial" w:hAnsi="Arial" w:cs="Arial"/>
          <w:sz w:val="24"/>
          <w:szCs w:val="24"/>
        </w:rPr>
        <w:t>w załączniku do niniejszej uchwały.</w:t>
      </w:r>
    </w:p>
    <w:p w14:paraId="50CD5827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</w:p>
    <w:p w14:paraId="70BB9FAA" w14:textId="77777777" w:rsidR="00C93179" w:rsidRPr="00790F5D" w:rsidRDefault="00C93179" w:rsidP="00790F5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§ 2. Wykonanie uchwały powierza się Prezydentowi Miasta Włocławek.</w:t>
      </w:r>
    </w:p>
    <w:p w14:paraId="68E9323E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</w:p>
    <w:p w14:paraId="55396D88" w14:textId="0BE0C98B" w:rsidR="00C93179" w:rsidRPr="00790F5D" w:rsidRDefault="00C93179" w:rsidP="00790F5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§ 3. Uchwała wchodzi w życie z dniem podjęcia.</w:t>
      </w:r>
    </w:p>
    <w:p w14:paraId="49A0985C" w14:textId="3101EA79" w:rsidR="0041135B" w:rsidRPr="00790F5D" w:rsidRDefault="0041135B" w:rsidP="00790F5D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318CF0C2" w14:textId="06FD234A" w:rsidR="0041135B" w:rsidRPr="00790F5D" w:rsidRDefault="0041135B" w:rsidP="00790F5D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7C7C930E" w14:textId="1E10FECC" w:rsidR="006C7EF4" w:rsidRDefault="0041135B" w:rsidP="006C7EF4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790F5D">
        <w:rPr>
          <w:rFonts w:ascii="Arial" w:hAnsi="Arial" w:cs="Arial"/>
          <w:sz w:val="24"/>
          <w:szCs w:val="24"/>
          <w:lang w:eastAsia="pl-PL"/>
        </w:rPr>
        <w:t>Wiceprzewodnicząca Rady Miasta</w:t>
      </w:r>
      <w:r w:rsidR="006C7EF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90F5D">
        <w:rPr>
          <w:rFonts w:ascii="Arial" w:hAnsi="Arial" w:cs="Arial"/>
          <w:sz w:val="24"/>
          <w:szCs w:val="24"/>
          <w:lang w:eastAsia="pl-PL"/>
        </w:rPr>
        <w:t>Joanna Hofman-Kupisz</w:t>
      </w:r>
    </w:p>
    <w:p w14:paraId="0D0BA1D8" w14:textId="77777777" w:rsidR="006C7EF4" w:rsidRDefault="006C7EF4">
      <w:pPr>
        <w:spacing w:after="160" w:line="278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br w:type="page"/>
      </w:r>
    </w:p>
    <w:p w14:paraId="5F58862E" w14:textId="77777777" w:rsidR="00C93179" w:rsidRPr="006C7EF4" w:rsidRDefault="00C93179" w:rsidP="006C7EF4">
      <w:pPr>
        <w:pStyle w:val="Nagwek2"/>
        <w:rPr>
          <w:rFonts w:ascii="Arial" w:hAnsi="Arial" w:cs="Arial"/>
          <w:sz w:val="24"/>
          <w:szCs w:val="24"/>
        </w:rPr>
      </w:pPr>
      <w:r w:rsidRPr="006C7EF4">
        <w:rPr>
          <w:rFonts w:ascii="Arial" w:hAnsi="Arial" w:cs="Arial"/>
          <w:sz w:val="24"/>
          <w:szCs w:val="24"/>
        </w:rPr>
        <w:lastRenderedPageBreak/>
        <w:t>Uzasadnienie</w:t>
      </w:r>
    </w:p>
    <w:p w14:paraId="62207F94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</w:p>
    <w:p w14:paraId="13CB4E0C" w14:textId="3C27E67A" w:rsidR="00C93179" w:rsidRPr="00790F5D" w:rsidRDefault="006C7EF4" w:rsidP="00790F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3179" w:rsidRPr="00790F5D">
        <w:rPr>
          <w:rFonts w:ascii="Arial" w:hAnsi="Arial" w:cs="Arial"/>
          <w:sz w:val="24"/>
          <w:szCs w:val="24"/>
        </w:rPr>
        <w:t>Roczny Program współpracy Gminy Miasto Włocławek z organizacjami pozarządowymi oraz podmiotami wymienionymi w art. 3 ust. 3 ustawy z dnia 24 kwietnia 2003 r. o działalności pożytku publicznego i o wolontariacie, na rok 2026, określa cele, zasady, wysokość środków finansowych przeznaczonych na realizację zadań publicznych, zakres oraz formy współpracy Gminy Miasto Włocławek z organizacjami</w:t>
      </w:r>
      <w:r>
        <w:rPr>
          <w:rFonts w:ascii="Arial" w:hAnsi="Arial" w:cs="Arial"/>
          <w:sz w:val="24"/>
          <w:szCs w:val="24"/>
        </w:rPr>
        <w:t xml:space="preserve"> </w:t>
      </w:r>
      <w:r w:rsidR="00C93179" w:rsidRPr="00790F5D">
        <w:rPr>
          <w:rFonts w:ascii="Arial" w:hAnsi="Arial" w:cs="Arial"/>
          <w:sz w:val="24"/>
          <w:szCs w:val="24"/>
        </w:rPr>
        <w:t>pozarządowymi. Stanowi również podstawę do powoływania komisji konkursowych. Głównym celem programu jest zwiększenie skuteczności i efektywności działań związanych z realizacją zadań oraz jak największe wykorzystanie potencjału organizacji pozarządowych oraz podmiotów wymienionych w art. 3 ust. 3 ustawy z dnia 24 kwietnia 2003 r. o działalności pożytku publicznego</w:t>
      </w:r>
      <w:r>
        <w:rPr>
          <w:rFonts w:ascii="Arial" w:hAnsi="Arial" w:cs="Arial"/>
          <w:sz w:val="24"/>
          <w:szCs w:val="24"/>
        </w:rPr>
        <w:t xml:space="preserve"> </w:t>
      </w:r>
      <w:r w:rsidR="00C93179" w:rsidRPr="00790F5D">
        <w:rPr>
          <w:rFonts w:ascii="Arial" w:hAnsi="Arial" w:cs="Arial"/>
          <w:sz w:val="24"/>
          <w:szCs w:val="24"/>
        </w:rPr>
        <w:t>i o wolontariacie.</w:t>
      </w:r>
    </w:p>
    <w:p w14:paraId="797DF0CE" w14:textId="259BE0E7" w:rsidR="00C93179" w:rsidRPr="00790F5D" w:rsidRDefault="006C7EF4" w:rsidP="00790F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3179" w:rsidRPr="00790F5D">
        <w:rPr>
          <w:rFonts w:ascii="Arial" w:hAnsi="Arial" w:cs="Arial"/>
          <w:sz w:val="24"/>
          <w:szCs w:val="24"/>
        </w:rPr>
        <w:t>Tworząc program współpracy z organizacjami pozarządowymi oraz podmiotami prowadzącymi działalność pożytku publicznego Gmina Miasto Włocławek wyraża wolę współdziałania w celu jak najlepszego zaspokojenia zbiorowych</w:t>
      </w:r>
      <w:r>
        <w:rPr>
          <w:rFonts w:ascii="Arial" w:hAnsi="Arial" w:cs="Arial"/>
          <w:sz w:val="24"/>
          <w:szCs w:val="24"/>
        </w:rPr>
        <w:t xml:space="preserve"> </w:t>
      </w:r>
      <w:r w:rsidR="00C93179" w:rsidRPr="00790F5D">
        <w:rPr>
          <w:rFonts w:ascii="Arial" w:hAnsi="Arial" w:cs="Arial"/>
          <w:sz w:val="24"/>
          <w:szCs w:val="24"/>
        </w:rPr>
        <w:t>potrzeb wspólnoty, tworzonej przez mieszkańców. Wspiera również rozwój społeczeństwa obywatelskiego i inspiruje społeczność lokalną do większej aktywności na rzecz wspólnego dobra. Aktywna współpraca z organizacjami pozarządowymi jest jednym</w:t>
      </w:r>
      <w:r>
        <w:rPr>
          <w:rFonts w:ascii="Arial" w:hAnsi="Arial" w:cs="Arial"/>
          <w:sz w:val="24"/>
          <w:szCs w:val="24"/>
        </w:rPr>
        <w:t xml:space="preserve"> </w:t>
      </w:r>
      <w:r w:rsidR="00C93179" w:rsidRPr="00790F5D">
        <w:rPr>
          <w:rFonts w:ascii="Arial" w:hAnsi="Arial" w:cs="Arial"/>
          <w:sz w:val="24"/>
          <w:szCs w:val="24"/>
        </w:rPr>
        <w:t>z elementów kierowania rozwojem Gminy Miasto Włocławek. Organizacje pozarządowe, skupiające aktywnych obywateli, poczuwających się do odpowiedzialności na rozwój lokalny, aspirują do partnerstwa wobec Miasta w celu realizacji zadań publicznych.</w:t>
      </w:r>
    </w:p>
    <w:p w14:paraId="6F8C15DB" w14:textId="4A0049E6" w:rsidR="00C93179" w:rsidRPr="00790F5D" w:rsidRDefault="006C7EF4" w:rsidP="00790F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3179" w:rsidRPr="00790F5D">
        <w:rPr>
          <w:rFonts w:ascii="Arial" w:hAnsi="Arial" w:cs="Arial"/>
          <w:sz w:val="24"/>
          <w:szCs w:val="24"/>
        </w:rPr>
        <w:t>Konsultacje społeczne z organizacjami pozarządowymi zostały przeprowadzone zgodnie z uchwałą Nr XLVI/227/10 Rady Miasta Włocławek z dnia 27 września 2010 r. w sprawie określenia szczegółowego sposobu konsultowania z organizacjami pozarządowymi i podmiotami, o których mowa w art. 3 ust. 3 ustawy z dnia 24 kwietnia 2003 r. o działalności pożytku publicznego i o wolontariacie projektów aktów prawa miejscowego w dziedzinach dotyczących działalności statutowej tych organizacji zmienionej uchwałą Nr XII/141/11 Rady Miasta Włocławek z dnia 29 sierpnia 2011 r. (Dziennik Urzędowy Województwa Kujawsko – Pomorskiego z 2010 r. Nr 163, poz. 2081 z 2011 r. Nr 233, poz. 2151).</w:t>
      </w:r>
    </w:p>
    <w:p w14:paraId="6C2F58AF" w14:textId="3F90B1CD" w:rsidR="006C7EF4" w:rsidRDefault="006C7EF4" w:rsidP="00790F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3179" w:rsidRPr="00790F5D">
        <w:rPr>
          <w:rFonts w:ascii="Arial" w:hAnsi="Arial" w:cs="Arial"/>
          <w:sz w:val="24"/>
          <w:szCs w:val="24"/>
        </w:rPr>
        <w:t>Zgodnie z art. 5a ust. 2a ww. ustawy Miejska Rada Działalności Pożytku Publicznego wydała opinię do Programu.</w:t>
      </w:r>
    </w:p>
    <w:p w14:paraId="2D01D3D9" w14:textId="77777777" w:rsidR="006C7EF4" w:rsidRDefault="006C7EF4">
      <w:pPr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E4B058D" w14:textId="2B92305F" w:rsidR="00C93179" w:rsidRPr="006C7EF4" w:rsidRDefault="00C93179" w:rsidP="006C7EF4">
      <w:pPr>
        <w:pStyle w:val="Nagwek3"/>
        <w:rPr>
          <w:rFonts w:ascii="Arial" w:hAnsi="Arial" w:cs="Arial"/>
          <w:sz w:val="24"/>
          <w:szCs w:val="24"/>
        </w:rPr>
      </w:pPr>
      <w:bookmarkStart w:id="0" w:name="_GoBack"/>
      <w:r w:rsidRPr="006C7EF4">
        <w:rPr>
          <w:rFonts w:ascii="Arial" w:hAnsi="Arial" w:cs="Arial"/>
          <w:sz w:val="24"/>
          <w:szCs w:val="24"/>
        </w:rPr>
        <w:lastRenderedPageBreak/>
        <w:t xml:space="preserve">Załącznik </w:t>
      </w:r>
      <w:r w:rsidR="006C7EF4" w:rsidRPr="006C7EF4">
        <w:rPr>
          <w:rFonts w:ascii="Arial" w:hAnsi="Arial" w:cs="Arial"/>
          <w:sz w:val="24"/>
          <w:szCs w:val="24"/>
        </w:rPr>
        <w:t xml:space="preserve"> </w:t>
      </w:r>
      <w:r w:rsidRPr="006C7EF4">
        <w:rPr>
          <w:rFonts w:ascii="Arial" w:hAnsi="Arial" w:cs="Arial"/>
          <w:sz w:val="24"/>
          <w:szCs w:val="24"/>
        </w:rPr>
        <w:t xml:space="preserve">do Uchwały </w:t>
      </w:r>
      <w:r w:rsidR="0041135B" w:rsidRPr="006C7EF4">
        <w:rPr>
          <w:rFonts w:ascii="Arial" w:hAnsi="Arial" w:cs="Arial"/>
          <w:sz w:val="24"/>
          <w:szCs w:val="24"/>
        </w:rPr>
        <w:t>N</w:t>
      </w:r>
      <w:r w:rsidRPr="006C7EF4">
        <w:rPr>
          <w:rFonts w:ascii="Arial" w:hAnsi="Arial" w:cs="Arial"/>
          <w:sz w:val="24"/>
          <w:szCs w:val="24"/>
        </w:rPr>
        <w:t>r</w:t>
      </w:r>
      <w:r w:rsidR="0041135B" w:rsidRPr="006C7EF4">
        <w:rPr>
          <w:rFonts w:ascii="Arial" w:hAnsi="Arial" w:cs="Arial"/>
          <w:sz w:val="24"/>
          <w:szCs w:val="24"/>
        </w:rPr>
        <w:t xml:space="preserve"> XXVI/124/2025</w:t>
      </w:r>
      <w:r w:rsidR="006C7EF4" w:rsidRPr="006C7EF4">
        <w:rPr>
          <w:rFonts w:ascii="Arial" w:hAnsi="Arial" w:cs="Arial"/>
          <w:sz w:val="24"/>
          <w:szCs w:val="24"/>
        </w:rPr>
        <w:t xml:space="preserve"> </w:t>
      </w:r>
      <w:r w:rsidRPr="006C7EF4">
        <w:rPr>
          <w:rFonts w:ascii="Arial" w:hAnsi="Arial" w:cs="Arial"/>
          <w:sz w:val="24"/>
          <w:szCs w:val="24"/>
        </w:rPr>
        <w:t>Rady Miasta Włocławek</w:t>
      </w:r>
      <w:r w:rsidR="006C7EF4" w:rsidRPr="006C7EF4">
        <w:rPr>
          <w:rFonts w:ascii="Arial" w:hAnsi="Arial" w:cs="Arial"/>
          <w:sz w:val="24"/>
          <w:szCs w:val="24"/>
        </w:rPr>
        <w:t xml:space="preserve"> </w:t>
      </w:r>
      <w:r w:rsidRPr="006C7EF4">
        <w:rPr>
          <w:rFonts w:ascii="Arial" w:hAnsi="Arial" w:cs="Arial"/>
          <w:sz w:val="24"/>
          <w:szCs w:val="24"/>
        </w:rPr>
        <w:t xml:space="preserve">z dnia </w:t>
      </w:r>
      <w:r w:rsidR="0041135B" w:rsidRPr="006C7EF4">
        <w:rPr>
          <w:rFonts w:ascii="Arial" w:hAnsi="Arial" w:cs="Arial"/>
          <w:sz w:val="24"/>
          <w:szCs w:val="24"/>
        </w:rPr>
        <w:t>28 listopada 2025 r.</w:t>
      </w:r>
    </w:p>
    <w:bookmarkEnd w:id="0"/>
    <w:p w14:paraId="4F20E217" w14:textId="77777777" w:rsidR="00C93179" w:rsidRPr="00790F5D" w:rsidRDefault="00C93179" w:rsidP="00790F5D">
      <w:pPr>
        <w:spacing w:after="0"/>
        <w:ind w:firstLine="5670"/>
        <w:rPr>
          <w:rFonts w:ascii="Arial" w:hAnsi="Arial" w:cs="Arial"/>
          <w:sz w:val="24"/>
          <w:szCs w:val="24"/>
        </w:rPr>
      </w:pPr>
    </w:p>
    <w:p w14:paraId="3B8E6D8A" w14:textId="77777777" w:rsidR="00C93179" w:rsidRPr="00790F5D" w:rsidRDefault="00C93179" w:rsidP="00790F5D">
      <w:pPr>
        <w:pStyle w:val="Bezodstpw"/>
        <w:spacing w:after="240" w:line="276" w:lineRule="auto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Roczny Program współpracy Gminy Miasto Włocławek z organizacjami pozarządowymi oraz podmiotami wymienionymi w art. 3 ust 3 ustawy z dnia 24 kwietnia 2003 r. o działalności pożytku publicznego i o wolontariacie, na rok 2026.</w:t>
      </w:r>
    </w:p>
    <w:p w14:paraId="620D1129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Rozdział I</w:t>
      </w:r>
    </w:p>
    <w:p w14:paraId="2A583D6B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Postanowienia ogólne</w:t>
      </w:r>
    </w:p>
    <w:p w14:paraId="1638FE73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</w:p>
    <w:p w14:paraId="23864DAF" w14:textId="77777777" w:rsidR="00C93179" w:rsidRPr="00790F5D" w:rsidRDefault="00C93179" w:rsidP="00790F5D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 xml:space="preserve">Ilekroć w </w:t>
      </w:r>
      <w:r w:rsidRPr="00790F5D">
        <w:rPr>
          <w:rFonts w:ascii="Arial" w:hAnsi="Arial" w:cs="Arial"/>
          <w:bCs/>
          <w:sz w:val="24"/>
          <w:szCs w:val="24"/>
        </w:rPr>
        <w:t xml:space="preserve">Rocznym Programie współpracy Gminy Miasto Włocławek z organizacjami pozarządowymi oraz podmiotami wymienionymi w art. 3 ust 3 ustawy z dnia 24 kwietnia 2003 r. o działalności pożytku publicznego i o wolontariacie, na rok 2026 </w:t>
      </w:r>
      <w:r w:rsidRPr="00790F5D">
        <w:rPr>
          <w:rFonts w:ascii="Arial" w:hAnsi="Arial" w:cs="Arial"/>
          <w:sz w:val="24"/>
          <w:szCs w:val="24"/>
        </w:rPr>
        <w:t>jest mowa o:</w:t>
      </w:r>
    </w:p>
    <w:p w14:paraId="725EE61F" w14:textId="71754D2B" w:rsidR="00C93179" w:rsidRPr="00790F5D" w:rsidRDefault="00C93179" w:rsidP="00790F5D">
      <w:pPr>
        <w:numPr>
          <w:ilvl w:val="0"/>
          <w:numId w:val="22"/>
        </w:numPr>
        <w:spacing w:after="0"/>
        <w:ind w:left="928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90F5D">
        <w:rPr>
          <w:rFonts w:ascii="Arial" w:hAnsi="Arial" w:cs="Arial"/>
          <w:color w:val="000000" w:themeColor="text1"/>
          <w:sz w:val="24"/>
          <w:szCs w:val="24"/>
        </w:rPr>
        <w:t>ustawie – rozumie się przez to ustawę z dnia 24 kwietnia 2003 r. o działalności pożytku publicznego i o wolontariacie (Dz. U. z 202</w:t>
      </w:r>
      <w:r w:rsidR="00FF6912" w:rsidRPr="00790F5D">
        <w:rPr>
          <w:rFonts w:ascii="Arial" w:hAnsi="Arial" w:cs="Arial"/>
          <w:color w:val="000000" w:themeColor="text1"/>
          <w:sz w:val="24"/>
          <w:szCs w:val="24"/>
        </w:rPr>
        <w:t>5</w:t>
      </w:r>
      <w:r w:rsidRPr="00790F5D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FF6912" w:rsidRPr="00790F5D">
        <w:rPr>
          <w:rFonts w:ascii="Arial" w:hAnsi="Arial" w:cs="Arial"/>
          <w:color w:val="000000" w:themeColor="text1"/>
          <w:sz w:val="24"/>
          <w:szCs w:val="24"/>
        </w:rPr>
        <w:t>1338</w:t>
      </w:r>
      <w:r w:rsidRPr="00790F5D">
        <w:rPr>
          <w:rFonts w:ascii="Arial" w:hAnsi="Arial" w:cs="Arial"/>
          <w:color w:val="000000" w:themeColor="text1"/>
          <w:sz w:val="24"/>
          <w:szCs w:val="24"/>
        </w:rPr>
        <w:t>);</w:t>
      </w:r>
    </w:p>
    <w:p w14:paraId="3DAF3244" w14:textId="77777777" w:rsidR="00C93179" w:rsidRPr="00790F5D" w:rsidRDefault="00C93179" w:rsidP="00790F5D">
      <w:pPr>
        <w:numPr>
          <w:ilvl w:val="0"/>
          <w:numId w:val="22"/>
        </w:numPr>
        <w:spacing w:after="0"/>
        <w:ind w:left="928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90F5D">
        <w:rPr>
          <w:rFonts w:ascii="Arial" w:hAnsi="Arial" w:cs="Arial"/>
          <w:color w:val="000000" w:themeColor="text1"/>
          <w:sz w:val="24"/>
          <w:szCs w:val="24"/>
        </w:rPr>
        <w:t>Programie – rozumie się przez to Roczny Program współpracy Gminy Miasto Włocławek z organizacjami pozarządowymi oraz podmiotami wymienionymi w art. 3 ust. 3 ustawy z dnia 24 kwietnia 2003 r. o działalności pożytku publicznego i o wolontariacie, na rok 2026;</w:t>
      </w:r>
    </w:p>
    <w:p w14:paraId="0528300D" w14:textId="77777777" w:rsidR="00C93179" w:rsidRPr="00790F5D" w:rsidRDefault="00C93179" w:rsidP="00790F5D">
      <w:pPr>
        <w:numPr>
          <w:ilvl w:val="0"/>
          <w:numId w:val="22"/>
        </w:numPr>
        <w:spacing w:after="0"/>
        <w:ind w:left="928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organizacjach – rozumie się przez to organizacje pozarządowe oraz podmioty wymienione w art. 3 ust. 3 ustawy;</w:t>
      </w:r>
    </w:p>
    <w:p w14:paraId="71C811ED" w14:textId="77777777" w:rsidR="00C93179" w:rsidRPr="00790F5D" w:rsidRDefault="00C93179" w:rsidP="00790F5D">
      <w:pPr>
        <w:numPr>
          <w:ilvl w:val="0"/>
          <w:numId w:val="22"/>
        </w:numPr>
        <w:spacing w:after="0"/>
        <w:ind w:left="928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konkursie – rozumie się przez to otwarty konkurs ofert, o którym mowa w art. 11 ustawy;</w:t>
      </w:r>
    </w:p>
    <w:p w14:paraId="23649B93" w14:textId="77777777" w:rsidR="00C93179" w:rsidRPr="00790F5D" w:rsidRDefault="00C93179" w:rsidP="00790F5D">
      <w:pPr>
        <w:numPr>
          <w:ilvl w:val="0"/>
          <w:numId w:val="22"/>
        </w:numPr>
        <w:spacing w:after="0"/>
        <w:ind w:left="928"/>
        <w:rPr>
          <w:rFonts w:ascii="Arial" w:eastAsia="Times New Roman" w:hAnsi="Arial" w:cs="Arial"/>
          <w:sz w:val="24"/>
          <w:szCs w:val="24"/>
          <w:lang w:eastAsia="pl-PL"/>
        </w:rPr>
      </w:pPr>
      <w:r w:rsidRPr="00790F5D">
        <w:rPr>
          <w:rFonts w:ascii="Arial" w:hAnsi="Arial" w:cs="Arial"/>
          <w:sz w:val="24"/>
          <w:szCs w:val="24"/>
        </w:rPr>
        <w:t>komisji – rozumie się przez to komisję konkursową powołaną przez Prezydenta Miasta Włocławek do opiniowania ofert złożonych w otwartym konkursie ofert;</w:t>
      </w:r>
    </w:p>
    <w:p w14:paraId="65B10E39" w14:textId="77777777" w:rsidR="00C93179" w:rsidRPr="00790F5D" w:rsidRDefault="00C93179" w:rsidP="00790F5D">
      <w:pPr>
        <w:numPr>
          <w:ilvl w:val="0"/>
          <w:numId w:val="22"/>
        </w:numPr>
        <w:spacing w:before="240" w:after="0"/>
        <w:ind w:left="928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Mieście – rozumie się przez to Gminę Miasto Włocławek.</w:t>
      </w:r>
    </w:p>
    <w:p w14:paraId="547B86E9" w14:textId="77777777" w:rsidR="00C93179" w:rsidRPr="00790F5D" w:rsidRDefault="00C93179" w:rsidP="00790F5D">
      <w:pPr>
        <w:spacing w:before="240"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Rozdział II</w:t>
      </w:r>
    </w:p>
    <w:p w14:paraId="21F36932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Cel główny i cele szczegółowe Programu</w:t>
      </w:r>
    </w:p>
    <w:p w14:paraId="121760C2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</w:p>
    <w:p w14:paraId="25E7B1CB" w14:textId="77777777" w:rsidR="00C93179" w:rsidRPr="00790F5D" w:rsidRDefault="00C93179" w:rsidP="00790F5D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1. Celem głównym Programu jest zaspokajanie potrzeb społecznych mieszkańców Miasta oraz wzmacnianie rozwoju społeczeństwa obywatelskiego poprzez budowanie i umacnianie partnerstwa pomiędzy Miastem a organizacjami.</w:t>
      </w:r>
    </w:p>
    <w:p w14:paraId="449C7EE1" w14:textId="77777777" w:rsidR="00C93179" w:rsidRPr="00790F5D" w:rsidRDefault="00C93179" w:rsidP="00790F5D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Wyznacza się następujące cele szczegółowe Programu:</w:t>
      </w:r>
    </w:p>
    <w:p w14:paraId="42BC582D" w14:textId="77777777" w:rsidR="00C93179" w:rsidRPr="00790F5D" w:rsidRDefault="00C93179" w:rsidP="00790F5D">
      <w:pPr>
        <w:pStyle w:val="Akapitzlist"/>
        <w:numPr>
          <w:ilvl w:val="0"/>
          <w:numId w:val="10"/>
        </w:numPr>
        <w:spacing w:after="0"/>
        <w:ind w:left="107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kształtowanie lokalnego społeczeństwa obywatelskiego i wspomaganie rozwoju społeczności lokalnych:</w:t>
      </w:r>
    </w:p>
    <w:p w14:paraId="4E8F9967" w14:textId="77777777" w:rsidR="00C93179" w:rsidRPr="00790F5D" w:rsidRDefault="00C93179" w:rsidP="00790F5D">
      <w:pPr>
        <w:pStyle w:val="Akapitzlist"/>
        <w:numPr>
          <w:ilvl w:val="1"/>
          <w:numId w:val="10"/>
        </w:numPr>
        <w:spacing w:after="0"/>
        <w:ind w:left="1353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wsparcie działań społecznych i inicjatyw obywatelskich na rzecz Miasta i rozwoju więzi lokalnych oraz poczucia przynależności mieszkańców do społeczności lokalnej Miasta,</w:t>
      </w:r>
    </w:p>
    <w:p w14:paraId="75FCE333" w14:textId="77777777" w:rsidR="00C93179" w:rsidRPr="00790F5D" w:rsidRDefault="00C93179" w:rsidP="00790F5D">
      <w:pPr>
        <w:pStyle w:val="Akapitzlist"/>
        <w:numPr>
          <w:ilvl w:val="1"/>
          <w:numId w:val="10"/>
        </w:numPr>
        <w:tabs>
          <w:tab w:val="left" w:pos="567"/>
        </w:tabs>
        <w:spacing w:after="0"/>
        <w:ind w:left="1353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 xml:space="preserve">zwiększenie roli organizacji w realizacji zadań publicznych, </w:t>
      </w:r>
    </w:p>
    <w:p w14:paraId="01A5131E" w14:textId="77777777" w:rsidR="00C93179" w:rsidRPr="00790F5D" w:rsidRDefault="00C93179" w:rsidP="00790F5D">
      <w:pPr>
        <w:pStyle w:val="Akapitzlist"/>
        <w:numPr>
          <w:ilvl w:val="1"/>
          <w:numId w:val="10"/>
        </w:numPr>
        <w:tabs>
          <w:tab w:val="left" w:pos="567"/>
        </w:tabs>
        <w:spacing w:after="0"/>
        <w:ind w:left="1353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lastRenderedPageBreak/>
        <w:t>tworzenie warunków do zwiększania aktywności społecznej mieszkańców Miasta,</w:t>
      </w:r>
    </w:p>
    <w:p w14:paraId="34DB157B" w14:textId="77777777" w:rsidR="00C93179" w:rsidRPr="00790F5D" w:rsidRDefault="00C93179" w:rsidP="00790F5D">
      <w:pPr>
        <w:pStyle w:val="Akapitzlist"/>
        <w:numPr>
          <w:ilvl w:val="1"/>
          <w:numId w:val="10"/>
        </w:numPr>
        <w:tabs>
          <w:tab w:val="left" w:pos="567"/>
        </w:tabs>
        <w:spacing w:after="0"/>
        <w:ind w:left="1353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promocję postaw obywatelskich i prospołecznych oraz umacnianie w świadomości społecznej poczucia odpowiedzialności za siebie, swoje otoczenie, wspólnotę lokalną,</w:t>
      </w:r>
    </w:p>
    <w:p w14:paraId="53D3D046" w14:textId="77777777" w:rsidR="00C93179" w:rsidRPr="00790F5D" w:rsidRDefault="00C93179" w:rsidP="00790F5D">
      <w:pPr>
        <w:pStyle w:val="Akapitzlist"/>
        <w:numPr>
          <w:ilvl w:val="1"/>
          <w:numId w:val="10"/>
        </w:numPr>
        <w:tabs>
          <w:tab w:val="left" w:pos="567"/>
        </w:tabs>
        <w:spacing w:after="0"/>
        <w:ind w:left="1353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zwiększenie udziału mieszkańców w rozwiązywaniu lokalnych problemów,</w:t>
      </w:r>
    </w:p>
    <w:p w14:paraId="7FE9E26F" w14:textId="77777777" w:rsidR="00C93179" w:rsidRPr="00790F5D" w:rsidRDefault="00C93179" w:rsidP="00790F5D">
      <w:pPr>
        <w:pStyle w:val="Akapitzlist"/>
        <w:numPr>
          <w:ilvl w:val="1"/>
          <w:numId w:val="10"/>
        </w:numPr>
        <w:tabs>
          <w:tab w:val="left" w:pos="567"/>
        </w:tabs>
        <w:spacing w:after="0"/>
        <w:ind w:left="1353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tworzenie warunków do wyrównywania szans życiowych mieszkańców z niepełnosprawnością, w każdym aspekcie życia społecznego i rozwoju osobistego,</w:t>
      </w:r>
    </w:p>
    <w:p w14:paraId="4AA0AC1E" w14:textId="77777777" w:rsidR="00C93179" w:rsidRPr="00790F5D" w:rsidRDefault="00C93179" w:rsidP="00790F5D">
      <w:pPr>
        <w:pStyle w:val="Akapitzlist"/>
        <w:numPr>
          <w:ilvl w:val="1"/>
          <w:numId w:val="10"/>
        </w:numPr>
        <w:tabs>
          <w:tab w:val="left" w:pos="567"/>
        </w:tabs>
        <w:spacing w:after="0"/>
        <w:ind w:left="1353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przeciwdziałanie dyskryminacji i wykluczeniu społecznemu,</w:t>
      </w:r>
    </w:p>
    <w:p w14:paraId="10F7D50A" w14:textId="77777777" w:rsidR="00C93179" w:rsidRPr="00790F5D" w:rsidRDefault="00C93179" w:rsidP="00790F5D">
      <w:pPr>
        <w:pStyle w:val="Akapitzlist"/>
        <w:numPr>
          <w:ilvl w:val="1"/>
          <w:numId w:val="10"/>
        </w:numPr>
        <w:tabs>
          <w:tab w:val="left" w:pos="567"/>
        </w:tabs>
        <w:spacing w:after="0"/>
        <w:ind w:left="1353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wspieranie tworzenia infrastruktury społecznej;</w:t>
      </w:r>
    </w:p>
    <w:p w14:paraId="0EB4A7D1" w14:textId="77777777" w:rsidR="00C93179" w:rsidRPr="00790F5D" w:rsidRDefault="00C93179" w:rsidP="00790F5D">
      <w:pPr>
        <w:pStyle w:val="Akapitzlist"/>
        <w:numPr>
          <w:ilvl w:val="0"/>
          <w:numId w:val="10"/>
        </w:numPr>
        <w:spacing w:after="0"/>
        <w:ind w:left="107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podnoszenie skuteczności i efektywności działań w sferze zadań publicznych;</w:t>
      </w:r>
    </w:p>
    <w:p w14:paraId="4396C5D5" w14:textId="77777777" w:rsidR="00C93179" w:rsidRPr="00790F5D" w:rsidRDefault="00C93179" w:rsidP="00790F5D">
      <w:pPr>
        <w:pStyle w:val="Akapitzlist"/>
        <w:numPr>
          <w:ilvl w:val="0"/>
          <w:numId w:val="10"/>
        </w:numPr>
        <w:spacing w:after="0"/>
        <w:ind w:left="107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wzmocnienie pozycji organizacji i zapewnienie im równych z innymi podmiotami szans w realizacji zadań publicznych;</w:t>
      </w:r>
    </w:p>
    <w:p w14:paraId="0A304C1B" w14:textId="77777777" w:rsidR="00C93179" w:rsidRPr="00790F5D" w:rsidRDefault="00C93179" w:rsidP="00790F5D">
      <w:pPr>
        <w:pStyle w:val="Akapitzlist"/>
        <w:numPr>
          <w:ilvl w:val="0"/>
          <w:numId w:val="10"/>
        </w:numPr>
        <w:spacing w:after="0"/>
        <w:ind w:left="107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prowadzenie nowatorskich i efektywnych działań na rzecz Miasta oraz tworzenie systemowych rozwiązań dla ważnych problemów społecznych;</w:t>
      </w:r>
    </w:p>
    <w:p w14:paraId="79E46579" w14:textId="77777777" w:rsidR="00C93179" w:rsidRPr="00790F5D" w:rsidRDefault="00C93179" w:rsidP="00790F5D">
      <w:pPr>
        <w:pStyle w:val="Akapitzlist"/>
        <w:numPr>
          <w:ilvl w:val="0"/>
          <w:numId w:val="10"/>
        </w:numPr>
        <w:spacing w:after="0"/>
        <w:ind w:left="107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uzupełnienie działań Miasta;</w:t>
      </w:r>
    </w:p>
    <w:p w14:paraId="4A15BF9A" w14:textId="77777777" w:rsidR="00C93179" w:rsidRPr="00790F5D" w:rsidRDefault="00C93179" w:rsidP="00790F5D">
      <w:pPr>
        <w:pStyle w:val="Akapitzlist"/>
        <w:numPr>
          <w:ilvl w:val="0"/>
          <w:numId w:val="10"/>
        </w:numPr>
        <w:spacing w:after="0"/>
        <w:ind w:left="107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zwiększenie aktywności organizacji w pozyskiwaniu środków pozabudżetowych;</w:t>
      </w:r>
    </w:p>
    <w:p w14:paraId="3F645F78" w14:textId="0C6130C9" w:rsidR="00C93179" w:rsidRPr="00790F5D" w:rsidRDefault="00C93179" w:rsidP="00790F5D">
      <w:pPr>
        <w:pStyle w:val="Akapitzlist"/>
        <w:numPr>
          <w:ilvl w:val="0"/>
          <w:numId w:val="10"/>
        </w:numPr>
        <w:spacing w:after="0"/>
        <w:ind w:left="107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efektywne i skuteczne realizowanie zadań publicznych wspólnie z organizacjami zgodnie z</w:t>
      </w:r>
      <w:r w:rsidR="006C7EF4">
        <w:rPr>
          <w:rFonts w:ascii="Arial" w:hAnsi="Arial" w:cs="Arial"/>
          <w:sz w:val="24"/>
          <w:szCs w:val="24"/>
        </w:rPr>
        <w:t xml:space="preserve"> </w:t>
      </w:r>
      <w:r w:rsidRPr="00790F5D">
        <w:rPr>
          <w:rFonts w:ascii="Arial" w:hAnsi="Arial" w:cs="Arial"/>
          <w:sz w:val="24"/>
          <w:szCs w:val="24"/>
        </w:rPr>
        <w:t xml:space="preserve">zasadą subsydiarności. </w:t>
      </w:r>
    </w:p>
    <w:p w14:paraId="08AF6759" w14:textId="77777777" w:rsidR="00C93179" w:rsidRPr="00790F5D" w:rsidRDefault="00C93179" w:rsidP="00790F5D">
      <w:pPr>
        <w:pStyle w:val="Akapitzlist"/>
        <w:spacing w:after="0"/>
        <w:ind w:left="1070"/>
        <w:rPr>
          <w:rFonts w:ascii="Arial" w:hAnsi="Arial" w:cs="Arial"/>
          <w:sz w:val="24"/>
          <w:szCs w:val="24"/>
        </w:rPr>
      </w:pPr>
    </w:p>
    <w:p w14:paraId="4C1C7243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Rozdział III</w:t>
      </w:r>
    </w:p>
    <w:p w14:paraId="7A583F44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Zasady współpracy z organizacjami</w:t>
      </w:r>
    </w:p>
    <w:p w14:paraId="2680061F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</w:p>
    <w:p w14:paraId="187794D4" w14:textId="77777777" w:rsidR="00C93179" w:rsidRPr="00790F5D" w:rsidRDefault="00C93179" w:rsidP="00790F5D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Współpraca Miasta z organizacjami prowadzona jest z poszanowaniem zasad partnerstwa, pomocniczości, efektywności, jawności, uczciwej konkurencji i suwerenności stron:</w:t>
      </w:r>
    </w:p>
    <w:p w14:paraId="3E953A05" w14:textId="28E42F2D" w:rsidR="00C93179" w:rsidRPr="00790F5D" w:rsidRDefault="006C7EF4" w:rsidP="00790F5D">
      <w:pPr>
        <w:pStyle w:val="Akapitzlist"/>
        <w:numPr>
          <w:ilvl w:val="0"/>
          <w:numId w:val="11"/>
        </w:num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3179" w:rsidRPr="00790F5D">
        <w:rPr>
          <w:rFonts w:ascii="Arial" w:hAnsi="Arial" w:cs="Arial"/>
          <w:sz w:val="24"/>
          <w:szCs w:val="24"/>
        </w:rPr>
        <w:t xml:space="preserve">zasada partnerstwa </w:t>
      </w:r>
      <w:r w:rsidR="00C93179" w:rsidRPr="00790F5D">
        <w:rPr>
          <w:rFonts w:ascii="Arial" w:hAnsi="Arial" w:cs="Arial"/>
          <w:bCs/>
          <w:sz w:val="24"/>
          <w:szCs w:val="24"/>
        </w:rPr>
        <w:t>oznacza, że współpraca pomiędzy Miastem i organizacjami oparta jest na wspólnych korzyściach, woli i chęci wzajemnych działań, współdziałaniu na rzecz rozwiązywania lokalnych problemów;</w:t>
      </w:r>
    </w:p>
    <w:p w14:paraId="7DDFA3B6" w14:textId="4D3F9526" w:rsidR="00C93179" w:rsidRPr="00790F5D" w:rsidRDefault="00C93179" w:rsidP="00790F5D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zasada pomocniczości oznacza, że Miasto udziela pomocy organizacjom w</w:t>
      </w:r>
      <w:r w:rsidR="006C7EF4">
        <w:rPr>
          <w:rFonts w:ascii="Arial" w:hAnsi="Arial" w:cs="Arial"/>
          <w:sz w:val="24"/>
          <w:szCs w:val="24"/>
        </w:rPr>
        <w:t xml:space="preserve"> </w:t>
      </w:r>
      <w:r w:rsidRPr="00790F5D">
        <w:rPr>
          <w:rFonts w:ascii="Arial" w:hAnsi="Arial" w:cs="Arial"/>
          <w:sz w:val="24"/>
          <w:szCs w:val="24"/>
        </w:rPr>
        <w:t>niezbędnym zakresie przez realizację zadań odpowiadających potrzebom wspólnoty samorządowej, a organizacje zapewniają ich wykonanie w sposób ekonomiczny, profesjonalny i terminowy;</w:t>
      </w:r>
    </w:p>
    <w:p w14:paraId="07986B6A" w14:textId="77777777" w:rsidR="00C93179" w:rsidRPr="00790F5D" w:rsidRDefault="00C93179" w:rsidP="00790F5D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zasada efektywności oznacza osiąganie możliwie najlepszych efektów realizacji zadań publicznych przy uwzględnieniu kryterium racjonalności i optymalizacji kosztów;</w:t>
      </w:r>
    </w:p>
    <w:p w14:paraId="7D5D835E" w14:textId="77777777" w:rsidR="00C93179" w:rsidRPr="00790F5D" w:rsidRDefault="00C93179" w:rsidP="00790F5D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 xml:space="preserve">zasada jawności oznacza, że Miasto udostępnia informacje o zamiarach, celach i środkach przeznaczonych na realizację zadań publicznych, w których możliwa jest współpraca z organizacjami oraz o kosztach realizacji zadań </w:t>
      </w:r>
      <w:r w:rsidRPr="00790F5D">
        <w:rPr>
          <w:rFonts w:ascii="Arial" w:hAnsi="Arial" w:cs="Arial"/>
          <w:sz w:val="24"/>
          <w:szCs w:val="24"/>
        </w:rPr>
        <w:lastRenderedPageBreak/>
        <w:t>publicznych już prowadzonych w tym zakresie przez jednostki podległe lub nadzorowane przez Miasto;</w:t>
      </w:r>
    </w:p>
    <w:p w14:paraId="0785A064" w14:textId="7662513D" w:rsidR="00C93179" w:rsidRPr="00790F5D" w:rsidRDefault="00C93179" w:rsidP="00790F5D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zasada uczciwej konkurencji oznacza, że zarówno Miasto w trakcie procedury udzielania dotacji jak i organizacje realizując zadanie i wydając przyznane środki publiczne działają zgodnie z</w:t>
      </w:r>
      <w:r w:rsidR="006C7EF4">
        <w:rPr>
          <w:rFonts w:ascii="Arial" w:hAnsi="Arial" w:cs="Arial"/>
          <w:sz w:val="24"/>
          <w:szCs w:val="24"/>
        </w:rPr>
        <w:t xml:space="preserve"> </w:t>
      </w:r>
      <w:r w:rsidRPr="00790F5D">
        <w:rPr>
          <w:rFonts w:ascii="Arial" w:hAnsi="Arial" w:cs="Arial"/>
          <w:sz w:val="24"/>
          <w:szCs w:val="24"/>
        </w:rPr>
        <w:t xml:space="preserve">prawem i dobrymi obyczajami nie naruszając dobra wzajemnych działań; </w:t>
      </w:r>
    </w:p>
    <w:p w14:paraId="2C66DDE4" w14:textId="77777777" w:rsidR="00C93179" w:rsidRPr="00790F5D" w:rsidRDefault="00C93179" w:rsidP="00790F5D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zasada suwerenności stron oznacza, że współpracujące strony samodzielnie i w sposób należyty podejmują działania w zakresie współpracy.</w:t>
      </w:r>
    </w:p>
    <w:p w14:paraId="015B4B33" w14:textId="77777777" w:rsidR="00C93179" w:rsidRPr="00790F5D" w:rsidRDefault="00C93179" w:rsidP="00790F5D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26608F10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Rozdział IV</w:t>
      </w:r>
    </w:p>
    <w:p w14:paraId="615D20BE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Zakres przedmiotowy</w:t>
      </w:r>
    </w:p>
    <w:p w14:paraId="4CBE0CC0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</w:p>
    <w:p w14:paraId="31FBFD50" w14:textId="77777777" w:rsidR="00C93179" w:rsidRPr="00790F5D" w:rsidRDefault="00C93179" w:rsidP="00790F5D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Przedmiotem współpracy Miasta z organizacjami jest realizacja zadań publicznych w zakresie:</w:t>
      </w:r>
    </w:p>
    <w:p w14:paraId="2B31BE8E" w14:textId="77777777" w:rsidR="00C93179" w:rsidRPr="00790F5D" w:rsidRDefault="00C93179" w:rsidP="00790F5D">
      <w:pPr>
        <w:numPr>
          <w:ilvl w:val="0"/>
          <w:numId w:val="1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pomocy społecznej, w tym pomocy rodzinom i osobom w trudnej sytuacji życiowej oraz wyrównywania szans tych rodzin i osób;</w:t>
      </w:r>
    </w:p>
    <w:p w14:paraId="2E6814EB" w14:textId="77777777" w:rsidR="00C93179" w:rsidRPr="00790F5D" w:rsidRDefault="00C93179" w:rsidP="00790F5D">
      <w:pPr>
        <w:numPr>
          <w:ilvl w:val="0"/>
          <w:numId w:val="1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wspierania rodziny i systemu pieczy zastępczej;</w:t>
      </w:r>
    </w:p>
    <w:p w14:paraId="69F75236" w14:textId="77777777" w:rsidR="00C93179" w:rsidRPr="00790F5D" w:rsidRDefault="00C93179" w:rsidP="00790F5D">
      <w:pPr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działalności na rzecz osób niepełnosprawnych;</w:t>
      </w:r>
    </w:p>
    <w:p w14:paraId="5019CF76" w14:textId="77777777" w:rsidR="00C93179" w:rsidRPr="00790F5D" w:rsidRDefault="00C93179" w:rsidP="00790F5D">
      <w:pPr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90F5D">
        <w:rPr>
          <w:rFonts w:ascii="Arial" w:hAnsi="Arial" w:cs="Arial"/>
          <w:color w:val="000000" w:themeColor="text1"/>
          <w:sz w:val="24"/>
          <w:szCs w:val="24"/>
        </w:rPr>
        <w:t>ochrony i promocji zdrowia;</w:t>
      </w:r>
    </w:p>
    <w:p w14:paraId="0938C6A6" w14:textId="77777777" w:rsidR="00C93179" w:rsidRPr="00790F5D" w:rsidRDefault="00C93179" w:rsidP="00790F5D">
      <w:pPr>
        <w:numPr>
          <w:ilvl w:val="0"/>
          <w:numId w:val="1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przeciwdziałania uzależnieniom i patologiom społecznym;</w:t>
      </w:r>
    </w:p>
    <w:p w14:paraId="62298D8B" w14:textId="77777777" w:rsidR="00C93179" w:rsidRPr="00790F5D" w:rsidRDefault="00C93179" w:rsidP="00790F5D">
      <w:pPr>
        <w:numPr>
          <w:ilvl w:val="0"/>
          <w:numId w:val="1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kultury, sztuki, ochrony dóbr kultury i dziedzictwa narodowego;</w:t>
      </w:r>
    </w:p>
    <w:p w14:paraId="6F27F305" w14:textId="77777777" w:rsidR="00C93179" w:rsidRPr="00790F5D" w:rsidRDefault="00C93179" w:rsidP="00790F5D">
      <w:pPr>
        <w:numPr>
          <w:ilvl w:val="0"/>
          <w:numId w:val="1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wspierania i upowszechniania kultury fizycznej;</w:t>
      </w:r>
    </w:p>
    <w:p w14:paraId="6AA30BBD" w14:textId="77777777" w:rsidR="00C93179" w:rsidRPr="00790F5D" w:rsidRDefault="00C93179" w:rsidP="00790F5D">
      <w:pPr>
        <w:numPr>
          <w:ilvl w:val="0"/>
          <w:numId w:val="1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turystyki i krajoznawstwa;</w:t>
      </w:r>
    </w:p>
    <w:p w14:paraId="0C06347E" w14:textId="77777777" w:rsidR="00C93179" w:rsidRPr="00790F5D" w:rsidRDefault="00C93179" w:rsidP="00790F5D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ekologii i ochrony zwierząt oraz ochrony dziedzictwa przyrodniczego;</w:t>
      </w:r>
    </w:p>
    <w:p w14:paraId="65188FA7" w14:textId="77777777" w:rsidR="00C93179" w:rsidRPr="00790F5D" w:rsidRDefault="00C93179" w:rsidP="00790F5D">
      <w:pPr>
        <w:numPr>
          <w:ilvl w:val="0"/>
          <w:numId w:val="1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działalności wspomagającej rozwój wspólnot i społeczności lokalnych;</w:t>
      </w:r>
    </w:p>
    <w:p w14:paraId="7A4BD740" w14:textId="77777777" w:rsidR="00C93179" w:rsidRPr="00790F5D" w:rsidRDefault="00C93179" w:rsidP="00790F5D">
      <w:pPr>
        <w:numPr>
          <w:ilvl w:val="0"/>
          <w:numId w:val="1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podtrzymywania i upowszechniania tradycji narodowej, pielęgnowania polskości oraz rozwoju świadomości narodowej, obywatelskiej i kulturowej;</w:t>
      </w:r>
    </w:p>
    <w:p w14:paraId="4A8DAD6F" w14:textId="300FB60D" w:rsidR="00C93179" w:rsidRPr="00790F5D" w:rsidRDefault="00C93179" w:rsidP="00790F5D">
      <w:pPr>
        <w:pStyle w:val="Akapitzlist"/>
        <w:numPr>
          <w:ilvl w:val="0"/>
          <w:numId w:val="13"/>
        </w:numPr>
        <w:tabs>
          <w:tab w:val="left" w:pos="993"/>
          <w:tab w:val="left" w:pos="1134"/>
        </w:tabs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działalności na rzecz mniejszości narodowych i etnicznych oraz języka regionalnego, w tym działalności na rzecz integracji</w:t>
      </w:r>
      <w:r w:rsidR="006C7EF4">
        <w:rPr>
          <w:rFonts w:ascii="Arial" w:hAnsi="Arial" w:cs="Arial"/>
          <w:sz w:val="24"/>
          <w:szCs w:val="24"/>
        </w:rPr>
        <w:t xml:space="preserve"> </w:t>
      </w:r>
      <w:r w:rsidRPr="00790F5D">
        <w:rPr>
          <w:rFonts w:ascii="Arial" w:hAnsi="Arial" w:cs="Arial"/>
          <w:sz w:val="24"/>
          <w:szCs w:val="24"/>
        </w:rPr>
        <w:t>cudzoziemców;</w:t>
      </w:r>
    </w:p>
    <w:p w14:paraId="3843467A" w14:textId="77777777" w:rsidR="00C93179" w:rsidRPr="00790F5D" w:rsidRDefault="00C93179" w:rsidP="00790F5D">
      <w:pPr>
        <w:numPr>
          <w:ilvl w:val="0"/>
          <w:numId w:val="13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udzielania nieodpłatnej pomocy prawnej oraz zwiększania świadomości prawnej społeczeństwa;</w:t>
      </w:r>
    </w:p>
    <w:p w14:paraId="07F39748" w14:textId="77777777" w:rsidR="00C93179" w:rsidRPr="00790F5D" w:rsidRDefault="00C93179" w:rsidP="00790F5D">
      <w:pPr>
        <w:numPr>
          <w:ilvl w:val="0"/>
          <w:numId w:val="13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udzielania nieodpłatnego poradnictwa obywatelskiego;</w:t>
      </w:r>
    </w:p>
    <w:p w14:paraId="26FF5A48" w14:textId="77777777" w:rsidR="00C93179" w:rsidRPr="00790F5D" w:rsidRDefault="00C93179" w:rsidP="00790F5D">
      <w:pPr>
        <w:numPr>
          <w:ilvl w:val="0"/>
          <w:numId w:val="13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promocji i organizacji wolontariatu;</w:t>
      </w:r>
    </w:p>
    <w:p w14:paraId="2D374DAE" w14:textId="77777777" w:rsidR="00C93179" w:rsidRPr="00790F5D" w:rsidRDefault="00C93179" w:rsidP="00790F5D">
      <w:pPr>
        <w:numPr>
          <w:ilvl w:val="0"/>
          <w:numId w:val="13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działalności na rzecz osób w wieku emerytalnym;</w:t>
      </w:r>
    </w:p>
    <w:p w14:paraId="3DABD7AA" w14:textId="77777777" w:rsidR="00C93179" w:rsidRPr="00790F5D" w:rsidRDefault="00C93179" w:rsidP="00790F5D">
      <w:pPr>
        <w:numPr>
          <w:ilvl w:val="0"/>
          <w:numId w:val="13"/>
        </w:numPr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90F5D">
        <w:rPr>
          <w:rFonts w:ascii="Arial" w:hAnsi="Arial" w:cs="Arial"/>
          <w:color w:val="000000" w:themeColor="text1"/>
          <w:sz w:val="24"/>
          <w:szCs w:val="24"/>
        </w:rPr>
        <w:t>rewitalizacji;</w:t>
      </w:r>
    </w:p>
    <w:p w14:paraId="047D6B3B" w14:textId="77777777" w:rsidR="00C93179" w:rsidRPr="00790F5D" w:rsidRDefault="00C93179" w:rsidP="00790F5D">
      <w:pPr>
        <w:numPr>
          <w:ilvl w:val="0"/>
          <w:numId w:val="13"/>
        </w:numPr>
        <w:spacing w:before="240"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porządku i bezpieczeństwa publicznego;</w:t>
      </w:r>
    </w:p>
    <w:p w14:paraId="5A875B12" w14:textId="77777777" w:rsidR="00C93179" w:rsidRPr="00790F5D" w:rsidRDefault="00C93179" w:rsidP="00790F5D">
      <w:pPr>
        <w:numPr>
          <w:ilvl w:val="0"/>
          <w:numId w:val="13"/>
        </w:numPr>
        <w:spacing w:before="24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działalności na rzecz podmiotów ekonomii społecznej i przedsiębiorstw społecznych, o których mowa w ustawie z dnia 5 sierpnia 2022 r. o ekonomii społecznej (Dz. U. z 2025 r. poz. 806).</w:t>
      </w:r>
    </w:p>
    <w:p w14:paraId="15BDBAED" w14:textId="77777777" w:rsidR="00C93179" w:rsidRPr="00790F5D" w:rsidRDefault="00C93179" w:rsidP="00790F5D">
      <w:pPr>
        <w:spacing w:before="240"/>
        <w:ind w:left="720"/>
        <w:contextualSpacing/>
        <w:rPr>
          <w:rFonts w:ascii="Arial" w:hAnsi="Arial" w:cs="Arial"/>
          <w:sz w:val="24"/>
          <w:szCs w:val="24"/>
        </w:rPr>
      </w:pPr>
    </w:p>
    <w:p w14:paraId="2AB8D377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Rozdział V</w:t>
      </w:r>
    </w:p>
    <w:p w14:paraId="0F954D02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Formy współpracy</w:t>
      </w:r>
    </w:p>
    <w:p w14:paraId="6DB7F1DB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</w:p>
    <w:p w14:paraId="44C65E3D" w14:textId="7C6A646F" w:rsidR="00C93179" w:rsidRPr="00790F5D" w:rsidRDefault="006C7EF4" w:rsidP="00790F5D">
      <w:pPr>
        <w:pStyle w:val="Akapitzlist"/>
        <w:numPr>
          <w:ilvl w:val="0"/>
          <w:numId w:val="28"/>
        </w:num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FF6912" w:rsidRPr="00790F5D">
        <w:rPr>
          <w:rFonts w:ascii="Arial" w:hAnsi="Arial" w:cs="Arial"/>
          <w:sz w:val="24"/>
          <w:szCs w:val="24"/>
        </w:rPr>
        <w:t xml:space="preserve">1. </w:t>
      </w:r>
      <w:r w:rsidR="00C93179" w:rsidRPr="00790F5D">
        <w:rPr>
          <w:rFonts w:ascii="Arial" w:hAnsi="Arial" w:cs="Arial"/>
          <w:sz w:val="24"/>
          <w:szCs w:val="24"/>
        </w:rPr>
        <w:t>Współpraca z organizacjami prowadzona jest w formie finansowej i pozafinansowej.</w:t>
      </w:r>
    </w:p>
    <w:p w14:paraId="091A116C" w14:textId="77777777" w:rsidR="00C93179" w:rsidRPr="00790F5D" w:rsidRDefault="00C93179" w:rsidP="00790F5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 xml:space="preserve">Współpraca w formie finansowej polega na: </w:t>
      </w:r>
    </w:p>
    <w:p w14:paraId="481B05BF" w14:textId="77777777" w:rsidR="00C93179" w:rsidRPr="00790F5D" w:rsidRDefault="00C93179" w:rsidP="00790F5D">
      <w:pPr>
        <w:pStyle w:val="Akapitzlist"/>
        <w:numPr>
          <w:ilvl w:val="1"/>
          <w:numId w:val="21"/>
        </w:numPr>
        <w:spacing w:after="0"/>
        <w:ind w:left="1134" w:hanging="283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powierzaniu realizacji zadań publicznych poprzez udzielanie dotacji na sfinansowanie ich realizacji;</w:t>
      </w:r>
    </w:p>
    <w:p w14:paraId="4FB83BFD" w14:textId="77777777" w:rsidR="00C93179" w:rsidRPr="00790F5D" w:rsidRDefault="00C93179" w:rsidP="00790F5D">
      <w:pPr>
        <w:pStyle w:val="Akapitzlist"/>
        <w:numPr>
          <w:ilvl w:val="1"/>
          <w:numId w:val="21"/>
        </w:numPr>
        <w:spacing w:after="0"/>
        <w:ind w:left="1134" w:hanging="283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wspieraniu realizacji zadań publicznych poprzez udzielanie dotacji na dofinansowanie ich realizacji.</w:t>
      </w:r>
    </w:p>
    <w:p w14:paraId="69E23D50" w14:textId="77777777" w:rsidR="00C93179" w:rsidRPr="00790F5D" w:rsidRDefault="00C93179" w:rsidP="00790F5D">
      <w:pPr>
        <w:spacing w:after="0"/>
        <w:ind w:left="709"/>
        <w:contextualSpacing/>
        <w:rPr>
          <w:rFonts w:ascii="Arial" w:hAnsi="Arial" w:cs="Arial"/>
          <w:color w:val="0070C0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Wspieranie oraz powierzanie realizacji zadań publicznych odbywa się po przeprowadzeniu otwartych konkursów ofert, chyba, że przepisy odrębne przewidują inny tryb zlecania zadań. Organizacje mogą również z własnej inicjatywy złożyć wniosek o realizację zadania publicznego.</w:t>
      </w:r>
      <w:r w:rsidRPr="00790F5D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27570F30" w14:textId="77777777" w:rsidR="00C93179" w:rsidRPr="00790F5D" w:rsidRDefault="00C93179" w:rsidP="00790F5D">
      <w:pPr>
        <w:pStyle w:val="Akapitzlist"/>
        <w:numPr>
          <w:ilvl w:val="0"/>
          <w:numId w:val="20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Współpraca w formie pozafinansowej dotyczy sfer:</w:t>
      </w:r>
    </w:p>
    <w:p w14:paraId="51EE7835" w14:textId="77777777" w:rsidR="00C93179" w:rsidRPr="00790F5D" w:rsidRDefault="00C93179" w:rsidP="00790F5D">
      <w:pPr>
        <w:pStyle w:val="Akapitzlist"/>
        <w:numPr>
          <w:ilvl w:val="0"/>
          <w:numId w:val="14"/>
        </w:numPr>
        <w:spacing w:after="0"/>
        <w:ind w:left="107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informacyjnej, polegającej na:</w:t>
      </w:r>
    </w:p>
    <w:p w14:paraId="448665F1" w14:textId="77777777" w:rsidR="00C93179" w:rsidRPr="00790F5D" w:rsidRDefault="00C93179" w:rsidP="00790F5D">
      <w:pPr>
        <w:pStyle w:val="Akapitzlist"/>
        <w:numPr>
          <w:ilvl w:val="0"/>
          <w:numId w:val="9"/>
        </w:numPr>
        <w:tabs>
          <w:tab w:val="left" w:pos="993"/>
        </w:tabs>
        <w:spacing w:after="0"/>
        <w:ind w:left="1429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wzajemnym informowaniu o planowanych kierunkach działalności wraz z informacjami o potencjalnych źródłach finansowania bądź dofinansowania,</w:t>
      </w:r>
    </w:p>
    <w:p w14:paraId="73019C79" w14:textId="77777777" w:rsidR="00C93179" w:rsidRPr="00790F5D" w:rsidRDefault="00C93179" w:rsidP="00790F5D">
      <w:pPr>
        <w:pStyle w:val="Akapitzlist"/>
        <w:numPr>
          <w:ilvl w:val="0"/>
          <w:numId w:val="9"/>
        </w:numPr>
        <w:tabs>
          <w:tab w:val="left" w:pos="993"/>
        </w:tabs>
        <w:spacing w:after="0"/>
        <w:ind w:left="1429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informowaniu i konsultowaniu kierunków rozwoju Miasta, działań inwestycyjnych i społecznych realizowanych przy udziale środków Unii Europejskiej oraz konsultowaniu aktów prawa miejscowego w dziedzinach dotyczących działalności statutowych tych organizacji,</w:t>
      </w:r>
    </w:p>
    <w:p w14:paraId="1FDCCA91" w14:textId="599BCC60" w:rsidR="00C93179" w:rsidRPr="00790F5D" w:rsidRDefault="00C93179" w:rsidP="00790F5D">
      <w:pPr>
        <w:pStyle w:val="Akapitzlist"/>
        <w:numPr>
          <w:ilvl w:val="0"/>
          <w:numId w:val="9"/>
        </w:numPr>
        <w:tabs>
          <w:tab w:val="left" w:pos="993"/>
        </w:tabs>
        <w:spacing w:after="0"/>
        <w:ind w:left="1429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zapewnieniu obsługi oraz działania serwisu informacyjnego na stronie internetowej Miasta www.wloclawek.eu oraz stronie internetowej Włocławskiego Centrum Organizacji Pozarządowych i Wolontariatu</w:t>
      </w:r>
      <w:r w:rsidR="006C7EF4">
        <w:rPr>
          <w:rFonts w:ascii="Arial" w:hAnsi="Arial" w:cs="Arial"/>
          <w:sz w:val="24"/>
          <w:szCs w:val="24"/>
        </w:rPr>
        <w:t xml:space="preserve"> </w:t>
      </w:r>
      <w:r w:rsidRPr="00790F5D">
        <w:rPr>
          <w:rFonts w:ascii="Arial" w:hAnsi="Arial" w:cs="Arial"/>
          <w:sz w:val="24"/>
          <w:szCs w:val="24"/>
        </w:rPr>
        <w:t>www.cop.wloclawek.pl wraz z elektroniczną bazą danych o organizacjach działających na terenie Miasta,</w:t>
      </w:r>
    </w:p>
    <w:p w14:paraId="7453D2D9" w14:textId="77777777" w:rsidR="00C93179" w:rsidRPr="00790F5D" w:rsidRDefault="00C93179" w:rsidP="00790F5D">
      <w:pPr>
        <w:pStyle w:val="Akapitzlist"/>
        <w:numPr>
          <w:ilvl w:val="0"/>
          <w:numId w:val="9"/>
        </w:numPr>
        <w:tabs>
          <w:tab w:val="left" w:pos="993"/>
        </w:tabs>
        <w:spacing w:after="0"/>
        <w:ind w:left="1429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promocji osiągnięć i działalności organizacji na rzecz mieszkańców Miasta oraz informowaniu o realizowanych przez organizacje projektach,</w:t>
      </w:r>
    </w:p>
    <w:p w14:paraId="4ECCB52F" w14:textId="77777777" w:rsidR="00C93179" w:rsidRPr="00790F5D" w:rsidRDefault="00C93179" w:rsidP="00790F5D">
      <w:pPr>
        <w:pStyle w:val="Akapitzlist"/>
        <w:numPr>
          <w:ilvl w:val="0"/>
          <w:numId w:val="9"/>
        </w:numPr>
        <w:tabs>
          <w:tab w:val="left" w:pos="993"/>
        </w:tabs>
        <w:spacing w:after="0"/>
        <w:ind w:left="1429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wyróżnianiu najlepszych inicjatyw pozarządowych oraz wyróżniających się wolontariuszy,</w:t>
      </w:r>
    </w:p>
    <w:p w14:paraId="1E4FAAB6" w14:textId="77777777" w:rsidR="00C93179" w:rsidRPr="00790F5D" w:rsidRDefault="00C93179" w:rsidP="00790F5D">
      <w:pPr>
        <w:pStyle w:val="Akapitzlist"/>
        <w:numPr>
          <w:ilvl w:val="0"/>
          <w:numId w:val="9"/>
        </w:numPr>
        <w:tabs>
          <w:tab w:val="left" w:pos="993"/>
        </w:tabs>
        <w:spacing w:after="0"/>
        <w:ind w:left="1429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popularyzowaniu działalności organizacji poprzez „Kampanię 1,5%”;</w:t>
      </w:r>
    </w:p>
    <w:p w14:paraId="7154CB66" w14:textId="77777777" w:rsidR="00C93179" w:rsidRPr="00790F5D" w:rsidRDefault="00C93179" w:rsidP="00790F5D">
      <w:pPr>
        <w:pStyle w:val="Akapitzlist"/>
        <w:numPr>
          <w:ilvl w:val="0"/>
          <w:numId w:val="14"/>
        </w:numPr>
        <w:tabs>
          <w:tab w:val="left" w:pos="851"/>
          <w:tab w:val="left" w:pos="993"/>
        </w:tabs>
        <w:spacing w:after="0"/>
        <w:ind w:left="107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organizacyjnej, polegającej na:</w:t>
      </w:r>
    </w:p>
    <w:p w14:paraId="5D0C0C9A" w14:textId="77777777" w:rsidR="00C93179" w:rsidRPr="00790F5D" w:rsidRDefault="00C93179" w:rsidP="00790F5D">
      <w:pPr>
        <w:pStyle w:val="Akapitzlist"/>
        <w:numPr>
          <w:ilvl w:val="0"/>
          <w:numId w:val="15"/>
        </w:numPr>
        <w:tabs>
          <w:tab w:val="left" w:pos="993"/>
          <w:tab w:val="left" w:pos="1134"/>
        </w:tabs>
        <w:spacing w:after="0"/>
        <w:ind w:left="1349" w:hanging="357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wspieraniu działalności Miejskiej Rady Działalności Pożytku Publicznego, jako organu konsultacyjnego, opiniodawczego i doradczego,</w:t>
      </w:r>
    </w:p>
    <w:p w14:paraId="324C5639" w14:textId="77777777" w:rsidR="00C93179" w:rsidRPr="00790F5D" w:rsidRDefault="00C93179" w:rsidP="00790F5D">
      <w:pPr>
        <w:pStyle w:val="Akapitzlist"/>
        <w:numPr>
          <w:ilvl w:val="0"/>
          <w:numId w:val="15"/>
        </w:numPr>
        <w:tabs>
          <w:tab w:val="left" w:pos="993"/>
          <w:tab w:val="left" w:pos="1134"/>
        </w:tabs>
        <w:spacing w:after="0"/>
        <w:ind w:left="1349" w:hanging="357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 xml:space="preserve">współdziałaniu z Włocławską Radą Seniorów, </w:t>
      </w:r>
    </w:p>
    <w:p w14:paraId="3594A039" w14:textId="77777777" w:rsidR="00C93179" w:rsidRPr="00790F5D" w:rsidRDefault="00C93179" w:rsidP="00790F5D">
      <w:pPr>
        <w:pStyle w:val="Akapitzlist"/>
        <w:numPr>
          <w:ilvl w:val="0"/>
          <w:numId w:val="15"/>
        </w:numPr>
        <w:tabs>
          <w:tab w:val="left" w:pos="993"/>
          <w:tab w:val="left" w:pos="1134"/>
        </w:tabs>
        <w:spacing w:after="0"/>
        <w:ind w:left="1349" w:hanging="357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współdziałaniu z Lokalną Grupą Działania,</w:t>
      </w:r>
    </w:p>
    <w:p w14:paraId="21D38A8B" w14:textId="77777777" w:rsidR="00C93179" w:rsidRPr="00790F5D" w:rsidRDefault="00C93179" w:rsidP="00790F5D">
      <w:pPr>
        <w:pStyle w:val="Akapitzlist"/>
        <w:numPr>
          <w:ilvl w:val="0"/>
          <w:numId w:val="15"/>
        </w:numPr>
        <w:tabs>
          <w:tab w:val="left" w:pos="993"/>
          <w:tab w:val="left" w:pos="1134"/>
        </w:tabs>
        <w:spacing w:after="0"/>
        <w:ind w:left="1349" w:hanging="357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współdziałaniu z lokalnym Ośrodkiem Wsparcia Ekonomii Społecznej wspierającym podmioty ekonomii społecznej,</w:t>
      </w:r>
    </w:p>
    <w:p w14:paraId="4B76B62F" w14:textId="77777777" w:rsidR="00C93179" w:rsidRPr="00790F5D" w:rsidRDefault="00C93179" w:rsidP="00790F5D">
      <w:pPr>
        <w:pStyle w:val="Akapitzlist"/>
        <w:numPr>
          <w:ilvl w:val="0"/>
          <w:numId w:val="15"/>
        </w:numPr>
        <w:tabs>
          <w:tab w:val="left" w:pos="993"/>
          <w:tab w:val="left" w:pos="1134"/>
        </w:tabs>
        <w:spacing w:after="0"/>
        <w:ind w:left="1349" w:hanging="357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współdziałaniu w realizacji zadań publicznych w ramach zawiązanego partnerstwa,</w:t>
      </w:r>
    </w:p>
    <w:p w14:paraId="2438120D" w14:textId="31DA6FF7" w:rsidR="00C93179" w:rsidRPr="00790F5D" w:rsidRDefault="006C7EF4" w:rsidP="00790F5D">
      <w:pPr>
        <w:pStyle w:val="Akapitzlist"/>
        <w:numPr>
          <w:ilvl w:val="0"/>
          <w:numId w:val="15"/>
        </w:numPr>
        <w:tabs>
          <w:tab w:val="left" w:pos="993"/>
          <w:tab w:val="left" w:pos="1134"/>
        </w:tabs>
        <w:spacing w:after="0"/>
        <w:ind w:left="134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3179" w:rsidRPr="00790F5D">
        <w:rPr>
          <w:rFonts w:ascii="Arial" w:hAnsi="Arial" w:cs="Arial"/>
          <w:sz w:val="24"/>
          <w:szCs w:val="24"/>
        </w:rPr>
        <w:t xml:space="preserve">udzielaniu rekomendacji, wystawianiu opinii organizacjom współpracującym z Miastem, ubiegających się o dofinansowanie z </w:t>
      </w:r>
      <w:r w:rsidR="00C93179" w:rsidRPr="00790F5D">
        <w:rPr>
          <w:rFonts w:ascii="Arial" w:hAnsi="Arial" w:cs="Arial"/>
          <w:sz w:val="24"/>
          <w:szCs w:val="24"/>
        </w:rPr>
        <w:lastRenderedPageBreak/>
        <w:t>innych źródeł niż budżet Miasta oraz przyznawaniu patronatu Prezydenta Miasta Włocławek</w:t>
      </w:r>
      <w:r w:rsidR="00C93179" w:rsidRPr="00790F5D">
        <w:rPr>
          <w:rFonts w:ascii="Arial" w:hAnsi="Arial" w:cs="Arial"/>
          <w:color w:val="0070C0"/>
          <w:sz w:val="24"/>
          <w:szCs w:val="24"/>
        </w:rPr>
        <w:t>,</w:t>
      </w:r>
    </w:p>
    <w:p w14:paraId="1619428F" w14:textId="77777777" w:rsidR="00C93179" w:rsidRPr="00790F5D" w:rsidRDefault="00C93179" w:rsidP="00790F5D">
      <w:pPr>
        <w:pStyle w:val="Akapitzlist"/>
        <w:numPr>
          <w:ilvl w:val="0"/>
          <w:numId w:val="15"/>
        </w:numPr>
        <w:tabs>
          <w:tab w:val="left" w:pos="993"/>
          <w:tab w:val="left" w:pos="1134"/>
        </w:tabs>
        <w:spacing w:after="0"/>
        <w:ind w:left="1349" w:hanging="357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współdziałaniu w tworzeniu i realizacji lokalnych strategii i polityk,</w:t>
      </w:r>
    </w:p>
    <w:p w14:paraId="621B2683" w14:textId="77777777" w:rsidR="00C93179" w:rsidRPr="00790F5D" w:rsidRDefault="00C93179" w:rsidP="00790F5D">
      <w:pPr>
        <w:pStyle w:val="Akapitzlist"/>
        <w:numPr>
          <w:ilvl w:val="0"/>
          <w:numId w:val="15"/>
        </w:numPr>
        <w:tabs>
          <w:tab w:val="left" w:pos="993"/>
          <w:tab w:val="left" w:pos="1134"/>
        </w:tabs>
        <w:spacing w:after="0"/>
        <w:ind w:left="1349" w:hanging="357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wspieraniu działań mających na celu stworzenie warunków dla rozwoju lokalnej przedsiębiorczości, propagowaniu prospołecznych postaw wśród przedsiębiorców,</w:t>
      </w:r>
    </w:p>
    <w:p w14:paraId="46A16321" w14:textId="19716605" w:rsidR="00C93179" w:rsidRPr="00790F5D" w:rsidRDefault="006C7EF4" w:rsidP="00790F5D">
      <w:pPr>
        <w:pStyle w:val="Akapitzlist"/>
        <w:numPr>
          <w:ilvl w:val="0"/>
          <w:numId w:val="15"/>
        </w:numPr>
        <w:tabs>
          <w:tab w:val="left" w:pos="993"/>
          <w:tab w:val="left" w:pos="1134"/>
        </w:tabs>
        <w:spacing w:after="0"/>
        <w:ind w:left="134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3179" w:rsidRPr="00790F5D">
        <w:rPr>
          <w:rFonts w:ascii="Arial" w:hAnsi="Arial" w:cs="Arial"/>
          <w:sz w:val="24"/>
          <w:szCs w:val="24"/>
        </w:rPr>
        <w:t>podejmowaniu oraz wspieraniu działań promujących Miasto,</w:t>
      </w:r>
    </w:p>
    <w:p w14:paraId="3864C646" w14:textId="3C32B719" w:rsidR="00C93179" w:rsidRPr="00790F5D" w:rsidRDefault="006C7EF4" w:rsidP="00790F5D">
      <w:pPr>
        <w:pStyle w:val="Akapitzlist"/>
        <w:numPr>
          <w:ilvl w:val="0"/>
          <w:numId w:val="15"/>
        </w:numPr>
        <w:tabs>
          <w:tab w:val="left" w:pos="993"/>
          <w:tab w:val="left" w:pos="1134"/>
        </w:tabs>
        <w:spacing w:after="0"/>
        <w:ind w:left="134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3179" w:rsidRPr="00790F5D">
        <w:rPr>
          <w:rFonts w:ascii="Arial" w:hAnsi="Arial" w:cs="Arial"/>
          <w:sz w:val="24"/>
          <w:szCs w:val="24"/>
        </w:rPr>
        <w:t>wspieraniu dialogu obywatelskiego i współpracy międzysektorowej w ramach współpracy Miasta i organizacji,</w:t>
      </w:r>
    </w:p>
    <w:p w14:paraId="0D174ABE" w14:textId="77777777" w:rsidR="00C93179" w:rsidRPr="00790F5D" w:rsidRDefault="00C93179" w:rsidP="00790F5D">
      <w:pPr>
        <w:pStyle w:val="Akapitzlist"/>
        <w:numPr>
          <w:ilvl w:val="0"/>
          <w:numId w:val="15"/>
        </w:numPr>
        <w:tabs>
          <w:tab w:val="left" w:pos="993"/>
          <w:tab w:val="left" w:pos="1134"/>
        </w:tabs>
        <w:spacing w:after="0"/>
        <w:ind w:left="1349" w:hanging="357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tworzeniu wspólnych zespołów o charakterze doradczym i inicjatywnym złożonych z przedstawicieli organizacji oraz właściwych organów administracji publicznej;</w:t>
      </w:r>
    </w:p>
    <w:p w14:paraId="519B104C" w14:textId="77777777" w:rsidR="00C93179" w:rsidRPr="00790F5D" w:rsidRDefault="00C93179" w:rsidP="00790F5D">
      <w:pPr>
        <w:pStyle w:val="Normalny1"/>
        <w:numPr>
          <w:ilvl w:val="0"/>
          <w:numId w:val="14"/>
        </w:numPr>
        <w:spacing w:line="276" w:lineRule="auto"/>
        <w:ind w:left="1070"/>
        <w:rPr>
          <w:rFonts w:ascii="Arial" w:hAnsi="Arial" w:cs="Arial"/>
          <w:bCs/>
        </w:rPr>
      </w:pPr>
      <w:r w:rsidRPr="00790F5D">
        <w:rPr>
          <w:rFonts w:ascii="Arial" w:hAnsi="Arial" w:cs="Arial"/>
          <w:bCs/>
        </w:rPr>
        <w:t>szkoleniowej i doradczej, poprzez:</w:t>
      </w:r>
    </w:p>
    <w:p w14:paraId="44CD1311" w14:textId="77777777" w:rsidR="00C93179" w:rsidRPr="00790F5D" w:rsidRDefault="00C93179" w:rsidP="00790F5D">
      <w:pPr>
        <w:pStyle w:val="Normalny1"/>
        <w:numPr>
          <w:ilvl w:val="0"/>
          <w:numId w:val="16"/>
        </w:numPr>
        <w:spacing w:line="276" w:lineRule="auto"/>
        <w:rPr>
          <w:rFonts w:ascii="Arial" w:hAnsi="Arial" w:cs="Arial"/>
          <w:bCs/>
        </w:rPr>
      </w:pPr>
      <w:r w:rsidRPr="00790F5D">
        <w:rPr>
          <w:rFonts w:ascii="Arial" w:hAnsi="Arial" w:cs="Arial"/>
        </w:rPr>
        <w:t>organizację forum, konferencji, seminariów, warsztatów i szkoleń,</w:t>
      </w:r>
    </w:p>
    <w:p w14:paraId="0A615CC1" w14:textId="77777777" w:rsidR="00C93179" w:rsidRPr="00790F5D" w:rsidRDefault="00C93179" w:rsidP="00790F5D">
      <w:pPr>
        <w:pStyle w:val="Normalny1"/>
        <w:numPr>
          <w:ilvl w:val="0"/>
          <w:numId w:val="16"/>
        </w:numPr>
        <w:spacing w:line="276" w:lineRule="auto"/>
        <w:rPr>
          <w:rFonts w:ascii="Arial" w:hAnsi="Arial" w:cs="Arial"/>
          <w:bCs/>
        </w:rPr>
      </w:pPr>
      <w:r w:rsidRPr="00790F5D">
        <w:rPr>
          <w:rFonts w:ascii="Arial" w:hAnsi="Arial" w:cs="Arial"/>
        </w:rPr>
        <w:t>doradztwo merytoryczne zgodnie z zapotrzebowaniem organizacji,</w:t>
      </w:r>
    </w:p>
    <w:p w14:paraId="543008F7" w14:textId="77777777" w:rsidR="00C93179" w:rsidRPr="00790F5D" w:rsidRDefault="00C93179" w:rsidP="00790F5D">
      <w:pPr>
        <w:pStyle w:val="Normalny1"/>
        <w:numPr>
          <w:ilvl w:val="0"/>
          <w:numId w:val="16"/>
        </w:numPr>
        <w:spacing w:line="276" w:lineRule="auto"/>
        <w:rPr>
          <w:rFonts w:ascii="Arial" w:hAnsi="Arial" w:cs="Arial"/>
          <w:bCs/>
        </w:rPr>
      </w:pPr>
      <w:r w:rsidRPr="00790F5D">
        <w:rPr>
          <w:rFonts w:ascii="Arial" w:hAnsi="Arial" w:cs="Arial"/>
        </w:rPr>
        <w:t>wymianę doświadczeń i prezentację dobrych praktyk,</w:t>
      </w:r>
    </w:p>
    <w:p w14:paraId="51D4D60E" w14:textId="77777777" w:rsidR="00C93179" w:rsidRPr="00790F5D" w:rsidRDefault="00C93179" w:rsidP="00790F5D">
      <w:pPr>
        <w:pStyle w:val="Normalny1"/>
        <w:numPr>
          <w:ilvl w:val="0"/>
          <w:numId w:val="16"/>
        </w:numPr>
        <w:spacing w:line="276" w:lineRule="auto"/>
        <w:rPr>
          <w:rFonts w:ascii="Arial" w:hAnsi="Arial" w:cs="Arial"/>
          <w:bCs/>
        </w:rPr>
      </w:pPr>
      <w:r w:rsidRPr="00790F5D">
        <w:rPr>
          <w:rFonts w:ascii="Arial" w:hAnsi="Arial" w:cs="Arial"/>
        </w:rPr>
        <w:t>pomoc przy realizacji projektów finansowanych ze środków zewnętrznych,</w:t>
      </w:r>
    </w:p>
    <w:p w14:paraId="6D24A742" w14:textId="77777777" w:rsidR="00C93179" w:rsidRPr="00790F5D" w:rsidRDefault="00C93179" w:rsidP="00790F5D">
      <w:pPr>
        <w:pStyle w:val="Normalny1"/>
        <w:numPr>
          <w:ilvl w:val="0"/>
          <w:numId w:val="16"/>
        </w:numPr>
        <w:spacing w:line="276" w:lineRule="auto"/>
        <w:rPr>
          <w:rFonts w:ascii="Arial" w:hAnsi="Arial" w:cs="Arial"/>
          <w:bCs/>
        </w:rPr>
      </w:pPr>
      <w:r w:rsidRPr="00790F5D">
        <w:rPr>
          <w:rFonts w:ascii="Arial" w:hAnsi="Arial" w:cs="Arial"/>
          <w:bCs/>
        </w:rPr>
        <w:t>w</w:t>
      </w:r>
      <w:r w:rsidRPr="00790F5D">
        <w:rPr>
          <w:rFonts w:ascii="Arial" w:hAnsi="Arial" w:cs="Arial"/>
        </w:rPr>
        <w:t>spieranie procesu tworzenia organizacji,</w:t>
      </w:r>
    </w:p>
    <w:p w14:paraId="32317674" w14:textId="77777777" w:rsidR="00C93179" w:rsidRPr="00790F5D" w:rsidRDefault="00C93179" w:rsidP="00790F5D">
      <w:pPr>
        <w:pStyle w:val="Normalny1"/>
        <w:numPr>
          <w:ilvl w:val="0"/>
          <w:numId w:val="16"/>
        </w:numPr>
        <w:spacing w:line="276" w:lineRule="auto"/>
        <w:rPr>
          <w:rFonts w:ascii="Arial" w:hAnsi="Arial" w:cs="Arial"/>
          <w:bCs/>
        </w:rPr>
      </w:pPr>
      <w:r w:rsidRPr="00790F5D">
        <w:rPr>
          <w:rFonts w:ascii="Arial" w:hAnsi="Arial" w:cs="Arial"/>
        </w:rPr>
        <w:t>tworzenie warunków do integracji i współpracy organizacji w poszczególnych obszarach działalności.</w:t>
      </w:r>
    </w:p>
    <w:p w14:paraId="2E9A1423" w14:textId="77777777" w:rsidR="00C93179" w:rsidRPr="00790F5D" w:rsidRDefault="00C93179" w:rsidP="00790F5D">
      <w:pPr>
        <w:pStyle w:val="Normalny1"/>
        <w:spacing w:line="276" w:lineRule="auto"/>
        <w:ind w:left="1429"/>
        <w:rPr>
          <w:rFonts w:ascii="Arial" w:hAnsi="Arial" w:cs="Arial"/>
          <w:bCs/>
        </w:rPr>
      </w:pPr>
    </w:p>
    <w:p w14:paraId="68034DF1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Rozdział VI</w:t>
      </w:r>
    </w:p>
    <w:p w14:paraId="61D1FE79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 xml:space="preserve">Priorytetowe zadania publiczne </w:t>
      </w:r>
    </w:p>
    <w:p w14:paraId="501C65B0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</w:p>
    <w:p w14:paraId="6C75E2D5" w14:textId="77777777" w:rsidR="00C93179" w:rsidRPr="00790F5D" w:rsidRDefault="00C93179" w:rsidP="00790F5D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Określa się następujące priorytetowe zadania publiczne realizowane we współpracy z organizacjami w roku 2026:</w:t>
      </w:r>
    </w:p>
    <w:p w14:paraId="018BF3AD" w14:textId="77777777" w:rsidR="00C93179" w:rsidRPr="00790F5D" w:rsidRDefault="00C93179" w:rsidP="00790F5D">
      <w:pPr>
        <w:pStyle w:val="Akapitzlist"/>
        <w:numPr>
          <w:ilvl w:val="0"/>
          <w:numId w:val="6"/>
        </w:numPr>
        <w:spacing w:after="0"/>
        <w:ind w:left="786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19256047"/>
      <w:r w:rsidRPr="00790F5D">
        <w:rPr>
          <w:rFonts w:ascii="Arial" w:hAnsi="Arial" w:cs="Arial"/>
          <w:sz w:val="24"/>
          <w:szCs w:val="24"/>
        </w:rPr>
        <w:t>w zakresie pomocy społecznej, w tym pomocy rodzinom i osobom w trudnej sytuacji życiowej oraz wyrównywania szans tych rodzin i osób a także wspierania rodziny i systemu pieczy zastępczej</w:t>
      </w:r>
      <w:r w:rsidRPr="00790F5D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10FF5B5" w14:textId="77777777" w:rsidR="00C93179" w:rsidRPr="00790F5D" w:rsidRDefault="00C93179" w:rsidP="00790F5D">
      <w:pPr>
        <w:numPr>
          <w:ilvl w:val="0"/>
          <w:numId w:val="23"/>
        </w:numPr>
        <w:spacing w:after="0"/>
        <w:ind w:left="1134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color w:val="000000" w:themeColor="text1"/>
          <w:sz w:val="24"/>
          <w:szCs w:val="24"/>
        </w:rPr>
        <w:t xml:space="preserve">zapewnienie usług opiekuńczych, specjalistycznych usług opiekuńczych </w:t>
      </w:r>
      <w:r w:rsidRPr="00790F5D">
        <w:rPr>
          <w:rFonts w:ascii="Arial" w:hAnsi="Arial" w:cs="Arial"/>
          <w:sz w:val="24"/>
          <w:szCs w:val="24"/>
        </w:rPr>
        <w:t>osobom z zaburzeniami psychicznymi w miejscu zamieszkania oraz usług sąsiedzkich,</w:t>
      </w:r>
    </w:p>
    <w:p w14:paraId="0C521400" w14:textId="77777777" w:rsidR="00C93179" w:rsidRPr="00790F5D" w:rsidRDefault="00C93179" w:rsidP="00790F5D">
      <w:pPr>
        <w:numPr>
          <w:ilvl w:val="0"/>
          <w:numId w:val="23"/>
        </w:numPr>
        <w:spacing w:after="0"/>
        <w:ind w:left="1134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color w:val="000000" w:themeColor="text1"/>
          <w:sz w:val="24"/>
          <w:szCs w:val="24"/>
        </w:rPr>
        <w:t>zapewnienie schronienia osobom bezdomnym,</w:t>
      </w:r>
    </w:p>
    <w:p w14:paraId="43D5EA97" w14:textId="77777777" w:rsidR="00C93179" w:rsidRPr="00790F5D" w:rsidRDefault="00C93179" w:rsidP="00790F5D">
      <w:pPr>
        <w:numPr>
          <w:ilvl w:val="0"/>
          <w:numId w:val="23"/>
        </w:numPr>
        <w:spacing w:after="0"/>
        <w:ind w:left="1134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 xml:space="preserve">prowadzenie placówek opiekuńczo-wychowawczych, </w:t>
      </w:r>
    </w:p>
    <w:p w14:paraId="00956B3E" w14:textId="77777777" w:rsidR="00C93179" w:rsidRPr="00790F5D" w:rsidRDefault="00C93179" w:rsidP="00790F5D">
      <w:pPr>
        <w:numPr>
          <w:ilvl w:val="0"/>
          <w:numId w:val="23"/>
        </w:numPr>
        <w:spacing w:after="0"/>
        <w:ind w:left="1134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prowadzenie placówek wsparcia dziennego,</w:t>
      </w:r>
    </w:p>
    <w:p w14:paraId="7F3FC877" w14:textId="77777777" w:rsidR="00C93179" w:rsidRPr="00790F5D" w:rsidRDefault="00C93179" w:rsidP="00790F5D">
      <w:pPr>
        <w:numPr>
          <w:ilvl w:val="0"/>
          <w:numId w:val="23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wspomaganie działań na rzecz pomocy rodzinom i osobom w trudnej sytuacji życiowej, w szczególności działań na rzecz wyrównywania szans, w tym edukacyjnych dzieci i młodzieży,</w:t>
      </w:r>
    </w:p>
    <w:p w14:paraId="4CFA7E1C" w14:textId="77777777" w:rsidR="00C93179" w:rsidRPr="00790F5D" w:rsidRDefault="00C93179" w:rsidP="00790F5D">
      <w:pPr>
        <w:numPr>
          <w:ilvl w:val="0"/>
          <w:numId w:val="23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wspomaganie działań na rzecz walki z ubóstwem, a w szczególności w organizowaniu pomocy rzeczowej i dożywianiu,</w:t>
      </w:r>
    </w:p>
    <w:p w14:paraId="40C4C75F" w14:textId="77777777" w:rsidR="00C93179" w:rsidRPr="00790F5D" w:rsidRDefault="00C93179" w:rsidP="00790F5D">
      <w:pPr>
        <w:numPr>
          <w:ilvl w:val="0"/>
          <w:numId w:val="23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wspieranie działań aktywizacyjno-integracyjnych na rzecz osób zagrożonych wykluczeniem społecznym,</w:t>
      </w:r>
    </w:p>
    <w:p w14:paraId="58216120" w14:textId="77777777" w:rsidR="00C93179" w:rsidRPr="00790F5D" w:rsidRDefault="00C93179" w:rsidP="00790F5D">
      <w:pPr>
        <w:numPr>
          <w:ilvl w:val="0"/>
          <w:numId w:val="23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wspomaganie działań w zakresie przeciwdziałania przemocy w rodzinie,</w:t>
      </w:r>
    </w:p>
    <w:p w14:paraId="1397EBC2" w14:textId="77777777" w:rsidR="00C93179" w:rsidRPr="00790F5D" w:rsidRDefault="00C93179" w:rsidP="00790F5D">
      <w:pPr>
        <w:numPr>
          <w:ilvl w:val="0"/>
          <w:numId w:val="23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lastRenderedPageBreak/>
        <w:t>działania promujące ideę rodzicielstwa zastępczego poprzez szerzenie wiedzy na temat zasad funkcjonowania rodzinnej pieczy zastępczej, wspomaganie działań dotyczących tworzenia warunków do rozwoju rodzinnej i instytucjonalnej pieczy zastępczej;</w:t>
      </w:r>
    </w:p>
    <w:bookmarkEnd w:id="1"/>
    <w:p w14:paraId="463C30DE" w14:textId="77777777" w:rsidR="00C93179" w:rsidRPr="00790F5D" w:rsidRDefault="00C93179" w:rsidP="00790F5D">
      <w:pPr>
        <w:numPr>
          <w:ilvl w:val="0"/>
          <w:numId w:val="6"/>
        </w:numPr>
        <w:spacing w:after="0"/>
        <w:ind w:left="786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 zakresie działalności na rzecz osób niepełnosprawnych:</w:t>
      </w:r>
    </w:p>
    <w:p w14:paraId="0E2B81C1" w14:textId="77777777" w:rsidR="00C93179" w:rsidRPr="00790F5D" w:rsidRDefault="00C93179" w:rsidP="00790F5D">
      <w:pPr>
        <w:numPr>
          <w:ilvl w:val="0"/>
          <w:numId w:val="12"/>
        </w:numPr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90F5D">
        <w:rPr>
          <w:rFonts w:ascii="Arial" w:hAnsi="Arial" w:cs="Arial"/>
          <w:color w:val="000000" w:themeColor="text1"/>
          <w:sz w:val="24"/>
          <w:szCs w:val="24"/>
        </w:rPr>
        <w:t>propagowanie problematyki osób z niepełnosprawnościami,</w:t>
      </w:r>
    </w:p>
    <w:p w14:paraId="361D7911" w14:textId="77777777" w:rsidR="00C93179" w:rsidRPr="00790F5D" w:rsidRDefault="00C93179" w:rsidP="00790F5D">
      <w:pPr>
        <w:numPr>
          <w:ilvl w:val="0"/>
          <w:numId w:val="12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aktywizacja i integracja społeczna osób z niepełnosprawnościami,</w:t>
      </w:r>
    </w:p>
    <w:p w14:paraId="23BA649C" w14:textId="77777777" w:rsidR="00C93179" w:rsidRPr="00790F5D" w:rsidRDefault="00C93179" w:rsidP="00790F5D">
      <w:pPr>
        <w:numPr>
          <w:ilvl w:val="0"/>
          <w:numId w:val="12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świadczenie kompleksowego poradnictwa dla osób z niepełnosprawnościami i ich rodzin,</w:t>
      </w:r>
    </w:p>
    <w:p w14:paraId="40B26992" w14:textId="77777777" w:rsidR="00C93179" w:rsidRPr="00790F5D" w:rsidRDefault="00C93179" w:rsidP="00790F5D">
      <w:pPr>
        <w:numPr>
          <w:ilvl w:val="0"/>
          <w:numId w:val="12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realizacja usług asystenckich,</w:t>
      </w:r>
    </w:p>
    <w:p w14:paraId="1788E906" w14:textId="77777777" w:rsidR="00C93179" w:rsidRPr="00790F5D" w:rsidRDefault="00C93179" w:rsidP="00790F5D">
      <w:pPr>
        <w:numPr>
          <w:ilvl w:val="0"/>
          <w:numId w:val="12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 xml:space="preserve">realizacja usług </w:t>
      </w:r>
      <w:proofErr w:type="spellStart"/>
      <w:r w:rsidRPr="00790F5D">
        <w:rPr>
          <w:rFonts w:ascii="Arial" w:hAnsi="Arial" w:cs="Arial"/>
          <w:sz w:val="24"/>
          <w:szCs w:val="24"/>
        </w:rPr>
        <w:t>wytchnieniowych</w:t>
      </w:r>
      <w:proofErr w:type="spellEnd"/>
      <w:r w:rsidRPr="00790F5D">
        <w:rPr>
          <w:rFonts w:ascii="Arial" w:hAnsi="Arial" w:cs="Arial"/>
          <w:sz w:val="24"/>
          <w:szCs w:val="24"/>
        </w:rPr>
        <w:t xml:space="preserve"> dla opiekunów,</w:t>
      </w:r>
    </w:p>
    <w:p w14:paraId="7A603CA1" w14:textId="77777777" w:rsidR="00C93179" w:rsidRPr="00790F5D" w:rsidRDefault="00C93179" w:rsidP="00790F5D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prowadzenie warsztatów terapii zajęciowej,</w:t>
      </w:r>
    </w:p>
    <w:p w14:paraId="5902E832" w14:textId="77777777" w:rsidR="00C93179" w:rsidRPr="00790F5D" w:rsidRDefault="00C93179" w:rsidP="00790F5D">
      <w:pPr>
        <w:numPr>
          <w:ilvl w:val="0"/>
          <w:numId w:val="12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 xml:space="preserve">prowadzenie działań mających na celu poprawę, jakości życia osób </w:t>
      </w:r>
      <w:r w:rsidRPr="00790F5D">
        <w:rPr>
          <w:rFonts w:ascii="Arial" w:hAnsi="Arial" w:cs="Arial"/>
          <w:sz w:val="24"/>
          <w:szCs w:val="24"/>
        </w:rPr>
        <w:br/>
        <w:t>z niepełnosprawnościami, w tym rehabilitacji oraz działań wspierających samodzielne funkcjonowanie i rozwijających umiejętności sprawnego komunikowania się z otoczeniem,</w:t>
      </w:r>
    </w:p>
    <w:p w14:paraId="5F929BCE" w14:textId="77777777" w:rsidR="00C93179" w:rsidRPr="00790F5D" w:rsidRDefault="00C93179" w:rsidP="00790F5D">
      <w:pPr>
        <w:numPr>
          <w:ilvl w:val="0"/>
          <w:numId w:val="12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 xml:space="preserve">rozwijanie pasji i zainteresowań osób z niepełnosprawnościami; </w:t>
      </w:r>
    </w:p>
    <w:p w14:paraId="16701F48" w14:textId="77777777" w:rsidR="00C93179" w:rsidRPr="00790F5D" w:rsidRDefault="00C93179" w:rsidP="00790F5D">
      <w:pPr>
        <w:numPr>
          <w:ilvl w:val="0"/>
          <w:numId w:val="6"/>
        </w:numPr>
        <w:spacing w:after="0"/>
        <w:ind w:left="786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 zakresie ochrony i promocji zdrowia:</w:t>
      </w:r>
    </w:p>
    <w:p w14:paraId="666CC0C8" w14:textId="77777777" w:rsidR="00C93179" w:rsidRPr="00790F5D" w:rsidRDefault="00C93179" w:rsidP="00790F5D">
      <w:pPr>
        <w:numPr>
          <w:ilvl w:val="0"/>
          <w:numId w:val="17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działalność profilaktyczna, edukacyjna w zakresie zdrowia i jego ochrony, propagowanie zdrowego stylu życia i podejmowania działań na rzecz zdrowia,</w:t>
      </w:r>
    </w:p>
    <w:p w14:paraId="752C9843" w14:textId="77777777" w:rsidR="00C93179" w:rsidRPr="00790F5D" w:rsidRDefault="00C93179" w:rsidP="00790F5D">
      <w:pPr>
        <w:numPr>
          <w:ilvl w:val="0"/>
          <w:numId w:val="17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działania w zakresie promocji i profilaktyki zdrowia psychicznego,</w:t>
      </w:r>
    </w:p>
    <w:p w14:paraId="4ADA39DA" w14:textId="77777777" w:rsidR="00C93179" w:rsidRPr="00790F5D" w:rsidRDefault="00C93179" w:rsidP="00790F5D">
      <w:pPr>
        <w:numPr>
          <w:ilvl w:val="0"/>
          <w:numId w:val="17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profilaktyka i edukacja zdrowotna w zakresie problemów zdrowotnych występujących u osób starszych,</w:t>
      </w:r>
    </w:p>
    <w:p w14:paraId="30EA2F3F" w14:textId="77777777" w:rsidR="00C93179" w:rsidRPr="00790F5D" w:rsidRDefault="00C93179" w:rsidP="00790F5D">
      <w:pPr>
        <w:numPr>
          <w:ilvl w:val="0"/>
          <w:numId w:val="17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wspomaganie działań wynikających ze zidentyfikowanych potrzeb, w tym dotyczących ważnych zjawisk epidemiologicznych i istotnych problemów zdrowotnych mieszkańców Miasta,</w:t>
      </w:r>
    </w:p>
    <w:p w14:paraId="23234F91" w14:textId="77777777" w:rsidR="00C93179" w:rsidRPr="00790F5D" w:rsidRDefault="00C93179" w:rsidP="00790F5D">
      <w:pPr>
        <w:numPr>
          <w:ilvl w:val="0"/>
          <w:numId w:val="17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 xml:space="preserve">działalność edukacyjna i nabycie praktycznych umiejętności w zakresie zasad udzielania pierwszej pomocy w nagłych wypadkach, </w:t>
      </w:r>
    </w:p>
    <w:p w14:paraId="1CB032B0" w14:textId="77777777" w:rsidR="00C93179" w:rsidRPr="00790F5D" w:rsidRDefault="00C93179" w:rsidP="00790F5D">
      <w:pPr>
        <w:numPr>
          <w:ilvl w:val="0"/>
          <w:numId w:val="17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profilaktyka i edukacja zdrowotna podczas wydarzeń organizowanych w przestrzeni miejskiej;</w:t>
      </w:r>
    </w:p>
    <w:p w14:paraId="2E954894" w14:textId="77777777" w:rsidR="00C93179" w:rsidRPr="00790F5D" w:rsidRDefault="00C93179" w:rsidP="00790F5D">
      <w:pPr>
        <w:numPr>
          <w:ilvl w:val="0"/>
          <w:numId w:val="6"/>
        </w:numPr>
        <w:spacing w:after="0"/>
        <w:ind w:left="786"/>
        <w:contextualSpacing/>
        <w:rPr>
          <w:rFonts w:ascii="Arial" w:hAnsi="Arial" w:cs="Arial"/>
          <w:color w:val="000000" w:themeColor="text1"/>
          <w:sz w:val="24"/>
          <w:szCs w:val="24"/>
        </w:rPr>
      </w:pPr>
      <w:bookmarkStart w:id="2" w:name="_Hlk180485610"/>
      <w:r w:rsidRPr="00790F5D">
        <w:rPr>
          <w:rFonts w:ascii="Arial" w:hAnsi="Arial" w:cs="Arial"/>
          <w:color w:val="000000" w:themeColor="text1"/>
          <w:sz w:val="24"/>
          <w:szCs w:val="24"/>
        </w:rPr>
        <w:t>w zakresie przeciwdziałania uzależnieniom i patologiom społecznym:</w:t>
      </w:r>
    </w:p>
    <w:p w14:paraId="300E29E9" w14:textId="77777777" w:rsidR="00C93179" w:rsidRPr="00790F5D" w:rsidRDefault="00C93179" w:rsidP="00790F5D">
      <w:pPr>
        <w:pStyle w:val="Akapitzlist"/>
        <w:numPr>
          <w:ilvl w:val="0"/>
          <w:numId w:val="18"/>
        </w:numPr>
        <w:tabs>
          <w:tab w:val="left" w:pos="1134"/>
        </w:tabs>
        <w:spacing w:after="0"/>
        <w:ind w:left="1134" w:hanging="425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wspomaganie ustrukturyzowanych działań związanych z profilaktyką uniwersalną, mających na celu zapobieganie i ograniczenie skutków społecznych wynikających z problemów uzależnień od substancji psychoaktywnych i uzależnień behawioralnych,</w:t>
      </w:r>
    </w:p>
    <w:p w14:paraId="2A6AA8D0" w14:textId="77777777" w:rsidR="00C93179" w:rsidRPr="00790F5D" w:rsidRDefault="00C93179" w:rsidP="00790F5D">
      <w:pPr>
        <w:pStyle w:val="Akapitzlist"/>
        <w:numPr>
          <w:ilvl w:val="0"/>
          <w:numId w:val="18"/>
        </w:numPr>
        <w:tabs>
          <w:tab w:val="left" w:pos="1134"/>
        </w:tabs>
        <w:spacing w:after="0"/>
        <w:ind w:left="1134" w:hanging="425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 xml:space="preserve">realizowanie działań stanowiących uzupełniającą strategię profilaktyczną wraz z zagospodarowaniem czasu wolnego dzieci i młodzieży, mających na celu minimalizowanie występowania negatywnych zjawisk i niepożądanych </w:t>
      </w:r>
      <w:proofErr w:type="spellStart"/>
      <w:r w:rsidRPr="00790F5D">
        <w:rPr>
          <w:rFonts w:ascii="Arial" w:hAnsi="Arial" w:cs="Arial"/>
          <w:sz w:val="24"/>
          <w:szCs w:val="24"/>
        </w:rPr>
        <w:t>zachowań</w:t>
      </w:r>
      <w:proofErr w:type="spellEnd"/>
      <w:r w:rsidRPr="00790F5D">
        <w:rPr>
          <w:rFonts w:ascii="Arial" w:hAnsi="Arial" w:cs="Arial"/>
          <w:sz w:val="24"/>
          <w:szCs w:val="24"/>
        </w:rPr>
        <w:t xml:space="preserve"> ,</w:t>
      </w:r>
    </w:p>
    <w:p w14:paraId="58DAECE2" w14:textId="77777777" w:rsidR="00C93179" w:rsidRPr="00790F5D" w:rsidRDefault="00C93179" w:rsidP="00790F5D">
      <w:pPr>
        <w:pStyle w:val="Akapitzlist"/>
        <w:numPr>
          <w:ilvl w:val="0"/>
          <w:numId w:val="18"/>
        </w:numPr>
        <w:tabs>
          <w:tab w:val="left" w:pos="1134"/>
        </w:tabs>
        <w:spacing w:after="0"/>
        <w:ind w:left="1134" w:hanging="425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 xml:space="preserve">przeciwdziałanie uzależnieniom wynikającym z nowoczesnych technologii i wspieranie odpowiedzialnych </w:t>
      </w:r>
      <w:proofErr w:type="spellStart"/>
      <w:r w:rsidRPr="00790F5D">
        <w:rPr>
          <w:rFonts w:ascii="Arial" w:hAnsi="Arial" w:cs="Arial"/>
          <w:sz w:val="24"/>
          <w:szCs w:val="24"/>
        </w:rPr>
        <w:t>zachowań</w:t>
      </w:r>
      <w:proofErr w:type="spellEnd"/>
      <w:r w:rsidRPr="00790F5D">
        <w:rPr>
          <w:rFonts w:ascii="Arial" w:hAnsi="Arial" w:cs="Arial"/>
          <w:sz w:val="24"/>
          <w:szCs w:val="24"/>
        </w:rPr>
        <w:t>,</w:t>
      </w:r>
    </w:p>
    <w:p w14:paraId="61BE7237" w14:textId="77777777" w:rsidR="00C93179" w:rsidRPr="00790F5D" w:rsidRDefault="00C93179" w:rsidP="00790F5D">
      <w:pPr>
        <w:pStyle w:val="Akapitzlist"/>
        <w:numPr>
          <w:ilvl w:val="0"/>
          <w:numId w:val="18"/>
        </w:numPr>
        <w:tabs>
          <w:tab w:val="left" w:pos="1134"/>
        </w:tabs>
        <w:spacing w:after="0"/>
        <w:ind w:left="1134" w:hanging="425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 xml:space="preserve">realizowanie długofalowych działań rehabilitacyjnych uczących umiejętności psychologicznych, społecznych i praktycznych mających na </w:t>
      </w:r>
      <w:r w:rsidRPr="00790F5D">
        <w:rPr>
          <w:rFonts w:ascii="Arial" w:hAnsi="Arial" w:cs="Arial"/>
          <w:sz w:val="24"/>
          <w:szCs w:val="24"/>
        </w:rPr>
        <w:lastRenderedPageBreak/>
        <w:t>celu zmianę nawyków, utrwalania prawidłowych wzorców funkcjonowania w życiu społecznym, kierowanych do osób uzależnionych, współuzależnionych i DDA;</w:t>
      </w:r>
    </w:p>
    <w:bookmarkEnd w:id="2"/>
    <w:p w14:paraId="62309932" w14:textId="77777777" w:rsidR="00C93179" w:rsidRPr="00790F5D" w:rsidRDefault="00C93179" w:rsidP="00790F5D">
      <w:pPr>
        <w:numPr>
          <w:ilvl w:val="0"/>
          <w:numId w:val="6"/>
        </w:numPr>
        <w:spacing w:after="0"/>
        <w:ind w:left="786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90F5D">
        <w:rPr>
          <w:rFonts w:ascii="Arial" w:hAnsi="Arial" w:cs="Arial"/>
          <w:color w:val="000000" w:themeColor="text1"/>
          <w:sz w:val="24"/>
          <w:szCs w:val="24"/>
        </w:rPr>
        <w:t>w zakresie kultury, sztuki, ochrony dóbr kultury i dziedzictwa narodowego:</w:t>
      </w:r>
    </w:p>
    <w:p w14:paraId="7D71FE9C" w14:textId="77777777" w:rsidR="00C93179" w:rsidRPr="00790F5D" w:rsidRDefault="00C93179" w:rsidP="00790F5D">
      <w:pPr>
        <w:numPr>
          <w:ilvl w:val="0"/>
          <w:numId w:val="2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popularyzacja dorobku kulturowego, kultywowanie tradycji, zwyczajów i obyczajów mieszkańców Miasta,</w:t>
      </w:r>
    </w:p>
    <w:p w14:paraId="194192A5" w14:textId="77777777" w:rsidR="00C93179" w:rsidRPr="00790F5D" w:rsidRDefault="00C93179" w:rsidP="00790F5D">
      <w:pPr>
        <w:numPr>
          <w:ilvl w:val="0"/>
          <w:numId w:val="2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wspomaganie inicjatyw twórców ludowych oraz lokalnych artystów,</w:t>
      </w:r>
    </w:p>
    <w:p w14:paraId="03A3940B" w14:textId="77777777" w:rsidR="00C93179" w:rsidRPr="00790F5D" w:rsidRDefault="00C93179" w:rsidP="00790F5D">
      <w:pPr>
        <w:numPr>
          <w:ilvl w:val="0"/>
          <w:numId w:val="2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kształtowanie umiejętności, rozwijania talentów oraz tworzenia warunków dla rozwoju amatorskiej działalności w dziedzinie kultury dla dzieci i młodzieży z terenu Miasta poprzez edukację plastyczną, muzyczną, ludową, literacką, teatralną, taneczną,</w:t>
      </w:r>
    </w:p>
    <w:p w14:paraId="35732424" w14:textId="77777777" w:rsidR="00C93179" w:rsidRPr="00790F5D" w:rsidRDefault="00C93179" w:rsidP="00790F5D">
      <w:pPr>
        <w:numPr>
          <w:ilvl w:val="0"/>
          <w:numId w:val="2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pomoc w prezentacji dorobku i upowszechnianiu kultury wśród osób z niepełnosprawnościami,</w:t>
      </w:r>
    </w:p>
    <w:p w14:paraId="1D3E511F" w14:textId="77777777" w:rsidR="00C93179" w:rsidRPr="00790F5D" w:rsidRDefault="00C93179" w:rsidP="00790F5D">
      <w:pPr>
        <w:numPr>
          <w:ilvl w:val="0"/>
          <w:numId w:val="2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ochrona i popularyzacja dziedzictwa kulturowego Miasta, w tym zbiorów bibliotecznych;</w:t>
      </w:r>
    </w:p>
    <w:p w14:paraId="7ABAD625" w14:textId="77777777" w:rsidR="00C93179" w:rsidRPr="00790F5D" w:rsidRDefault="00C93179" w:rsidP="00790F5D">
      <w:pPr>
        <w:numPr>
          <w:ilvl w:val="0"/>
          <w:numId w:val="2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wspieranie inicjatyw mieszkańców w kultywowaniu i przekazywaniu tradycji oraz dorobku kulturowego,</w:t>
      </w:r>
    </w:p>
    <w:p w14:paraId="6CB63902" w14:textId="77777777" w:rsidR="00C93179" w:rsidRPr="00790F5D" w:rsidRDefault="00C93179" w:rsidP="00790F5D">
      <w:pPr>
        <w:numPr>
          <w:ilvl w:val="0"/>
          <w:numId w:val="2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kształtowanie postaw patriotycznych poprzez współdziałanie w obchodach rocznic historycznych i ważnych wydarzeń dla Miasta,</w:t>
      </w:r>
    </w:p>
    <w:p w14:paraId="25B5ED67" w14:textId="77777777" w:rsidR="00C93179" w:rsidRPr="00790F5D" w:rsidRDefault="00C93179" w:rsidP="00790F5D">
      <w:pPr>
        <w:numPr>
          <w:ilvl w:val="0"/>
          <w:numId w:val="2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organizacja koncertów, spektakli teatralnych, wystaw, festiwali, przeglądów, imprez plenerowych,</w:t>
      </w:r>
    </w:p>
    <w:p w14:paraId="4F613CA4" w14:textId="77777777" w:rsidR="00C93179" w:rsidRPr="00790F5D" w:rsidRDefault="00C93179" w:rsidP="00790F5D">
      <w:pPr>
        <w:numPr>
          <w:ilvl w:val="0"/>
          <w:numId w:val="2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wsparcie integracji mniejszości narodowych/etnicznych poprzez działania w zakresie propagowania ich dorobku kulturowego;</w:t>
      </w:r>
    </w:p>
    <w:p w14:paraId="60605091" w14:textId="77777777" w:rsidR="00C93179" w:rsidRPr="00790F5D" w:rsidRDefault="00C93179" w:rsidP="00790F5D">
      <w:pPr>
        <w:numPr>
          <w:ilvl w:val="0"/>
          <w:numId w:val="6"/>
        </w:numPr>
        <w:spacing w:after="0"/>
        <w:ind w:left="786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90F5D">
        <w:rPr>
          <w:rFonts w:ascii="Arial" w:hAnsi="Arial" w:cs="Arial"/>
          <w:color w:val="000000" w:themeColor="text1"/>
          <w:sz w:val="24"/>
          <w:szCs w:val="24"/>
        </w:rPr>
        <w:t>w zakresie wspierania i upowszechniania kultury fizycznej:</w:t>
      </w:r>
    </w:p>
    <w:p w14:paraId="69FFC794" w14:textId="77777777" w:rsidR="00C93179" w:rsidRPr="00790F5D" w:rsidRDefault="00C93179" w:rsidP="00790F5D">
      <w:pPr>
        <w:numPr>
          <w:ilvl w:val="0"/>
          <w:numId w:val="25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szkolenia sportowe dzieci i młodzieży,</w:t>
      </w:r>
    </w:p>
    <w:p w14:paraId="1498711A" w14:textId="77777777" w:rsidR="00C93179" w:rsidRPr="00790F5D" w:rsidRDefault="00C93179" w:rsidP="00790F5D">
      <w:pPr>
        <w:numPr>
          <w:ilvl w:val="0"/>
          <w:numId w:val="25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organizacja zawodów sportowych,</w:t>
      </w:r>
    </w:p>
    <w:p w14:paraId="3737C158" w14:textId="77777777" w:rsidR="00C93179" w:rsidRPr="00790F5D" w:rsidRDefault="00C93179" w:rsidP="00790F5D">
      <w:pPr>
        <w:numPr>
          <w:ilvl w:val="0"/>
          <w:numId w:val="25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organizacja imprez rekreacyjno-sportowych;</w:t>
      </w:r>
    </w:p>
    <w:p w14:paraId="71013112" w14:textId="77777777" w:rsidR="00C93179" w:rsidRPr="00790F5D" w:rsidRDefault="00C93179" w:rsidP="00790F5D">
      <w:pPr>
        <w:pStyle w:val="Akapitzlist"/>
        <w:numPr>
          <w:ilvl w:val="0"/>
          <w:numId w:val="6"/>
        </w:numPr>
        <w:spacing w:after="0"/>
        <w:ind w:left="786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 zakresie turystyki i krajoznawstwa - upowszechnianie turystyki kwalifikowanej;</w:t>
      </w:r>
    </w:p>
    <w:p w14:paraId="55C47327" w14:textId="77777777" w:rsidR="00C93179" w:rsidRPr="00790F5D" w:rsidRDefault="00C93179" w:rsidP="00790F5D">
      <w:pPr>
        <w:pStyle w:val="Akapitzlist"/>
        <w:numPr>
          <w:ilvl w:val="0"/>
          <w:numId w:val="6"/>
        </w:numPr>
        <w:spacing w:after="0"/>
        <w:ind w:left="786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 zakresie ekologii i ochrony zwierząt oraz ochrony dziedzictwa przyrodniczego:</w:t>
      </w:r>
    </w:p>
    <w:p w14:paraId="6C82837F" w14:textId="77777777" w:rsidR="00C93179" w:rsidRPr="00790F5D" w:rsidRDefault="00C93179" w:rsidP="00790F5D">
      <w:pPr>
        <w:numPr>
          <w:ilvl w:val="0"/>
          <w:numId w:val="7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 xml:space="preserve">wspomaganie organizowanych przez organizacje warsztatów, seminariów, kampanii edukacyjnych, konkursów i konferencji, promujących kształtowanie postaw i </w:t>
      </w:r>
      <w:proofErr w:type="spellStart"/>
      <w:r w:rsidRPr="00790F5D">
        <w:rPr>
          <w:rFonts w:ascii="Arial" w:hAnsi="Arial" w:cs="Arial"/>
          <w:sz w:val="24"/>
          <w:szCs w:val="24"/>
        </w:rPr>
        <w:t>zachowań</w:t>
      </w:r>
      <w:proofErr w:type="spellEnd"/>
      <w:r w:rsidRPr="00790F5D">
        <w:rPr>
          <w:rFonts w:ascii="Arial" w:hAnsi="Arial" w:cs="Arial"/>
          <w:sz w:val="24"/>
          <w:szCs w:val="24"/>
        </w:rPr>
        <w:t xml:space="preserve"> ekologicznych w społeczności lokalnej, zwłaszcza dzieci i młodzieży,</w:t>
      </w:r>
    </w:p>
    <w:p w14:paraId="65FB814A" w14:textId="77777777" w:rsidR="00C93179" w:rsidRPr="00790F5D" w:rsidRDefault="00C93179" w:rsidP="00790F5D">
      <w:pPr>
        <w:numPr>
          <w:ilvl w:val="0"/>
          <w:numId w:val="7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wspomaganie działalności informacyjnej i wydawniczej, kreującej i popularyzującej zrównoważony rozwój Miasta, wiedzę o lokalnym środowisku naturalnym i jego ochronie,</w:t>
      </w:r>
    </w:p>
    <w:p w14:paraId="7C9BF249" w14:textId="77777777" w:rsidR="00C93179" w:rsidRPr="00790F5D" w:rsidRDefault="00C93179" w:rsidP="00790F5D">
      <w:pPr>
        <w:numPr>
          <w:ilvl w:val="0"/>
          <w:numId w:val="7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wspomaganie działań na rzecz zapobiegania bezdomności i ochrony zwierząt na terenie Miasta;</w:t>
      </w:r>
    </w:p>
    <w:p w14:paraId="05AAC4C6" w14:textId="77777777" w:rsidR="00C93179" w:rsidRPr="00790F5D" w:rsidRDefault="00C93179" w:rsidP="00790F5D">
      <w:pPr>
        <w:numPr>
          <w:ilvl w:val="0"/>
          <w:numId w:val="7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wspomaganie działań związanych z adaptacją miasta do zmian klimatu;</w:t>
      </w:r>
    </w:p>
    <w:p w14:paraId="034B82ED" w14:textId="77777777" w:rsidR="00C93179" w:rsidRPr="00790F5D" w:rsidRDefault="00C93179" w:rsidP="00790F5D">
      <w:pPr>
        <w:pStyle w:val="Akapitzlist"/>
        <w:numPr>
          <w:ilvl w:val="0"/>
          <w:numId w:val="6"/>
        </w:numPr>
        <w:spacing w:after="0"/>
        <w:ind w:left="786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 zakresie działalności wspomagającej rozwój wspólnot i społeczności lokalnych oraz promocji i organizacji wolontariatu:</w:t>
      </w:r>
    </w:p>
    <w:p w14:paraId="02EA6AE9" w14:textId="77777777" w:rsidR="00C93179" w:rsidRPr="00790F5D" w:rsidRDefault="00C93179" w:rsidP="00790F5D">
      <w:pPr>
        <w:numPr>
          <w:ilvl w:val="0"/>
          <w:numId w:val="5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działania promujące aktywność społeczną oraz rozwój organizacji,</w:t>
      </w:r>
    </w:p>
    <w:p w14:paraId="76141195" w14:textId="77777777" w:rsidR="00C93179" w:rsidRPr="00790F5D" w:rsidRDefault="00C93179" w:rsidP="00790F5D">
      <w:pPr>
        <w:numPr>
          <w:ilvl w:val="0"/>
          <w:numId w:val="5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lastRenderedPageBreak/>
        <w:t>działania na rzecz aktywizacji budowania partnerstwa społeczności lokalnej,</w:t>
      </w:r>
    </w:p>
    <w:p w14:paraId="7AF38705" w14:textId="77777777" w:rsidR="00C93179" w:rsidRPr="00790F5D" w:rsidRDefault="00C93179" w:rsidP="00790F5D">
      <w:pPr>
        <w:numPr>
          <w:ilvl w:val="0"/>
          <w:numId w:val="5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działania w ramach rozwoju oraz zwiększania potencjału organizacji,</w:t>
      </w:r>
    </w:p>
    <w:p w14:paraId="6B8FB3CA" w14:textId="77777777" w:rsidR="00C93179" w:rsidRPr="00790F5D" w:rsidRDefault="00C93179" w:rsidP="00790F5D">
      <w:pPr>
        <w:numPr>
          <w:ilvl w:val="0"/>
          <w:numId w:val="5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działania na rzecz wzmacniania więzi społecznych, budowania relacji międzyludzkich i międzypokoleniowych, budowania poczucia wspólnoty;</w:t>
      </w:r>
    </w:p>
    <w:p w14:paraId="02F138A9" w14:textId="77777777" w:rsidR="00C93179" w:rsidRPr="00790F5D" w:rsidRDefault="00C93179" w:rsidP="00790F5D">
      <w:pPr>
        <w:pStyle w:val="Akapitzlist"/>
        <w:numPr>
          <w:ilvl w:val="0"/>
          <w:numId w:val="6"/>
        </w:numPr>
        <w:spacing w:after="0"/>
        <w:ind w:left="786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color w:val="000000" w:themeColor="text1"/>
          <w:sz w:val="24"/>
          <w:szCs w:val="24"/>
        </w:rPr>
        <w:t xml:space="preserve">w zakresie udzielania nieodpłatnej pomocy prawnej oraz </w:t>
      </w:r>
      <w:r w:rsidRPr="00790F5D">
        <w:rPr>
          <w:rFonts w:ascii="Arial" w:hAnsi="Arial" w:cs="Arial"/>
          <w:sz w:val="24"/>
          <w:szCs w:val="24"/>
        </w:rPr>
        <w:t>zwiększanie świadomości prawnej społeczeństwa a także udzielania nieodpłatnego poradnictwa obywatelskiego;</w:t>
      </w:r>
    </w:p>
    <w:p w14:paraId="7B174AA3" w14:textId="77777777" w:rsidR="00C93179" w:rsidRPr="00790F5D" w:rsidRDefault="00C93179" w:rsidP="00790F5D">
      <w:pPr>
        <w:pStyle w:val="Akapitzlist"/>
        <w:numPr>
          <w:ilvl w:val="0"/>
          <w:numId w:val="6"/>
        </w:numPr>
        <w:spacing w:after="0"/>
        <w:ind w:left="786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 zakresie działalności na rzecz osób w wieku emerytalnym:</w:t>
      </w:r>
    </w:p>
    <w:p w14:paraId="4797459B" w14:textId="77777777" w:rsidR="00C93179" w:rsidRPr="00790F5D" w:rsidRDefault="00C93179" w:rsidP="00790F5D">
      <w:pPr>
        <w:pStyle w:val="Akapitzlist"/>
        <w:numPr>
          <w:ilvl w:val="0"/>
          <w:numId w:val="19"/>
        </w:numPr>
        <w:spacing w:after="0"/>
        <w:ind w:left="993" w:hanging="284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podejmowanie działań na rzecz aktywizacji osób w wieku emerytalnym,</w:t>
      </w:r>
    </w:p>
    <w:p w14:paraId="11561591" w14:textId="77777777" w:rsidR="00C93179" w:rsidRPr="00790F5D" w:rsidRDefault="00C93179" w:rsidP="00790F5D">
      <w:pPr>
        <w:pStyle w:val="Akapitzlist"/>
        <w:numPr>
          <w:ilvl w:val="0"/>
          <w:numId w:val="19"/>
        </w:numPr>
        <w:spacing w:after="0"/>
        <w:ind w:left="993" w:hanging="284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popieranie inicjatyw umożliwiających osobom w wieku emerytalnym pełne i aktywne uczestnictwo w życiu społecznym,</w:t>
      </w:r>
    </w:p>
    <w:p w14:paraId="2E860F61" w14:textId="77777777" w:rsidR="00C93179" w:rsidRPr="00790F5D" w:rsidRDefault="00C93179" w:rsidP="00790F5D">
      <w:pPr>
        <w:pStyle w:val="Akapitzlist"/>
        <w:numPr>
          <w:ilvl w:val="0"/>
          <w:numId w:val="19"/>
        </w:numPr>
        <w:spacing w:after="0"/>
        <w:ind w:left="993" w:hanging="284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wspieranie inicjatyw integracyjnych poprzez organizację imprez kulturalnych, sportowych, turystycznych czy okolicznościowych,</w:t>
      </w:r>
    </w:p>
    <w:p w14:paraId="6808BC73" w14:textId="77777777" w:rsidR="00C93179" w:rsidRPr="00790F5D" w:rsidRDefault="00C93179" w:rsidP="00790F5D">
      <w:pPr>
        <w:pStyle w:val="Akapitzlist"/>
        <w:numPr>
          <w:ilvl w:val="0"/>
          <w:numId w:val="19"/>
        </w:numPr>
        <w:spacing w:after="0"/>
        <w:ind w:left="993" w:hanging="284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działania mające na celu poprawę, jakości życia osób w wieku emerytalnym,</w:t>
      </w:r>
    </w:p>
    <w:p w14:paraId="32327B2B" w14:textId="77777777" w:rsidR="00C93179" w:rsidRPr="00790F5D" w:rsidRDefault="00C93179" w:rsidP="00790F5D">
      <w:pPr>
        <w:pStyle w:val="Akapitzlist"/>
        <w:numPr>
          <w:ilvl w:val="0"/>
          <w:numId w:val="19"/>
        </w:numPr>
        <w:spacing w:after="0"/>
        <w:ind w:left="993" w:hanging="284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działania mające na celu integrację międzypokoleniową,</w:t>
      </w:r>
    </w:p>
    <w:p w14:paraId="55ABEFF8" w14:textId="32EFCE1F" w:rsidR="00C93179" w:rsidRPr="00790F5D" w:rsidRDefault="00C93179" w:rsidP="00790F5D">
      <w:pPr>
        <w:pStyle w:val="Akapitzlist"/>
        <w:numPr>
          <w:ilvl w:val="0"/>
          <w:numId w:val="6"/>
        </w:numPr>
        <w:spacing w:after="0"/>
        <w:ind w:left="786"/>
        <w:rPr>
          <w:rFonts w:ascii="Arial" w:hAnsi="Arial" w:cs="Arial"/>
          <w:sz w:val="24"/>
          <w:szCs w:val="24"/>
        </w:rPr>
      </w:pPr>
      <w:bookmarkStart w:id="3" w:name="_Hlk19269737"/>
      <w:r w:rsidRPr="00790F5D">
        <w:rPr>
          <w:rFonts w:ascii="Arial" w:hAnsi="Arial" w:cs="Arial"/>
          <w:color w:val="000000" w:themeColor="text1"/>
          <w:sz w:val="24"/>
          <w:szCs w:val="24"/>
        </w:rPr>
        <w:t>w zakresie rewitalizacji – wspomaganie przedsięwzięć wynikających z Gminnego Programu Rewitalizacji na lata 2018 – 20</w:t>
      </w:r>
      <w:r w:rsidR="0062391F" w:rsidRPr="00790F5D">
        <w:rPr>
          <w:rFonts w:ascii="Arial" w:hAnsi="Arial" w:cs="Arial"/>
          <w:color w:val="000000" w:themeColor="text1"/>
          <w:sz w:val="24"/>
          <w:szCs w:val="24"/>
        </w:rPr>
        <w:t>34</w:t>
      </w:r>
      <w:r w:rsidRPr="00790F5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021E4A5" w14:textId="77777777" w:rsidR="00C93179" w:rsidRPr="00790F5D" w:rsidRDefault="00C93179" w:rsidP="00790F5D">
      <w:pPr>
        <w:pStyle w:val="Akapitzlist"/>
        <w:numPr>
          <w:ilvl w:val="0"/>
          <w:numId w:val="6"/>
        </w:numPr>
        <w:spacing w:after="0"/>
        <w:ind w:left="786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 zakresie porządku i bezpieczeństwa publicznego:</w:t>
      </w:r>
    </w:p>
    <w:p w14:paraId="6F4D68D4" w14:textId="77777777" w:rsidR="00C93179" w:rsidRPr="00790F5D" w:rsidRDefault="00C93179" w:rsidP="00790F5D">
      <w:pPr>
        <w:pStyle w:val="Akapitzlist"/>
        <w:numPr>
          <w:ilvl w:val="0"/>
          <w:numId w:val="8"/>
        </w:numPr>
        <w:spacing w:before="240" w:after="0"/>
        <w:ind w:left="993" w:hanging="284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prowadzenie kontroli i oceny stanu bezpieczeństwa na obszarach wodnych Miasta,</w:t>
      </w:r>
    </w:p>
    <w:p w14:paraId="07BB7385" w14:textId="77777777" w:rsidR="00C93179" w:rsidRPr="00790F5D" w:rsidRDefault="00C93179" w:rsidP="00790F5D">
      <w:pPr>
        <w:pStyle w:val="Akapitzlist"/>
        <w:numPr>
          <w:ilvl w:val="0"/>
          <w:numId w:val="8"/>
        </w:numPr>
        <w:spacing w:before="240" w:after="0"/>
        <w:ind w:left="993" w:hanging="284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prowadzenie akcji edukacyjnych wśród dzieci i młodzieży w zakresie uświadamiania zagrożeń związanych z wykorzystywaniem akwenów do pływania, kąpania się, uprawiania sportu lub rekreacji,</w:t>
      </w:r>
    </w:p>
    <w:p w14:paraId="3D4B7B60" w14:textId="77777777" w:rsidR="00C93179" w:rsidRPr="00790F5D" w:rsidRDefault="00C93179" w:rsidP="00790F5D">
      <w:pPr>
        <w:pStyle w:val="Akapitzlist"/>
        <w:numPr>
          <w:ilvl w:val="0"/>
          <w:numId w:val="8"/>
        </w:numPr>
        <w:spacing w:before="240" w:after="0"/>
        <w:ind w:left="993" w:hanging="284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wspomaganie działań służb i podmiotów realizujących zadania z zakresu bezpieczeństwa na wodach i terenach przywodnych Miasta.</w:t>
      </w:r>
    </w:p>
    <w:p w14:paraId="13C8E559" w14:textId="77777777" w:rsidR="00C93179" w:rsidRPr="00790F5D" w:rsidRDefault="00C93179" w:rsidP="00790F5D">
      <w:pPr>
        <w:pStyle w:val="Akapitzlist"/>
        <w:spacing w:before="240" w:after="0"/>
        <w:ind w:left="993"/>
        <w:rPr>
          <w:rFonts w:ascii="Arial" w:hAnsi="Arial" w:cs="Arial"/>
          <w:sz w:val="24"/>
          <w:szCs w:val="24"/>
        </w:rPr>
      </w:pPr>
    </w:p>
    <w:bookmarkEnd w:id="3"/>
    <w:p w14:paraId="1D134826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Rozdział VII</w:t>
      </w:r>
    </w:p>
    <w:p w14:paraId="07C391DB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Okres realizacji Programu</w:t>
      </w:r>
    </w:p>
    <w:p w14:paraId="74BF2CF0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</w:p>
    <w:p w14:paraId="652BDDBC" w14:textId="77777777" w:rsidR="00C93179" w:rsidRPr="00790F5D" w:rsidRDefault="00C93179" w:rsidP="00790F5D">
      <w:pPr>
        <w:pStyle w:val="Akapitzlist"/>
        <w:numPr>
          <w:ilvl w:val="0"/>
          <w:numId w:val="34"/>
        </w:numPr>
        <w:spacing w:after="0"/>
        <w:ind w:hanging="644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Program będzie realizowany w okresie od 1 stycznia 2026 r. do 31 grudnia 2026 r.</w:t>
      </w:r>
    </w:p>
    <w:p w14:paraId="5EE65A86" w14:textId="77777777" w:rsidR="00C93179" w:rsidRPr="00790F5D" w:rsidRDefault="00C93179" w:rsidP="00790F5D">
      <w:pPr>
        <w:pStyle w:val="Akapitzlist"/>
        <w:spacing w:after="0"/>
        <w:ind w:left="786"/>
        <w:rPr>
          <w:rFonts w:ascii="Arial" w:hAnsi="Arial" w:cs="Arial"/>
          <w:sz w:val="24"/>
          <w:szCs w:val="24"/>
        </w:rPr>
      </w:pPr>
    </w:p>
    <w:p w14:paraId="462BAFBB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Rozdział VIII</w:t>
      </w:r>
    </w:p>
    <w:p w14:paraId="150165BD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Wysokość środków planowanych na realizację Programu</w:t>
      </w:r>
    </w:p>
    <w:p w14:paraId="71A8BE1A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</w:p>
    <w:p w14:paraId="7191DF5B" w14:textId="6B4D07AD" w:rsidR="00C93179" w:rsidRPr="00790F5D" w:rsidRDefault="00C93179" w:rsidP="00790F5D">
      <w:pPr>
        <w:pStyle w:val="Akapitzlist"/>
        <w:numPr>
          <w:ilvl w:val="0"/>
          <w:numId w:val="34"/>
        </w:numPr>
        <w:spacing w:after="0"/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790F5D">
        <w:rPr>
          <w:rFonts w:ascii="Arial" w:hAnsi="Arial" w:cs="Arial"/>
          <w:color w:val="000000" w:themeColor="text1"/>
          <w:sz w:val="24"/>
          <w:szCs w:val="24"/>
        </w:rPr>
        <w:t>1. Wysokość planowanych środków na realizację zadań określonych w Programie wynosi, co najmniej 4 000 000,00 zł (słownie: cztery miliony złotych 00/100) i została ustalona na podstawie prognozowanych wydatków.</w:t>
      </w:r>
      <w:r w:rsidR="006C7E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432A644" w14:textId="77777777" w:rsidR="00C93179" w:rsidRPr="00790F5D" w:rsidRDefault="00C93179" w:rsidP="00790F5D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90F5D">
        <w:rPr>
          <w:rFonts w:ascii="Arial" w:hAnsi="Arial" w:cs="Arial"/>
          <w:color w:val="000000" w:themeColor="text1"/>
          <w:sz w:val="24"/>
          <w:szCs w:val="24"/>
        </w:rPr>
        <w:t xml:space="preserve">Wysokość tych środków może ulec zmianie po uchwaleniu budżetu Miasta na rok 2026, bądź po wprowadzeniu zmian do tego budżetu w trakcie realizacji zadań, a także w sytuacji niewydatkowania wszystkich środków w ramach otwartych konkursów ofert, niewykorzystania wszystkich przekazanych </w:t>
      </w:r>
      <w:r w:rsidRPr="00790F5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środków finansowych przeznaczonych na realizację zadań na podstawie zawartych umów bądź w innych trybach przewidzianych odrębnymi przepisami. </w:t>
      </w:r>
    </w:p>
    <w:p w14:paraId="26212A17" w14:textId="77777777" w:rsidR="00C93179" w:rsidRPr="00790F5D" w:rsidRDefault="00C93179" w:rsidP="00790F5D">
      <w:pPr>
        <w:pStyle w:val="Akapitzlist"/>
        <w:spacing w:after="0"/>
        <w:ind w:left="786"/>
        <w:rPr>
          <w:rFonts w:ascii="Arial" w:hAnsi="Arial" w:cs="Arial"/>
          <w:color w:val="000000" w:themeColor="text1"/>
          <w:sz w:val="24"/>
          <w:szCs w:val="24"/>
        </w:rPr>
      </w:pPr>
    </w:p>
    <w:p w14:paraId="61586E59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Rozdział IX</w:t>
      </w:r>
    </w:p>
    <w:p w14:paraId="188E3CCD" w14:textId="77777777" w:rsidR="00C93179" w:rsidRPr="00790F5D" w:rsidRDefault="00C93179" w:rsidP="00790F5D">
      <w:pPr>
        <w:spacing w:after="0"/>
        <w:ind w:left="36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Sposób realizacji Programu</w:t>
      </w:r>
    </w:p>
    <w:p w14:paraId="23BF509A" w14:textId="77777777" w:rsidR="00C93179" w:rsidRPr="00790F5D" w:rsidRDefault="00C93179" w:rsidP="00790F5D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7D83EC66" w14:textId="77777777" w:rsidR="00C93179" w:rsidRPr="00790F5D" w:rsidRDefault="00C93179" w:rsidP="00790F5D">
      <w:pPr>
        <w:pStyle w:val="Akapitzlist"/>
        <w:numPr>
          <w:ilvl w:val="0"/>
          <w:numId w:val="35"/>
        </w:numPr>
        <w:spacing w:after="0"/>
        <w:ind w:left="567" w:hanging="425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Program będzie realizowany poprzez:</w:t>
      </w:r>
    </w:p>
    <w:p w14:paraId="4910F7B2" w14:textId="77777777" w:rsidR="00C93179" w:rsidRPr="00790F5D" w:rsidRDefault="00C93179" w:rsidP="00790F5D">
      <w:pPr>
        <w:pStyle w:val="Akapitzlist"/>
        <w:numPr>
          <w:ilvl w:val="3"/>
          <w:numId w:val="6"/>
        </w:numPr>
        <w:tabs>
          <w:tab w:val="left" w:pos="567"/>
        </w:tabs>
        <w:spacing w:after="0"/>
        <w:ind w:left="928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zlecanie realizacji zadań publicznych:</w:t>
      </w:r>
    </w:p>
    <w:p w14:paraId="2AFB3E35" w14:textId="77777777" w:rsidR="00C93179" w:rsidRPr="00790F5D" w:rsidRDefault="00C93179" w:rsidP="00790F5D">
      <w:pPr>
        <w:numPr>
          <w:ilvl w:val="1"/>
          <w:numId w:val="4"/>
        </w:numPr>
        <w:tabs>
          <w:tab w:val="clear" w:pos="1260"/>
          <w:tab w:val="left" w:pos="567"/>
          <w:tab w:val="num" w:pos="993"/>
          <w:tab w:val="num" w:pos="1353"/>
        </w:tabs>
        <w:spacing w:after="0"/>
        <w:ind w:left="1134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 ramach otwartych konkursów ofert,</w:t>
      </w:r>
    </w:p>
    <w:p w14:paraId="038E493B" w14:textId="77777777" w:rsidR="00C93179" w:rsidRPr="00790F5D" w:rsidRDefault="00C93179" w:rsidP="00790F5D">
      <w:pPr>
        <w:numPr>
          <w:ilvl w:val="1"/>
          <w:numId w:val="4"/>
        </w:numPr>
        <w:tabs>
          <w:tab w:val="clear" w:pos="1260"/>
          <w:tab w:val="num" w:pos="993"/>
          <w:tab w:val="num" w:pos="1353"/>
        </w:tabs>
        <w:autoSpaceDE w:val="0"/>
        <w:autoSpaceDN w:val="0"/>
        <w:adjustRightInd w:val="0"/>
        <w:spacing w:after="0"/>
        <w:ind w:left="1134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z pominięciem otwartego konkursu ofert;</w:t>
      </w:r>
    </w:p>
    <w:p w14:paraId="049C04F9" w14:textId="77777777" w:rsidR="00C93179" w:rsidRPr="00790F5D" w:rsidRDefault="00C93179" w:rsidP="00790F5D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/>
        <w:ind w:left="928"/>
        <w:rPr>
          <w:rFonts w:ascii="Arial" w:hAnsi="Arial" w:cs="Arial"/>
          <w:color w:val="0070C0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konsultowanie z organizacjami projektów aktów normatywnych w dziedzinach dotyczących działalności statutowej organizacji;</w:t>
      </w:r>
    </w:p>
    <w:p w14:paraId="70778232" w14:textId="77777777" w:rsidR="00C93179" w:rsidRPr="00790F5D" w:rsidRDefault="00C93179" w:rsidP="00790F5D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/>
        <w:ind w:left="928"/>
        <w:rPr>
          <w:rFonts w:ascii="Arial" w:hAnsi="Arial" w:cs="Arial"/>
          <w:color w:val="0070C0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tworzenie wspólnych zespołów konsultacyjnych;</w:t>
      </w:r>
    </w:p>
    <w:p w14:paraId="33CAABC8" w14:textId="77777777" w:rsidR="00C93179" w:rsidRPr="00790F5D" w:rsidRDefault="00C93179" w:rsidP="00790F5D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/>
        <w:ind w:left="928"/>
        <w:rPr>
          <w:rFonts w:ascii="Arial" w:hAnsi="Arial" w:cs="Arial"/>
          <w:color w:val="0070C0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konsultacje form i metod współpracy Miasta z organizacjami, w tym organizację spotkań otwartych poświęconych współpracy;</w:t>
      </w:r>
    </w:p>
    <w:p w14:paraId="012CD5A0" w14:textId="15EF5D82" w:rsidR="00C93179" w:rsidRPr="00790F5D" w:rsidRDefault="00C93179" w:rsidP="00790F5D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/>
        <w:ind w:left="928"/>
        <w:rPr>
          <w:rFonts w:ascii="Arial" w:hAnsi="Arial" w:cs="Arial"/>
          <w:color w:val="FF0000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organizowanie i współorganizowanie spotkań, konferencji, szkoleń, których uczestnikami są przedstawiciele organizacji i</w:t>
      </w:r>
      <w:r w:rsidR="006C7EF4">
        <w:rPr>
          <w:rFonts w:ascii="Arial" w:hAnsi="Arial" w:cs="Arial"/>
          <w:sz w:val="24"/>
          <w:szCs w:val="24"/>
        </w:rPr>
        <w:t xml:space="preserve"> </w:t>
      </w:r>
      <w:r w:rsidRPr="00790F5D">
        <w:rPr>
          <w:rFonts w:ascii="Arial" w:hAnsi="Arial" w:cs="Arial"/>
          <w:sz w:val="24"/>
          <w:szCs w:val="24"/>
        </w:rPr>
        <w:t>Miasta;</w:t>
      </w:r>
    </w:p>
    <w:p w14:paraId="300C16EB" w14:textId="77777777" w:rsidR="00C93179" w:rsidRPr="00790F5D" w:rsidRDefault="00C93179" w:rsidP="00790F5D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/>
        <w:ind w:left="928"/>
        <w:rPr>
          <w:rFonts w:ascii="Arial" w:hAnsi="Arial" w:cs="Arial"/>
          <w:color w:val="0070C0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promowanie „dobrych praktyk” na portalu www.cop.wloclawek.pl skierowanym do organizacji.</w:t>
      </w:r>
    </w:p>
    <w:p w14:paraId="5AD80D43" w14:textId="77777777" w:rsidR="00C93179" w:rsidRPr="00790F5D" w:rsidRDefault="00C93179" w:rsidP="00790F5D">
      <w:pPr>
        <w:pStyle w:val="Akapitzlist"/>
        <w:autoSpaceDE w:val="0"/>
        <w:autoSpaceDN w:val="0"/>
        <w:adjustRightInd w:val="0"/>
        <w:spacing w:after="0"/>
        <w:ind w:left="928"/>
        <w:rPr>
          <w:rFonts w:ascii="Arial" w:hAnsi="Arial" w:cs="Arial"/>
          <w:sz w:val="24"/>
          <w:szCs w:val="24"/>
        </w:rPr>
      </w:pPr>
    </w:p>
    <w:p w14:paraId="2D81AB28" w14:textId="77777777" w:rsidR="00C93179" w:rsidRPr="00790F5D" w:rsidRDefault="00C93179" w:rsidP="00790F5D">
      <w:pPr>
        <w:pStyle w:val="Akapitzlist"/>
        <w:autoSpaceDE w:val="0"/>
        <w:autoSpaceDN w:val="0"/>
        <w:adjustRightInd w:val="0"/>
        <w:spacing w:after="0"/>
        <w:ind w:left="928"/>
        <w:rPr>
          <w:rFonts w:ascii="Arial" w:hAnsi="Arial" w:cs="Arial"/>
          <w:color w:val="0070C0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Rozdział X</w:t>
      </w:r>
    </w:p>
    <w:p w14:paraId="628FD739" w14:textId="1070A420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Informacja o sposobie oceny</w:t>
      </w:r>
      <w:r w:rsidR="006C7EF4">
        <w:rPr>
          <w:rFonts w:ascii="Arial" w:hAnsi="Arial" w:cs="Arial"/>
          <w:sz w:val="24"/>
          <w:szCs w:val="24"/>
        </w:rPr>
        <w:t xml:space="preserve"> </w:t>
      </w:r>
      <w:r w:rsidRPr="00790F5D">
        <w:rPr>
          <w:rFonts w:ascii="Arial" w:hAnsi="Arial" w:cs="Arial"/>
          <w:sz w:val="24"/>
          <w:szCs w:val="24"/>
        </w:rPr>
        <w:t>i realizacji Programu</w:t>
      </w:r>
    </w:p>
    <w:p w14:paraId="4340A0AA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</w:p>
    <w:p w14:paraId="2160765F" w14:textId="77777777" w:rsidR="00C93179" w:rsidRPr="00790F5D" w:rsidRDefault="00C93179" w:rsidP="00790F5D">
      <w:pPr>
        <w:pStyle w:val="Akapitzlist"/>
        <w:numPr>
          <w:ilvl w:val="0"/>
          <w:numId w:val="35"/>
        </w:numPr>
        <w:spacing w:after="0"/>
        <w:ind w:left="993" w:hanging="567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1.Realizacja Programu jest poddana ewaluacji rozumianej, jako planowe działanie mające na celu ocenę realizacji wykonania Programu.</w:t>
      </w:r>
    </w:p>
    <w:p w14:paraId="0CA9E179" w14:textId="77777777" w:rsidR="00C93179" w:rsidRPr="00790F5D" w:rsidRDefault="00C93179" w:rsidP="00790F5D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Celem monitoringu realizacji Programu ustala się następujące mierniki ewaluacji:</w:t>
      </w:r>
    </w:p>
    <w:p w14:paraId="6C3B92F4" w14:textId="77777777" w:rsidR="00C93179" w:rsidRPr="00790F5D" w:rsidRDefault="00C93179" w:rsidP="00790F5D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 w:left="1070" w:hanging="153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liczba ogłoszonych otwartych konkursów ofert na realizację zadań publicznych;</w:t>
      </w:r>
    </w:p>
    <w:p w14:paraId="44819D17" w14:textId="77777777" w:rsidR="00C93179" w:rsidRPr="00790F5D" w:rsidRDefault="00C93179" w:rsidP="00790F5D">
      <w:pPr>
        <w:numPr>
          <w:ilvl w:val="0"/>
          <w:numId w:val="3"/>
        </w:numPr>
        <w:tabs>
          <w:tab w:val="left" w:pos="851"/>
        </w:tabs>
        <w:spacing w:after="0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liczba ofert złożonych w ramach otwartych konkursów ofert;</w:t>
      </w:r>
    </w:p>
    <w:p w14:paraId="3B745E56" w14:textId="77777777" w:rsidR="00C93179" w:rsidRPr="00790F5D" w:rsidRDefault="00C93179" w:rsidP="00790F5D">
      <w:pPr>
        <w:numPr>
          <w:ilvl w:val="0"/>
          <w:numId w:val="3"/>
        </w:numPr>
        <w:tabs>
          <w:tab w:val="left" w:pos="851"/>
        </w:tabs>
        <w:spacing w:after="0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liczba organizacji uczestniczących w konkursach;</w:t>
      </w:r>
    </w:p>
    <w:p w14:paraId="7A53E10E" w14:textId="77777777" w:rsidR="00C93179" w:rsidRPr="00790F5D" w:rsidRDefault="00C93179" w:rsidP="00790F5D">
      <w:pPr>
        <w:numPr>
          <w:ilvl w:val="0"/>
          <w:numId w:val="3"/>
        </w:numPr>
        <w:tabs>
          <w:tab w:val="left" w:pos="851"/>
        </w:tabs>
        <w:spacing w:after="0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liczba umów zawartych na realizację zadań publicznych;</w:t>
      </w:r>
    </w:p>
    <w:p w14:paraId="7EEDD1CA" w14:textId="77777777" w:rsidR="00C93179" w:rsidRPr="00790F5D" w:rsidRDefault="00C93179" w:rsidP="00790F5D">
      <w:pPr>
        <w:numPr>
          <w:ilvl w:val="0"/>
          <w:numId w:val="3"/>
        </w:numPr>
        <w:tabs>
          <w:tab w:val="left" w:pos="851"/>
        </w:tabs>
        <w:spacing w:after="0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liczba zadań publicznych dofinansowanych w ramach otwartych konkursów ofert;</w:t>
      </w:r>
    </w:p>
    <w:p w14:paraId="04962E65" w14:textId="77777777" w:rsidR="00C93179" w:rsidRPr="00790F5D" w:rsidRDefault="00C93179" w:rsidP="00790F5D">
      <w:pPr>
        <w:numPr>
          <w:ilvl w:val="0"/>
          <w:numId w:val="3"/>
        </w:numPr>
        <w:tabs>
          <w:tab w:val="left" w:pos="851"/>
        </w:tabs>
        <w:spacing w:after="0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liczba zadań publicznych, które zlecono organizacjom w trybie art. 19 a ustawy;</w:t>
      </w:r>
    </w:p>
    <w:p w14:paraId="107E7D7C" w14:textId="77777777" w:rsidR="00C93179" w:rsidRPr="00790F5D" w:rsidRDefault="00C93179" w:rsidP="00790F5D">
      <w:pPr>
        <w:numPr>
          <w:ilvl w:val="0"/>
          <w:numId w:val="3"/>
        </w:numPr>
        <w:tabs>
          <w:tab w:val="left" w:pos="851"/>
        </w:tabs>
        <w:spacing w:after="0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liczba złożonych ofert w trybie art. 19 a ustawy;</w:t>
      </w:r>
    </w:p>
    <w:p w14:paraId="5FA0B8A4" w14:textId="77777777" w:rsidR="00C93179" w:rsidRPr="00790F5D" w:rsidRDefault="00C93179" w:rsidP="00790F5D">
      <w:pPr>
        <w:numPr>
          <w:ilvl w:val="0"/>
          <w:numId w:val="3"/>
        </w:numPr>
        <w:tabs>
          <w:tab w:val="left" w:pos="851"/>
        </w:tabs>
        <w:spacing w:after="0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liczba beneficjentów realizowanych zadań publicznych;</w:t>
      </w:r>
    </w:p>
    <w:p w14:paraId="33D84711" w14:textId="77777777" w:rsidR="00C93179" w:rsidRPr="00790F5D" w:rsidRDefault="00C93179" w:rsidP="00790F5D">
      <w:pPr>
        <w:numPr>
          <w:ilvl w:val="0"/>
          <w:numId w:val="3"/>
        </w:numPr>
        <w:tabs>
          <w:tab w:val="left" w:pos="851"/>
        </w:tabs>
        <w:spacing w:after="0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wysokość środków finansowych przekazanych na realizację Programu w poszczególnych obszarach zadaniowych;</w:t>
      </w:r>
    </w:p>
    <w:p w14:paraId="0B2B28B4" w14:textId="77777777" w:rsidR="00C93179" w:rsidRPr="00790F5D" w:rsidRDefault="00C93179" w:rsidP="00790F5D">
      <w:pPr>
        <w:numPr>
          <w:ilvl w:val="0"/>
          <w:numId w:val="3"/>
        </w:numPr>
        <w:tabs>
          <w:tab w:val="left" w:pos="851"/>
        </w:tabs>
        <w:spacing w:after="0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liczba przeprowadzonych konsultacji aktów prawa miejscowego w dziedzinach dotyczących działalności statutowych tych organizacji;</w:t>
      </w:r>
    </w:p>
    <w:p w14:paraId="11C5267C" w14:textId="77777777" w:rsidR="00C93179" w:rsidRPr="00790F5D" w:rsidRDefault="00C93179" w:rsidP="00790F5D">
      <w:pPr>
        <w:numPr>
          <w:ilvl w:val="0"/>
          <w:numId w:val="3"/>
        </w:numPr>
        <w:tabs>
          <w:tab w:val="left" w:pos="851"/>
        </w:tabs>
        <w:spacing w:after="0"/>
        <w:ind w:left="1070" w:hanging="153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lastRenderedPageBreak/>
        <w:t>liczba inicjatyw realizowanych przez organizacje objętych patronatem Prezydenta Miasta Włocławek.</w:t>
      </w:r>
    </w:p>
    <w:p w14:paraId="53621326" w14:textId="77777777" w:rsidR="00C93179" w:rsidRPr="00790F5D" w:rsidRDefault="00C93179" w:rsidP="00790F5D">
      <w:pPr>
        <w:tabs>
          <w:tab w:val="left" w:pos="851"/>
        </w:tabs>
        <w:spacing w:after="0"/>
        <w:ind w:left="1070"/>
        <w:contextualSpacing/>
        <w:rPr>
          <w:rFonts w:ascii="Arial" w:hAnsi="Arial" w:cs="Arial"/>
          <w:sz w:val="24"/>
          <w:szCs w:val="24"/>
        </w:rPr>
      </w:pPr>
    </w:p>
    <w:p w14:paraId="74858A2B" w14:textId="77777777" w:rsidR="00C93179" w:rsidRPr="00790F5D" w:rsidRDefault="00C93179" w:rsidP="00790F5D">
      <w:pPr>
        <w:tabs>
          <w:tab w:val="left" w:pos="851"/>
        </w:tabs>
        <w:spacing w:after="0"/>
        <w:ind w:left="1070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Rozdział XI</w:t>
      </w:r>
    </w:p>
    <w:p w14:paraId="42128D01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Informacje o sposobie tworzenia Programu oraz przebiegu konsultacji</w:t>
      </w:r>
    </w:p>
    <w:p w14:paraId="5CB84317" w14:textId="77777777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</w:p>
    <w:p w14:paraId="23F2C07E" w14:textId="3DB96264" w:rsidR="00C93179" w:rsidRPr="00790F5D" w:rsidRDefault="006C7EF4" w:rsidP="00790F5D">
      <w:pPr>
        <w:pStyle w:val="Akapitzlist"/>
        <w:numPr>
          <w:ilvl w:val="0"/>
          <w:numId w:val="37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3179" w:rsidRPr="00790F5D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C93179" w:rsidRPr="00790F5D">
        <w:rPr>
          <w:rFonts w:ascii="Arial" w:hAnsi="Arial" w:cs="Arial"/>
          <w:sz w:val="24"/>
          <w:szCs w:val="24"/>
        </w:rPr>
        <w:t>Projekt Programu został przygotowany we współpracy z:</w:t>
      </w:r>
    </w:p>
    <w:p w14:paraId="32CF7445" w14:textId="77777777" w:rsidR="00C93179" w:rsidRPr="00790F5D" w:rsidRDefault="00C93179" w:rsidP="00790F5D">
      <w:pPr>
        <w:numPr>
          <w:ilvl w:val="0"/>
          <w:numId w:val="1"/>
        </w:numPr>
        <w:tabs>
          <w:tab w:val="left" w:pos="993"/>
        </w:tabs>
        <w:spacing w:after="0"/>
        <w:ind w:left="1276" w:hanging="142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Urzędem Miasta Włocławek;</w:t>
      </w:r>
    </w:p>
    <w:p w14:paraId="5BAC5461" w14:textId="77777777" w:rsidR="00C93179" w:rsidRPr="00790F5D" w:rsidRDefault="00C93179" w:rsidP="00790F5D">
      <w:pPr>
        <w:numPr>
          <w:ilvl w:val="0"/>
          <w:numId w:val="1"/>
        </w:numPr>
        <w:tabs>
          <w:tab w:val="left" w:pos="993"/>
        </w:tabs>
        <w:spacing w:after="0"/>
        <w:ind w:left="1276" w:hanging="142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Włocławskim Centrum Organizacji Pozarządowych i Wolontariatu;</w:t>
      </w:r>
    </w:p>
    <w:p w14:paraId="7D2DFADB" w14:textId="77777777" w:rsidR="00C93179" w:rsidRPr="00790F5D" w:rsidRDefault="00C93179" w:rsidP="00790F5D">
      <w:pPr>
        <w:numPr>
          <w:ilvl w:val="0"/>
          <w:numId w:val="1"/>
        </w:numPr>
        <w:tabs>
          <w:tab w:val="left" w:pos="993"/>
        </w:tabs>
        <w:spacing w:after="0"/>
        <w:ind w:left="1276" w:hanging="142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Miejskim Ośrodkiem Pomocy Rodzinie we Włocławku;</w:t>
      </w:r>
    </w:p>
    <w:p w14:paraId="67FD99CB" w14:textId="77777777" w:rsidR="00C93179" w:rsidRPr="00790F5D" w:rsidRDefault="00C93179" w:rsidP="00790F5D">
      <w:pPr>
        <w:numPr>
          <w:ilvl w:val="0"/>
          <w:numId w:val="1"/>
        </w:numPr>
        <w:tabs>
          <w:tab w:val="left" w:pos="993"/>
        </w:tabs>
        <w:spacing w:after="0"/>
        <w:ind w:left="1276" w:hanging="142"/>
        <w:contextualSpacing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organizacjami.</w:t>
      </w:r>
    </w:p>
    <w:p w14:paraId="0701F2DE" w14:textId="0979E0AC" w:rsidR="00C93179" w:rsidRPr="00790F5D" w:rsidRDefault="00C93179" w:rsidP="00790F5D">
      <w:pPr>
        <w:pStyle w:val="Akapitzlist"/>
        <w:numPr>
          <w:ilvl w:val="0"/>
          <w:numId w:val="32"/>
        </w:num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 xml:space="preserve">Zarządzeniem nr </w:t>
      </w:r>
      <w:r w:rsidR="0062391F" w:rsidRPr="00790F5D">
        <w:rPr>
          <w:rFonts w:ascii="Arial" w:hAnsi="Arial" w:cs="Arial"/>
          <w:sz w:val="24"/>
          <w:szCs w:val="24"/>
        </w:rPr>
        <w:t xml:space="preserve">310/2025 </w:t>
      </w:r>
      <w:r w:rsidRPr="00790F5D">
        <w:rPr>
          <w:rFonts w:ascii="Arial" w:hAnsi="Arial" w:cs="Arial"/>
          <w:sz w:val="24"/>
          <w:szCs w:val="24"/>
        </w:rPr>
        <w:t xml:space="preserve">Prezydenta Miasta Włocławek z dnia </w:t>
      </w:r>
      <w:r w:rsidR="0062391F" w:rsidRPr="00790F5D">
        <w:rPr>
          <w:rFonts w:ascii="Arial" w:hAnsi="Arial" w:cs="Arial"/>
          <w:sz w:val="24"/>
          <w:szCs w:val="24"/>
        </w:rPr>
        <w:t xml:space="preserve">14 października 2025 roku </w:t>
      </w:r>
      <w:r w:rsidRPr="00790F5D">
        <w:rPr>
          <w:rFonts w:ascii="Arial" w:hAnsi="Arial" w:cs="Arial"/>
          <w:sz w:val="24"/>
          <w:szCs w:val="24"/>
        </w:rPr>
        <w:t xml:space="preserve">w terminie od </w:t>
      </w:r>
      <w:r w:rsidR="0062391F" w:rsidRPr="00790F5D">
        <w:rPr>
          <w:rFonts w:ascii="Arial" w:hAnsi="Arial" w:cs="Arial"/>
          <w:sz w:val="24"/>
          <w:szCs w:val="24"/>
        </w:rPr>
        <w:t xml:space="preserve">14 października </w:t>
      </w:r>
      <w:r w:rsidRPr="00790F5D">
        <w:rPr>
          <w:rFonts w:ascii="Arial" w:hAnsi="Arial" w:cs="Arial"/>
          <w:sz w:val="24"/>
          <w:szCs w:val="24"/>
        </w:rPr>
        <w:t>do</w:t>
      </w:r>
      <w:r w:rsidR="0062391F" w:rsidRPr="00790F5D">
        <w:rPr>
          <w:rFonts w:ascii="Arial" w:hAnsi="Arial" w:cs="Arial"/>
          <w:sz w:val="24"/>
          <w:szCs w:val="24"/>
        </w:rPr>
        <w:t xml:space="preserve"> 4 listopada br.</w:t>
      </w:r>
      <w:r w:rsidR="006C7EF4">
        <w:rPr>
          <w:rFonts w:ascii="Arial" w:hAnsi="Arial" w:cs="Arial"/>
          <w:sz w:val="24"/>
          <w:szCs w:val="24"/>
        </w:rPr>
        <w:t xml:space="preserve"> </w:t>
      </w:r>
      <w:r w:rsidRPr="00790F5D">
        <w:rPr>
          <w:rFonts w:ascii="Arial" w:hAnsi="Arial" w:cs="Arial"/>
          <w:sz w:val="24"/>
          <w:szCs w:val="24"/>
        </w:rPr>
        <w:t xml:space="preserve">przeprowadzono konsultacje projektu uchwały Rady Miasta Włocławek </w:t>
      </w:r>
      <w:r w:rsidRPr="00790F5D">
        <w:rPr>
          <w:rFonts w:ascii="Arial" w:hAnsi="Arial" w:cs="Arial"/>
          <w:color w:val="000000" w:themeColor="text1"/>
          <w:sz w:val="24"/>
          <w:szCs w:val="24"/>
        </w:rPr>
        <w:t xml:space="preserve">w sprawie uchwalenia Rocznego Programu współpracy Gminy Miasto Włocławek z organizacjami pozarządowymi oraz podmiotami wymienionymi w art. 3 ust 3 ustawy z dnia 24 kwietnia 2003 r. o działalności pożytku publicznego i o wolontariacie, na rok 2026. </w:t>
      </w:r>
    </w:p>
    <w:p w14:paraId="70CED443" w14:textId="3C2F21A4" w:rsidR="00C93179" w:rsidRPr="00790F5D" w:rsidRDefault="00C93179" w:rsidP="00790F5D">
      <w:pPr>
        <w:pStyle w:val="Akapitzlist"/>
        <w:numPr>
          <w:ilvl w:val="0"/>
          <w:numId w:val="32"/>
        </w:num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Sposób konsultacji z organizacjami określa Uchwała Nr XLVI/227/10 Rady Miasta Włocławek z dnia 27 września 2010 r. w sprawie określenia szczegółowego sposobu konsultowania z organizacjami pozarządowymi i podmiotami, o których mowa w art. 3 ust.3 ustawy z dnia 24 kwietnia 2003 r. o działalności pożytku publicznego i o wolontariacie projektów aktów prawa miejscowego w dziedzinach dotyczących działalności statutowej tych organizacji, zmieniona uchwałą Nr XII/141/11 Rady Miasta Włocławek z dnia 29 sierpnia 2011r. (Dz. Urz. Woj. Kuj. – Pom. z 2010 r. Nr 163, poz. 2081 z 2011 r. Nr 233, poz. 2151). Nie wniesiono uwag do projektu uchwały.</w:t>
      </w:r>
      <w:r w:rsidR="006C7EF4">
        <w:rPr>
          <w:rFonts w:ascii="Arial" w:hAnsi="Arial" w:cs="Arial"/>
          <w:sz w:val="24"/>
          <w:szCs w:val="24"/>
        </w:rPr>
        <w:t xml:space="preserve"> </w:t>
      </w:r>
    </w:p>
    <w:p w14:paraId="49B1EF39" w14:textId="41E949C1" w:rsidR="00C93179" w:rsidRPr="00790F5D" w:rsidRDefault="00C93179" w:rsidP="00790F5D">
      <w:pPr>
        <w:pStyle w:val="Akapitzlist"/>
        <w:numPr>
          <w:ilvl w:val="0"/>
          <w:numId w:val="32"/>
        </w:numPr>
        <w:tabs>
          <w:tab w:val="left" w:pos="993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90F5D">
        <w:rPr>
          <w:rFonts w:ascii="Arial" w:hAnsi="Arial" w:cs="Arial"/>
          <w:color w:val="000000" w:themeColor="text1"/>
          <w:sz w:val="24"/>
          <w:szCs w:val="24"/>
        </w:rPr>
        <w:t>Zgodnie z art. 5a ust 2a ustawy Miejska Rada Działalności Pożytku Publicznego</w:t>
      </w:r>
      <w:r w:rsidR="006C7E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0F5D">
        <w:rPr>
          <w:rFonts w:ascii="Arial" w:hAnsi="Arial" w:cs="Arial"/>
          <w:color w:val="000000" w:themeColor="text1"/>
          <w:sz w:val="24"/>
          <w:szCs w:val="24"/>
        </w:rPr>
        <w:t xml:space="preserve">w dniu </w:t>
      </w:r>
      <w:r w:rsidR="003E4897" w:rsidRPr="00790F5D">
        <w:rPr>
          <w:rFonts w:ascii="Arial" w:hAnsi="Arial" w:cs="Arial"/>
          <w:color w:val="000000" w:themeColor="text1"/>
          <w:sz w:val="24"/>
          <w:szCs w:val="24"/>
        </w:rPr>
        <w:t xml:space="preserve">22 października 2025 roku </w:t>
      </w:r>
      <w:r w:rsidRPr="00790F5D">
        <w:rPr>
          <w:rFonts w:ascii="Arial" w:hAnsi="Arial" w:cs="Arial"/>
          <w:color w:val="000000" w:themeColor="text1"/>
          <w:sz w:val="24"/>
          <w:szCs w:val="24"/>
        </w:rPr>
        <w:t>wydała opinię do Programu.</w:t>
      </w:r>
    </w:p>
    <w:p w14:paraId="4A33324D" w14:textId="77777777" w:rsidR="00C93179" w:rsidRPr="00790F5D" w:rsidRDefault="00C93179" w:rsidP="00790F5D">
      <w:pPr>
        <w:spacing w:after="160"/>
        <w:rPr>
          <w:rFonts w:ascii="Arial" w:hAnsi="Arial" w:cs="Arial"/>
          <w:color w:val="000000" w:themeColor="text1"/>
          <w:sz w:val="24"/>
          <w:szCs w:val="24"/>
        </w:rPr>
      </w:pPr>
    </w:p>
    <w:p w14:paraId="3982708C" w14:textId="77777777" w:rsidR="007915EC" w:rsidRPr="00790F5D" w:rsidRDefault="007915EC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Rozdział XII</w:t>
      </w:r>
    </w:p>
    <w:p w14:paraId="5C2488E5" w14:textId="77777777" w:rsidR="007915EC" w:rsidRPr="00790F5D" w:rsidRDefault="007915EC" w:rsidP="00790F5D">
      <w:pPr>
        <w:spacing w:after="0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Tryb powoływania i zasady działania komisji do opiniowania ofert w otwartych konkursach ofert</w:t>
      </w:r>
    </w:p>
    <w:p w14:paraId="00A49176" w14:textId="77777777" w:rsidR="007915EC" w:rsidRPr="00790F5D" w:rsidRDefault="007915EC" w:rsidP="00790F5D">
      <w:pPr>
        <w:spacing w:after="0"/>
        <w:rPr>
          <w:rFonts w:ascii="Arial" w:hAnsi="Arial" w:cs="Arial"/>
          <w:sz w:val="24"/>
          <w:szCs w:val="24"/>
        </w:rPr>
      </w:pPr>
    </w:p>
    <w:p w14:paraId="446D0E4B" w14:textId="353B6B4F" w:rsidR="007915EC" w:rsidRPr="00790F5D" w:rsidRDefault="006C7EF4" w:rsidP="00790F5D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915EC" w:rsidRPr="00790F5D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7915EC" w:rsidRPr="00790F5D">
        <w:rPr>
          <w:rFonts w:ascii="Arial" w:hAnsi="Arial" w:cs="Arial"/>
          <w:sz w:val="24"/>
          <w:szCs w:val="24"/>
        </w:rPr>
        <w:t xml:space="preserve">Komisja powoływana jest każdorazowo przez Prezydenta Miasta Włocławek. </w:t>
      </w:r>
    </w:p>
    <w:p w14:paraId="16656D12" w14:textId="77777777" w:rsidR="007915EC" w:rsidRPr="00790F5D" w:rsidRDefault="007915EC" w:rsidP="00790F5D">
      <w:pPr>
        <w:pStyle w:val="Akapitzlist"/>
        <w:numPr>
          <w:ilvl w:val="0"/>
          <w:numId w:val="33"/>
        </w:numPr>
        <w:spacing w:after="0"/>
        <w:ind w:left="567" w:firstLine="284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Komisja wydaje opinię zwykłą większością głosów w głosowaniu jawnym.</w:t>
      </w:r>
    </w:p>
    <w:p w14:paraId="5F4B864C" w14:textId="7D0C4AA9" w:rsidR="007915EC" w:rsidRPr="00790F5D" w:rsidRDefault="006C7EF4" w:rsidP="00790F5D">
      <w:pPr>
        <w:pStyle w:val="Akapitzlist"/>
        <w:numPr>
          <w:ilvl w:val="0"/>
          <w:numId w:val="33"/>
        </w:numPr>
        <w:spacing w:after="0"/>
        <w:ind w:left="1276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915EC" w:rsidRPr="00790F5D">
        <w:rPr>
          <w:rFonts w:ascii="Arial" w:hAnsi="Arial" w:cs="Arial"/>
          <w:color w:val="000000"/>
          <w:sz w:val="24"/>
          <w:szCs w:val="24"/>
        </w:rPr>
        <w:t>Głosowania komisji są ważne przy udziale przynajmniej połowy składu komisji, w tym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915EC" w:rsidRPr="00790F5D">
        <w:rPr>
          <w:rFonts w:ascii="Arial" w:hAnsi="Arial" w:cs="Arial"/>
          <w:color w:val="000000"/>
          <w:sz w:val="24"/>
          <w:szCs w:val="24"/>
        </w:rPr>
        <w:t>Przewodniczącego lub Zastępcy.</w:t>
      </w:r>
    </w:p>
    <w:p w14:paraId="795EB1B1" w14:textId="30153E8D" w:rsidR="007915EC" w:rsidRPr="00790F5D" w:rsidRDefault="006C7EF4" w:rsidP="00790F5D">
      <w:pPr>
        <w:pStyle w:val="Akapitzlist"/>
        <w:numPr>
          <w:ilvl w:val="0"/>
          <w:numId w:val="33"/>
        </w:numPr>
        <w:spacing w:after="0"/>
        <w:ind w:left="1134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915EC" w:rsidRPr="00790F5D">
        <w:rPr>
          <w:rFonts w:ascii="Arial" w:hAnsi="Arial" w:cs="Arial"/>
          <w:sz w:val="24"/>
          <w:szCs w:val="24"/>
        </w:rPr>
        <w:t>Komisja działa w oparciu o regulamin, który określa zadania organizacyjne oraz tryb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D3BFA6" w14:textId="77777777" w:rsidR="007915EC" w:rsidRPr="00790F5D" w:rsidRDefault="007915EC" w:rsidP="00790F5D">
      <w:pPr>
        <w:pStyle w:val="Akapitzlist"/>
        <w:spacing w:after="0"/>
        <w:ind w:left="1418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t>pracy.</w:t>
      </w:r>
    </w:p>
    <w:p w14:paraId="166C0FF6" w14:textId="77777777" w:rsidR="007915EC" w:rsidRPr="00790F5D" w:rsidRDefault="007915EC" w:rsidP="00790F5D">
      <w:pPr>
        <w:pStyle w:val="Akapitzlist"/>
        <w:numPr>
          <w:ilvl w:val="0"/>
          <w:numId w:val="36"/>
        </w:numPr>
        <w:spacing w:after="0"/>
        <w:ind w:left="993" w:hanging="709"/>
        <w:rPr>
          <w:rFonts w:ascii="Arial" w:hAnsi="Arial" w:cs="Arial"/>
          <w:sz w:val="24"/>
          <w:szCs w:val="24"/>
        </w:rPr>
      </w:pPr>
      <w:r w:rsidRPr="00790F5D">
        <w:rPr>
          <w:rFonts w:ascii="Arial" w:hAnsi="Arial" w:cs="Arial"/>
          <w:sz w:val="24"/>
          <w:szCs w:val="24"/>
        </w:rPr>
        <w:lastRenderedPageBreak/>
        <w:t>Po zakończeniu opiniowania ofert komisja sporządza protokół końcowy. Przewodniczący komisji przekazuje protokół końcowy Prezydentowi Miasta Włocławek w celu rozstrzygnięcia konkursu.</w:t>
      </w:r>
    </w:p>
    <w:p w14:paraId="4AACFCE0" w14:textId="77777777" w:rsidR="007915EC" w:rsidRPr="00790F5D" w:rsidRDefault="007915EC" w:rsidP="00790F5D">
      <w:pPr>
        <w:spacing w:after="0"/>
        <w:rPr>
          <w:rFonts w:ascii="Arial" w:hAnsi="Arial" w:cs="Arial"/>
          <w:sz w:val="24"/>
          <w:szCs w:val="24"/>
        </w:rPr>
      </w:pPr>
    </w:p>
    <w:p w14:paraId="59B365FC" w14:textId="2EE418C3" w:rsidR="00C93179" w:rsidRPr="00790F5D" w:rsidRDefault="00C93179" w:rsidP="00790F5D">
      <w:pPr>
        <w:spacing w:after="0"/>
        <w:rPr>
          <w:rFonts w:ascii="Arial" w:hAnsi="Arial" w:cs="Arial"/>
          <w:sz w:val="24"/>
          <w:szCs w:val="24"/>
        </w:rPr>
      </w:pPr>
    </w:p>
    <w:sectPr w:rsidR="00C93179" w:rsidRPr="00790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2130"/>
    <w:multiLevelType w:val="hybridMultilevel"/>
    <w:tmpl w:val="27CAD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9A7"/>
    <w:multiLevelType w:val="hybridMultilevel"/>
    <w:tmpl w:val="ED825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195F"/>
    <w:multiLevelType w:val="hybridMultilevel"/>
    <w:tmpl w:val="BDFE4264"/>
    <w:lvl w:ilvl="0" w:tplc="9162F53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23DA3"/>
    <w:multiLevelType w:val="hybridMultilevel"/>
    <w:tmpl w:val="B34E4F2E"/>
    <w:lvl w:ilvl="0" w:tplc="99C0D41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3619"/>
    <w:multiLevelType w:val="hybridMultilevel"/>
    <w:tmpl w:val="2E76E000"/>
    <w:lvl w:ilvl="0" w:tplc="1C3465C8">
      <w:start w:val="7"/>
      <w:numFmt w:val="decimal"/>
      <w:lvlText w:val="§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32DA3"/>
    <w:multiLevelType w:val="hybridMultilevel"/>
    <w:tmpl w:val="1F5677B6"/>
    <w:lvl w:ilvl="0" w:tplc="10002CE2">
      <w:start w:val="13"/>
      <w:numFmt w:val="decimal"/>
      <w:lvlText w:val="§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4894"/>
    <w:multiLevelType w:val="hybridMultilevel"/>
    <w:tmpl w:val="A57AD5D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B3A2FE2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6041F6"/>
    <w:multiLevelType w:val="hybridMultilevel"/>
    <w:tmpl w:val="6AE8B7D8"/>
    <w:lvl w:ilvl="0" w:tplc="5EB01BA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5423C"/>
    <w:multiLevelType w:val="hybridMultilevel"/>
    <w:tmpl w:val="2598B500"/>
    <w:lvl w:ilvl="0" w:tplc="4E8CE254">
      <w:start w:val="1"/>
      <w:numFmt w:val="decimal"/>
      <w:lvlText w:val="§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AA70309"/>
    <w:multiLevelType w:val="hybridMultilevel"/>
    <w:tmpl w:val="5C0829E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BB67300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81509"/>
    <w:multiLevelType w:val="hybridMultilevel"/>
    <w:tmpl w:val="1FC2C7BC"/>
    <w:lvl w:ilvl="0" w:tplc="0AD04B9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22BDD"/>
    <w:multiLevelType w:val="hybridMultilevel"/>
    <w:tmpl w:val="C01C7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60C68"/>
    <w:multiLevelType w:val="hybridMultilevel"/>
    <w:tmpl w:val="AE3A78B8"/>
    <w:lvl w:ilvl="0" w:tplc="CC988D2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A1B59"/>
    <w:multiLevelType w:val="hybridMultilevel"/>
    <w:tmpl w:val="A59CE2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87C0A"/>
    <w:multiLevelType w:val="hybridMultilevel"/>
    <w:tmpl w:val="722A5770"/>
    <w:lvl w:ilvl="0" w:tplc="208AA1DE">
      <w:start w:val="11"/>
      <w:numFmt w:val="decimal"/>
      <w:suff w:val="nothing"/>
      <w:lvlText w:val="§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341E7"/>
    <w:multiLevelType w:val="hybridMultilevel"/>
    <w:tmpl w:val="73561DF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E7C4D"/>
    <w:multiLevelType w:val="hybridMultilevel"/>
    <w:tmpl w:val="CFB036A2"/>
    <w:lvl w:ilvl="0" w:tplc="2FF08818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80861"/>
    <w:multiLevelType w:val="hybridMultilevel"/>
    <w:tmpl w:val="527E3D9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CC46AD7"/>
    <w:multiLevelType w:val="hybridMultilevel"/>
    <w:tmpl w:val="E312E3EE"/>
    <w:lvl w:ilvl="0" w:tplc="F252F8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584845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4F2EC8"/>
    <w:multiLevelType w:val="hybridMultilevel"/>
    <w:tmpl w:val="057816D4"/>
    <w:lvl w:ilvl="0" w:tplc="44BC727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04F4EDF"/>
    <w:multiLevelType w:val="hybridMultilevel"/>
    <w:tmpl w:val="57BE7E9A"/>
    <w:lvl w:ilvl="0" w:tplc="FFFFFFFF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6530A1"/>
    <w:multiLevelType w:val="hybridMultilevel"/>
    <w:tmpl w:val="D8C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709E5"/>
    <w:multiLevelType w:val="hybridMultilevel"/>
    <w:tmpl w:val="245C34A4"/>
    <w:lvl w:ilvl="0" w:tplc="41FA7190">
      <w:start w:val="2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FB807A1"/>
    <w:multiLevelType w:val="hybridMultilevel"/>
    <w:tmpl w:val="5C905C78"/>
    <w:lvl w:ilvl="0" w:tplc="9B28FE1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FE0C69"/>
    <w:multiLevelType w:val="hybridMultilevel"/>
    <w:tmpl w:val="0B9A5520"/>
    <w:lvl w:ilvl="0" w:tplc="2814DD5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D8331F"/>
    <w:multiLevelType w:val="hybridMultilevel"/>
    <w:tmpl w:val="B9BE2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454D4"/>
    <w:multiLevelType w:val="hybridMultilevel"/>
    <w:tmpl w:val="A13AB75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5706E84"/>
    <w:multiLevelType w:val="hybridMultilevel"/>
    <w:tmpl w:val="779AF37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62355C9"/>
    <w:multiLevelType w:val="hybridMultilevel"/>
    <w:tmpl w:val="7154288A"/>
    <w:lvl w:ilvl="0" w:tplc="A3709500">
      <w:start w:val="9"/>
      <w:numFmt w:val="decimal"/>
      <w:lvlText w:val="§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A4E73"/>
    <w:multiLevelType w:val="hybridMultilevel"/>
    <w:tmpl w:val="AAD63FE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6B751BF"/>
    <w:multiLevelType w:val="hybridMultilevel"/>
    <w:tmpl w:val="C1626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7684B"/>
    <w:multiLevelType w:val="hybridMultilevel"/>
    <w:tmpl w:val="AA621BC0"/>
    <w:lvl w:ilvl="0" w:tplc="11D6AC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ED2043"/>
    <w:multiLevelType w:val="hybridMultilevel"/>
    <w:tmpl w:val="EFA4230C"/>
    <w:lvl w:ilvl="0" w:tplc="0A26D62A">
      <w:start w:val="5"/>
      <w:numFmt w:val="decimal"/>
      <w:lvlText w:val="§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A1034F9"/>
    <w:multiLevelType w:val="hybridMultilevel"/>
    <w:tmpl w:val="34ACF4CC"/>
    <w:lvl w:ilvl="0" w:tplc="F920DDF4">
      <w:start w:val="12"/>
      <w:numFmt w:val="decimal"/>
      <w:suff w:val="space"/>
      <w:lvlText w:val="§%1."/>
      <w:lvlJc w:val="left"/>
      <w:pPr>
        <w:ind w:left="1212" w:hanging="928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B7CCE"/>
    <w:multiLevelType w:val="hybridMultilevel"/>
    <w:tmpl w:val="BA68CFF4"/>
    <w:lvl w:ilvl="0" w:tplc="A810D6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407A1D"/>
    <w:multiLevelType w:val="hybridMultilevel"/>
    <w:tmpl w:val="543E3064"/>
    <w:lvl w:ilvl="0" w:tplc="E11C7F92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F7F2F"/>
    <w:multiLevelType w:val="hybridMultilevel"/>
    <w:tmpl w:val="0EC8942E"/>
    <w:lvl w:ilvl="0" w:tplc="55169D5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9103BA8"/>
    <w:multiLevelType w:val="hybridMultilevel"/>
    <w:tmpl w:val="F41A3072"/>
    <w:lvl w:ilvl="0" w:tplc="F9FAB96E">
      <w:start w:val="6"/>
      <w:numFmt w:val="decimal"/>
      <w:lvlText w:val="§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79E3418B"/>
    <w:multiLevelType w:val="hybridMultilevel"/>
    <w:tmpl w:val="683054F2"/>
    <w:lvl w:ilvl="0" w:tplc="2BB673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7D248C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French Script MT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12"/>
  </w:num>
  <w:num w:numId="6">
    <w:abstractNumId w:val="9"/>
  </w:num>
  <w:num w:numId="7">
    <w:abstractNumId w:val="24"/>
  </w:num>
  <w:num w:numId="8">
    <w:abstractNumId w:val="23"/>
  </w:num>
  <w:num w:numId="9">
    <w:abstractNumId w:val="15"/>
  </w:num>
  <w:num w:numId="10">
    <w:abstractNumId w:val="0"/>
  </w:num>
  <w:num w:numId="11">
    <w:abstractNumId w:val="1"/>
  </w:num>
  <w:num w:numId="12">
    <w:abstractNumId w:val="10"/>
  </w:num>
  <w:num w:numId="13">
    <w:abstractNumId w:val="21"/>
  </w:num>
  <w:num w:numId="14">
    <w:abstractNumId w:val="6"/>
  </w:num>
  <w:num w:numId="15">
    <w:abstractNumId w:val="26"/>
  </w:num>
  <w:num w:numId="16">
    <w:abstractNumId w:val="19"/>
  </w:num>
  <w:num w:numId="17">
    <w:abstractNumId w:val="20"/>
  </w:num>
  <w:num w:numId="18">
    <w:abstractNumId w:val="13"/>
  </w:num>
  <w:num w:numId="19">
    <w:abstractNumId w:val="17"/>
  </w:num>
  <w:num w:numId="20">
    <w:abstractNumId w:val="18"/>
  </w:num>
  <w:num w:numId="21">
    <w:abstractNumId w:val="27"/>
  </w:num>
  <w:num w:numId="22">
    <w:abstractNumId w:val="25"/>
  </w:num>
  <w:num w:numId="23">
    <w:abstractNumId w:val="2"/>
  </w:num>
  <w:num w:numId="24">
    <w:abstractNumId w:val="34"/>
  </w:num>
  <w:num w:numId="25">
    <w:abstractNumId w:val="31"/>
  </w:num>
  <w:num w:numId="26">
    <w:abstractNumId w:val="8"/>
  </w:num>
  <w:num w:numId="27">
    <w:abstractNumId w:val="22"/>
  </w:num>
  <w:num w:numId="28">
    <w:abstractNumId w:val="32"/>
  </w:num>
  <w:num w:numId="29">
    <w:abstractNumId w:val="37"/>
  </w:num>
  <w:num w:numId="30">
    <w:abstractNumId w:val="16"/>
  </w:num>
  <w:num w:numId="31">
    <w:abstractNumId w:val="7"/>
  </w:num>
  <w:num w:numId="32">
    <w:abstractNumId w:val="3"/>
  </w:num>
  <w:num w:numId="33">
    <w:abstractNumId w:val="36"/>
  </w:num>
  <w:num w:numId="34">
    <w:abstractNumId w:val="4"/>
  </w:num>
  <w:num w:numId="35">
    <w:abstractNumId w:val="28"/>
  </w:num>
  <w:num w:numId="36">
    <w:abstractNumId w:val="5"/>
  </w:num>
  <w:num w:numId="37">
    <w:abstractNumId w:val="14"/>
  </w:num>
  <w:num w:numId="38">
    <w:abstractNumId w:val="29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79"/>
    <w:rsid w:val="003752B7"/>
    <w:rsid w:val="003E4897"/>
    <w:rsid w:val="0041135B"/>
    <w:rsid w:val="00420566"/>
    <w:rsid w:val="0062391F"/>
    <w:rsid w:val="006C7EF4"/>
    <w:rsid w:val="006E370F"/>
    <w:rsid w:val="00790F5D"/>
    <w:rsid w:val="007915EC"/>
    <w:rsid w:val="009675BE"/>
    <w:rsid w:val="009A7B95"/>
    <w:rsid w:val="00A842FC"/>
    <w:rsid w:val="00C93179"/>
    <w:rsid w:val="00DA4B66"/>
    <w:rsid w:val="00F60D99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C7D5"/>
  <w15:chartTrackingRefBased/>
  <w15:docId w15:val="{6CFE44DE-DF47-4FC3-B2C9-420F3C90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317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3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3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3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3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3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3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3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3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3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93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93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31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31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31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31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31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31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3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3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3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3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31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C931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31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3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31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317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931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C9317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Bezodstpw">
    <w:name w:val="No Spacing"/>
    <w:uiPriority w:val="1"/>
    <w:qFormat/>
    <w:rsid w:val="00C9317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35B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3589</Words>
  <Characters>21538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XXVI/124/2025 RADY MIASTA WŁOCŁAWEK z dnia 28 listopada 2025 r. </vt:lpstr>
    </vt:vector>
  </TitlesOfParts>
  <Company/>
  <LinksUpToDate>false</LinksUpToDate>
  <CharactersWithSpaces>25077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XXVI/124/2025 RADY MIASTA WŁOCŁAWEK z dnia 28 listopada 2025 r. </dc:title>
  <dc:subject/>
  <dc:creator>Agnieszka Antosik</dc:creator>
  <cp:keywords/>
  <dc:description/>
  <cp:lastModifiedBy>Małgorzata Feliniak</cp:lastModifiedBy>
  <cp:revision>3</cp:revision>
  <cp:lastPrinted>2025-12-04T09:57:00Z</cp:lastPrinted>
  <dcterms:created xsi:type="dcterms:W3CDTF">2025-12-10T13:25:00Z</dcterms:created>
  <dcterms:modified xsi:type="dcterms:W3CDTF">2025-12-10T13:27:00Z</dcterms:modified>
</cp:coreProperties>
</file>