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CD637" w14:textId="0AF983E1" w:rsidR="00351A1A" w:rsidRPr="00CC0489" w:rsidRDefault="00351A1A" w:rsidP="00CC0489">
      <w:pPr>
        <w:pStyle w:val="Nagwek1"/>
        <w:rPr>
          <w:rFonts w:ascii="Arial" w:hAnsi="Arial" w:cs="Arial"/>
          <w:sz w:val="24"/>
          <w:szCs w:val="24"/>
        </w:rPr>
      </w:pPr>
      <w:r w:rsidRPr="00CC0489">
        <w:rPr>
          <w:rFonts w:ascii="Arial" w:hAnsi="Arial" w:cs="Arial"/>
          <w:sz w:val="24"/>
          <w:szCs w:val="24"/>
        </w:rPr>
        <w:t>UCHWAŁA NR</w:t>
      </w:r>
      <w:r w:rsidR="003F7683" w:rsidRPr="00CC0489">
        <w:rPr>
          <w:rFonts w:ascii="Arial" w:hAnsi="Arial" w:cs="Arial"/>
          <w:sz w:val="24"/>
          <w:szCs w:val="24"/>
        </w:rPr>
        <w:t xml:space="preserve"> </w:t>
      </w:r>
      <w:r w:rsidR="00DF6065" w:rsidRPr="00CC0489">
        <w:rPr>
          <w:rFonts w:ascii="Arial" w:hAnsi="Arial" w:cs="Arial"/>
          <w:sz w:val="24"/>
          <w:szCs w:val="24"/>
        </w:rPr>
        <w:t>XXV/106/2025</w:t>
      </w:r>
      <w:r w:rsidR="00B63F90" w:rsidRPr="00CC0489">
        <w:rPr>
          <w:rFonts w:ascii="Arial" w:hAnsi="Arial" w:cs="Arial"/>
          <w:sz w:val="24"/>
          <w:szCs w:val="24"/>
        </w:rPr>
        <w:t xml:space="preserve"> </w:t>
      </w:r>
      <w:r w:rsidRPr="00CC0489">
        <w:rPr>
          <w:rFonts w:ascii="Arial" w:hAnsi="Arial" w:cs="Arial"/>
          <w:sz w:val="24"/>
          <w:szCs w:val="24"/>
        </w:rPr>
        <w:t>RADY MIASTA WŁOCŁAWEK</w:t>
      </w:r>
      <w:r w:rsidR="00B63F90" w:rsidRPr="00CC0489">
        <w:rPr>
          <w:rFonts w:ascii="Arial" w:hAnsi="Arial" w:cs="Arial"/>
          <w:sz w:val="24"/>
          <w:szCs w:val="24"/>
        </w:rPr>
        <w:t xml:space="preserve"> </w:t>
      </w:r>
      <w:r w:rsidRPr="00CC0489">
        <w:rPr>
          <w:rFonts w:ascii="Arial" w:hAnsi="Arial" w:cs="Arial"/>
          <w:sz w:val="24"/>
          <w:szCs w:val="24"/>
        </w:rPr>
        <w:t>z dnia</w:t>
      </w:r>
      <w:r w:rsidR="003F7683" w:rsidRPr="00CC0489">
        <w:rPr>
          <w:rFonts w:ascii="Arial" w:hAnsi="Arial" w:cs="Arial"/>
          <w:sz w:val="24"/>
          <w:szCs w:val="24"/>
        </w:rPr>
        <w:t xml:space="preserve"> </w:t>
      </w:r>
      <w:r w:rsidR="00DF6065" w:rsidRPr="00CC0489">
        <w:rPr>
          <w:rFonts w:ascii="Arial" w:hAnsi="Arial" w:cs="Arial"/>
          <w:sz w:val="24"/>
          <w:szCs w:val="24"/>
        </w:rPr>
        <w:t xml:space="preserve">28 października 2025 r. </w:t>
      </w:r>
    </w:p>
    <w:p w14:paraId="40A1C04D" w14:textId="77777777" w:rsidR="00394DA6" w:rsidRPr="00B63F90" w:rsidRDefault="00394DA6" w:rsidP="00B63F90">
      <w:pPr>
        <w:spacing w:line="276" w:lineRule="auto"/>
        <w:rPr>
          <w:rFonts w:ascii="Arial" w:hAnsi="Arial" w:cs="Arial"/>
          <w:bCs/>
        </w:rPr>
      </w:pPr>
    </w:p>
    <w:p w14:paraId="6E4044B5" w14:textId="498AA181" w:rsidR="00351A1A" w:rsidRPr="00B63F90" w:rsidRDefault="00351A1A" w:rsidP="00B63F90">
      <w:pPr>
        <w:spacing w:line="276" w:lineRule="auto"/>
        <w:rPr>
          <w:rFonts w:ascii="Arial" w:hAnsi="Arial" w:cs="Arial"/>
          <w:bCs/>
        </w:rPr>
      </w:pPr>
      <w:r w:rsidRPr="00B63F90">
        <w:rPr>
          <w:rFonts w:ascii="Arial" w:hAnsi="Arial" w:cs="Arial"/>
          <w:bCs/>
        </w:rPr>
        <w:t xml:space="preserve">w sprawie </w:t>
      </w:r>
      <w:r w:rsidR="006B6B8F" w:rsidRPr="00B63F90">
        <w:rPr>
          <w:rFonts w:ascii="Arial" w:hAnsi="Arial" w:cs="Arial"/>
          <w:bCs/>
        </w:rPr>
        <w:t>wyrażenia</w:t>
      </w:r>
      <w:r w:rsidRPr="00B63F90">
        <w:rPr>
          <w:rFonts w:ascii="Arial" w:hAnsi="Arial" w:cs="Arial"/>
          <w:bCs/>
        </w:rPr>
        <w:t xml:space="preserve"> </w:t>
      </w:r>
      <w:r w:rsidR="003D284F" w:rsidRPr="00B63F90">
        <w:rPr>
          <w:rFonts w:ascii="Arial" w:hAnsi="Arial" w:cs="Arial"/>
          <w:bCs/>
        </w:rPr>
        <w:t xml:space="preserve">zgody na zawarcie umowy partnerstwa pomiędzy Gminą Miasto Włocławek a Powiatem Włocławskim i udzielenia </w:t>
      </w:r>
      <w:r w:rsidRPr="00B63F90">
        <w:rPr>
          <w:rFonts w:ascii="Arial" w:hAnsi="Arial" w:cs="Arial"/>
          <w:bCs/>
        </w:rPr>
        <w:t>pomocy finansowej przez Gminę Miasto Włocławek Powiat</w:t>
      </w:r>
      <w:r w:rsidR="003F7683" w:rsidRPr="00B63F90">
        <w:rPr>
          <w:rFonts w:ascii="Arial" w:hAnsi="Arial" w:cs="Arial"/>
          <w:bCs/>
        </w:rPr>
        <w:t>owi</w:t>
      </w:r>
      <w:r w:rsidRPr="00B63F90">
        <w:rPr>
          <w:rFonts w:ascii="Arial" w:hAnsi="Arial" w:cs="Arial"/>
          <w:bCs/>
        </w:rPr>
        <w:t xml:space="preserve"> Włocławskie</w:t>
      </w:r>
      <w:r w:rsidR="003F7683" w:rsidRPr="00B63F90">
        <w:rPr>
          <w:rFonts w:ascii="Arial" w:hAnsi="Arial" w:cs="Arial"/>
          <w:bCs/>
        </w:rPr>
        <w:t>mu</w:t>
      </w:r>
    </w:p>
    <w:p w14:paraId="5DB0FD7C" w14:textId="77777777" w:rsidR="00351A1A" w:rsidRPr="00B63F90" w:rsidRDefault="00351A1A" w:rsidP="00B63F90">
      <w:pPr>
        <w:spacing w:line="276" w:lineRule="auto"/>
        <w:rPr>
          <w:rFonts w:ascii="Arial" w:hAnsi="Arial" w:cs="Arial"/>
        </w:rPr>
      </w:pPr>
    </w:p>
    <w:p w14:paraId="7CB02644" w14:textId="7C0506E4" w:rsidR="00394DA6" w:rsidRPr="00B63F90" w:rsidRDefault="00351A1A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</w:rPr>
        <w:t>Na podstawie art. 1</w:t>
      </w:r>
      <w:r w:rsidR="003F7683" w:rsidRPr="00B63F90">
        <w:rPr>
          <w:rFonts w:ascii="Arial" w:hAnsi="Arial" w:cs="Arial"/>
        </w:rPr>
        <w:t>0</w:t>
      </w:r>
      <w:r w:rsidRPr="00B63F90">
        <w:rPr>
          <w:rFonts w:ascii="Arial" w:hAnsi="Arial" w:cs="Arial"/>
        </w:rPr>
        <w:t xml:space="preserve"> ust. 2 i</w:t>
      </w:r>
      <w:r w:rsidR="003F7683" w:rsidRPr="00B63F90">
        <w:rPr>
          <w:rFonts w:ascii="Arial" w:hAnsi="Arial" w:cs="Arial"/>
        </w:rPr>
        <w:t xml:space="preserve"> </w:t>
      </w:r>
      <w:r w:rsidRPr="00B63F90">
        <w:rPr>
          <w:rFonts w:ascii="Arial" w:hAnsi="Arial" w:cs="Arial"/>
        </w:rPr>
        <w:t>art. 18 ust. 2 pkt 15 ustawy z dnia 8 marca 1990 r. o samorządzie gminnym (Dz. U.</w:t>
      </w:r>
      <w:r w:rsidR="00F90D11" w:rsidRPr="00B63F90">
        <w:rPr>
          <w:rFonts w:ascii="Arial" w:hAnsi="Arial" w:cs="Arial"/>
        </w:rPr>
        <w:t xml:space="preserve"> z 2025 r. poz. 1153</w:t>
      </w:r>
      <w:r w:rsidRPr="00B63F90">
        <w:rPr>
          <w:rFonts w:ascii="Arial" w:hAnsi="Arial" w:cs="Arial"/>
        </w:rPr>
        <w:t>), art. 216 ust. 2 pkt 5 i art. 220 ust. 1 i 2 ustawy z dnia 27 sierpnia 2009 r. o finansach publicznych (Dz. U.</w:t>
      </w:r>
      <w:r w:rsidR="00F90D11" w:rsidRPr="00B63F90">
        <w:rPr>
          <w:rFonts w:ascii="Arial" w:hAnsi="Arial" w:cs="Arial"/>
        </w:rPr>
        <w:t xml:space="preserve"> z 202</w:t>
      </w:r>
      <w:r w:rsidR="005E3CBA" w:rsidRPr="00B63F90">
        <w:rPr>
          <w:rFonts w:ascii="Arial" w:hAnsi="Arial" w:cs="Arial"/>
        </w:rPr>
        <w:t>4</w:t>
      </w:r>
      <w:r w:rsidR="00F90D11" w:rsidRPr="00B63F90">
        <w:rPr>
          <w:rFonts w:ascii="Arial" w:hAnsi="Arial" w:cs="Arial"/>
        </w:rPr>
        <w:t xml:space="preserve"> r. poz. 1</w:t>
      </w:r>
      <w:r w:rsidR="005E3CBA" w:rsidRPr="00B63F90">
        <w:rPr>
          <w:rFonts w:ascii="Arial" w:hAnsi="Arial" w:cs="Arial"/>
        </w:rPr>
        <w:t>530, 1572, 1717, 1756, 1907, z 2025 r. poz. 39, 1180)</w:t>
      </w:r>
      <w:r w:rsidR="00F90D11" w:rsidRPr="00B63F90">
        <w:rPr>
          <w:rFonts w:ascii="Arial" w:hAnsi="Arial" w:cs="Arial"/>
        </w:rPr>
        <w:t xml:space="preserve"> </w:t>
      </w:r>
    </w:p>
    <w:p w14:paraId="2C9144A3" w14:textId="77777777" w:rsidR="00394DA6" w:rsidRPr="00B63F90" w:rsidRDefault="00394DA6" w:rsidP="00B63F90">
      <w:pPr>
        <w:spacing w:line="276" w:lineRule="auto"/>
        <w:rPr>
          <w:rFonts w:ascii="Arial" w:hAnsi="Arial" w:cs="Arial"/>
        </w:rPr>
      </w:pPr>
    </w:p>
    <w:p w14:paraId="1F7C3C51" w14:textId="0CB8E762" w:rsidR="00351A1A" w:rsidRPr="00B63F90" w:rsidRDefault="00351A1A" w:rsidP="00B63F90">
      <w:pPr>
        <w:spacing w:line="276" w:lineRule="auto"/>
        <w:rPr>
          <w:rFonts w:ascii="Arial" w:hAnsi="Arial" w:cs="Arial"/>
          <w:bCs/>
        </w:rPr>
      </w:pPr>
      <w:r w:rsidRPr="00B63F90">
        <w:rPr>
          <w:rFonts w:ascii="Arial" w:hAnsi="Arial" w:cs="Arial"/>
          <w:bCs/>
        </w:rPr>
        <w:t>uchwala się, co następuje:</w:t>
      </w:r>
    </w:p>
    <w:p w14:paraId="181EB631" w14:textId="77777777" w:rsidR="00351A1A" w:rsidRPr="00B63F90" w:rsidRDefault="00351A1A" w:rsidP="00B63F90">
      <w:pPr>
        <w:spacing w:line="276" w:lineRule="auto"/>
        <w:rPr>
          <w:rFonts w:ascii="Arial" w:hAnsi="Arial" w:cs="Arial"/>
        </w:rPr>
      </w:pPr>
    </w:p>
    <w:p w14:paraId="66B8F26C" w14:textId="35775577" w:rsidR="006B6B8F" w:rsidRPr="00B63F90" w:rsidRDefault="00351A1A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  <w:bCs/>
        </w:rPr>
        <w:t>§ 1</w:t>
      </w:r>
      <w:r w:rsidR="00394DA6" w:rsidRPr="00B63F90">
        <w:rPr>
          <w:rFonts w:ascii="Arial" w:hAnsi="Arial" w:cs="Arial"/>
          <w:bCs/>
        </w:rPr>
        <w:t>.</w:t>
      </w:r>
      <w:r w:rsidR="00394DA6" w:rsidRPr="00B63F90">
        <w:rPr>
          <w:rFonts w:ascii="Arial" w:hAnsi="Arial" w:cs="Arial"/>
        </w:rPr>
        <w:t xml:space="preserve"> </w:t>
      </w:r>
      <w:r w:rsidR="006B6B8F" w:rsidRPr="00B63F90">
        <w:rPr>
          <w:rFonts w:ascii="Arial" w:hAnsi="Arial" w:cs="Arial"/>
        </w:rPr>
        <w:t xml:space="preserve">Wyraża się zgodę na zawarcie umowy partnerstwa </w:t>
      </w:r>
      <w:r w:rsidR="005E3CBA" w:rsidRPr="00B63F90">
        <w:rPr>
          <w:rFonts w:ascii="Arial" w:hAnsi="Arial" w:cs="Arial"/>
        </w:rPr>
        <w:t xml:space="preserve">pomiędzy Gminą Miasto Włocławek </w:t>
      </w:r>
      <w:r w:rsidR="00F3201A" w:rsidRPr="00B63F90">
        <w:rPr>
          <w:rFonts w:ascii="Arial" w:hAnsi="Arial" w:cs="Arial"/>
        </w:rPr>
        <w:br/>
      </w:r>
      <w:r w:rsidR="005E3CBA" w:rsidRPr="00B63F90">
        <w:rPr>
          <w:rFonts w:ascii="Arial" w:hAnsi="Arial" w:cs="Arial"/>
        </w:rPr>
        <w:t>a</w:t>
      </w:r>
      <w:r w:rsidR="00690E39" w:rsidRPr="00B63F90">
        <w:rPr>
          <w:rFonts w:ascii="Arial" w:hAnsi="Arial" w:cs="Arial"/>
        </w:rPr>
        <w:t xml:space="preserve"> Powiatem Włocławskim celem realizacji </w:t>
      </w:r>
      <w:r w:rsidR="006B6B8F" w:rsidRPr="00B63F90">
        <w:rPr>
          <w:rFonts w:ascii="Arial" w:hAnsi="Arial" w:cs="Arial"/>
        </w:rPr>
        <w:t>projektu „Włocławek – Miasto dobrego klimatu dla gospodarki, środowiska i wygodnego życia”, w ramach Polsko-Szwajcarskiego Programu Rozwoju Miast.</w:t>
      </w:r>
    </w:p>
    <w:p w14:paraId="33F0F2E5" w14:textId="43940502" w:rsidR="003F7683" w:rsidRPr="00B63F90" w:rsidRDefault="006B6B8F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  <w:bCs/>
        </w:rPr>
        <w:t>§ 2.</w:t>
      </w:r>
      <w:r w:rsidRPr="00B63F90">
        <w:rPr>
          <w:rFonts w:ascii="Arial" w:hAnsi="Arial" w:cs="Arial"/>
        </w:rPr>
        <w:t xml:space="preserve"> U</w:t>
      </w:r>
      <w:r w:rsidR="00351A1A" w:rsidRPr="00B63F90">
        <w:rPr>
          <w:rFonts w:ascii="Arial" w:hAnsi="Arial" w:cs="Arial"/>
        </w:rPr>
        <w:t xml:space="preserve">dziela się z budżetu Miasta Włocławek </w:t>
      </w:r>
      <w:r w:rsidR="00690E39" w:rsidRPr="00B63F90">
        <w:rPr>
          <w:rFonts w:ascii="Arial" w:hAnsi="Arial" w:cs="Arial"/>
        </w:rPr>
        <w:t>pomocy finansowej w formie dotacji</w:t>
      </w:r>
      <w:r w:rsidR="005E3CBA" w:rsidRPr="00B63F90">
        <w:rPr>
          <w:rFonts w:ascii="Arial" w:hAnsi="Arial" w:cs="Arial"/>
          <w:i/>
          <w:iCs/>
        </w:rPr>
        <w:t xml:space="preserve"> </w:t>
      </w:r>
      <w:r w:rsidR="00690E39" w:rsidRPr="00B63F90">
        <w:rPr>
          <w:rFonts w:ascii="Arial" w:hAnsi="Arial" w:cs="Arial"/>
        </w:rPr>
        <w:t>dla Powiatu Włocławskiego w wysokości</w:t>
      </w:r>
      <w:r w:rsidR="00351A1A" w:rsidRPr="00B63F90">
        <w:rPr>
          <w:rFonts w:ascii="Arial" w:hAnsi="Arial" w:cs="Arial"/>
        </w:rPr>
        <w:t xml:space="preserve"> </w:t>
      </w:r>
      <w:r w:rsidR="003F7683" w:rsidRPr="00B63F90">
        <w:rPr>
          <w:rFonts w:ascii="Arial" w:hAnsi="Arial" w:cs="Arial"/>
        </w:rPr>
        <w:t>4 597 050,00 zł</w:t>
      </w:r>
      <w:r w:rsidR="00351A1A" w:rsidRPr="00B63F90">
        <w:rPr>
          <w:rFonts w:ascii="Arial" w:hAnsi="Arial" w:cs="Arial"/>
        </w:rPr>
        <w:t xml:space="preserve"> </w:t>
      </w:r>
      <w:r w:rsidR="003F7683" w:rsidRPr="00B63F90">
        <w:rPr>
          <w:rFonts w:ascii="Arial" w:hAnsi="Arial" w:cs="Arial"/>
        </w:rPr>
        <w:t xml:space="preserve">na realizację przez Powiatowe Centrum Zdrowia </w:t>
      </w:r>
      <w:r w:rsidR="00AA3F88" w:rsidRPr="00B63F90">
        <w:rPr>
          <w:rFonts w:ascii="Arial" w:hAnsi="Arial" w:cs="Arial"/>
        </w:rPr>
        <w:t>–</w:t>
      </w:r>
      <w:r w:rsidR="006676DE" w:rsidRPr="00B63F90">
        <w:rPr>
          <w:rFonts w:ascii="Arial" w:hAnsi="Arial" w:cs="Arial"/>
        </w:rPr>
        <w:t xml:space="preserve"> Samodzielny Publiczny Zespół Przychodni Specjalistycznych we Włocławku </w:t>
      </w:r>
      <w:r w:rsidR="003F7683" w:rsidRPr="00B63F90">
        <w:rPr>
          <w:rFonts w:ascii="Arial" w:hAnsi="Arial" w:cs="Arial"/>
        </w:rPr>
        <w:t>zadania pn. „</w:t>
      </w:r>
      <w:bookmarkStart w:id="0" w:name="_Hlk210385130"/>
      <w:r w:rsidR="003F7683" w:rsidRPr="00B63F90">
        <w:rPr>
          <w:rFonts w:ascii="Arial" w:hAnsi="Arial" w:cs="Arial"/>
        </w:rPr>
        <w:t>Dostawa tomografu</w:t>
      </w:r>
      <w:r w:rsidR="00690E39" w:rsidRPr="00B63F90">
        <w:rPr>
          <w:rFonts w:ascii="Arial" w:hAnsi="Arial" w:cs="Arial"/>
        </w:rPr>
        <w:t xml:space="preserve"> </w:t>
      </w:r>
      <w:r w:rsidR="003F7683" w:rsidRPr="00B63F90">
        <w:rPr>
          <w:rFonts w:ascii="Arial" w:hAnsi="Arial" w:cs="Arial"/>
        </w:rPr>
        <w:t>komputerowego z wyposażeniem wraz z adaptacją pomieszczeń</w:t>
      </w:r>
      <w:bookmarkEnd w:id="0"/>
      <w:r w:rsidR="00F90D11" w:rsidRPr="00B63F90">
        <w:rPr>
          <w:rFonts w:ascii="Arial" w:hAnsi="Arial" w:cs="Arial"/>
        </w:rPr>
        <w:t>”.</w:t>
      </w:r>
    </w:p>
    <w:p w14:paraId="3B4180AE" w14:textId="6AE08D27" w:rsidR="003F7683" w:rsidRPr="00B63F90" w:rsidRDefault="003F7683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  <w:bCs/>
        </w:rPr>
        <w:t xml:space="preserve">§ </w:t>
      </w:r>
      <w:r w:rsidR="006B6B8F" w:rsidRPr="00B63F90">
        <w:rPr>
          <w:rFonts w:ascii="Arial" w:hAnsi="Arial" w:cs="Arial"/>
          <w:bCs/>
        </w:rPr>
        <w:t>3</w:t>
      </w:r>
      <w:r w:rsidR="00394DA6" w:rsidRPr="00B63F90">
        <w:rPr>
          <w:rFonts w:ascii="Arial" w:hAnsi="Arial" w:cs="Arial"/>
          <w:bCs/>
        </w:rPr>
        <w:t>.</w:t>
      </w:r>
      <w:r w:rsidR="00394DA6" w:rsidRPr="00B63F90">
        <w:rPr>
          <w:rFonts w:ascii="Arial" w:hAnsi="Arial" w:cs="Arial"/>
        </w:rPr>
        <w:t xml:space="preserve"> </w:t>
      </w:r>
      <w:r w:rsidRPr="00B63F90">
        <w:rPr>
          <w:rFonts w:ascii="Arial" w:hAnsi="Arial" w:cs="Arial"/>
        </w:rPr>
        <w:t xml:space="preserve">Podstawą </w:t>
      </w:r>
      <w:r w:rsidR="003D284F" w:rsidRPr="00B63F90">
        <w:rPr>
          <w:rFonts w:ascii="Arial" w:hAnsi="Arial" w:cs="Arial"/>
        </w:rPr>
        <w:t xml:space="preserve">i warunkiem </w:t>
      </w:r>
      <w:r w:rsidRPr="00B63F90">
        <w:rPr>
          <w:rFonts w:ascii="Arial" w:hAnsi="Arial" w:cs="Arial"/>
        </w:rPr>
        <w:t xml:space="preserve">udzielenia pomocy finansowej, o której mowa w § </w:t>
      </w:r>
      <w:r w:rsidR="00690E39" w:rsidRPr="00B63F90">
        <w:rPr>
          <w:rFonts w:ascii="Arial" w:hAnsi="Arial" w:cs="Arial"/>
        </w:rPr>
        <w:t>2</w:t>
      </w:r>
      <w:r w:rsidRPr="00B63F90">
        <w:rPr>
          <w:rFonts w:ascii="Arial" w:hAnsi="Arial" w:cs="Arial"/>
        </w:rPr>
        <w:t xml:space="preserve"> będzie umowa partnerstwa zawarta </w:t>
      </w:r>
      <w:bookmarkStart w:id="1" w:name="_Hlk211255558"/>
      <w:r w:rsidRPr="00B63F90">
        <w:rPr>
          <w:rFonts w:ascii="Arial" w:hAnsi="Arial" w:cs="Arial"/>
        </w:rPr>
        <w:t>pomiędzy Gminą Miasto Włocławek a Powiatem Włocławskim – partnerem</w:t>
      </w:r>
      <w:r w:rsidR="009C1BFD" w:rsidRPr="00B63F90">
        <w:rPr>
          <w:rFonts w:ascii="Arial" w:hAnsi="Arial" w:cs="Arial"/>
        </w:rPr>
        <w:t xml:space="preserve"> w projekcie „Włocławek – Miasto dobrego klimatu dla gospodarki, środowiska i wygodnego życia”</w:t>
      </w:r>
      <w:bookmarkEnd w:id="1"/>
      <w:r w:rsidR="009C1BFD" w:rsidRPr="00B63F90">
        <w:rPr>
          <w:rFonts w:ascii="Arial" w:hAnsi="Arial" w:cs="Arial"/>
        </w:rPr>
        <w:t>, realizowanym w ramach Polsko-Szwajcarskiego Programu Rozwoju Miast.</w:t>
      </w:r>
    </w:p>
    <w:p w14:paraId="475F2C30" w14:textId="21806C8D" w:rsidR="00394DA6" w:rsidRPr="00B63F90" w:rsidRDefault="003F7683" w:rsidP="00B63F90">
      <w:pPr>
        <w:spacing w:line="276" w:lineRule="auto"/>
        <w:rPr>
          <w:rFonts w:ascii="Arial" w:hAnsi="Arial" w:cs="Arial"/>
          <w:bCs/>
        </w:rPr>
      </w:pPr>
      <w:r w:rsidRPr="00B63F90">
        <w:rPr>
          <w:rFonts w:ascii="Arial" w:hAnsi="Arial" w:cs="Arial"/>
          <w:bCs/>
        </w:rPr>
        <w:t xml:space="preserve">§ </w:t>
      </w:r>
      <w:r w:rsidR="006B6B8F" w:rsidRPr="00B63F90">
        <w:rPr>
          <w:rFonts w:ascii="Arial" w:hAnsi="Arial" w:cs="Arial"/>
          <w:bCs/>
        </w:rPr>
        <w:t>4</w:t>
      </w:r>
      <w:r w:rsidR="00394DA6" w:rsidRPr="00B63F90">
        <w:rPr>
          <w:rFonts w:ascii="Arial" w:hAnsi="Arial" w:cs="Arial"/>
          <w:bCs/>
        </w:rPr>
        <w:t xml:space="preserve">. </w:t>
      </w:r>
      <w:r w:rsidR="00394DA6" w:rsidRPr="00B63F90">
        <w:rPr>
          <w:rFonts w:ascii="Arial" w:hAnsi="Arial" w:cs="Arial"/>
        </w:rPr>
        <w:t>Wykonanie uchwały powierza się Prezydentowi Miasta Włocławek</w:t>
      </w:r>
      <w:r w:rsidR="006B6B8F" w:rsidRPr="00B63F90">
        <w:rPr>
          <w:rFonts w:ascii="Arial" w:hAnsi="Arial" w:cs="Arial"/>
        </w:rPr>
        <w:t>.</w:t>
      </w:r>
    </w:p>
    <w:p w14:paraId="21541D23" w14:textId="2090F0AD" w:rsidR="003F7683" w:rsidRPr="00B63F90" w:rsidRDefault="00394DA6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  <w:bCs/>
        </w:rPr>
        <w:t xml:space="preserve">§ </w:t>
      </w:r>
      <w:r w:rsidR="006B6B8F" w:rsidRPr="00B63F90">
        <w:rPr>
          <w:rFonts w:ascii="Arial" w:hAnsi="Arial" w:cs="Arial"/>
          <w:bCs/>
        </w:rPr>
        <w:t>5</w:t>
      </w:r>
      <w:r w:rsidRPr="00B63F90">
        <w:rPr>
          <w:rFonts w:ascii="Arial" w:hAnsi="Arial" w:cs="Arial"/>
          <w:bCs/>
        </w:rPr>
        <w:t>.</w:t>
      </w:r>
      <w:r w:rsidRPr="00B63F90">
        <w:rPr>
          <w:rFonts w:ascii="Arial" w:hAnsi="Arial" w:cs="Arial"/>
        </w:rPr>
        <w:t xml:space="preserve"> </w:t>
      </w:r>
      <w:r w:rsidR="003F7683" w:rsidRPr="00B63F90">
        <w:rPr>
          <w:rFonts w:ascii="Arial" w:hAnsi="Arial" w:cs="Arial"/>
        </w:rPr>
        <w:t>Uchwała wchodzi w życie z dniem pod</w:t>
      </w:r>
      <w:r w:rsidR="005E3CBA" w:rsidRPr="00B63F90">
        <w:rPr>
          <w:rFonts w:ascii="Arial" w:hAnsi="Arial" w:cs="Arial"/>
        </w:rPr>
        <w:t>jęcia</w:t>
      </w:r>
      <w:r w:rsidR="003F7683" w:rsidRPr="00B63F90">
        <w:rPr>
          <w:rFonts w:ascii="Arial" w:hAnsi="Arial" w:cs="Arial"/>
        </w:rPr>
        <w:t>.</w:t>
      </w:r>
    </w:p>
    <w:p w14:paraId="4751A884" w14:textId="6070E0B1" w:rsidR="00CC0489" w:rsidRDefault="00DF6065" w:rsidP="00CC0489">
      <w:pPr>
        <w:pStyle w:val="Bezodstpw"/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</w:rPr>
        <w:t>Przewodnicząca</w:t>
      </w:r>
      <w:r w:rsidR="00CC0489">
        <w:rPr>
          <w:rFonts w:ascii="Arial" w:hAnsi="Arial" w:cs="Arial"/>
        </w:rPr>
        <w:t xml:space="preserve"> </w:t>
      </w:r>
      <w:r w:rsidRPr="00B63F90">
        <w:rPr>
          <w:rFonts w:ascii="Arial" w:hAnsi="Arial" w:cs="Arial"/>
        </w:rPr>
        <w:t>Rady Miasta Ewa Szczepańska</w:t>
      </w:r>
    </w:p>
    <w:p w14:paraId="6568C0BD" w14:textId="77777777" w:rsidR="00CC0489" w:rsidRDefault="00CC04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D80AB9" w14:textId="754C02F4" w:rsidR="007A6B45" w:rsidRPr="00CC0489" w:rsidRDefault="007A6B45" w:rsidP="00CC0489">
      <w:pPr>
        <w:pStyle w:val="Nagwek2"/>
        <w:rPr>
          <w:rFonts w:ascii="Arial" w:hAnsi="Arial" w:cs="Arial"/>
          <w:sz w:val="24"/>
          <w:szCs w:val="24"/>
        </w:rPr>
      </w:pPr>
      <w:r w:rsidRPr="00CC0489">
        <w:rPr>
          <w:rFonts w:ascii="Arial" w:hAnsi="Arial" w:cs="Arial"/>
          <w:sz w:val="24"/>
          <w:szCs w:val="24"/>
        </w:rPr>
        <w:lastRenderedPageBreak/>
        <w:t>UZASADNIENIE</w:t>
      </w:r>
    </w:p>
    <w:p w14:paraId="0A1FBE6A" w14:textId="77777777" w:rsidR="00FF683A" w:rsidRPr="00B63F90" w:rsidRDefault="00FF683A" w:rsidP="00B63F90">
      <w:pPr>
        <w:spacing w:line="276" w:lineRule="auto"/>
        <w:rPr>
          <w:rFonts w:ascii="Arial" w:hAnsi="Arial" w:cs="Arial"/>
        </w:rPr>
      </w:pPr>
    </w:p>
    <w:p w14:paraId="4536F1D3" w14:textId="63CF9C11" w:rsidR="00F809E5" w:rsidRPr="00B63F90" w:rsidRDefault="00394DA6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</w:rPr>
        <w:t>W dniu 29 listopada 2024 r. został podpisany list intencyjny pomiędzy Miastem Włocławek a Powiatem Włocławskim dotyczący współpracy w ramach projektu „Włocławek – Miasto dobrego klimatu dla gospodarki, środowiska i wygodnego życia”</w:t>
      </w:r>
      <w:r w:rsidR="008E0B33" w:rsidRPr="00B63F90">
        <w:rPr>
          <w:rFonts w:ascii="Arial" w:hAnsi="Arial" w:cs="Arial"/>
        </w:rPr>
        <w:t>, dla którego opracowywana jest Kompletna Propozycja Projektu do Polsko</w:t>
      </w:r>
      <w:r w:rsidR="005E3CBA" w:rsidRPr="00B63F90">
        <w:rPr>
          <w:rFonts w:ascii="Arial" w:hAnsi="Arial" w:cs="Arial"/>
        </w:rPr>
        <w:t>-</w:t>
      </w:r>
      <w:r w:rsidR="008E0B33" w:rsidRPr="00B63F90">
        <w:rPr>
          <w:rFonts w:ascii="Arial" w:hAnsi="Arial" w:cs="Arial"/>
        </w:rPr>
        <w:t>Szwajcarskiego Programu Rozwoju Miast finansowanego z mechanizmu Drugiej Edycji Szwajcarskiej Pomocy Finansowej dla wybranych państw członkowskich Uni</w:t>
      </w:r>
      <w:r w:rsidR="00F809E5" w:rsidRPr="00B63F90">
        <w:rPr>
          <w:rFonts w:ascii="Arial" w:hAnsi="Arial" w:cs="Arial"/>
        </w:rPr>
        <w:t>i</w:t>
      </w:r>
      <w:r w:rsidR="008E0B33" w:rsidRPr="00B63F90">
        <w:rPr>
          <w:rFonts w:ascii="Arial" w:hAnsi="Arial" w:cs="Arial"/>
        </w:rPr>
        <w:t xml:space="preserve"> Europejskiej</w:t>
      </w:r>
      <w:r w:rsidRPr="00B63F90">
        <w:rPr>
          <w:rFonts w:ascii="Arial" w:hAnsi="Arial" w:cs="Arial"/>
        </w:rPr>
        <w:t xml:space="preserve">. </w:t>
      </w:r>
      <w:r w:rsidR="00F57995" w:rsidRPr="00B63F90">
        <w:rPr>
          <w:rFonts w:ascii="Arial" w:hAnsi="Arial" w:cs="Arial"/>
        </w:rPr>
        <w:t xml:space="preserve">Głównym celem współpracy w ramach ww. projektu jest poprawa dostępności i jakości specjalistycznych usług medycznych dla pacjentów z Włocławka i powiatu włocławskiego przez doposażenie Powiatowego Centrum Zdrowia w tomograf komputerowy. </w:t>
      </w:r>
    </w:p>
    <w:p w14:paraId="22A1591E" w14:textId="44F08758" w:rsidR="00E355D0" w:rsidRPr="00B63F90" w:rsidRDefault="00F809E5" w:rsidP="00B63F90">
      <w:pPr>
        <w:spacing w:line="276" w:lineRule="auto"/>
        <w:rPr>
          <w:rFonts w:ascii="Arial" w:hAnsi="Arial" w:cs="Arial"/>
        </w:rPr>
      </w:pPr>
      <w:r w:rsidRPr="00B63F90">
        <w:rPr>
          <w:rFonts w:ascii="Arial" w:hAnsi="Arial" w:cs="Arial"/>
        </w:rPr>
        <w:t>Z</w:t>
      </w:r>
      <w:r w:rsidR="000C5831" w:rsidRPr="00B63F90">
        <w:rPr>
          <w:rFonts w:ascii="Arial" w:hAnsi="Arial" w:cs="Arial"/>
        </w:rPr>
        <w:t>awarci</w:t>
      </w:r>
      <w:r w:rsidRPr="00B63F90">
        <w:rPr>
          <w:rFonts w:ascii="Arial" w:hAnsi="Arial" w:cs="Arial"/>
        </w:rPr>
        <w:t>e</w:t>
      </w:r>
      <w:r w:rsidR="000C5831" w:rsidRPr="00B63F90">
        <w:rPr>
          <w:rFonts w:ascii="Arial" w:hAnsi="Arial" w:cs="Arial"/>
        </w:rPr>
        <w:t xml:space="preserve"> umowy partnerstwa</w:t>
      </w:r>
      <w:r w:rsidRPr="00B63F90">
        <w:rPr>
          <w:rFonts w:ascii="Arial" w:hAnsi="Arial" w:cs="Arial"/>
        </w:rPr>
        <w:t xml:space="preserve"> krajowego</w:t>
      </w:r>
      <w:r w:rsidR="000C5831" w:rsidRPr="00B63F90">
        <w:rPr>
          <w:rFonts w:ascii="Arial" w:hAnsi="Arial" w:cs="Arial"/>
        </w:rPr>
        <w:t xml:space="preserve"> </w:t>
      </w:r>
      <w:r w:rsidRPr="00B63F90">
        <w:rPr>
          <w:rFonts w:ascii="Arial" w:hAnsi="Arial" w:cs="Arial"/>
        </w:rPr>
        <w:t>pomiędzy Gminą Miasto Włocławek a Powiatem Włocławskim powinno nastąpić przed zawarciem umowy o dofinansowanie projektu „Włocławek – Miasto dobrego klimatu dla gospodarki, środowiska i wygodnego życia”</w:t>
      </w:r>
      <w:r w:rsidR="000C5831" w:rsidRPr="00B63F90">
        <w:rPr>
          <w:rFonts w:ascii="Arial" w:hAnsi="Arial" w:cs="Arial"/>
        </w:rPr>
        <w:t>.</w:t>
      </w:r>
      <w:bookmarkStart w:id="2" w:name="_GoBack"/>
      <w:bookmarkEnd w:id="2"/>
      <w:r w:rsidR="00CC0489" w:rsidRPr="00B63F90">
        <w:rPr>
          <w:rFonts w:ascii="Arial" w:hAnsi="Arial" w:cs="Arial"/>
        </w:rPr>
        <w:t xml:space="preserve"> </w:t>
      </w:r>
    </w:p>
    <w:p w14:paraId="7F432A37" w14:textId="77777777" w:rsidR="00E355D0" w:rsidRPr="00B63F90" w:rsidRDefault="00E355D0" w:rsidP="00B63F90">
      <w:pPr>
        <w:spacing w:line="276" w:lineRule="auto"/>
        <w:ind w:left="360"/>
        <w:rPr>
          <w:rFonts w:ascii="Arial" w:hAnsi="Arial" w:cs="Arial"/>
        </w:rPr>
      </w:pPr>
    </w:p>
    <w:sectPr w:rsidR="00E355D0" w:rsidRPr="00B6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D56DB"/>
    <w:multiLevelType w:val="hybridMultilevel"/>
    <w:tmpl w:val="5C50E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A"/>
    <w:rsid w:val="000C5831"/>
    <w:rsid w:val="00127AE0"/>
    <w:rsid w:val="00135082"/>
    <w:rsid w:val="00187EF1"/>
    <w:rsid w:val="002900E4"/>
    <w:rsid w:val="00316DA2"/>
    <w:rsid w:val="00351A1A"/>
    <w:rsid w:val="00394DA6"/>
    <w:rsid w:val="003D284F"/>
    <w:rsid w:val="003F6D91"/>
    <w:rsid w:val="003F7683"/>
    <w:rsid w:val="005A7A77"/>
    <w:rsid w:val="005E3CBA"/>
    <w:rsid w:val="006676DE"/>
    <w:rsid w:val="00690E39"/>
    <w:rsid w:val="006A1E15"/>
    <w:rsid w:val="006B6B8F"/>
    <w:rsid w:val="00727951"/>
    <w:rsid w:val="007A6B45"/>
    <w:rsid w:val="007E10AA"/>
    <w:rsid w:val="00830B51"/>
    <w:rsid w:val="008E0B33"/>
    <w:rsid w:val="009C1BFD"/>
    <w:rsid w:val="00AA3F88"/>
    <w:rsid w:val="00B63F90"/>
    <w:rsid w:val="00B6707B"/>
    <w:rsid w:val="00B9263F"/>
    <w:rsid w:val="00CC0489"/>
    <w:rsid w:val="00DF6065"/>
    <w:rsid w:val="00E355D0"/>
    <w:rsid w:val="00F3201A"/>
    <w:rsid w:val="00F57995"/>
    <w:rsid w:val="00F809E5"/>
    <w:rsid w:val="00F90D11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EFEE"/>
  <w15:chartTrackingRefBased/>
  <w15:docId w15:val="{9DAB8BF2-BE33-4011-B1C0-37E42A5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5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A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A1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F6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XXV/106/2025 RADY MIASTA WŁOCŁAWEK z dnia 28 października 2025 r. 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XXV/106/2025 RADY MIASTA WŁOCŁAWEK z dnia 28 października 2025 r. </dc:title>
  <dc:subject/>
  <dc:creator>Ilona Wilińska</dc:creator>
  <cp:keywords/>
  <dc:description/>
  <cp:lastModifiedBy>Małgorzata Feliniak</cp:lastModifiedBy>
  <cp:revision>3</cp:revision>
  <cp:lastPrinted>2025-10-30T10:07:00Z</cp:lastPrinted>
  <dcterms:created xsi:type="dcterms:W3CDTF">2025-10-30T12:51:00Z</dcterms:created>
  <dcterms:modified xsi:type="dcterms:W3CDTF">2025-10-30T12:52:00Z</dcterms:modified>
</cp:coreProperties>
</file>