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65" w:rsidRPr="00766ADC" w:rsidRDefault="00D70F65" w:rsidP="00766ADC">
      <w:pPr>
        <w:pStyle w:val="Nagwek1"/>
        <w:rPr>
          <w:rFonts w:ascii="Arial" w:hAnsi="Arial" w:cs="Arial"/>
          <w:sz w:val="24"/>
          <w:szCs w:val="24"/>
        </w:rPr>
      </w:pPr>
      <w:r w:rsidRPr="00766ADC">
        <w:rPr>
          <w:rFonts w:ascii="Arial" w:hAnsi="Arial" w:cs="Arial"/>
          <w:sz w:val="24"/>
          <w:szCs w:val="24"/>
        </w:rPr>
        <w:t>UCHWAŁA N</w:t>
      </w:r>
      <w:r w:rsidR="00C51A22" w:rsidRPr="00766ADC">
        <w:rPr>
          <w:rFonts w:ascii="Arial" w:hAnsi="Arial" w:cs="Arial"/>
          <w:sz w:val="24"/>
          <w:szCs w:val="24"/>
        </w:rPr>
        <w:t>R LXXI/184/2023</w:t>
      </w:r>
      <w:r w:rsidR="00766ADC" w:rsidRPr="00766ADC">
        <w:rPr>
          <w:rFonts w:ascii="Arial" w:hAnsi="Arial" w:cs="Arial"/>
          <w:sz w:val="24"/>
          <w:szCs w:val="24"/>
        </w:rPr>
        <w:t xml:space="preserve"> </w:t>
      </w:r>
      <w:r w:rsidRPr="00766ADC">
        <w:rPr>
          <w:rFonts w:ascii="Arial" w:hAnsi="Arial" w:cs="Arial"/>
          <w:sz w:val="24"/>
          <w:szCs w:val="24"/>
        </w:rPr>
        <w:t>RADY MIASTA WŁOCŁAWEK</w:t>
      </w:r>
      <w:r w:rsidR="00766ADC" w:rsidRPr="00766ADC">
        <w:rPr>
          <w:rFonts w:ascii="Arial" w:hAnsi="Arial" w:cs="Arial"/>
          <w:sz w:val="24"/>
          <w:szCs w:val="24"/>
        </w:rPr>
        <w:t xml:space="preserve"> </w:t>
      </w:r>
      <w:r w:rsidRPr="00766ADC">
        <w:rPr>
          <w:rFonts w:ascii="Arial" w:hAnsi="Arial" w:cs="Arial"/>
          <w:sz w:val="24"/>
          <w:szCs w:val="24"/>
        </w:rPr>
        <w:t xml:space="preserve">z dnia </w:t>
      </w:r>
      <w:r w:rsidR="00C51A22" w:rsidRPr="00766ADC">
        <w:rPr>
          <w:rFonts w:ascii="Arial" w:hAnsi="Arial" w:cs="Arial"/>
          <w:sz w:val="24"/>
          <w:szCs w:val="24"/>
        </w:rPr>
        <w:t xml:space="preserve">28 grudnia </w:t>
      </w:r>
      <w:r w:rsidRPr="00766ADC">
        <w:rPr>
          <w:rFonts w:ascii="Arial" w:hAnsi="Arial" w:cs="Arial"/>
          <w:sz w:val="24"/>
          <w:szCs w:val="24"/>
        </w:rPr>
        <w:t>2023 r.</w:t>
      </w:r>
    </w:p>
    <w:p w:rsidR="00D70F65" w:rsidRPr="00766ADC" w:rsidRDefault="00D70F65" w:rsidP="00766ADC">
      <w:pPr>
        <w:pStyle w:val="Tekstpodstawowywcity2"/>
        <w:tabs>
          <w:tab w:val="left" w:pos="756"/>
        </w:tabs>
        <w:spacing w:line="276" w:lineRule="auto"/>
        <w:ind w:left="0"/>
        <w:jc w:val="left"/>
        <w:rPr>
          <w:rFonts w:ascii="Arial" w:hAnsi="Arial" w:cs="Arial"/>
          <w:color w:val="000000"/>
          <w:szCs w:val="24"/>
        </w:rPr>
      </w:pPr>
    </w:p>
    <w:p w:rsidR="00C9490B" w:rsidRPr="00766ADC" w:rsidRDefault="00D70F65" w:rsidP="00766ADC">
      <w:pPr>
        <w:spacing w:before="240" w:after="240" w:line="276" w:lineRule="auto"/>
        <w:jc w:val="left"/>
        <w:rPr>
          <w:rFonts w:ascii="Arial" w:hAnsi="Arial" w:cs="Arial"/>
        </w:rPr>
      </w:pPr>
      <w:r w:rsidRPr="00766ADC">
        <w:rPr>
          <w:rFonts w:ascii="Arial" w:hAnsi="Arial" w:cs="Arial"/>
          <w:szCs w:val="24"/>
        </w:rPr>
        <w:t xml:space="preserve">w </w:t>
      </w:r>
      <w:r w:rsidRPr="00766ADC">
        <w:rPr>
          <w:rFonts w:ascii="Arial" w:hAnsi="Arial" w:cs="Arial"/>
        </w:rPr>
        <w:t>sprawie pokrycia części kosztów gospodarowania odpadami komunalnymi z dochodów własnych niepochodzących z pobranej opłaty za gospodarowanie odpadami komunalnymi</w:t>
      </w:r>
      <w:r w:rsidR="00766ADC">
        <w:rPr>
          <w:rFonts w:ascii="Arial" w:hAnsi="Arial" w:cs="Arial"/>
        </w:rPr>
        <w:t xml:space="preserve"> </w:t>
      </w:r>
      <w:r w:rsidR="00033CE8" w:rsidRPr="00766ADC">
        <w:rPr>
          <w:rFonts w:ascii="Arial" w:hAnsi="Arial" w:cs="Arial"/>
        </w:rPr>
        <w:t>w</w:t>
      </w:r>
      <w:r w:rsidR="005E730A" w:rsidRPr="00766ADC">
        <w:rPr>
          <w:rFonts w:ascii="Arial" w:hAnsi="Arial" w:cs="Arial"/>
        </w:rPr>
        <w:t xml:space="preserve"> rok</w:t>
      </w:r>
      <w:r w:rsidR="00033CE8" w:rsidRPr="00766ADC">
        <w:rPr>
          <w:rFonts w:ascii="Arial" w:hAnsi="Arial" w:cs="Arial"/>
        </w:rPr>
        <w:t>u</w:t>
      </w:r>
      <w:r w:rsidR="005E730A" w:rsidRPr="00766ADC">
        <w:rPr>
          <w:rFonts w:ascii="Arial" w:hAnsi="Arial" w:cs="Arial"/>
        </w:rPr>
        <w:t xml:space="preserve"> 202</w:t>
      </w:r>
      <w:r w:rsidR="00103804" w:rsidRPr="00766ADC">
        <w:rPr>
          <w:rFonts w:ascii="Arial" w:hAnsi="Arial" w:cs="Arial"/>
        </w:rPr>
        <w:t>4</w:t>
      </w:r>
    </w:p>
    <w:p w:rsidR="00A02B79" w:rsidRPr="00766ADC" w:rsidRDefault="00D70F65" w:rsidP="00766ADC">
      <w:pPr>
        <w:spacing w:before="240" w:after="240" w:line="276" w:lineRule="auto"/>
        <w:jc w:val="left"/>
        <w:rPr>
          <w:rFonts w:ascii="Arial" w:hAnsi="Arial" w:cs="Arial"/>
          <w:szCs w:val="24"/>
        </w:rPr>
      </w:pPr>
      <w:r w:rsidRPr="00766ADC">
        <w:rPr>
          <w:rFonts w:ascii="Arial" w:hAnsi="Arial" w:cs="Arial"/>
          <w:color w:val="000000"/>
          <w:szCs w:val="24"/>
        </w:rPr>
        <w:t xml:space="preserve">Na podstawie </w:t>
      </w:r>
      <w:r w:rsidR="00F070F4" w:rsidRPr="00766ADC">
        <w:rPr>
          <w:rFonts w:ascii="Arial" w:hAnsi="Arial" w:cs="Arial"/>
          <w:szCs w:val="24"/>
        </w:rPr>
        <w:t xml:space="preserve">art. 6r ust. 2da pkt </w:t>
      </w:r>
      <w:r w:rsidR="00A02B79" w:rsidRPr="00766ADC">
        <w:rPr>
          <w:rFonts w:ascii="Arial" w:hAnsi="Arial" w:cs="Arial"/>
          <w:szCs w:val="24"/>
        </w:rPr>
        <w:t>1</w:t>
      </w:r>
      <w:r w:rsidR="00F070F4" w:rsidRPr="00766ADC">
        <w:rPr>
          <w:rFonts w:ascii="Arial" w:hAnsi="Arial" w:cs="Arial"/>
          <w:szCs w:val="24"/>
        </w:rPr>
        <w:t xml:space="preserve"> </w:t>
      </w:r>
      <w:r w:rsidRPr="00766ADC">
        <w:rPr>
          <w:rFonts w:ascii="Arial" w:hAnsi="Arial" w:cs="Arial"/>
          <w:color w:val="000000"/>
          <w:szCs w:val="24"/>
        </w:rPr>
        <w:t>ustawy z</w:t>
      </w:r>
      <w:r w:rsidRPr="00766ADC">
        <w:rPr>
          <w:rFonts w:ascii="Arial" w:hAnsi="Arial" w:cs="Arial"/>
          <w:bCs/>
          <w:color w:val="000000"/>
          <w:szCs w:val="24"/>
        </w:rPr>
        <w:t xml:space="preserve"> dnia 13 września 1996 r. o utrzymaniu czystości</w:t>
      </w:r>
      <w:r w:rsidR="00500E63" w:rsidRPr="00766ADC">
        <w:rPr>
          <w:rFonts w:ascii="Arial" w:hAnsi="Arial" w:cs="Arial"/>
          <w:bCs/>
          <w:color w:val="000000"/>
          <w:szCs w:val="24"/>
        </w:rPr>
        <w:t xml:space="preserve"> </w:t>
      </w:r>
      <w:r w:rsidRPr="00766ADC">
        <w:rPr>
          <w:rFonts w:ascii="Arial" w:hAnsi="Arial" w:cs="Arial"/>
          <w:bCs/>
          <w:color w:val="000000"/>
          <w:szCs w:val="24"/>
        </w:rPr>
        <w:t>i porządku w gminach (</w:t>
      </w:r>
      <w:r w:rsidRPr="00766ADC">
        <w:rPr>
          <w:rFonts w:ascii="Arial" w:hAnsi="Arial" w:cs="Arial"/>
          <w:color w:val="000000"/>
          <w:szCs w:val="24"/>
        </w:rPr>
        <w:t>Dz. U. z 202</w:t>
      </w:r>
      <w:r w:rsidR="001048C6" w:rsidRPr="00766ADC">
        <w:rPr>
          <w:rFonts w:ascii="Arial" w:hAnsi="Arial" w:cs="Arial"/>
          <w:color w:val="000000"/>
          <w:szCs w:val="24"/>
        </w:rPr>
        <w:t>3</w:t>
      </w:r>
      <w:r w:rsidRPr="00766ADC">
        <w:rPr>
          <w:rFonts w:ascii="Arial" w:hAnsi="Arial" w:cs="Arial"/>
          <w:color w:val="000000"/>
          <w:szCs w:val="24"/>
        </w:rPr>
        <w:t xml:space="preserve"> r. poz. </w:t>
      </w:r>
      <w:r w:rsidR="001048C6" w:rsidRPr="00766ADC">
        <w:rPr>
          <w:rFonts w:ascii="Arial" w:hAnsi="Arial" w:cs="Arial"/>
          <w:color w:val="000000"/>
          <w:szCs w:val="24"/>
        </w:rPr>
        <w:t>1469, 1852</w:t>
      </w:r>
      <w:r w:rsidRPr="00766ADC">
        <w:rPr>
          <w:rFonts w:ascii="Arial" w:hAnsi="Arial" w:cs="Arial"/>
          <w:bCs/>
          <w:color w:val="000000"/>
          <w:szCs w:val="24"/>
        </w:rPr>
        <w:t>)</w:t>
      </w:r>
      <w:r w:rsidRPr="00766ADC">
        <w:rPr>
          <w:rFonts w:ascii="Arial" w:hAnsi="Arial" w:cs="Arial"/>
          <w:color w:val="000000"/>
          <w:szCs w:val="24"/>
        </w:rPr>
        <w:t xml:space="preserve"> oraz art. 18 ust. 2 pkt 15 ustawy z dnia</w:t>
      </w:r>
      <w:r w:rsidR="00766ADC">
        <w:rPr>
          <w:rFonts w:ascii="Arial" w:hAnsi="Arial" w:cs="Arial"/>
          <w:color w:val="000000"/>
          <w:szCs w:val="24"/>
        </w:rPr>
        <w:t xml:space="preserve"> </w:t>
      </w:r>
      <w:r w:rsidRPr="00766ADC">
        <w:rPr>
          <w:rFonts w:ascii="Arial" w:hAnsi="Arial" w:cs="Arial"/>
          <w:color w:val="000000"/>
          <w:szCs w:val="24"/>
        </w:rPr>
        <w:t>8</w:t>
      </w:r>
      <w:r w:rsidR="00C9490B" w:rsidRPr="00766ADC">
        <w:rPr>
          <w:rFonts w:ascii="Arial" w:hAnsi="Arial" w:cs="Arial"/>
          <w:color w:val="000000"/>
          <w:szCs w:val="24"/>
        </w:rPr>
        <w:t xml:space="preserve"> </w:t>
      </w:r>
      <w:r w:rsidRPr="00766ADC">
        <w:rPr>
          <w:rFonts w:ascii="Arial" w:hAnsi="Arial" w:cs="Arial"/>
          <w:color w:val="000000"/>
          <w:szCs w:val="24"/>
        </w:rPr>
        <w:t>marca 1990 r. o samorządzie gminnym (Dz. U. z 202</w:t>
      </w:r>
      <w:r w:rsidR="000335E9" w:rsidRPr="00766ADC">
        <w:rPr>
          <w:rFonts w:ascii="Arial" w:hAnsi="Arial" w:cs="Arial"/>
          <w:color w:val="000000"/>
          <w:szCs w:val="24"/>
        </w:rPr>
        <w:t>3 r. poz. 40</w:t>
      </w:r>
      <w:r w:rsidR="00103804" w:rsidRPr="00766ADC">
        <w:rPr>
          <w:rFonts w:ascii="Arial" w:hAnsi="Arial" w:cs="Arial"/>
          <w:color w:val="000000"/>
          <w:szCs w:val="24"/>
        </w:rPr>
        <w:t>, 572, 1463</w:t>
      </w:r>
      <w:r w:rsidR="006213EE" w:rsidRPr="00766ADC">
        <w:rPr>
          <w:rFonts w:ascii="Arial" w:hAnsi="Arial" w:cs="Arial"/>
          <w:color w:val="000000"/>
          <w:szCs w:val="24"/>
        </w:rPr>
        <w:t>, 1688</w:t>
      </w:r>
      <w:r w:rsidRPr="00766ADC">
        <w:rPr>
          <w:rFonts w:ascii="Arial" w:hAnsi="Arial" w:cs="Arial"/>
          <w:color w:val="000000"/>
          <w:szCs w:val="24"/>
        </w:rPr>
        <w:t>)</w:t>
      </w:r>
    </w:p>
    <w:p w:rsidR="0065444F" w:rsidRPr="00766ADC" w:rsidRDefault="005F1F6C" w:rsidP="00766ADC">
      <w:pPr>
        <w:pStyle w:val="Tekstpodstawowywcity2"/>
        <w:tabs>
          <w:tab w:val="left" w:pos="756"/>
        </w:tabs>
        <w:spacing w:line="276" w:lineRule="auto"/>
        <w:ind w:left="0" w:firstLine="0"/>
        <w:jc w:val="left"/>
        <w:rPr>
          <w:rFonts w:ascii="Arial" w:hAnsi="Arial" w:cs="Arial"/>
          <w:bCs/>
          <w:szCs w:val="24"/>
        </w:rPr>
      </w:pPr>
      <w:r w:rsidRPr="00766ADC">
        <w:rPr>
          <w:rFonts w:ascii="Arial" w:hAnsi="Arial" w:cs="Arial"/>
          <w:bCs/>
          <w:szCs w:val="24"/>
        </w:rPr>
        <w:t>uchwala się, co następuje</w:t>
      </w:r>
      <w:r w:rsidR="00A34878" w:rsidRPr="00766ADC">
        <w:rPr>
          <w:rFonts w:ascii="Arial" w:hAnsi="Arial" w:cs="Arial"/>
          <w:bCs/>
          <w:szCs w:val="24"/>
        </w:rPr>
        <w:t>:</w:t>
      </w:r>
    </w:p>
    <w:p w:rsidR="004B2F28" w:rsidRPr="00766ADC" w:rsidRDefault="0065444F" w:rsidP="00766ADC">
      <w:pPr>
        <w:pStyle w:val="Standard"/>
        <w:keepLines/>
        <w:spacing w:before="240" w:line="276" w:lineRule="auto"/>
        <w:ind w:firstLine="708"/>
        <w:rPr>
          <w:rFonts w:ascii="Arial" w:hAnsi="Arial" w:cs="Arial"/>
          <w:shd w:val="clear" w:color="auto" w:fill="FFFFFF"/>
        </w:rPr>
      </w:pPr>
      <w:r w:rsidRPr="00766ADC">
        <w:rPr>
          <w:rFonts w:ascii="Arial" w:hAnsi="Arial" w:cs="Arial"/>
        </w:rPr>
        <w:t>§ </w:t>
      </w:r>
      <w:r w:rsidR="005F1F6C" w:rsidRPr="00766ADC">
        <w:rPr>
          <w:rFonts w:ascii="Arial" w:hAnsi="Arial" w:cs="Arial"/>
        </w:rPr>
        <w:t>1.</w:t>
      </w:r>
      <w:r w:rsidRPr="00766ADC">
        <w:rPr>
          <w:rFonts w:ascii="Arial" w:hAnsi="Arial" w:cs="Arial"/>
        </w:rPr>
        <w:t xml:space="preserve"> </w:t>
      </w:r>
      <w:r w:rsidR="00741E32" w:rsidRPr="00766ADC">
        <w:rPr>
          <w:rFonts w:ascii="Arial" w:hAnsi="Arial" w:cs="Arial"/>
        </w:rPr>
        <w:t>Postanawia się</w:t>
      </w:r>
      <w:r w:rsidRPr="00766ADC">
        <w:rPr>
          <w:rFonts w:ascii="Arial" w:hAnsi="Arial" w:cs="Arial"/>
        </w:rPr>
        <w:t xml:space="preserve"> o </w:t>
      </w:r>
      <w:r w:rsidR="00741E32" w:rsidRPr="00766ADC">
        <w:rPr>
          <w:rFonts w:ascii="Arial" w:hAnsi="Arial" w:cs="Arial"/>
          <w:shd w:val="clear" w:color="auto" w:fill="FFFFFF"/>
        </w:rPr>
        <w:t>pokryciu</w:t>
      </w:r>
      <w:r w:rsidRPr="00766ADC">
        <w:rPr>
          <w:rFonts w:ascii="Arial" w:hAnsi="Arial" w:cs="Arial"/>
          <w:shd w:val="clear" w:color="auto" w:fill="FFFFFF"/>
        </w:rPr>
        <w:t xml:space="preserve"> w </w:t>
      </w:r>
      <w:r w:rsidR="000335E9" w:rsidRPr="00766ADC">
        <w:rPr>
          <w:rFonts w:ascii="Arial" w:hAnsi="Arial" w:cs="Arial"/>
          <w:shd w:val="clear" w:color="auto" w:fill="FFFFFF"/>
        </w:rPr>
        <w:t xml:space="preserve">roku </w:t>
      </w:r>
      <w:r w:rsidR="00013F97" w:rsidRPr="00766ADC">
        <w:rPr>
          <w:rFonts w:ascii="Arial" w:hAnsi="Arial" w:cs="Arial"/>
          <w:shd w:val="clear" w:color="auto" w:fill="FFFFFF"/>
        </w:rPr>
        <w:t>202</w:t>
      </w:r>
      <w:r w:rsidR="00485F5E" w:rsidRPr="00766ADC">
        <w:rPr>
          <w:rFonts w:ascii="Arial" w:hAnsi="Arial" w:cs="Arial"/>
          <w:shd w:val="clear" w:color="auto" w:fill="FFFFFF"/>
        </w:rPr>
        <w:t>4</w:t>
      </w:r>
      <w:r w:rsidR="00013F97" w:rsidRPr="00766ADC">
        <w:rPr>
          <w:rFonts w:ascii="Arial" w:hAnsi="Arial" w:cs="Arial"/>
          <w:shd w:val="clear" w:color="auto" w:fill="FFFFFF"/>
        </w:rPr>
        <w:t xml:space="preserve"> </w:t>
      </w:r>
      <w:r w:rsidR="00741E32" w:rsidRPr="00766ADC">
        <w:rPr>
          <w:rFonts w:ascii="Arial" w:hAnsi="Arial" w:cs="Arial"/>
          <w:shd w:val="clear" w:color="auto" w:fill="FFFFFF"/>
        </w:rPr>
        <w:t>części kosztów gospodarowania odpadami komunalnymi</w:t>
      </w:r>
      <w:r w:rsidR="00927D1F" w:rsidRPr="00766ADC">
        <w:rPr>
          <w:rFonts w:ascii="Arial" w:hAnsi="Arial" w:cs="Arial"/>
          <w:shd w:val="clear" w:color="auto" w:fill="FFFFFF"/>
        </w:rPr>
        <w:t>,</w:t>
      </w:r>
      <w:r w:rsidR="00741E32" w:rsidRPr="00766ADC">
        <w:rPr>
          <w:rFonts w:ascii="Arial" w:hAnsi="Arial" w:cs="Arial"/>
          <w:shd w:val="clear" w:color="auto" w:fill="FFFFFF"/>
        </w:rPr>
        <w:t xml:space="preserve"> </w:t>
      </w:r>
      <w:r w:rsidR="00E93EDA" w:rsidRPr="00766ADC">
        <w:rPr>
          <w:rFonts w:ascii="Arial" w:hAnsi="Arial" w:cs="Arial"/>
          <w:shd w:val="clear" w:color="auto" w:fill="FFFFFF"/>
        </w:rPr>
        <w:t>wynikających z różnicy p</w:t>
      </w:r>
      <w:r w:rsidR="003043F8" w:rsidRPr="00766ADC">
        <w:rPr>
          <w:rFonts w:ascii="Arial" w:hAnsi="Arial" w:cs="Arial"/>
        </w:rPr>
        <w:t>omiędzy dochodami</w:t>
      </w:r>
      <w:r w:rsidR="005B3BA5" w:rsidRPr="00766ADC">
        <w:rPr>
          <w:rFonts w:ascii="Arial" w:hAnsi="Arial" w:cs="Arial"/>
        </w:rPr>
        <w:t xml:space="preserve"> </w:t>
      </w:r>
      <w:r w:rsidRPr="00766ADC">
        <w:rPr>
          <w:rFonts w:ascii="Arial" w:hAnsi="Arial" w:cs="Arial"/>
        </w:rPr>
        <w:t>z</w:t>
      </w:r>
      <w:r w:rsidR="00766ADC">
        <w:rPr>
          <w:rFonts w:ascii="Arial" w:hAnsi="Arial" w:cs="Arial"/>
        </w:rPr>
        <w:t xml:space="preserve"> </w:t>
      </w:r>
      <w:r w:rsidR="003043F8" w:rsidRPr="00766ADC">
        <w:rPr>
          <w:rFonts w:ascii="Arial" w:hAnsi="Arial" w:cs="Arial"/>
        </w:rPr>
        <w:t>pobranej opłaty za gospodarowanie odpadami komunalnymi</w:t>
      </w:r>
      <w:r w:rsidR="005B3BA5" w:rsidRPr="00766ADC">
        <w:rPr>
          <w:rFonts w:ascii="Arial" w:hAnsi="Arial" w:cs="Arial"/>
        </w:rPr>
        <w:t xml:space="preserve"> </w:t>
      </w:r>
      <w:r w:rsidRPr="00766ADC">
        <w:rPr>
          <w:rFonts w:ascii="Arial" w:hAnsi="Arial" w:cs="Arial"/>
        </w:rPr>
        <w:t>a</w:t>
      </w:r>
      <w:r w:rsidR="00766ADC">
        <w:rPr>
          <w:rFonts w:ascii="Arial" w:hAnsi="Arial" w:cs="Arial"/>
        </w:rPr>
        <w:t xml:space="preserve"> </w:t>
      </w:r>
      <w:r w:rsidR="003043F8" w:rsidRPr="00766ADC">
        <w:rPr>
          <w:rFonts w:ascii="Arial" w:hAnsi="Arial" w:cs="Arial"/>
        </w:rPr>
        <w:t>kosztami funkcjonowania systemu gospodarowania odpadami komunalnymi</w:t>
      </w:r>
      <w:r w:rsidR="00927D1F" w:rsidRPr="00766ADC">
        <w:rPr>
          <w:rFonts w:ascii="Arial" w:hAnsi="Arial" w:cs="Arial"/>
          <w:shd w:val="clear" w:color="auto" w:fill="FFFFFF"/>
        </w:rPr>
        <w:t>,</w:t>
      </w:r>
      <w:r w:rsidRPr="00766ADC">
        <w:rPr>
          <w:rFonts w:ascii="Arial" w:hAnsi="Arial" w:cs="Arial"/>
          <w:shd w:val="clear" w:color="auto" w:fill="FFFFFF"/>
        </w:rPr>
        <w:t xml:space="preserve"> z </w:t>
      </w:r>
      <w:r w:rsidR="00741E32" w:rsidRPr="00766ADC">
        <w:rPr>
          <w:rFonts w:ascii="Arial" w:hAnsi="Arial" w:cs="Arial"/>
          <w:shd w:val="clear" w:color="auto" w:fill="FFFFFF"/>
        </w:rPr>
        <w:t>dochodów własnych niepochodzących</w:t>
      </w:r>
      <w:r w:rsidRPr="00766ADC">
        <w:rPr>
          <w:rFonts w:ascii="Arial" w:hAnsi="Arial" w:cs="Arial"/>
          <w:shd w:val="clear" w:color="auto" w:fill="FFFFFF"/>
        </w:rPr>
        <w:t xml:space="preserve"> z </w:t>
      </w:r>
      <w:r w:rsidR="00741E32" w:rsidRPr="00766ADC">
        <w:rPr>
          <w:rFonts w:ascii="Arial" w:hAnsi="Arial" w:cs="Arial"/>
          <w:shd w:val="clear" w:color="auto" w:fill="FFFFFF"/>
        </w:rPr>
        <w:t>pobranej opłaty za gospodarowanie odpadami komunalnymi</w:t>
      </w:r>
      <w:r w:rsidR="004B2F28" w:rsidRPr="00766ADC">
        <w:rPr>
          <w:rFonts w:ascii="Arial" w:hAnsi="Arial" w:cs="Arial"/>
          <w:shd w:val="clear" w:color="auto" w:fill="FFFFFF"/>
        </w:rPr>
        <w:t>.</w:t>
      </w:r>
    </w:p>
    <w:p w:rsidR="00BD743F" w:rsidRPr="00766ADC" w:rsidRDefault="00BD743F" w:rsidP="00766ADC">
      <w:pPr>
        <w:spacing w:line="276" w:lineRule="auto"/>
        <w:jc w:val="left"/>
        <w:rPr>
          <w:rFonts w:ascii="Arial" w:hAnsi="Arial" w:cs="Arial"/>
          <w:bCs/>
          <w:szCs w:val="24"/>
        </w:rPr>
      </w:pPr>
    </w:p>
    <w:p w:rsidR="00BD743F" w:rsidRPr="00766ADC" w:rsidRDefault="00BD743F" w:rsidP="00766ADC">
      <w:pPr>
        <w:spacing w:line="276" w:lineRule="auto"/>
        <w:ind w:firstLine="708"/>
        <w:jc w:val="left"/>
        <w:rPr>
          <w:rFonts w:ascii="Arial" w:hAnsi="Arial" w:cs="Arial"/>
          <w:szCs w:val="24"/>
        </w:rPr>
      </w:pPr>
      <w:r w:rsidRPr="00766ADC">
        <w:rPr>
          <w:rFonts w:ascii="Arial" w:hAnsi="Arial" w:cs="Arial"/>
          <w:bCs/>
          <w:szCs w:val="24"/>
        </w:rPr>
        <w:t>§ 2</w:t>
      </w:r>
      <w:r w:rsidRPr="00766ADC">
        <w:rPr>
          <w:rFonts w:ascii="Arial" w:hAnsi="Arial" w:cs="Arial"/>
          <w:szCs w:val="24"/>
        </w:rPr>
        <w:t>. Wykonanie uchwały powierza się Prezydentowi Miasta Włocławek.</w:t>
      </w:r>
    </w:p>
    <w:p w:rsidR="00766ADC" w:rsidRDefault="0065444F" w:rsidP="00766ADC">
      <w:pPr>
        <w:pStyle w:val="Standard"/>
        <w:spacing w:before="240" w:line="276" w:lineRule="auto"/>
        <w:ind w:firstLine="708"/>
        <w:rPr>
          <w:rFonts w:ascii="Arial" w:hAnsi="Arial" w:cs="Arial"/>
        </w:rPr>
      </w:pPr>
      <w:r w:rsidRPr="00766ADC">
        <w:rPr>
          <w:rFonts w:ascii="Arial" w:hAnsi="Arial" w:cs="Arial"/>
        </w:rPr>
        <w:t>§ </w:t>
      </w:r>
      <w:r w:rsidR="00BD743F" w:rsidRPr="00766ADC">
        <w:rPr>
          <w:rFonts w:ascii="Arial" w:hAnsi="Arial" w:cs="Arial"/>
        </w:rPr>
        <w:t>3</w:t>
      </w:r>
      <w:r w:rsidR="005F1F6C" w:rsidRPr="00766ADC">
        <w:rPr>
          <w:rFonts w:ascii="Arial" w:hAnsi="Arial" w:cs="Arial"/>
        </w:rPr>
        <w:t>.</w:t>
      </w:r>
      <w:r w:rsidRPr="00766ADC">
        <w:rPr>
          <w:rFonts w:ascii="Arial" w:hAnsi="Arial" w:cs="Arial"/>
        </w:rPr>
        <w:t xml:space="preserve"> </w:t>
      </w:r>
      <w:r w:rsidR="00E93EDA" w:rsidRPr="00766ADC">
        <w:rPr>
          <w:rFonts w:ascii="Arial" w:hAnsi="Arial" w:cs="Arial"/>
        </w:rPr>
        <w:t xml:space="preserve">1. </w:t>
      </w:r>
      <w:r w:rsidR="005F1F6C" w:rsidRPr="00766ADC">
        <w:rPr>
          <w:rFonts w:ascii="Arial" w:hAnsi="Arial" w:cs="Arial"/>
        </w:rPr>
        <w:t>Uchwała wchodzi</w:t>
      </w:r>
      <w:r w:rsidRPr="00766ADC">
        <w:rPr>
          <w:rFonts w:ascii="Arial" w:hAnsi="Arial" w:cs="Arial"/>
        </w:rPr>
        <w:t xml:space="preserve"> w </w:t>
      </w:r>
      <w:r w:rsidR="005F1F6C" w:rsidRPr="00766ADC">
        <w:rPr>
          <w:rFonts w:ascii="Arial" w:hAnsi="Arial" w:cs="Arial"/>
        </w:rPr>
        <w:t>życie</w:t>
      </w:r>
      <w:r w:rsidRPr="00766ADC">
        <w:rPr>
          <w:rFonts w:ascii="Arial" w:hAnsi="Arial" w:cs="Arial"/>
        </w:rPr>
        <w:t xml:space="preserve"> z </w:t>
      </w:r>
      <w:r w:rsidR="005F1F6C" w:rsidRPr="00766ADC">
        <w:rPr>
          <w:rFonts w:ascii="Arial" w:hAnsi="Arial" w:cs="Arial"/>
        </w:rPr>
        <w:t xml:space="preserve">dniem </w:t>
      </w:r>
      <w:r w:rsidR="00741E32" w:rsidRPr="00766ADC">
        <w:rPr>
          <w:rFonts w:ascii="Arial" w:hAnsi="Arial" w:cs="Arial"/>
        </w:rPr>
        <w:t>podjęcia</w:t>
      </w:r>
      <w:r w:rsidR="005F1F6C" w:rsidRPr="00766ADC">
        <w:rPr>
          <w:rFonts w:ascii="Arial" w:hAnsi="Arial" w:cs="Arial"/>
        </w:rPr>
        <w:t>.</w:t>
      </w:r>
    </w:p>
    <w:p w:rsidR="00766ADC" w:rsidRPr="00766ADC" w:rsidRDefault="00766ADC" w:rsidP="00766ADC">
      <w:pPr>
        <w:pStyle w:val="Standard"/>
        <w:spacing w:before="240" w:line="276" w:lineRule="auto"/>
        <w:ind w:firstLine="708"/>
        <w:rPr>
          <w:rFonts w:ascii="Arial" w:hAnsi="Arial" w:cs="Arial"/>
          <w:bCs/>
        </w:rPr>
      </w:pPr>
      <w:bookmarkStart w:id="0" w:name="_GoBack"/>
      <w:bookmarkEnd w:id="0"/>
      <w:r w:rsidRPr="00766ADC">
        <w:rPr>
          <w:rFonts w:ascii="Arial" w:hAnsi="Arial" w:cs="Arial"/>
          <w:bCs/>
        </w:rPr>
        <w:t xml:space="preserve"> </w:t>
      </w:r>
    </w:p>
    <w:p w:rsidR="00081D10" w:rsidRPr="00766ADC" w:rsidRDefault="00C36A49" w:rsidP="00766ADC">
      <w:pPr>
        <w:pStyle w:val="Standard"/>
        <w:spacing w:line="276" w:lineRule="auto"/>
        <w:rPr>
          <w:rFonts w:ascii="Arial" w:hAnsi="Arial" w:cs="Arial"/>
        </w:rPr>
      </w:pPr>
      <w:r w:rsidRPr="00766ADC">
        <w:rPr>
          <w:rFonts w:ascii="Arial" w:hAnsi="Arial" w:cs="Arial"/>
          <w:bCs/>
        </w:rPr>
        <w:t>2.</w:t>
      </w:r>
      <w:r w:rsidRPr="00766ADC">
        <w:rPr>
          <w:rFonts w:ascii="Arial" w:hAnsi="Arial" w:cs="Arial"/>
        </w:rPr>
        <w:t xml:space="preserve"> </w:t>
      </w:r>
      <w:r w:rsidR="00081D10" w:rsidRPr="00766ADC">
        <w:rPr>
          <w:rFonts w:ascii="Arial" w:hAnsi="Arial" w:cs="Arial"/>
        </w:rPr>
        <w:t>Uchwał</w:t>
      </w:r>
      <w:r w:rsidR="00033CE8" w:rsidRPr="00766ADC">
        <w:rPr>
          <w:rFonts w:ascii="Arial" w:hAnsi="Arial" w:cs="Arial"/>
        </w:rPr>
        <w:t>a</w:t>
      </w:r>
      <w:r w:rsidR="00081D10" w:rsidRPr="00766ADC">
        <w:rPr>
          <w:rFonts w:ascii="Arial" w:hAnsi="Arial" w:cs="Arial"/>
        </w:rPr>
        <w:t xml:space="preserve"> podlega podaniu do publicznej wiadomości poprzez ogłoszenie w Biuletynie Informacji</w:t>
      </w:r>
      <w:r w:rsidR="00766ADC">
        <w:rPr>
          <w:rFonts w:ascii="Arial" w:hAnsi="Arial" w:cs="Arial"/>
        </w:rPr>
        <w:t xml:space="preserve"> </w:t>
      </w:r>
      <w:r w:rsidR="00081D10" w:rsidRPr="00766ADC">
        <w:rPr>
          <w:rFonts w:ascii="Arial" w:hAnsi="Arial" w:cs="Arial"/>
        </w:rPr>
        <w:t xml:space="preserve">Publicznej Urzędu Miasta </w:t>
      </w:r>
      <w:r w:rsidRPr="00766ADC">
        <w:rPr>
          <w:rFonts w:ascii="Arial" w:hAnsi="Arial" w:cs="Arial"/>
        </w:rPr>
        <w:t>Włocławek</w:t>
      </w:r>
      <w:r w:rsidR="00C51A22" w:rsidRPr="00766ADC">
        <w:rPr>
          <w:rFonts w:ascii="Arial" w:hAnsi="Arial" w:cs="Arial"/>
        </w:rPr>
        <w:t>.</w:t>
      </w:r>
    </w:p>
    <w:p w:rsidR="00C51A22" w:rsidRPr="00766ADC" w:rsidRDefault="00C51A22" w:rsidP="00766ADC">
      <w:pPr>
        <w:pStyle w:val="Standard"/>
        <w:spacing w:line="276" w:lineRule="auto"/>
        <w:rPr>
          <w:rFonts w:ascii="Arial" w:hAnsi="Arial" w:cs="Arial"/>
        </w:rPr>
      </w:pPr>
    </w:p>
    <w:p w:rsidR="00C51A22" w:rsidRPr="00766ADC" w:rsidRDefault="00C51A22" w:rsidP="00766ADC">
      <w:pPr>
        <w:pStyle w:val="Standard"/>
        <w:spacing w:line="276" w:lineRule="auto"/>
        <w:rPr>
          <w:rFonts w:ascii="Arial" w:hAnsi="Arial" w:cs="Arial"/>
        </w:rPr>
      </w:pPr>
    </w:p>
    <w:p w:rsidR="00766ADC" w:rsidRDefault="00C51A22" w:rsidP="00766ADC">
      <w:pPr>
        <w:pStyle w:val="Standard"/>
        <w:spacing w:line="276" w:lineRule="auto"/>
        <w:rPr>
          <w:rFonts w:ascii="Arial" w:hAnsi="Arial" w:cs="Arial"/>
        </w:rPr>
      </w:pPr>
      <w:r w:rsidRPr="00766ADC">
        <w:rPr>
          <w:rFonts w:ascii="Arial" w:hAnsi="Arial" w:cs="Arial"/>
        </w:rPr>
        <w:t>Przewodniczący</w:t>
      </w:r>
      <w:r w:rsidR="00766ADC">
        <w:rPr>
          <w:rFonts w:ascii="Arial" w:hAnsi="Arial" w:cs="Arial"/>
        </w:rPr>
        <w:t xml:space="preserve"> </w:t>
      </w:r>
      <w:r w:rsidRPr="00766ADC">
        <w:rPr>
          <w:rFonts w:ascii="Arial" w:hAnsi="Arial" w:cs="Arial"/>
        </w:rPr>
        <w:t>Rady Miasta</w:t>
      </w:r>
      <w:r w:rsidR="00766ADC">
        <w:rPr>
          <w:rFonts w:ascii="Arial" w:hAnsi="Arial" w:cs="Arial"/>
        </w:rPr>
        <w:t xml:space="preserve"> </w:t>
      </w:r>
      <w:r w:rsidRPr="00766ADC">
        <w:rPr>
          <w:rFonts w:ascii="Arial" w:hAnsi="Arial" w:cs="Arial"/>
        </w:rPr>
        <w:t>Piotr Kowal</w:t>
      </w:r>
    </w:p>
    <w:p w:rsidR="00766ADC" w:rsidRDefault="00766ADC" w:rsidP="00766ADC">
      <w:pPr>
        <w:rPr>
          <w:rFonts w:eastAsia="NSimSun"/>
          <w:kern w:val="3"/>
          <w:szCs w:val="24"/>
          <w:lang w:eastAsia="zh-CN" w:bidi="hi-IN"/>
        </w:rPr>
      </w:pPr>
      <w:r>
        <w:br w:type="page"/>
      </w:r>
    </w:p>
    <w:p w:rsidR="0095441D" w:rsidRPr="00766ADC" w:rsidRDefault="00D37B85" w:rsidP="00766ADC">
      <w:pPr>
        <w:pStyle w:val="Nagwek2"/>
        <w:rPr>
          <w:rFonts w:ascii="Arial" w:hAnsi="Arial" w:cs="Arial"/>
          <w:b w:val="0"/>
          <w:sz w:val="24"/>
          <w:szCs w:val="24"/>
        </w:rPr>
      </w:pPr>
      <w:r w:rsidRPr="00766ADC">
        <w:rPr>
          <w:rFonts w:ascii="Arial" w:hAnsi="Arial" w:cs="Arial"/>
          <w:b w:val="0"/>
          <w:sz w:val="24"/>
          <w:szCs w:val="24"/>
        </w:rPr>
        <w:lastRenderedPageBreak/>
        <w:t>Uzasadnienie</w:t>
      </w:r>
      <w:r w:rsidRPr="00766ADC">
        <w:rPr>
          <w:rFonts w:ascii="Arial" w:hAnsi="Arial" w:cs="Arial"/>
          <w:b w:val="0"/>
          <w:sz w:val="24"/>
          <w:szCs w:val="24"/>
        </w:rPr>
        <w:br/>
      </w:r>
    </w:p>
    <w:p w:rsidR="001B2967" w:rsidRPr="00766ADC" w:rsidRDefault="00BD743F" w:rsidP="00766ADC">
      <w:pPr>
        <w:pStyle w:val="Standard"/>
        <w:spacing w:line="276" w:lineRule="auto"/>
        <w:rPr>
          <w:rFonts w:ascii="Arial" w:hAnsi="Arial" w:cs="Arial"/>
        </w:rPr>
      </w:pPr>
      <w:r w:rsidRPr="00766ADC">
        <w:rPr>
          <w:rStyle w:val="markedcontent"/>
          <w:rFonts w:ascii="Arial" w:hAnsi="Arial" w:cs="Arial"/>
        </w:rPr>
        <w:t>Zgodnie z art. 6r ust. 2da pkt. 1 ustawy z dnia 13 września 1996 r. o utrzymaniu czystości</w:t>
      </w:r>
      <w:r w:rsidR="00766ADC">
        <w:rPr>
          <w:rStyle w:val="markedcontent"/>
          <w:rFonts w:ascii="Arial" w:hAnsi="Arial" w:cs="Arial"/>
        </w:rPr>
        <w:t xml:space="preserve"> </w:t>
      </w:r>
      <w:r w:rsidRPr="00766ADC">
        <w:rPr>
          <w:rStyle w:val="markedcontent"/>
          <w:rFonts w:ascii="Arial" w:hAnsi="Arial" w:cs="Arial"/>
        </w:rPr>
        <w:t>i porządku</w:t>
      </w:r>
      <w:r w:rsidR="00B9651F" w:rsidRPr="00766ADC">
        <w:rPr>
          <w:rStyle w:val="markedcontent"/>
          <w:rFonts w:ascii="Arial" w:hAnsi="Arial" w:cs="Arial"/>
        </w:rPr>
        <w:t xml:space="preserve"> </w:t>
      </w:r>
      <w:r w:rsidRPr="00766ADC">
        <w:rPr>
          <w:rStyle w:val="markedcontent"/>
          <w:rFonts w:ascii="Arial" w:hAnsi="Arial" w:cs="Arial"/>
        </w:rPr>
        <w:t xml:space="preserve">w gminach </w:t>
      </w:r>
      <w:r w:rsidR="00102388" w:rsidRPr="00766ADC">
        <w:rPr>
          <w:rFonts w:ascii="Arial" w:hAnsi="Arial" w:cs="Arial"/>
          <w:bCs/>
          <w:color w:val="000000"/>
        </w:rPr>
        <w:t>(</w:t>
      </w:r>
      <w:r w:rsidR="00102388" w:rsidRPr="00766ADC">
        <w:rPr>
          <w:rFonts w:ascii="Arial" w:hAnsi="Arial" w:cs="Arial"/>
          <w:color w:val="000000"/>
        </w:rPr>
        <w:t>Dz. U. z 2023 r. poz. 1469 ze zm.</w:t>
      </w:r>
      <w:r w:rsidR="00B9651F" w:rsidRPr="00766ADC">
        <w:rPr>
          <w:rStyle w:val="markedcontent"/>
          <w:rFonts w:ascii="Arial" w:hAnsi="Arial" w:cs="Arial"/>
        </w:rPr>
        <w:t>)</w:t>
      </w:r>
      <w:r w:rsidRPr="00766ADC">
        <w:rPr>
          <w:rStyle w:val="markedcontent"/>
          <w:rFonts w:ascii="Arial" w:hAnsi="Arial" w:cs="Arial"/>
        </w:rPr>
        <w:t>, w przypadku gdy środki pozyskane z opłat za</w:t>
      </w:r>
      <w:r w:rsidR="00367EF3" w:rsidRPr="00766ADC">
        <w:rPr>
          <w:rStyle w:val="markedcontent"/>
          <w:rFonts w:ascii="Arial" w:hAnsi="Arial" w:cs="Arial"/>
        </w:rPr>
        <w:t xml:space="preserve"> g</w:t>
      </w:r>
      <w:r w:rsidRPr="00766ADC">
        <w:rPr>
          <w:rStyle w:val="markedcontent"/>
          <w:rFonts w:ascii="Arial" w:hAnsi="Arial" w:cs="Arial"/>
        </w:rPr>
        <w:t>ospodarowanie odpadami komunalnymi są niewystarczające na pokrycie kosztów funkcjonowania systemu</w:t>
      </w:r>
      <w:r w:rsidR="00B9651F" w:rsidRPr="00766ADC">
        <w:rPr>
          <w:rStyle w:val="markedcontent"/>
          <w:rFonts w:ascii="Arial" w:hAnsi="Arial" w:cs="Arial"/>
        </w:rPr>
        <w:t xml:space="preserve"> </w:t>
      </w:r>
      <w:r w:rsidRPr="00766ADC">
        <w:rPr>
          <w:rStyle w:val="markedcontent"/>
          <w:rFonts w:ascii="Arial" w:hAnsi="Arial" w:cs="Arial"/>
        </w:rPr>
        <w:t xml:space="preserve">gospodarowania odpadami komunalnymi, </w:t>
      </w:r>
      <w:r w:rsidR="00CE39BC" w:rsidRPr="00766ADC">
        <w:rPr>
          <w:rStyle w:val="markedcontent"/>
          <w:rFonts w:ascii="Arial" w:hAnsi="Arial" w:cs="Arial"/>
        </w:rPr>
        <w:t>r</w:t>
      </w:r>
      <w:r w:rsidRPr="00766ADC">
        <w:rPr>
          <w:rStyle w:val="markedcontent"/>
          <w:rFonts w:ascii="Arial" w:hAnsi="Arial" w:cs="Arial"/>
        </w:rPr>
        <w:t>ada</w:t>
      </w:r>
      <w:r w:rsidR="00367EF3" w:rsidRPr="00766ADC">
        <w:rPr>
          <w:rStyle w:val="markedcontent"/>
          <w:rFonts w:ascii="Arial" w:hAnsi="Arial" w:cs="Arial"/>
        </w:rPr>
        <w:t xml:space="preserve"> </w:t>
      </w:r>
      <w:r w:rsidRPr="00766ADC">
        <w:rPr>
          <w:rStyle w:val="markedcontent"/>
          <w:rFonts w:ascii="Arial" w:hAnsi="Arial" w:cs="Arial"/>
        </w:rPr>
        <w:t>gminy może postanowić, w drodze uchwały</w:t>
      </w:r>
      <w:r w:rsidR="00436EDF" w:rsidRPr="00766ADC">
        <w:rPr>
          <w:rStyle w:val="markedcontent"/>
          <w:rFonts w:ascii="Arial" w:hAnsi="Arial" w:cs="Arial"/>
        </w:rPr>
        <w:br/>
      </w:r>
      <w:r w:rsidRPr="00766ADC">
        <w:rPr>
          <w:rStyle w:val="markedcontent"/>
          <w:rFonts w:ascii="Arial" w:hAnsi="Arial" w:cs="Arial"/>
        </w:rPr>
        <w:t>o pokryciu części kosztów gospodarowania odpadami</w:t>
      </w:r>
      <w:r w:rsidR="00CE39BC" w:rsidRPr="00766ADC">
        <w:rPr>
          <w:rStyle w:val="markedcontent"/>
          <w:rFonts w:ascii="Arial" w:hAnsi="Arial" w:cs="Arial"/>
        </w:rPr>
        <w:t xml:space="preserve"> </w:t>
      </w:r>
      <w:r w:rsidRPr="00766ADC">
        <w:rPr>
          <w:rStyle w:val="markedcontent"/>
          <w:rFonts w:ascii="Arial" w:hAnsi="Arial" w:cs="Arial"/>
        </w:rPr>
        <w:t>komunalnymi z dochodów własnych niepochodzących z pobranej opłaty za gospodarowanie odpadami</w:t>
      </w:r>
      <w:r w:rsidR="00436EDF" w:rsidRPr="00766ADC">
        <w:rPr>
          <w:rStyle w:val="markedcontent"/>
          <w:rFonts w:ascii="Arial" w:hAnsi="Arial" w:cs="Arial"/>
        </w:rPr>
        <w:t xml:space="preserve"> </w:t>
      </w:r>
      <w:r w:rsidRPr="00766ADC">
        <w:rPr>
          <w:rStyle w:val="markedcontent"/>
          <w:rFonts w:ascii="Arial" w:hAnsi="Arial" w:cs="Arial"/>
        </w:rPr>
        <w:t>komunalnymi.</w:t>
      </w:r>
      <w:r w:rsidR="00CE39BC" w:rsidRPr="00766ADC">
        <w:rPr>
          <w:rFonts w:ascii="Arial" w:hAnsi="Arial" w:cs="Arial"/>
        </w:rPr>
        <w:t xml:space="preserve"> </w:t>
      </w:r>
    </w:p>
    <w:sectPr w:rsidR="001B2967" w:rsidRPr="0076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48F" w:rsidRDefault="002C048F" w:rsidP="007C096A">
      <w:r>
        <w:separator/>
      </w:r>
    </w:p>
  </w:endnote>
  <w:endnote w:type="continuationSeparator" w:id="0">
    <w:p w:rsidR="002C048F" w:rsidRDefault="002C048F" w:rsidP="007C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48F" w:rsidRDefault="002C048F" w:rsidP="007C096A">
      <w:r>
        <w:separator/>
      </w:r>
    </w:p>
  </w:footnote>
  <w:footnote w:type="continuationSeparator" w:id="0">
    <w:p w:rsidR="002C048F" w:rsidRDefault="002C048F" w:rsidP="007C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0386"/>
    <w:multiLevelType w:val="hybridMultilevel"/>
    <w:tmpl w:val="FFFFFFFF"/>
    <w:lvl w:ilvl="0" w:tplc="A35EEA6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574F"/>
    <w:multiLevelType w:val="hybridMultilevel"/>
    <w:tmpl w:val="FFFFFFFF"/>
    <w:lvl w:ilvl="0" w:tplc="F632A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4D6368"/>
    <w:multiLevelType w:val="hybridMultilevel"/>
    <w:tmpl w:val="FFFFFFFF"/>
    <w:lvl w:ilvl="0" w:tplc="363047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8F"/>
    <w:rsid w:val="00013F97"/>
    <w:rsid w:val="000250F2"/>
    <w:rsid w:val="000335E9"/>
    <w:rsid w:val="00033CE8"/>
    <w:rsid w:val="00037761"/>
    <w:rsid w:val="000620E0"/>
    <w:rsid w:val="00081D10"/>
    <w:rsid w:val="000A6C08"/>
    <w:rsid w:val="000B5E2D"/>
    <w:rsid w:val="00102388"/>
    <w:rsid w:val="00103112"/>
    <w:rsid w:val="00103804"/>
    <w:rsid w:val="00104539"/>
    <w:rsid w:val="001048C6"/>
    <w:rsid w:val="001719F0"/>
    <w:rsid w:val="001B2967"/>
    <w:rsid w:val="001C70E4"/>
    <w:rsid w:val="00201484"/>
    <w:rsid w:val="002047CC"/>
    <w:rsid w:val="00231560"/>
    <w:rsid w:val="00232A79"/>
    <w:rsid w:val="00266A9A"/>
    <w:rsid w:val="002A5355"/>
    <w:rsid w:val="002B16D4"/>
    <w:rsid w:val="002C048F"/>
    <w:rsid w:val="003043F8"/>
    <w:rsid w:val="00311933"/>
    <w:rsid w:val="00360288"/>
    <w:rsid w:val="00367EF3"/>
    <w:rsid w:val="00382514"/>
    <w:rsid w:val="00393D10"/>
    <w:rsid w:val="003B32E3"/>
    <w:rsid w:val="003B3521"/>
    <w:rsid w:val="003D07C5"/>
    <w:rsid w:val="003D26E4"/>
    <w:rsid w:val="003F2EAE"/>
    <w:rsid w:val="00414F03"/>
    <w:rsid w:val="0041528A"/>
    <w:rsid w:val="00436A7B"/>
    <w:rsid w:val="00436EDF"/>
    <w:rsid w:val="00474E99"/>
    <w:rsid w:val="00485F5E"/>
    <w:rsid w:val="004B2F28"/>
    <w:rsid w:val="004B6E88"/>
    <w:rsid w:val="004D418F"/>
    <w:rsid w:val="004E24AF"/>
    <w:rsid w:val="004F5BCD"/>
    <w:rsid w:val="00500E63"/>
    <w:rsid w:val="00547A42"/>
    <w:rsid w:val="005858C8"/>
    <w:rsid w:val="005B3BA5"/>
    <w:rsid w:val="005B5274"/>
    <w:rsid w:val="005C0880"/>
    <w:rsid w:val="005D0347"/>
    <w:rsid w:val="005D325F"/>
    <w:rsid w:val="005E730A"/>
    <w:rsid w:val="005F1F6C"/>
    <w:rsid w:val="005F52EE"/>
    <w:rsid w:val="006213EE"/>
    <w:rsid w:val="006243AE"/>
    <w:rsid w:val="0065444F"/>
    <w:rsid w:val="006D606C"/>
    <w:rsid w:val="006D7D91"/>
    <w:rsid w:val="006F7969"/>
    <w:rsid w:val="00701443"/>
    <w:rsid w:val="00717482"/>
    <w:rsid w:val="00726319"/>
    <w:rsid w:val="00741E32"/>
    <w:rsid w:val="00750DFA"/>
    <w:rsid w:val="00766ADC"/>
    <w:rsid w:val="007A337F"/>
    <w:rsid w:val="007B3A16"/>
    <w:rsid w:val="007C096A"/>
    <w:rsid w:val="007D1BD9"/>
    <w:rsid w:val="007E0ED0"/>
    <w:rsid w:val="00811AAC"/>
    <w:rsid w:val="008204A6"/>
    <w:rsid w:val="00830653"/>
    <w:rsid w:val="008308D0"/>
    <w:rsid w:val="00856CB2"/>
    <w:rsid w:val="008612B9"/>
    <w:rsid w:val="008B0C37"/>
    <w:rsid w:val="00927D1F"/>
    <w:rsid w:val="00930C87"/>
    <w:rsid w:val="009342CD"/>
    <w:rsid w:val="0095441D"/>
    <w:rsid w:val="009557E7"/>
    <w:rsid w:val="009C2A98"/>
    <w:rsid w:val="009C6470"/>
    <w:rsid w:val="00A02B79"/>
    <w:rsid w:val="00A34878"/>
    <w:rsid w:val="00A402B0"/>
    <w:rsid w:val="00A640C4"/>
    <w:rsid w:val="00A9170A"/>
    <w:rsid w:val="00AD5340"/>
    <w:rsid w:val="00B2353B"/>
    <w:rsid w:val="00B907F5"/>
    <w:rsid w:val="00B9651F"/>
    <w:rsid w:val="00BB4DDE"/>
    <w:rsid w:val="00BD743F"/>
    <w:rsid w:val="00C17A88"/>
    <w:rsid w:val="00C36A49"/>
    <w:rsid w:val="00C51A22"/>
    <w:rsid w:val="00C62C53"/>
    <w:rsid w:val="00C7187C"/>
    <w:rsid w:val="00C908C5"/>
    <w:rsid w:val="00C90F24"/>
    <w:rsid w:val="00C9490B"/>
    <w:rsid w:val="00CD057F"/>
    <w:rsid w:val="00CE3317"/>
    <w:rsid w:val="00CE39BC"/>
    <w:rsid w:val="00CF4732"/>
    <w:rsid w:val="00D26380"/>
    <w:rsid w:val="00D37B85"/>
    <w:rsid w:val="00D45D45"/>
    <w:rsid w:val="00D70F65"/>
    <w:rsid w:val="00D865EC"/>
    <w:rsid w:val="00D916B7"/>
    <w:rsid w:val="00D9305B"/>
    <w:rsid w:val="00DC1E69"/>
    <w:rsid w:val="00DD512E"/>
    <w:rsid w:val="00E436D2"/>
    <w:rsid w:val="00E76BAA"/>
    <w:rsid w:val="00E901F3"/>
    <w:rsid w:val="00E93EDA"/>
    <w:rsid w:val="00EF0FEF"/>
    <w:rsid w:val="00F070F4"/>
    <w:rsid w:val="00F17479"/>
    <w:rsid w:val="00F32ED6"/>
    <w:rsid w:val="00F377A1"/>
    <w:rsid w:val="00F908BF"/>
    <w:rsid w:val="00F9252E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89893"/>
  <w14:defaultImageDpi w14:val="0"/>
  <w15:docId w15:val="{DB8D3061-F2D2-4B07-BACB-66771906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878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6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D1BD9"/>
    <w:pPr>
      <w:widowControl/>
      <w:suppressAutoHyphens w:val="0"/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7D1BD9"/>
    <w:rPr>
      <w:rFonts w:ascii="Times New Roman" w:hAnsi="Times New Roman" w:cs="Times New Roman"/>
      <w:b/>
      <w:bCs/>
      <w:sz w:val="36"/>
      <w:szCs w:val="36"/>
      <w:lang w:val="x-none" w:eastAsia="pl-PL"/>
    </w:rPr>
  </w:style>
  <w:style w:type="paragraph" w:customStyle="1" w:styleId="Standard">
    <w:name w:val="Standard"/>
    <w:rsid w:val="005F1F6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640C4"/>
    <w:pPr>
      <w:widowControl/>
      <w:ind w:left="720"/>
      <w:contextualSpacing/>
      <w:jc w:val="left"/>
    </w:pPr>
    <w:rPr>
      <w:szCs w:val="24"/>
      <w:lang w:eastAsia="ar-SA"/>
    </w:rPr>
  </w:style>
  <w:style w:type="table" w:styleId="Tabela-Siatka">
    <w:name w:val="Table Grid"/>
    <w:basedOn w:val="Standardowy"/>
    <w:uiPriority w:val="59"/>
    <w:rsid w:val="00A640C4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96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096A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96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D1BD9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D1BD9"/>
    <w:rPr>
      <w:rFonts w:cs="Times New Roman"/>
      <w:i/>
      <w:iCs/>
    </w:rPr>
  </w:style>
  <w:style w:type="character" w:customStyle="1" w:styleId="gwpfaed0f09gwpd6d0e0fcfont">
    <w:name w:val="gwpfaed0f09_gwpd6d0e0fcfont"/>
    <w:basedOn w:val="Domylnaczcionkaakapitu"/>
    <w:rsid w:val="00741E32"/>
    <w:rPr>
      <w:rFonts w:cs="Times New Roman"/>
    </w:rPr>
  </w:style>
  <w:style w:type="paragraph" w:customStyle="1" w:styleId="Default">
    <w:name w:val="Default"/>
    <w:rsid w:val="00304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4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444F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654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444F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0F65"/>
    <w:pPr>
      <w:widowControl/>
      <w:suppressAutoHyphens w:val="0"/>
      <w:ind w:left="2127" w:hanging="42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70F65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markedcontent">
    <w:name w:val="markedcontent"/>
    <w:basedOn w:val="Domylnaczcionkaakapitu"/>
    <w:rsid w:val="00BD743F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6A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2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2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2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22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LXXI/184/2023 RADY MIASTA WŁOCŁAWEK z dnia 28 grudnia 2023 r.</dc:title>
  <dc:subject/>
  <dc:creator>Jakub Wilk</dc:creator>
  <cp:keywords/>
  <dc:description/>
  <cp:lastModifiedBy>Małgorzata Feliniak</cp:lastModifiedBy>
  <cp:revision>2</cp:revision>
  <cp:lastPrinted>2024-01-02T11:00:00Z</cp:lastPrinted>
  <dcterms:created xsi:type="dcterms:W3CDTF">2024-01-03T12:42:00Z</dcterms:created>
  <dcterms:modified xsi:type="dcterms:W3CDTF">2024-01-03T12:42:00Z</dcterms:modified>
</cp:coreProperties>
</file>