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AA61" w14:textId="77777777" w:rsidR="00F73146" w:rsidRPr="004F3181" w:rsidRDefault="00117C70" w:rsidP="000668DF">
      <w:pPr>
        <w:pStyle w:val="NormalnyWeb"/>
        <w:spacing w:line="276" w:lineRule="auto"/>
        <w:rPr>
          <w:rFonts w:ascii="Arial" w:hAnsi="Arial" w:cs="Arial"/>
        </w:rPr>
      </w:pPr>
      <w:r w:rsidRPr="004F3181">
        <w:rPr>
          <w:rFonts w:ascii="Arial" w:hAnsi="Arial" w:cs="Arial"/>
        </w:rPr>
        <w:t>Rada Miasta Włocławek</w:t>
      </w:r>
    </w:p>
    <w:p w14:paraId="63928F4B" w14:textId="258C124C" w:rsidR="00117C70" w:rsidRPr="004F3181" w:rsidRDefault="00117C70" w:rsidP="000668DF">
      <w:pPr>
        <w:pStyle w:val="NormalnyWeb"/>
        <w:spacing w:line="276" w:lineRule="auto"/>
        <w:rPr>
          <w:rFonts w:ascii="Arial" w:hAnsi="Arial" w:cs="Arial"/>
        </w:rPr>
      </w:pPr>
    </w:p>
    <w:p w14:paraId="08902AC2" w14:textId="7988F335" w:rsidR="00117C70" w:rsidRPr="00E215C2" w:rsidRDefault="00117C70" w:rsidP="000668DF">
      <w:pPr>
        <w:pStyle w:val="Nagwek1"/>
        <w:spacing w:line="276" w:lineRule="auto"/>
        <w:rPr>
          <w:rFonts w:ascii="Arial" w:hAnsi="Arial" w:cs="Arial"/>
          <w:sz w:val="24"/>
          <w:szCs w:val="24"/>
        </w:rPr>
      </w:pPr>
      <w:r w:rsidRPr="00E215C2">
        <w:rPr>
          <w:rFonts w:ascii="Arial" w:hAnsi="Arial" w:cs="Arial"/>
          <w:sz w:val="24"/>
          <w:szCs w:val="24"/>
        </w:rPr>
        <w:t>Protokół nr 70/2023</w:t>
      </w:r>
    </w:p>
    <w:p w14:paraId="4AA893AF" w14:textId="77777777" w:rsidR="00F73146" w:rsidRPr="004F3181" w:rsidRDefault="00117C70" w:rsidP="000668DF">
      <w:pPr>
        <w:pStyle w:val="NormalnyWeb"/>
        <w:spacing w:line="276" w:lineRule="auto"/>
        <w:rPr>
          <w:rFonts w:ascii="Arial" w:hAnsi="Arial" w:cs="Arial"/>
        </w:rPr>
      </w:pPr>
      <w:r w:rsidRPr="004F3181">
        <w:rPr>
          <w:rFonts w:ascii="Arial" w:hAnsi="Arial" w:cs="Arial"/>
        </w:rPr>
        <w:t xml:space="preserve">LXX Sesja w dniu 12 grudnia 2023 </w:t>
      </w:r>
    </w:p>
    <w:p w14:paraId="1DC50748" w14:textId="24757F7D" w:rsidR="00117C70" w:rsidRPr="004F3181" w:rsidRDefault="00117C70" w:rsidP="000668DF">
      <w:pPr>
        <w:pStyle w:val="NormalnyWeb"/>
        <w:spacing w:line="276" w:lineRule="auto"/>
        <w:rPr>
          <w:rFonts w:ascii="Arial" w:hAnsi="Arial" w:cs="Arial"/>
        </w:rPr>
      </w:pPr>
      <w:r w:rsidRPr="004F3181">
        <w:rPr>
          <w:rFonts w:ascii="Arial" w:hAnsi="Arial" w:cs="Arial"/>
        </w:rPr>
        <w:t>Obrady rozpoczęto 12 grudnia 2023 o godz. 09:00, a zakończono o godz. 09:53 tego samego dnia.</w:t>
      </w:r>
    </w:p>
    <w:p w14:paraId="2AB50E7A" w14:textId="77777777" w:rsidR="00117C70" w:rsidRPr="004F3181" w:rsidRDefault="00117C70" w:rsidP="000668DF">
      <w:pPr>
        <w:pStyle w:val="NormalnyWeb"/>
        <w:spacing w:line="276" w:lineRule="auto"/>
        <w:rPr>
          <w:rFonts w:ascii="Arial" w:hAnsi="Arial" w:cs="Arial"/>
        </w:rPr>
      </w:pPr>
      <w:r w:rsidRPr="004F3181">
        <w:rPr>
          <w:rFonts w:ascii="Arial" w:hAnsi="Arial" w:cs="Arial"/>
        </w:rPr>
        <w:t>W posiedzeniu wzięło udział 22 członków.</w:t>
      </w:r>
    </w:p>
    <w:p w14:paraId="7EF9366F" w14:textId="77777777" w:rsidR="00117C70" w:rsidRPr="000436E2" w:rsidRDefault="00117C70" w:rsidP="000668DF">
      <w:pPr>
        <w:pStyle w:val="Nagwek2"/>
        <w:spacing w:line="276" w:lineRule="auto"/>
        <w:rPr>
          <w:rFonts w:ascii="Arial" w:hAnsi="Arial" w:cs="Arial"/>
          <w:sz w:val="24"/>
          <w:szCs w:val="24"/>
        </w:rPr>
      </w:pPr>
      <w:r w:rsidRPr="000436E2">
        <w:rPr>
          <w:rFonts w:ascii="Arial" w:hAnsi="Arial" w:cs="Arial"/>
          <w:sz w:val="24"/>
          <w:szCs w:val="24"/>
        </w:rPr>
        <w:t>Obecni:</w:t>
      </w:r>
    </w:p>
    <w:p w14:paraId="05DA9C7C" w14:textId="4A0598EF"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Jacek Buława</w:t>
      </w:r>
    </w:p>
    <w:p w14:paraId="7B99EEE0" w14:textId="18BBE4DF"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Piotr Czarnecki</w:t>
      </w:r>
      <w:r w:rsidR="003C531C" w:rsidRPr="004F3181">
        <w:rPr>
          <w:rFonts w:ascii="Arial" w:hAnsi="Arial" w:cs="Arial"/>
        </w:rPr>
        <w:t xml:space="preserve"> nieobecny</w:t>
      </w:r>
    </w:p>
    <w:p w14:paraId="25B2BB46" w14:textId="7B4806F1"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Janusz Dębczyński</w:t>
      </w:r>
    </w:p>
    <w:p w14:paraId="77536B1D" w14:textId="153F33C7"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Mariola Gawłowska</w:t>
      </w:r>
      <w:r w:rsidR="003C531C" w:rsidRPr="004F3181">
        <w:rPr>
          <w:rFonts w:ascii="Arial" w:hAnsi="Arial" w:cs="Arial"/>
        </w:rPr>
        <w:t xml:space="preserve"> nieobecna</w:t>
      </w:r>
    </w:p>
    <w:p w14:paraId="1C1BA0D4" w14:textId="34B2263F"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Andrzej Gołębieski</w:t>
      </w:r>
    </w:p>
    <w:p w14:paraId="6F90D5C6" w14:textId="31720745"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Krzysztof Grządziel</w:t>
      </w:r>
      <w:r w:rsidR="003C531C" w:rsidRPr="004F3181">
        <w:rPr>
          <w:rFonts w:ascii="Arial" w:hAnsi="Arial" w:cs="Arial"/>
        </w:rPr>
        <w:t xml:space="preserve"> nieobecny</w:t>
      </w:r>
    </w:p>
    <w:p w14:paraId="3CAE8A28" w14:textId="7E8DA75F"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Joanna Hofman-Kupisz</w:t>
      </w:r>
    </w:p>
    <w:p w14:paraId="31B3D9EC" w14:textId="1B5AE864"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Agnieszka Jura - Walczak</w:t>
      </w:r>
    </w:p>
    <w:p w14:paraId="5494FF1B" w14:textId="099207FE"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Piotr Kowal</w:t>
      </w:r>
    </w:p>
    <w:p w14:paraId="1BF38093" w14:textId="42494F93"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Krzysztof Kowalski</w:t>
      </w:r>
    </w:p>
    <w:p w14:paraId="58C97C5F" w14:textId="117E8C01"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Stanisław Krzemieniewski</w:t>
      </w:r>
    </w:p>
    <w:p w14:paraId="75245AA8" w14:textId="3ECDAE6C"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Zbigniew Lewandowski</w:t>
      </w:r>
    </w:p>
    <w:p w14:paraId="16546CEE" w14:textId="73A93794"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Józef Mazierski</w:t>
      </w:r>
    </w:p>
    <w:p w14:paraId="1A10F84D" w14:textId="3DC61A82"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Wanda Muszalik</w:t>
      </w:r>
    </w:p>
    <w:p w14:paraId="14843602" w14:textId="73F3BCDF"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Arkadiusz Piasecki</w:t>
      </w:r>
    </w:p>
    <w:p w14:paraId="626AF52B" w14:textId="68A1BA6F"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Elżbieta Rutkowska</w:t>
      </w:r>
    </w:p>
    <w:p w14:paraId="57BEE9C9" w14:textId="1F7A253E"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Ewa Szczepańska</w:t>
      </w:r>
    </w:p>
    <w:p w14:paraId="0AE2574F" w14:textId="2BF38B19"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Małgorzata Szymańska</w:t>
      </w:r>
    </w:p>
    <w:p w14:paraId="28454BAF" w14:textId="392C142D"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Daniel Tobjasz</w:t>
      </w:r>
    </w:p>
    <w:p w14:paraId="7CABCEEF" w14:textId="6B0ED0DF"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Marek Wasielewski</w:t>
      </w:r>
    </w:p>
    <w:p w14:paraId="23D68B3B" w14:textId="326FE2A4"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Stanisław Wawrzonkoski</w:t>
      </w:r>
    </w:p>
    <w:p w14:paraId="62F29168" w14:textId="09566926"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Jakub Woźnikowski</w:t>
      </w:r>
    </w:p>
    <w:p w14:paraId="25EBDDF7" w14:textId="530C99CA"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Katarzyna Zarębska</w:t>
      </w:r>
    </w:p>
    <w:p w14:paraId="2A00B369" w14:textId="2574C30F" w:rsidR="00F73146"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Janusz Ziółkowski</w:t>
      </w:r>
    </w:p>
    <w:p w14:paraId="39AA318B" w14:textId="0B6BE6C7" w:rsidR="00117C70" w:rsidRPr="004F3181" w:rsidRDefault="00117C70" w:rsidP="000668DF">
      <w:pPr>
        <w:pStyle w:val="NormalnyWeb"/>
        <w:numPr>
          <w:ilvl w:val="0"/>
          <w:numId w:val="3"/>
        </w:numPr>
        <w:spacing w:before="0" w:beforeAutospacing="0" w:after="0" w:afterAutospacing="0" w:line="276" w:lineRule="auto"/>
        <w:rPr>
          <w:rFonts w:ascii="Arial" w:hAnsi="Arial" w:cs="Arial"/>
        </w:rPr>
      </w:pPr>
      <w:r w:rsidRPr="004F3181">
        <w:rPr>
          <w:rFonts w:ascii="Arial" w:hAnsi="Arial" w:cs="Arial"/>
        </w:rPr>
        <w:t>Piotr Zwoliński</w:t>
      </w:r>
    </w:p>
    <w:p w14:paraId="12829F88" w14:textId="77777777" w:rsidR="000C08BC" w:rsidRPr="004F3181" w:rsidRDefault="000C08BC" w:rsidP="000668DF">
      <w:pPr>
        <w:pStyle w:val="NormalnyWeb"/>
        <w:spacing w:before="0" w:beforeAutospacing="0" w:after="0" w:afterAutospacing="0" w:line="276" w:lineRule="auto"/>
        <w:rPr>
          <w:rFonts w:ascii="Arial" w:hAnsi="Arial" w:cs="Arial"/>
        </w:rPr>
      </w:pPr>
    </w:p>
    <w:p w14:paraId="7B27D339" w14:textId="77777777" w:rsidR="000C08BC" w:rsidRPr="004F3181" w:rsidRDefault="000C08BC" w:rsidP="000668DF">
      <w:pPr>
        <w:pStyle w:val="NormalnyWeb"/>
        <w:spacing w:before="0" w:beforeAutospacing="0" w:after="0" w:afterAutospacing="0" w:line="276" w:lineRule="auto"/>
        <w:rPr>
          <w:rFonts w:ascii="Arial" w:hAnsi="Arial" w:cs="Arial"/>
        </w:rPr>
      </w:pPr>
    </w:p>
    <w:p w14:paraId="1744AC56" w14:textId="382EEC31" w:rsidR="00D44F67" w:rsidRPr="00E215C2" w:rsidRDefault="00D44F67" w:rsidP="000668DF">
      <w:pPr>
        <w:pStyle w:val="Nagwek3"/>
        <w:spacing w:line="276" w:lineRule="auto"/>
        <w:rPr>
          <w:rFonts w:ascii="Arial" w:hAnsi="Arial" w:cs="Arial"/>
        </w:rPr>
      </w:pPr>
      <w:r w:rsidRPr="00E215C2">
        <w:rPr>
          <w:rFonts w:ascii="Arial" w:hAnsi="Arial" w:cs="Arial"/>
        </w:rPr>
        <w:lastRenderedPageBreak/>
        <w:t>Ad. 1</w:t>
      </w:r>
    </w:p>
    <w:p w14:paraId="40941172" w14:textId="77777777" w:rsidR="00D44F67" w:rsidRPr="00E215C2" w:rsidRDefault="00D44F67" w:rsidP="000668DF">
      <w:pPr>
        <w:pStyle w:val="Nagwek3"/>
        <w:spacing w:line="276" w:lineRule="auto"/>
        <w:rPr>
          <w:rFonts w:ascii="Arial" w:hAnsi="Arial" w:cs="Arial"/>
        </w:rPr>
      </w:pPr>
      <w:r w:rsidRPr="00E215C2">
        <w:rPr>
          <w:rFonts w:ascii="Arial" w:hAnsi="Arial" w:cs="Arial"/>
        </w:rPr>
        <w:t>Sprawy organizacyjne.</w:t>
      </w:r>
    </w:p>
    <w:p w14:paraId="0B6E10B8" w14:textId="367C3A62" w:rsidR="00D44F67" w:rsidRPr="004F3181" w:rsidRDefault="00D44F67" w:rsidP="000668DF">
      <w:pPr>
        <w:pStyle w:val="NormalnyWeb"/>
        <w:spacing w:after="240" w:afterAutospacing="0" w:line="276" w:lineRule="auto"/>
        <w:rPr>
          <w:rFonts w:ascii="Arial" w:hAnsi="Arial" w:cs="Arial"/>
        </w:rPr>
      </w:pPr>
      <w:r w:rsidRPr="004F3181">
        <w:rPr>
          <w:rFonts w:ascii="Arial" w:eastAsia="Times New Roman" w:hAnsi="Arial" w:cs="Arial"/>
          <w:lang w:eastAsia="en-US"/>
        </w:rPr>
        <w:t>Przewodniczący Rady Miasta radny Pan Piotr Kowal otwierając obrady LXX sesji Rady Miasta powitał obecnego na obradach Prezydenta Miasta dr. Marka Wojtkowskiego, Zastępców Prezydenta Miasta, Skarbnika Miasta i Sekretarza Miasta. Przewodniczący Rady Miasta</w:t>
      </w:r>
      <w:r w:rsidRPr="004F3181">
        <w:rPr>
          <w:rFonts w:ascii="Arial" w:hAnsi="Arial" w:cs="Arial"/>
        </w:rPr>
        <w:t xml:space="preserve">, </w:t>
      </w:r>
      <w:r w:rsidRPr="004F3181">
        <w:rPr>
          <w:rFonts w:ascii="Arial" w:eastAsia="Times New Roman" w:hAnsi="Arial" w:cs="Arial"/>
          <w:lang w:eastAsia="en-US"/>
        </w:rPr>
        <w:t xml:space="preserve">zebranych na sali dyrektorów Wydziałów Urzędu Miasta, radnych Rady Miasta VIII kadencji oraz pozostałe osoby uczestniczące w obradach </w:t>
      </w:r>
      <w:r w:rsidRPr="004F3181">
        <w:rPr>
          <w:rFonts w:ascii="Arial" w:eastAsia="Calibri" w:hAnsi="Arial" w:cs="Arial"/>
          <w:lang w:eastAsia="en-US"/>
        </w:rPr>
        <w:t xml:space="preserve">a także wszystkich, którzy za pomocą sieci Internet obserwują obrady. </w:t>
      </w:r>
    </w:p>
    <w:p w14:paraId="18840F34" w14:textId="77777777" w:rsidR="00D44F67" w:rsidRPr="004F3181" w:rsidRDefault="00D44F67" w:rsidP="000668DF">
      <w:pPr>
        <w:spacing w:after="200" w:line="276" w:lineRule="auto"/>
        <w:contextualSpacing/>
        <w:rPr>
          <w:rFonts w:ascii="Arial" w:eastAsia="Calibri" w:hAnsi="Arial" w:cs="Arial"/>
          <w:lang w:eastAsia="en-US"/>
        </w:rPr>
      </w:pPr>
      <w:r w:rsidRPr="004F3181">
        <w:rPr>
          <w:rFonts w:ascii="Arial" w:eastAsia="Calibri" w:hAnsi="Arial" w:cs="Arial"/>
          <w:lang w:eastAsia="en-US"/>
        </w:rPr>
        <w:t xml:space="preserve">Ponadto Przewodniczący Rady Miasta poinformował, iż sesja transmitowana jest w Biuletynie Informacji Publicznej Urzędu Miasta Włocławek. </w:t>
      </w:r>
    </w:p>
    <w:p w14:paraId="1D4805C0" w14:textId="77777777" w:rsidR="00D44F67" w:rsidRPr="004F3181" w:rsidRDefault="00D44F67" w:rsidP="000668DF">
      <w:pPr>
        <w:spacing w:after="200" w:line="276" w:lineRule="auto"/>
        <w:contextualSpacing/>
        <w:rPr>
          <w:rFonts w:ascii="Arial" w:eastAsia="Calibri" w:hAnsi="Arial" w:cs="Arial"/>
          <w:lang w:eastAsia="en-US"/>
        </w:rPr>
      </w:pPr>
    </w:p>
    <w:p w14:paraId="6F1151A4" w14:textId="02432503" w:rsidR="00D44F67" w:rsidRPr="004F3181" w:rsidRDefault="00D44F67" w:rsidP="000668DF">
      <w:pPr>
        <w:spacing w:before="100" w:beforeAutospacing="1" w:after="100" w:afterAutospacing="1" w:line="276" w:lineRule="auto"/>
        <w:rPr>
          <w:rFonts w:ascii="Arial" w:eastAsia="Times New Roman" w:hAnsi="Arial" w:cs="Arial"/>
        </w:rPr>
      </w:pPr>
      <w:r w:rsidRPr="004F3181">
        <w:rPr>
          <w:rFonts w:ascii="Arial" w:eastAsia="Times New Roman" w:hAnsi="Arial" w:cs="Arial"/>
        </w:rPr>
        <w:t xml:space="preserve">Po oficjalnym otwarciu posiedzenia, Przewodniczący Rady Miasta stwierdził, że na stan 25 radnych, na sali obrad aktualnie zalogowanych do systemu jest </w:t>
      </w:r>
      <w:r w:rsidR="00F96620" w:rsidRPr="004F3181">
        <w:rPr>
          <w:rFonts w:ascii="Arial" w:eastAsia="Times New Roman" w:hAnsi="Arial" w:cs="Arial"/>
        </w:rPr>
        <w:t>19</w:t>
      </w:r>
      <w:r w:rsidRPr="004F3181">
        <w:rPr>
          <w:rFonts w:ascii="Arial" w:eastAsia="Times New Roman" w:hAnsi="Arial" w:cs="Arial"/>
        </w:rPr>
        <w:t xml:space="preserve"> radnych, a zatem obrady sesyjne w dniu </w:t>
      </w:r>
      <w:r w:rsidR="00042F47" w:rsidRPr="004F3181">
        <w:rPr>
          <w:rFonts w:ascii="Arial" w:eastAsia="Times New Roman" w:hAnsi="Arial" w:cs="Arial"/>
        </w:rPr>
        <w:t>12 grudnia</w:t>
      </w:r>
      <w:r w:rsidRPr="004F3181">
        <w:rPr>
          <w:rFonts w:ascii="Arial" w:eastAsia="Times New Roman" w:hAnsi="Arial" w:cs="Arial"/>
        </w:rPr>
        <w:t xml:space="preserve"> br. są prawomocne. </w:t>
      </w:r>
    </w:p>
    <w:p w14:paraId="0675F7F1" w14:textId="479E7E3F" w:rsidR="00D44F67" w:rsidRPr="004F3181" w:rsidRDefault="00D44F67"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Lista obecności radnych podczas obrad LXX sesji Rady Miasta stanowi załącznik do protokołu.</w:t>
      </w:r>
    </w:p>
    <w:p w14:paraId="76B599A9" w14:textId="3CD37383" w:rsidR="00D44F67" w:rsidRPr="004F3181" w:rsidRDefault="00D44F67"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Przewodniczący Rady Miasta poinformował, że w Biurze Rady Miasta oraz w Biuletynie Informacji Publicznej Urzędu Miasta udostępniony był do wglądu protokół z obrad LX</w:t>
      </w:r>
      <w:r w:rsidR="007037E9" w:rsidRPr="004F3181">
        <w:rPr>
          <w:rFonts w:ascii="Arial" w:eastAsia="Times New Roman" w:hAnsi="Arial" w:cs="Arial"/>
        </w:rPr>
        <w:t xml:space="preserve">IX </w:t>
      </w:r>
      <w:r w:rsidRPr="004F3181">
        <w:rPr>
          <w:rFonts w:ascii="Arial" w:eastAsia="Times New Roman" w:hAnsi="Arial" w:cs="Arial"/>
        </w:rPr>
        <w:t xml:space="preserve">sesji Rady Miasta Włocławek VIII kadencji, która odbyła się w dniu </w:t>
      </w:r>
      <w:r w:rsidR="007037E9" w:rsidRPr="004F3181">
        <w:rPr>
          <w:rFonts w:ascii="Arial" w:eastAsia="Times New Roman" w:hAnsi="Arial" w:cs="Arial"/>
        </w:rPr>
        <w:t>28 listopada</w:t>
      </w:r>
      <w:r w:rsidRPr="004F3181">
        <w:rPr>
          <w:rFonts w:ascii="Arial" w:eastAsia="Times New Roman" w:hAnsi="Arial" w:cs="Arial"/>
        </w:rPr>
        <w:t xml:space="preserve"> 2023 roku, z którym radni mogli się zapoznać i wnieść ewentualne uwagi. Nie zgłoszono uwag, poprawek i uzupełnień.</w:t>
      </w:r>
    </w:p>
    <w:p w14:paraId="2FD4E2AE" w14:textId="77777777" w:rsidR="00D44F67" w:rsidRPr="004F3181" w:rsidRDefault="00D44F67" w:rsidP="000668DF">
      <w:pPr>
        <w:pStyle w:val="NormalnyWeb"/>
        <w:spacing w:after="240" w:afterAutospacing="0" w:line="276" w:lineRule="auto"/>
        <w:rPr>
          <w:rFonts w:ascii="Arial" w:eastAsia="Times New Roman" w:hAnsi="Arial" w:cs="Arial"/>
        </w:rPr>
      </w:pPr>
      <w:r w:rsidRPr="004F3181">
        <w:rPr>
          <w:rFonts w:ascii="Arial" w:eastAsia="Times New Roman" w:hAnsi="Arial" w:cs="Arial"/>
        </w:rPr>
        <w:t>Przewodniczący Rady Miasta zakomunikował, iż wraz z zawiadomieniem o obradach dzisiejszej sesji przekazany został radnym porządek obrad. Wobec powyższego zwrócił się z zapytaniem czy radni pragną zgłosić do niego zmiany.</w:t>
      </w:r>
    </w:p>
    <w:p w14:paraId="1508F179" w14:textId="7BDBFF51" w:rsidR="00D44F67" w:rsidRPr="004F3181" w:rsidRDefault="00297936" w:rsidP="000668DF">
      <w:pPr>
        <w:pStyle w:val="NormalnyWeb"/>
        <w:spacing w:after="240" w:afterAutospacing="0" w:line="276" w:lineRule="auto"/>
        <w:rPr>
          <w:rFonts w:ascii="Arial" w:eastAsia="Times New Roman" w:hAnsi="Arial" w:cs="Arial"/>
        </w:rPr>
      </w:pPr>
      <w:r w:rsidRPr="004F3181">
        <w:rPr>
          <w:rFonts w:ascii="Arial" w:eastAsia="Times New Roman" w:hAnsi="Arial" w:cs="Arial"/>
        </w:rPr>
        <w:t xml:space="preserve">Radni nie </w:t>
      </w:r>
      <w:r w:rsidR="007037E9" w:rsidRPr="004F3181">
        <w:rPr>
          <w:rFonts w:ascii="Arial" w:eastAsia="Times New Roman" w:hAnsi="Arial" w:cs="Arial"/>
        </w:rPr>
        <w:t>wnieśli</w:t>
      </w:r>
      <w:r w:rsidR="00D44F67" w:rsidRPr="004F3181">
        <w:rPr>
          <w:rFonts w:ascii="Arial" w:eastAsia="Times New Roman" w:hAnsi="Arial" w:cs="Arial"/>
        </w:rPr>
        <w:t xml:space="preserve"> zmian do porządku obrad.</w:t>
      </w:r>
    </w:p>
    <w:p w14:paraId="627792C4" w14:textId="130F5B5B" w:rsidR="00D44F67" w:rsidRPr="004F3181" w:rsidRDefault="00297936" w:rsidP="000668DF">
      <w:pPr>
        <w:spacing w:after="200" w:line="276" w:lineRule="auto"/>
        <w:rPr>
          <w:rFonts w:ascii="Arial" w:eastAsia="Times New Roman" w:hAnsi="Arial" w:cs="Arial"/>
        </w:rPr>
      </w:pPr>
      <w:r w:rsidRPr="004F3181">
        <w:rPr>
          <w:rFonts w:ascii="Arial" w:eastAsia="Calibri" w:hAnsi="Arial" w:cs="Arial"/>
          <w:lang w:eastAsia="en-US"/>
        </w:rPr>
        <w:t xml:space="preserve">Natomiast Przewodniczący Rady Miasta </w:t>
      </w:r>
      <w:r w:rsidR="00D44F67" w:rsidRPr="004F3181">
        <w:rPr>
          <w:rFonts w:ascii="Arial" w:eastAsia="Calibri" w:hAnsi="Arial" w:cs="Arial"/>
          <w:lang w:eastAsia="en-US"/>
        </w:rPr>
        <w:t>poinformowa</w:t>
      </w:r>
      <w:r w:rsidR="00890A8A" w:rsidRPr="004F3181">
        <w:rPr>
          <w:rFonts w:ascii="Arial" w:eastAsia="Calibri" w:hAnsi="Arial" w:cs="Arial"/>
          <w:lang w:eastAsia="en-US"/>
        </w:rPr>
        <w:t>ł, że</w:t>
      </w:r>
      <w:r w:rsidR="00D44F67" w:rsidRPr="004F3181">
        <w:rPr>
          <w:rFonts w:ascii="Arial" w:eastAsia="Calibri" w:hAnsi="Arial" w:cs="Arial"/>
          <w:lang w:eastAsia="en-US"/>
        </w:rPr>
        <w:t xml:space="preserve"> zgodnie z § 53 Statutu Miasta Włocławek, w związku z wycofaniem przez Prezydenta Miasta projektu </w:t>
      </w:r>
      <w:r w:rsidR="00D44F67" w:rsidRPr="004F3181">
        <w:rPr>
          <w:rFonts w:ascii="Arial" w:eastAsia="Times New Roman" w:hAnsi="Arial" w:cs="Arial"/>
        </w:rPr>
        <w:t xml:space="preserve">uchwały zmieniającej uchwałę w sprawie ustanowienia Specjalnej Strefy Rewitalizacji oraz sześciu projektów uchwał w sprawie wyrażenia opinii o lokalizacji kasyna gry - </w:t>
      </w:r>
      <w:r w:rsidR="00D44F67" w:rsidRPr="004F3181">
        <w:rPr>
          <w:rFonts w:ascii="Arial" w:eastAsia="Calibri" w:hAnsi="Arial" w:cs="Arial"/>
          <w:lang w:eastAsia="en-US"/>
        </w:rPr>
        <w:t>wprowadził zmiany do porządku obrad polegające na wykreśleniu ww. punktów.</w:t>
      </w:r>
    </w:p>
    <w:p w14:paraId="152AB0D3" w14:textId="21CE3EFC" w:rsidR="00D44F67" w:rsidRPr="004F3181" w:rsidRDefault="00BC615E" w:rsidP="00BC615E">
      <w:pPr>
        <w:rPr>
          <w:rFonts w:ascii="Arial" w:eastAsia="Calibri" w:hAnsi="Arial" w:cs="Arial"/>
          <w:lang w:eastAsia="en-US"/>
        </w:rPr>
      </w:pPr>
      <w:r>
        <w:rPr>
          <w:rFonts w:ascii="Arial" w:eastAsia="Calibri" w:hAnsi="Arial" w:cs="Arial"/>
          <w:lang w:eastAsia="en-US"/>
        </w:rPr>
        <w:br w:type="page"/>
      </w:r>
    </w:p>
    <w:p w14:paraId="3C481BB1" w14:textId="77777777" w:rsidR="0080754A" w:rsidRPr="008E4F63" w:rsidRDefault="0080754A" w:rsidP="000668DF">
      <w:pPr>
        <w:pStyle w:val="Nagwek3"/>
        <w:spacing w:line="276" w:lineRule="auto"/>
        <w:rPr>
          <w:rFonts w:ascii="Arial" w:hAnsi="Arial" w:cs="Arial"/>
        </w:rPr>
      </w:pPr>
      <w:r w:rsidRPr="008E4F63">
        <w:rPr>
          <w:rFonts w:ascii="Arial" w:hAnsi="Arial" w:cs="Arial"/>
        </w:rPr>
        <w:lastRenderedPageBreak/>
        <w:t>Ad. 2</w:t>
      </w:r>
    </w:p>
    <w:p w14:paraId="355B3A28" w14:textId="77777777" w:rsidR="0080754A" w:rsidRPr="008E4F63" w:rsidRDefault="0080754A" w:rsidP="000668DF">
      <w:pPr>
        <w:pStyle w:val="Nagwek3"/>
        <w:spacing w:line="276" w:lineRule="auto"/>
        <w:rPr>
          <w:rFonts w:ascii="Arial" w:hAnsi="Arial" w:cs="Arial"/>
        </w:rPr>
      </w:pPr>
      <w:r w:rsidRPr="008E4F63">
        <w:rPr>
          <w:rFonts w:ascii="Arial" w:hAnsi="Arial" w:cs="Arial"/>
        </w:rPr>
        <w:t>Informacja Prezydenta Miasta z działalności miasta w okresie międzysesyjnym.</w:t>
      </w:r>
    </w:p>
    <w:p w14:paraId="07D2D6BE" w14:textId="77777777" w:rsidR="0080754A" w:rsidRPr="004F3181" w:rsidRDefault="0080754A" w:rsidP="000668DF">
      <w:pPr>
        <w:pStyle w:val="NormalnyWeb"/>
        <w:spacing w:before="0" w:beforeAutospacing="0" w:after="0" w:afterAutospacing="0" w:line="276" w:lineRule="auto"/>
        <w:rPr>
          <w:rFonts w:ascii="Arial" w:hAnsi="Arial" w:cs="Arial"/>
        </w:rPr>
      </w:pPr>
    </w:p>
    <w:p w14:paraId="3E84F211" w14:textId="63C2C54F" w:rsidR="0080754A" w:rsidRPr="004F3181" w:rsidRDefault="0080754A" w:rsidP="000668DF">
      <w:pPr>
        <w:pStyle w:val="NormalnyWeb"/>
        <w:spacing w:before="0" w:beforeAutospacing="0" w:after="0" w:afterAutospacing="0" w:line="276" w:lineRule="auto"/>
        <w:rPr>
          <w:rFonts w:ascii="Arial" w:eastAsia="Calibri" w:hAnsi="Arial" w:cs="Arial"/>
          <w:lang w:eastAsia="en-US"/>
        </w:rPr>
      </w:pPr>
      <w:r w:rsidRPr="004F3181">
        <w:rPr>
          <w:rFonts w:ascii="Arial" w:hAnsi="Arial" w:cs="Arial"/>
        </w:rPr>
        <w:t xml:space="preserve">Prezydent Miasta Pan dr Marek Wojtkowski </w:t>
      </w:r>
      <w:r w:rsidRPr="004F3181">
        <w:rPr>
          <w:rFonts w:ascii="Arial" w:eastAsia="Calibri" w:hAnsi="Arial" w:cs="Arial"/>
          <w:lang w:eastAsia="en-US"/>
        </w:rPr>
        <w:t>przedstawił Radzie Miasta informację z działalności miasta w okresie międzysesyjnym począwszy od dnia 28 listopada 2023r., do obrad sesyjnych w dniu 12 grudnia br.</w:t>
      </w:r>
    </w:p>
    <w:p w14:paraId="75491DE5" w14:textId="77777777" w:rsidR="00F73146" w:rsidRPr="004F3181" w:rsidRDefault="00F73146" w:rsidP="000668DF">
      <w:pPr>
        <w:spacing w:line="276" w:lineRule="auto"/>
        <w:rPr>
          <w:rFonts w:ascii="Arial" w:hAnsi="Arial" w:cs="Arial"/>
        </w:rPr>
      </w:pPr>
    </w:p>
    <w:p w14:paraId="5C087D2C" w14:textId="3582B2BF" w:rsidR="00C9468B" w:rsidRPr="004F3181" w:rsidRDefault="0080754A" w:rsidP="000668DF">
      <w:pPr>
        <w:spacing w:line="276" w:lineRule="auto"/>
        <w:rPr>
          <w:rFonts w:ascii="Arial" w:hAnsi="Arial" w:cs="Arial"/>
        </w:rPr>
      </w:pPr>
      <w:r w:rsidRPr="004F3181">
        <w:rPr>
          <w:rFonts w:ascii="Arial" w:hAnsi="Arial" w:cs="Arial"/>
        </w:rPr>
        <w:t>Prezydent</w:t>
      </w:r>
      <w:r w:rsidR="00166C0F" w:rsidRPr="004F3181">
        <w:rPr>
          <w:rFonts w:ascii="Arial" w:hAnsi="Arial" w:cs="Arial"/>
        </w:rPr>
        <w:t xml:space="preserve"> Miasta</w:t>
      </w:r>
      <w:r w:rsidRPr="004F3181">
        <w:rPr>
          <w:rFonts w:ascii="Arial" w:hAnsi="Arial" w:cs="Arial"/>
        </w:rPr>
        <w:t xml:space="preserve"> zakomunikował</w:t>
      </w:r>
      <w:r w:rsidR="00166C0F" w:rsidRPr="004F3181">
        <w:rPr>
          <w:rFonts w:ascii="Arial" w:hAnsi="Arial" w:cs="Arial"/>
        </w:rPr>
        <w:t xml:space="preserve">, że </w:t>
      </w:r>
      <w:r w:rsidR="00C9468B" w:rsidRPr="004F3181">
        <w:rPr>
          <w:rFonts w:ascii="Arial" w:hAnsi="Arial" w:cs="Arial"/>
        </w:rPr>
        <w:t xml:space="preserve">zgodnie z wcześniejszymi zapowiedziami, na początku grudnia </w:t>
      </w:r>
      <w:r w:rsidR="00166C0F" w:rsidRPr="004F3181">
        <w:rPr>
          <w:rFonts w:ascii="Arial" w:hAnsi="Arial" w:cs="Arial"/>
        </w:rPr>
        <w:t>udostępniono</w:t>
      </w:r>
      <w:r w:rsidR="00C9468B" w:rsidRPr="004F3181">
        <w:rPr>
          <w:rFonts w:ascii="Arial" w:hAnsi="Arial" w:cs="Arial"/>
        </w:rPr>
        <w:t xml:space="preserve"> do ruchu ulicę Lipnowską. Przez miesiąc obowiązuje testowa organizacja ruchu, z </w:t>
      </w:r>
      <w:r w:rsidR="00C93BCF" w:rsidRPr="004F3181">
        <w:rPr>
          <w:rFonts w:ascii="Arial" w:hAnsi="Arial" w:cs="Arial"/>
        </w:rPr>
        <w:t>pierwszeństwem z</w:t>
      </w:r>
      <w:r w:rsidR="00C9468B" w:rsidRPr="004F3181">
        <w:rPr>
          <w:rFonts w:ascii="Arial" w:hAnsi="Arial" w:cs="Arial"/>
        </w:rPr>
        <w:t xml:space="preserve"> ulicy Grodzkiej na skrzyżowaniu przed wjazdem na most. Ten test pozwoli nam na dokonanie analizy natężenia i płynności ruchu w tym rejonie. Trwają prace związane z wymianą oświetlenia w alei Jana Pawła II. Z tą inwestycją wiążą się utrudnienia dla mieszkańców i po części także dla kierowców. To między innymi brak oświetlenia na odcinku, na którym toczą się prace. Roboty prowadzone są w poboczu drogi, jezdnia będzie cały czas przejezdna, ale bardzo prosimy o ostrożność w tym rejonie. Jeszcze przez najbliższe tygodnie trzeba uzbroić się w cierpliwość, prace potrwają do końca roku. Nawiązując do modernizacji oświetlenia: kilka dni temu rozstrzygnięto edycję Programu Inwestycji Strategicznych poświęconą modernizacji infrastruktury oświetleniowej. Włocławek znalazł się w gronie pięciu gmin z najwyższym dofinansowaniem z Programu. Na modernizację oświetlenia ulicznego można było pozyskać maksymalnie 4 mln zł i tyle właśnie nam przyznano. </w:t>
      </w:r>
      <w:r w:rsidR="0020024D" w:rsidRPr="004F3181">
        <w:rPr>
          <w:rFonts w:ascii="Arial" w:hAnsi="Arial" w:cs="Arial"/>
        </w:rPr>
        <w:t xml:space="preserve"> Dnia </w:t>
      </w:r>
      <w:r w:rsidR="00C9468B" w:rsidRPr="004F3181">
        <w:rPr>
          <w:rFonts w:ascii="Arial" w:hAnsi="Arial" w:cs="Arial"/>
        </w:rPr>
        <w:t>7 grudnia w Centrum Organizacji Pozarządowych przy ul. Żabiej, wraz z moimi zastępcami, spotkałem się z mieszkańcami Śródmieścia. Było to już kolejne z cyklu otwartych spotkań z mieszkańcami poszczególnych osiedli. Rozmawialiśmy m.in. o kwestiach dotyczących drogownictwa, w tym o przebudowach i remontach, o rewitalizacji, Starym Rynku i kilku innych tematach związanych ze Śródmieściem. Popisa</w:t>
      </w:r>
      <w:r w:rsidR="0020024D" w:rsidRPr="004F3181">
        <w:rPr>
          <w:rFonts w:ascii="Arial" w:hAnsi="Arial" w:cs="Arial"/>
        </w:rPr>
        <w:t>no</w:t>
      </w:r>
      <w:r w:rsidR="00C9468B" w:rsidRPr="004F3181">
        <w:rPr>
          <w:rFonts w:ascii="Arial" w:hAnsi="Arial" w:cs="Arial"/>
        </w:rPr>
        <w:t xml:space="preserve"> umowę z Wojewodą Kujawsko-Pomorskim o dofinansowanie remontu drogi ulicy Willowej w ramach Rządowego Funduszu Rozwoju Dróg. Wartość całkowita projektu to ponad 884 tys. zł., wartość dofinansowania ponad 380 tys. zł.</w:t>
      </w:r>
      <w:r w:rsidR="008570E4" w:rsidRPr="004F3181">
        <w:rPr>
          <w:rFonts w:ascii="Arial" w:hAnsi="Arial" w:cs="Arial"/>
        </w:rPr>
        <w:t xml:space="preserve"> </w:t>
      </w:r>
      <w:r w:rsidR="0020024D" w:rsidRPr="004F3181">
        <w:rPr>
          <w:rFonts w:ascii="Arial" w:hAnsi="Arial" w:cs="Arial"/>
        </w:rPr>
        <w:t xml:space="preserve">W dniu </w:t>
      </w:r>
      <w:r w:rsidR="00C9468B" w:rsidRPr="004F3181">
        <w:rPr>
          <w:rFonts w:ascii="Arial" w:hAnsi="Arial" w:cs="Arial"/>
        </w:rPr>
        <w:t>8 grudnia zawar</w:t>
      </w:r>
      <w:r w:rsidR="008570E4" w:rsidRPr="004F3181">
        <w:rPr>
          <w:rFonts w:ascii="Arial" w:hAnsi="Arial" w:cs="Arial"/>
        </w:rPr>
        <w:t>to</w:t>
      </w:r>
      <w:r w:rsidR="00C9468B" w:rsidRPr="004F3181">
        <w:rPr>
          <w:rFonts w:ascii="Arial" w:hAnsi="Arial" w:cs="Arial"/>
        </w:rPr>
        <w:t xml:space="preserve"> umowę na budowę Kujawskiego Placu Zabaw na terenie Przedszkola Publicznego nr 26 przy ulicy Radosnej. Wykonawcą jest firmą Weran z siedzibą we Wrocławiu. Wartość umowy to prawie 550 tys. zł, termin realizacji: do dnia 6 maja przyszłego roku.</w:t>
      </w:r>
      <w:r w:rsidR="008570E4" w:rsidRPr="004F3181">
        <w:rPr>
          <w:rFonts w:ascii="Arial" w:hAnsi="Arial" w:cs="Arial"/>
        </w:rPr>
        <w:t xml:space="preserve"> </w:t>
      </w:r>
      <w:r w:rsidR="00C9468B" w:rsidRPr="004F3181">
        <w:rPr>
          <w:rFonts w:ascii="Arial" w:hAnsi="Arial" w:cs="Arial"/>
        </w:rPr>
        <w:t>Wypłac</w:t>
      </w:r>
      <w:r w:rsidR="008570E4" w:rsidRPr="004F3181">
        <w:rPr>
          <w:rFonts w:ascii="Arial" w:hAnsi="Arial" w:cs="Arial"/>
        </w:rPr>
        <w:t>one zostały</w:t>
      </w:r>
      <w:r w:rsidR="00C9468B" w:rsidRPr="004F3181">
        <w:rPr>
          <w:rFonts w:ascii="Arial" w:hAnsi="Arial" w:cs="Arial"/>
        </w:rPr>
        <w:t xml:space="preserve"> stypendia szkolne osobom, które przedstawiły faktury do rozliczenia. Świadczenia otrzymało 115 uczniów szkół podstawowych i 84 uczniów szkół średnich. Łączna kwota wypłat wynosi ponad 87 tysięcy złotych.</w:t>
      </w:r>
      <w:r w:rsidR="008570E4" w:rsidRPr="004F3181">
        <w:rPr>
          <w:rFonts w:ascii="Arial" w:hAnsi="Arial" w:cs="Arial"/>
        </w:rPr>
        <w:t xml:space="preserve"> Natomiast </w:t>
      </w:r>
      <w:r w:rsidR="00C9468B" w:rsidRPr="004F3181">
        <w:rPr>
          <w:rFonts w:ascii="Arial" w:hAnsi="Arial" w:cs="Arial"/>
        </w:rPr>
        <w:t xml:space="preserve">4 grudnia odbyła się uroczystość z okazji Międzynarodowego Dnia Osób z Niepełnosprawnościami. Miałem przyjemność być honorowym patronem tego wydarzenia. Występy </w:t>
      </w:r>
      <w:r w:rsidR="00C93BCF" w:rsidRPr="004F3181">
        <w:rPr>
          <w:rFonts w:ascii="Arial" w:hAnsi="Arial" w:cs="Arial"/>
        </w:rPr>
        <w:t>artystyczne przygotowały</w:t>
      </w:r>
      <w:r w:rsidR="00C9468B" w:rsidRPr="004F3181">
        <w:rPr>
          <w:rFonts w:ascii="Arial" w:hAnsi="Arial" w:cs="Arial"/>
        </w:rPr>
        <w:t>: Zespół Szkół Nr 3, Stowarzyszenie OLIGO i Zakład Aktywności Zawodowej. Wystawy swoich prac pokazali podopieczni Warsztatów Terapii Zajęciowej i Środowiskowego Domu Samopomocy.</w:t>
      </w:r>
      <w:r w:rsidR="008570E4" w:rsidRPr="004F3181">
        <w:rPr>
          <w:rFonts w:ascii="Arial" w:hAnsi="Arial" w:cs="Arial"/>
        </w:rPr>
        <w:t xml:space="preserve"> </w:t>
      </w:r>
      <w:r w:rsidR="00B35C0A" w:rsidRPr="004F3181">
        <w:rPr>
          <w:rFonts w:ascii="Arial" w:hAnsi="Arial" w:cs="Arial"/>
        </w:rPr>
        <w:t>Prezydent Miasta zaprosił wszystkich na</w:t>
      </w:r>
      <w:r w:rsidR="00C9468B" w:rsidRPr="004F3181">
        <w:rPr>
          <w:rFonts w:ascii="Arial" w:hAnsi="Arial" w:cs="Arial"/>
        </w:rPr>
        <w:t xml:space="preserve"> Włocławski Jarmark Bożonarodzeniowy. W najbliższą sobotę i niedzielę na Zielonym Rynku będzie można nie tylko obejrzeć, ale oczywiście również kupić wyroby rękodzielnicze, pyszne potrawy, jedyne w swoim </w:t>
      </w:r>
      <w:r w:rsidR="00C9468B" w:rsidRPr="004F3181">
        <w:rPr>
          <w:rFonts w:ascii="Arial" w:hAnsi="Arial" w:cs="Arial"/>
        </w:rPr>
        <w:lastRenderedPageBreak/>
        <w:t xml:space="preserve">rodzaju świąteczne ozdoby. Każdego dnia jarmark będzie się rozpoczynał o godz. 9.00. W programie są zabawy dla dzieci, wspólne śpiewanie kolęd, wizyty w domku św. Mikołaja. Jarmarkowi będzie towarzyszył Festiwal Smaków Foodtrucków: w sobotę od godz. 12.00 do 21.00, w niedzielę od godz. 11.00 do 19.00. </w:t>
      </w:r>
    </w:p>
    <w:p w14:paraId="30569B3B" w14:textId="77777777" w:rsidR="00730E86" w:rsidRPr="004F3181" w:rsidRDefault="00730E86" w:rsidP="000668DF">
      <w:pPr>
        <w:spacing w:line="276" w:lineRule="auto"/>
        <w:rPr>
          <w:rFonts w:ascii="Arial" w:hAnsi="Arial" w:cs="Arial"/>
        </w:rPr>
      </w:pPr>
    </w:p>
    <w:p w14:paraId="59B975D0" w14:textId="3AE9A473" w:rsidR="00730E86" w:rsidRPr="004F3181" w:rsidRDefault="00730E86" w:rsidP="000668DF">
      <w:pPr>
        <w:spacing w:line="276" w:lineRule="auto"/>
        <w:rPr>
          <w:rFonts w:ascii="Arial" w:hAnsi="Arial" w:cs="Arial"/>
        </w:rPr>
      </w:pPr>
      <w:r w:rsidRPr="004F3181">
        <w:rPr>
          <w:rFonts w:ascii="Arial" w:hAnsi="Arial" w:cs="Arial"/>
        </w:rPr>
        <w:t xml:space="preserve">Po zakończeniu wypowiedzi przez Prezydenta Miasta, Przewodniczący Rady Miasta otworzył dyskusję nad przedstawioną informacją.  </w:t>
      </w:r>
    </w:p>
    <w:p w14:paraId="770753B5"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W dyskusji wzięli udział:</w:t>
      </w:r>
    </w:p>
    <w:p w14:paraId="63E23CDF" w14:textId="3FD5C17F" w:rsidR="00F73146" w:rsidRPr="004F3181" w:rsidRDefault="00730E86" w:rsidP="000668DF">
      <w:pPr>
        <w:pStyle w:val="NormalnyWeb"/>
        <w:numPr>
          <w:ilvl w:val="0"/>
          <w:numId w:val="2"/>
        </w:numPr>
        <w:spacing w:before="0" w:beforeAutospacing="0" w:after="0" w:afterAutospacing="0" w:line="276" w:lineRule="auto"/>
        <w:rPr>
          <w:rFonts w:ascii="Arial" w:hAnsi="Arial" w:cs="Arial"/>
        </w:rPr>
      </w:pPr>
      <w:r w:rsidRPr="004F3181">
        <w:rPr>
          <w:rFonts w:ascii="Arial" w:hAnsi="Arial" w:cs="Arial"/>
        </w:rPr>
        <w:t xml:space="preserve">radny Pan </w:t>
      </w:r>
      <w:r w:rsidR="00117C70" w:rsidRPr="004F3181">
        <w:rPr>
          <w:rFonts w:ascii="Arial" w:hAnsi="Arial" w:cs="Arial"/>
        </w:rPr>
        <w:t>Janusz Dębczyński</w:t>
      </w:r>
    </w:p>
    <w:p w14:paraId="12ECAB3F" w14:textId="20C6143E" w:rsidR="00F73146" w:rsidRPr="004F3181" w:rsidRDefault="00730E86" w:rsidP="000668DF">
      <w:pPr>
        <w:pStyle w:val="NormalnyWeb"/>
        <w:numPr>
          <w:ilvl w:val="0"/>
          <w:numId w:val="2"/>
        </w:numPr>
        <w:spacing w:before="0" w:beforeAutospacing="0" w:after="0" w:afterAutospacing="0" w:line="276" w:lineRule="auto"/>
        <w:rPr>
          <w:rFonts w:ascii="Arial" w:hAnsi="Arial" w:cs="Arial"/>
        </w:rPr>
      </w:pPr>
      <w:r w:rsidRPr="004F3181">
        <w:rPr>
          <w:rFonts w:ascii="Arial" w:hAnsi="Arial" w:cs="Arial"/>
        </w:rPr>
        <w:t xml:space="preserve">radny Pan </w:t>
      </w:r>
      <w:r w:rsidR="00117C70" w:rsidRPr="004F3181">
        <w:rPr>
          <w:rFonts w:ascii="Arial" w:hAnsi="Arial" w:cs="Arial"/>
        </w:rPr>
        <w:t>Krzysztof Kowalski</w:t>
      </w:r>
    </w:p>
    <w:p w14:paraId="66EB1451" w14:textId="1B131FA6" w:rsidR="00F73146" w:rsidRPr="004F3181" w:rsidRDefault="00730E86" w:rsidP="000668DF">
      <w:pPr>
        <w:pStyle w:val="NormalnyWeb"/>
        <w:numPr>
          <w:ilvl w:val="0"/>
          <w:numId w:val="2"/>
        </w:numPr>
        <w:spacing w:before="0" w:beforeAutospacing="0" w:after="0" w:afterAutospacing="0" w:line="276" w:lineRule="auto"/>
        <w:rPr>
          <w:rFonts w:ascii="Arial" w:hAnsi="Arial" w:cs="Arial"/>
        </w:rPr>
      </w:pPr>
      <w:r w:rsidRPr="004F3181">
        <w:rPr>
          <w:rFonts w:ascii="Arial" w:hAnsi="Arial" w:cs="Arial"/>
        </w:rPr>
        <w:t xml:space="preserve">radna Pani </w:t>
      </w:r>
      <w:r w:rsidR="00117C70" w:rsidRPr="004F3181">
        <w:rPr>
          <w:rFonts w:ascii="Arial" w:hAnsi="Arial" w:cs="Arial"/>
        </w:rPr>
        <w:t>Elżbieta Rutkowska</w:t>
      </w:r>
    </w:p>
    <w:p w14:paraId="743A3AE7" w14:textId="0C86A876" w:rsidR="00F73146" w:rsidRPr="004F3181" w:rsidRDefault="00730E86" w:rsidP="000668DF">
      <w:pPr>
        <w:pStyle w:val="NormalnyWeb"/>
        <w:numPr>
          <w:ilvl w:val="0"/>
          <w:numId w:val="2"/>
        </w:numPr>
        <w:spacing w:before="0" w:beforeAutospacing="0" w:after="0" w:afterAutospacing="0" w:line="276" w:lineRule="auto"/>
        <w:rPr>
          <w:rFonts w:ascii="Arial" w:hAnsi="Arial" w:cs="Arial"/>
        </w:rPr>
      </w:pPr>
      <w:r w:rsidRPr="004F3181">
        <w:rPr>
          <w:rFonts w:ascii="Arial" w:hAnsi="Arial" w:cs="Arial"/>
        </w:rPr>
        <w:t xml:space="preserve">Prezydent Miasta dr </w:t>
      </w:r>
      <w:r w:rsidR="00117C70" w:rsidRPr="004F3181">
        <w:rPr>
          <w:rFonts w:ascii="Arial" w:hAnsi="Arial" w:cs="Arial"/>
        </w:rPr>
        <w:t>Marek Wojtkowski</w:t>
      </w:r>
    </w:p>
    <w:p w14:paraId="1D4B24CD" w14:textId="77777777" w:rsidR="00D91AE0" w:rsidRPr="004F3181" w:rsidRDefault="00D91AE0" w:rsidP="000668DF">
      <w:pPr>
        <w:pStyle w:val="NormalnyWeb"/>
        <w:spacing w:before="0" w:beforeAutospacing="0" w:after="0" w:afterAutospacing="0" w:line="276" w:lineRule="auto"/>
        <w:rPr>
          <w:rFonts w:ascii="Arial" w:hAnsi="Arial" w:cs="Arial"/>
        </w:rPr>
      </w:pPr>
    </w:p>
    <w:p w14:paraId="59701D0C" w14:textId="77777777" w:rsidR="00D91AE0" w:rsidRPr="008E4F63" w:rsidRDefault="00D91AE0" w:rsidP="000668DF">
      <w:pPr>
        <w:pStyle w:val="Nagwek3"/>
        <w:spacing w:line="276" w:lineRule="auto"/>
        <w:rPr>
          <w:rFonts w:ascii="Arial" w:hAnsi="Arial" w:cs="Arial"/>
        </w:rPr>
      </w:pPr>
      <w:r w:rsidRPr="008E4F63">
        <w:rPr>
          <w:rFonts w:ascii="Arial" w:hAnsi="Arial" w:cs="Arial"/>
        </w:rPr>
        <w:t>Ad. 3</w:t>
      </w:r>
    </w:p>
    <w:p w14:paraId="3D172BE7" w14:textId="77777777" w:rsidR="00D91AE0" w:rsidRPr="008E4F63" w:rsidRDefault="00D91AE0" w:rsidP="000668DF">
      <w:pPr>
        <w:pStyle w:val="Nagwek3"/>
        <w:spacing w:line="276" w:lineRule="auto"/>
        <w:rPr>
          <w:rFonts w:ascii="Arial" w:hAnsi="Arial" w:cs="Arial"/>
        </w:rPr>
      </w:pPr>
      <w:r w:rsidRPr="008E4F63">
        <w:rPr>
          <w:rFonts w:ascii="Arial" w:hAnsi="Arial" w:cs="Arial"/>
        </w:rPr>
        <w:t>Uchwała zmieniająca uchwałę w sprawie uchwalenia budżetu miasta Włocławek na 2023 rok.</w:t>
      </w:r>
    </w:p>
    <w:p w14:paraId="3CFC0EE4" w14:textId="77777777" w:rsidR="00D91AE0" w:rsidRPr="008E4F63" w:rsidRDefault="00D91AE0" w:rsidP="000668DF">
      <w:pPr>
        <w:pStyle w:val="Nagwek3"/>
        <w:spacing w:line="276" w:lineRule="auto"/>
        <w:rPr>
          <w:rFonts w:ascii="Arial" w:hAnsi="Arial" w:cs="Arial"/>
        </w:rPr>
      </w:pPr>
    </w:p>
    <w:p w14:paraId="2CD40FBB" w14:textId="77777777" w:rsidR="00D91AE0" w:rsidRPr="008E4F63" w:rsidRDefault="00D91AE0" w:rsidP="000668DF">
      <w:pPr>
        <w:pStyle w:val="Nagwek3"/>
        <w:spacing w:line="276" w:lineRule="auto"/>
        <w:rPr>
          <w:rFonts w:ascii="Arial" w:hAnsi="Arial" w:cs="Arial"/>
        </w:rPr>
      </w:pPr>
      <w:r w:rsidRPr="008E4F63">
        <w:rPr>
          <w:rFonts w:ascii="Arial" w:hAnsi="Arial" w:cs="Arial"/>
        </w:rPr>
        <w:t>Ad. 4</w:t>
      </w:r>
    </w:p>
    <w:p w14:paraId="5E6C36AC" w14:textId="77777777" w:rsidR="00D91AE0" w:rsidRPr="008E4F63" w:rsidRDefault="00D91AE0" w:rsidP="000668DF">
      <w:pPr>
        <w:pStyle w:val="Nagwek3"/>
        <w:spacing w:line="276" w:lineRule="auto"/>
        <w:rPr>
          <w:rFonts w:ascii="Arial" w:hAnsi="Arial" w:cs="Arial"/>
        </w:rPr>
      </w:pPr>
      <w:r w:rsidRPr="008E4F63">
        <w:rPr>
          <w:rFonts w:ascii="Arial" w:hAnsi="Arial" w:cs="Arial"/>
        </w:rPr>
        <w:t>Uchwała zmieniająca uchwałę w sprawie uchwalenia Wieloletniej Prognozy Finansowej na lata 2023-2042.</w:t>
      </w:r>
    </w:p>
    <w:p w14:paraId="787A5818" w14:textId="77777777" w:rsidR="00D91AE0" w:rsidRPr="004F3181" w:rsidRDefault="00D91AE0" w:rsidP="000668DF">
      <w:pPr>
        <w:pStyle w:val="NormalnyWeb"/>
        <w:spacing w:after="240" w:afterAutospacing="0" w:line="276" w:lineRule="auto"/>
        <w:rPr>
          <w:rFonts w:ascii="Arial" w:hAnsi="Arial" w:cs="Arial"/>
        </w:rPr>
      </w:pPr>
      <w:r w:rsidRPr="004F3181">
        <w:rPr>
          <w:rFonts w:ascii="Arial" w:hAnsi="Arial" w:cs="Arial"/>
        </w:rPr>
        <w:t>Wprowadzenia do Uchwały zmieniającej uchwałę w sprawie uchwalenia budżetu miasta Włocławek na 2023 rok oraz Uchwały zmieniające uchwałę w sprawie uchwalenia Wieloletniej Prognozy Finansowej na lata 2022-2038 dokonała Skarbnik Miasta Honorata Baranowska, omawiając łącznie zmiany wprowadzone w obydwu projektach uchwał</w:t>
      </w:r>
      <w:r w:rsidRPr="004F3181">
        <w:rPr>
          <w:rFonts w:ascii="Arial" w:eastAsia="Times New Roman" w:hAnsi="Arial" w:cs="Arial"/>
        </w:rPr>
        <w:t xml:space="preserve"> zarówno po stronie wydatków jak i dochodów w różnych działach budżetu oraz w Wieloletniej Prognozie Finansowej na lata 2023-2042. Zmiany zaproponowane w poszczególnych działach wprowadzono m.in. w oparciu o wnioski złożone przez poszczególne wydziały jak również w wyniku przesunięcia środków wynikających z zaistniałych potrzeb. W WPF urealnione zostały dochody oraz wydatki oraz zaktualizowany został wykaz przedsięwzięć wieloletnich. </w:t>
      </w:r>
    </w:p>
    <w:p w14:paraId="08929B57" w14:textId="77777777" w:rsidR="00D91AE0" w:rsidRPr="004F3181" w:rsidRDefault="00D91AE0" w:rsidP="000668DF">
      <w:pPr>
        <w:spacing w:before="102" w:after="238" w:afterAutospacing="1" w:line="276" w:lineRule="auto"/>
        <w:rPr>
          <w:rFonts w:ascii="Arial" w:eastAsia="Times New Roman" w:hAnsi="Arial" w:cs="Arial"/>
        </w:rPr>
      </w:pPr>
      <w:r w:rsidRPr="004F3181">
        <w:rPr>
          <w:rFonts w:ascii="Arial" w:eastAsia="Times New Roman" w:hAnsi="Arial" w:cs="Arial"/>
        </w:rPr>
        <w:t>Następnie przedstawione zostały opinie komisji rozpatrującej ww. zagadnienia.</w:t>
      </w:r>
    </w:p>
    <w:p w14:paraId="7B5E0D94" w14:textId="77777777" w:rsidR="00D91AE0" w:rsidRPr="004F3181" w:rsidRDefault="00D91AE0"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Opinie Komisji stałej Rady Miasta</w:t>
      </w:r>
    </w:p>
    <w:p w14:paraId="623BD0B6" w14:textId="74BF3699" w:rsidR="00D91AE0" w:rsidRPr="004F3181" w:rsidRDefault="00D91AE0"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 xml:space="preserve">Uchwałę zmieniającą uchwałę w sprawie uchwalenia budżetu miasta Włocławek na 2023 rok rozpatrzyła oraz pozytywnie zaopiniowała Komisja Budżetu, Rozwoju i Promocji Miasta. Opinię w tej sprawie </w:t>
      </w:r>
      <w:bookmarkStart w:id="0" w:name="_Hlk136347138"/>
      <w:r w:rsidRPr="004F3181">
        <w:rPr>
          <w:rFonts w:ascii="Arial" w:eastAsia="Times New Roman" w:hAnsi="Arial" w:cs="Arial"/>
        </w:rPr>
        <w:t>przedstawiła Przewodnicząc</w:t>
      </w:r>
      <w:r w:rsidR="00567698" w:rsidRPr="004F3181">
        <w:rPr>
          <w:rFonts w:ascii="Arial" w:eastAsia="Times New Roman" w:hAnsi="Arial" w:cs="Arial"/>
        </w:rPr>
        <w:t>a</w:t>
      </w:r>
      <w:r w:rsidRPr="004F3181">
        <w:rPr>
          <w:rFonts w:ascii="Arial" w:eastAsia="Times New Roman" w:hAnsi="Arial" w:cs="Arial"/>
        </w:rPr>
        <w:t xml:space="preserve"> Komisji radn</w:t>
      </w:r>
      <w:r w:rsidR="00567698" w:rsidRPr="004F3181">
        <w:rPr>
          <w:rFonts w:ascii="Arial" w:eastAsia="Times New Roman" w:hAnsi="Arial" w:cs="Arial"/>
        </w:rPr>
        <w:t>a</w:t>
      </w:r>
      <w:r w:rsidRPr="004F3181">
        <w:rPr>
          <w:rFonts w:ascii="Arial" w:eastAsia="Times New Roman" w:hAnsi="Arial" w:cs="Arial"/>
        </w:rPr>
        <w:t xml:space="preserve"> </w:t>
      </w:r>
      <w:r w:rsidR="00567698" w:rsidRPr="004F3181">
        <w:rPr>
          <w:rFonts w:ascii="Arial" w:eastAsia="Times New Roman" w:hAnsi="Arial" w:cs="Arial"/>
        </w:rPr>
        <w:t>Agnieszka Jura-Walczak</w:t>
      </w:r>
      <w:r w:rsidRPr="004F3181">
        <w:rPr>
          <w:rFonts w:ascii="Arial" w:eastAsia="Times New Roman" w:hAnsi="Arial" w:cs="Arial"/>
        </w:rPr>
        <w:t>.</w:t>
      </w:r>
    </w:p>
    <w:bookmarkEnd w:id="0"/>
    <w:p w14:paraId="372203DC" w14:textId="77777777" w:rsidR="00567698" w:rsidRPr="004F3181" w:rsidRDefault="00D91AE0"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lastRenderedPageBreak/>
        <w:t xml:space="preserve">Także uchwałę zmieniającą uchwałę w sprawie uchwalenia Wieloletniej Prognozy Finansowej na lata 2023-2042 rozpatrzyła oraz pozytywnie zaopiniowała Komisja Budżetu, Rozwoju i Promocji Miasta. </w:t>
      </w:r>
      <w:r w:rsidR="00567698" w:rsidRPr="004F3181">
        <w:rPr>
          <w:rFonts w:ascii="Arial" w:eastAsia="Times New Roman" w:hAnsi="Arial" w:cs="Arial"/>
        </w:rPr>
        <w:t>Opinię w tej sprawie przedstawiła Przewodnicząca Komisji radna Agnieszka Jura-Walczak.</w:t>
      </w:r>
    </w:p>
    <w:p w14:paraId="6BBEE3CE" w14:textId="2EFAD9C7" w:rsidR="00D91AE0" w:rsidRPr="004F3181" w:rsidRDefault="00D91AE0"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Po przedstawieniu opinii Komisji Przewodniczący Rady Miasta poinformował, że otwiera dyskusję nad ww. zagadnieniami.</w:t>
      </w:r>
    </w:p>
    <w:p w14:paraId="5E6FAA47"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W dyskusji wzięli udział:</w:t>
      </w:r>
    </w:p>
    <w:p w14:paraId="253B57C6" w14:textId="7AAAFF93" w:rsidR="00F73146" w:rsidRPr="004F3181" w:rsidRDefault="00117C70" w:rsidP="000668DF">
      <w:pPr>
        <w:pStyle w:val="NormalnyWeb"/>
        <w:numPr>
          <w:ilvl w:val="0"/>
          <w:numId w:val="5"/>
        </w:numPr>
        <w:spacing w:before="0" w:beforeAutospacing="0" w:after="0" w:afterAutospacing="0" w:line="276" w:lineRule="auto"/>
        <w:rPr>
          <w:rFonts w:ascii="Arial" w:hAnsi="Arial" w:cs="Arial"/>
        </w:rPr>
      </w:pPr>
      <w:r w:rsidRPr="004F3181">
        <w:rPr>
          <w:rFonts w:ascii="Arial" w:hAnsi="Arial" w:cs="Arial"/>
        </w:rPr>
        <w:t xml:space="preserve"> </w:t>
      </w:r>
      <w:r w:rsidR="00567698" w:rsidRPr="004F3181">
        <w:rPr>
          <w:rFonts w:ascii="Arial" w:hAnsi="Arial" w:cs="Arial"/>
        </w:rPr>
        <w:t xml:space="preserve">radny Pan </w:t>
      </w:r>
      <w:r w:rsidRPr="004F3181">
        <w:rPr>
          <w:rFonts w:ascii="Arial" w:hAnsi="Arial" w:cs="Arial"/>
        </w:rPr>
        <w:t>Józef Mazierski</w:t>
      </w:r>
    </w:p>
    <w:p w14:paraId="376BC985" w14:textId="0D1B99D3" w:rsidR="00F73146" w:rsidRPr="004F3181" w:rsidRDefault="00117C70" w:rsidP="000668DF">
      <w:pPr>
        <w:pStyle w:val="NormalnyWeb"/>
        <w:numPr>
          <w:ilvl w:val="0"/>
          <w:numId w:val="5"/>
        </w:numPr>
        <w:spacing w:before="0" w:beforeAutospacing="0" w:after="0" w:afterAutospacing="0" w:line="276" w:lineRule="auto"/>
        <w:rPr>
          <w:rFonts w:ascii="Arial" w:hAnsi="Arial" w:cs="Arial"/>
        </w:rPr>
      </w:pPr>
      <w:r w:rsidRPr="004F3181">
        <w:rPr>
          <w:rFonts w:ascii="Arial" w:hAnsi="Arial" w:cs="Arial"/>
        </w:rPr>
        <w:t xml:space="preserve"> </w:t>
      </w:r>
      <w:r w:rsidR="00567698" w:rsidRPr="004F3181">
        <w:rPr>
          <w:rFonts w:ascii="Arial" w:hAnsi="Arial" w:cs="Arial"/>
        </w:rPr>
        <w:t xml:space="preserve">Zastępca Prezydenta Miasta Pani </w:t>
      </w:r>
      <w:r w:rsidRPr="004F3181">
        <w:rPr>
          <w:rFonts w:ascii="Arial" w:hAnsi="Arial" w:cs="Arial"/>
        </w:rPr>
        <w:t>Monika Jabłońska</w:t>
      </w:r>
    </w:p>
    <w:p w14:paraId="5F10A777" w14:textId="76E8EB05" w:rsidR="00F73146" w:rsidRPr="004F3181" w:rsidRDefault="00117C70" w:rsidP="000668DF">
      <w:pPr>
        <w:pStyle w:val="NormalnyWeb"/>
        <w:numPr>
          <w:ilvl w:val="0"/>
          <w:numId w:val="5"/>
        </w:numPr>
        <w:spacing w:before="0" w:beforeAutospacing="0" w:after="0" w:afterAutospacing="0" w:line="276" w:lineRule="auto"/>
        <w:rPr>
          <w:rFonts w:ascii="Arial" w:hAnsi="Arial" w:cs="Arial"/>
        </w:rPr>
      </w:pPr>
      <w:r w:rsidRPr="004F3181">
        <w:rPr>
          <w:rFonts w:ascii="Arial" w:hAnsi="Arial" w:cs="Arial"/>
        </w:rPr>
        <w:t xml:space="preserve"> </w:t>
      </w:r>
      <w:r w:rsidR="00567698" w:rsidRPr="004F3181">
        <w:rPr>
          <w:rFonts w:ascii="Arial" w:hAnsi="Arial" w:cs="Arial"/>
        </w:rPr>
        <w:t xml:space="preserve">Zastępca Prezydenta Miasta Pan </w:t>
      </w:r>
      <w:r w:rsidRPr="004F3181">
        <w:rPr>
          <w:rFonts w:ascii="Arial" w:hAnsi="Arial" w:cs="Arial"/>
        </w:rPr>
        <w:t>Jarosław Zdanowski</w:t>
      </w:r>
    </w:p>
    <w:p w14:paraId="4D524C26" w14:textId="77777777" w:rsidR="002F3306" w:rsidRPr="004F3181" w:rsidRDefault="002F3306" w:rsidP="000668DF">
      <w:pPr>
        <w:pStyle w:val="NormalnyWeb"/>
        <w:spacing w:before="0" w:beforeAutospacing="0" w:after="0" w:afterAutospacing="0" w:line="276" w:lineRule="auto"/>
        <w:rPr>
          <w:rFonts w:ascii="Arial" w:hAnsi="Arial" w:cs="Arial"/>
        </w:rPr>
      </w:pPr>
    </w:p>
    <w:p w14:paraId="5122D671" w14:textId="4A76CCF1" w:rsidR="002F3306" w:rsidRPr="004F3181" w:rsidRDefault="002F3306" w:rsidP="000668DF">
      <w:pPr>
        <w:pStyle w:val="NormalnyWeb"/>
        <w:spacing w:before="0" w:beforeAutospacing="0" w:after="0" w:afterAutospacing="0" w:line="276" w:lineRule="auto"/>
        <w:rPr>
          <w:rFonts w:ascii="Arial" w:hAnsi="Arial" w:cs="Arial"/>
        </w:rPr>
      </w:pPr>
      <w:r w:rsidRPr="004F3181">
        <w:rPr>
          <w:rFonts w:ascii="Arial" w:hAnsi="Arial" w:cs="Arial"/>
        </w:rPr>
        <w:t>Wobec wyczerpania zgłoszeń do udziału w dyskusji Przewodniczący Rady Miasta</w:t>
      </w:r>
      <w:r w:rsidRPr="004F3181">
        <w:rPr>
          <w:rFonts w:ascii="Arial" w:eastAsia="Times New Roman" w:hAnsi="Arial" w:cs="Arial"/>
        </w:rPr>
        <w:t xml:space="preserve"> poddał pod głosowanie ww. projekty uchwał.</w:t>
      </w:r>
    </w:p>
    <w:p w14:paraId="3E7249C2"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Głosowano w sprawie:</w:t>
      </w:r>
    </w:p>
    <w:p w14:paraId="0E0DC3DB" w14:textId="201B78E2"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Uchwały zmieniającej uchwałę w sprawie uchwalenia budżetu miasta Włocławek na rok 2023.</w:t>
      </w:r>
    </w:p>
    <w:p w14:paraId="0DFC2291" w14:textId="77777777" w:rsidR="00F73146" w:rsidRPr="004F3181" w:rsidRDefault="00117C70" w:rsidP="000668DF">
      <w:pPr>
        <w:pStyle w:val="NormalnyWeb"/>
        <w:spacing w:after="240" w:afterAutospacing="0" w:line="276" w:lineRule="auto"/>
        <w:rPr>
          <w:rFonts w:ascii="Arial" w:hAnsi="Arial" w:cs="Arial"/>
        </w:rPr>
      </w:pPr>
      <w:r w:rsidRPr="004F3181">
        <w:rPr>
          <w:rStyle w:val="Pogrubienie"/>
          <w:rFonts w:ascii="Arial" w:hAnsi="Arial" w:cs="Arial"/>
          <w:b w:val="0"/>
          <w:bCs w:val="0"/>
        </w:rPr>
        <w:t>Wyniki głosowania</w:t>
      </w:r>
    </w:p>
    <w:p w14:paraId="0FD6FEE8"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ZA: 16, PRZECIW: 0, WSTRZYMUJĘ SIĘ: 6, BRAK GŁOSU: 0, NIEOBECNI: 3</w:t>
      </w:r>
    </w:p>
    <w:p w14:paraId="5D897F8F"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Wyniki imienne:</w:t>
      </w:r>
    </w:p>
    <w:p w14:paraId="4353685F"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ZA (16)</w:t>
      </w:r>
    </w:p>
    <w:p w14:paraId="023D6B94"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Jacek Buława, Joanna Hofman-Kupisz, Agnieszka Jura - Walczak, Piotr Kowal, Wanda Muszalik, Arkadiusz Piasecki, Elżbieta Rutkowska, Ewa Szczepańska, Małgorzata Szymańska, Daniel Tobjasz, Marek Wasielewski, Stanisław Wawrzonkoski, Jakub Woźnikowski, Katarzyna Zarębska, Janusz Ziółkowski, Piotr Zwoliński</w:t>
      </w:r>
    </w:p>
    <w:p w14:paraId="1193F0E5"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WSTRZYMUJĘ SIĘ (6)</w:t>
      </w:r>
    </w:p>
    <w:p w14:paraId="09DF68B2"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Janusz Dębczyński, Andrzej Gołębieski, Krzysztof Kowalski, Stanisław Krzemieniewski, Zbigniew Lewandowski, Józef Mazierski</w:t>
      </w:r>
    </w:p>
    <w:p w14:paraId="181E86C5"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NIEOBECNI (3)</w:t>
      </w:r>
    </w:p>
    <w:p w14:paraId="347AB7BC"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Piotr Czarnecki, Mariola Gawłowska, Krzysztof Grządziel</w:t>
      </w:r>
    </w:p>
    <w:p w14:paraId="6AF35678" w14:textId="77777777" w:rsidR="002F3306" w:rsidRPr="004F3181" w:rsidRDefault="002F3306" w:rsidP="000668DF">
      <w:pPr>
        <w:spacing w:before="100" w:beforeAutospacing="1" w:afterAutospacing="1" w:line="276" w:lineRule="auto"/>
        <w:rPr>
          <w:rFonts w:ascii="Arial" w:eastAsia="Times New Roman" w:hAnsi="Arial" w:cs="Arial"/>
        </w:rPr>
      </w:pPr>
      <w:bookmarkStart w:id="1" w:name="_Hlk149568228"/>
      <w:r w:rsidRPr="004F3181">
        <w:rPr>
          <w:rFonts w:ascii="Arial" w:eastAsia="Times New Roman" w:hAnsi="Arial" w:cs="Arial"/>
        </w:rPr>
        <w:lastRenderedPageBreak/>
        <w:t>Po zakończeniu procedury głosowania Przewodniczący Rady Miasta poinformował o wynikach głosowania, stwierdzając ponadto, że w rezultacie przeprowadzonego głosowania uchwała została podjęta przez Radę Miasta w zaproponowanym brzmieniu.</w:t>
      </w:r>
    </w:p>
    <w:bookmarkEnd w:id="1"/>
    <w:p w14:paraId="3CBBCF1D"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Głosowano w sprawie:</w:t>
      </w:r>
    </w:p>
    <w:p w14:paraId="42E16A25" w14:textId="14492246"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 xml:space="preserve">Uchwały zmieniającej uchwałę w sprawie uchwalenia Wieloletniej Prognozy Finansowej na lata 2023-2042. </w:t>
      </w:r>
    </w:p>
    <w:p w14:paraId="3301585C" w14:textId="77777777" w:rsidR="00F73146" w:rsidRPr="004F3181" w:rsidRDefault="00117C70" w:rsidP="000668DF">
      <w:pPr>
        <w:pStyle w:val="NormalnyWeb"/>
        <w:spacing w:after="240" w:afterAutospacing="0" w:line="276" w:lineRule="auto"/>
        <w:rPr>
          <w:rFonts w:ascii="Arial" w:hAnsi="Arial" w:cs="Arial"/>
        </w:rPr>
      </w:pPr>
      <w:r w:rsidRPr="004F3181">
        <w:rPr>
          <w:rStyle w:val="Pogrubienie"/>
          <w:rFonts w:ascii="Arial" w:hAnsi="Arial" w:cs="Arial"/>
          <w:b w:val="0"/>
          <w:bCs w:val="0"/>
        </w:rPr>
        <w:t>Wyniki głosowania</w:t>
      </w:r>
    </w:p>
    <w:p w14:paraId="1655F50C"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ZA: 16, PRZECIW: 0, WSTRZYMUJĘ SIĘ: 6, BRAK GŁOSU: 0, NIEOBECNI: 3</w:t>
      </w:r>
    </w:p>
    <w:p w14:paraId="6045D54F"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Wyniki imienne:</w:t>
      </w:r>
    </w:p>
    <w:p w14:paraId="2E7F5F19"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ZA (16)</w:t>
      </w:r>
    </w:p>
    <w:p w14:paraId="50A198CA"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Jacek Buława, Joanna Hofman-Kupisz, Agnieszka Jura - Walczak, Piotr Kowal, Wanda Muszalik, Arkadiusz Piasecki, Elżbieta Rutkowska, Ewa Szczepańska, Małgorzata Szymańska, Daniel Tobjasz, Marek Wasielewski, Stanisław Wawrzonkoski, Jakub Woźnikowski, Katarzyna Zarębska, Janusz Ziółkowski, Piotr Zwoliński</w:t>
      </w:r>
    </w:p>
    <w:p w14:paraId="63E23DD8"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WSTRZYMUJĘ SIĘ (6)</w:t>
      </w:r>
    </w:p>
    <w:p w14:paraId="2991CD94"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Janusz Dębczyński, Andrzej Gołębieski, Krzysztof Kowalski, Stanisław Krzemieniewski, Zbigniew Lewandowski, Józef Mazierski</w:t>
      </w:r>
    </w:p>
    <w:p w14:paraId="60483F31"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NIEOBECNI (3)</w:t>
      </w:r>
    </w:p>
    <w:p w14:paraId="6405C655"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Piotr Czarnecki, Mariola Gawłowska, Krzysztof Grządziel</w:t>
      </w:r>
    </w:p>
    <w:p w14:paraId="54B48177" w14:textId="77777777" w:rsidR="002F3306" w:rsidRPr="004F3181" w:rsidRDefault="002F3306"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4557598D" w14:textId="6CA654C5" w:rsidR="00F73146" w:rsidRPr="008E4F63" w:rsidRDefault="00720DDD" w:rsidP="000668DF">
      <w:pPr>
        <w:pStyle w:val="Nagwek3"/>
        <w:spacing w:line="276" w:lineRule="auto"/>
        <w:rPr>
          <w:rFonts w:ascii="Arial" w:hAnsi="Arial" w:cs="Arial"/>
        </w:rPr>
      </w:pPr>
      <w:r w:rsidRPr="008E4F63">
        <w:rPr>
          <w:rFonts w:ascii="Arial" w:hAnsi="Arial" w:cs="Arial"/>
        </w:rPr>
        <w:t>Ad. 5</w:t>
      </w:r>
    </w:p>
    <w:p w14:paraId="77BA689B" w14:textId="3C1E6CB5" w:rsidR="00F73146" w:rsidRPr="008E4F63" w:rsidRDefault="00117C70" w:rsidP="000668DF">
      <w:pPr>
        <w:pStyle w:val="Nagwek3"/>
        <w:spacing w:line="276" w:lineRule="auto"/>
        <w:rPr>
          <w:rFonts w:ascii="Arial" w:hAnsi="Arial" w:cs="Arial"/>
        </w:rPr>
      </w:pPr>
      <w:bookmarkStart w:id="2" w:name="_Hlk153287968"/>
      <w:r w:rsidRPr="008E4F63">
        <w:rPr>
          <w:rFonts w:ascii="Arial" w:hAnsi="Arial" w:cs="Arial"/>
        </w:rPr>
        <w:t>Uchwała w sprawie użytków ekologicznych.</w:t>
      </w:r>
    </w:p>
    <w:bookmarkEnd w:id="2"/>
    <w:p w14:paraId="0274E2DB" w14:textId="63BCB15C" w:rsidR="00F73146" w:rsidRPr="004F3181" w:rsidRDefault="00720DDD" w:rsidP="000668DF">
      <w:pPr>
        <w:pStyle w:val="NormalnyWeb"/>
        <w:spacing w:after="240" w:afterAutospacing="0" w:line="276" w:lineRule="auto"/>
        <w:rPr>
          <w:rFonts w:ascii="Arial" w:hAnsi="Arial" w:cs="Arial"/>
        </w:rPr>
      </w:pPr>
      <w:r w:rsidRPr="004F3181">
        <w:rPr>
          <w:rFonts w:ascii="Arial" w:hAnsi="Arial" w:cs="Arial"/>
        </w:rPr>
        <w:t>Wprowadzenia do zagadnienia jak w uzasadnieniu do projektu uchwały dokonała Pani Monika Szudzikowska Dyrektor Wydziału Środowiska.</w:t>
      </w:r>
    </w:p>
    <w:p w14:paraId="0F84D244" w14:textId="77777777" w:rsidR="00BC62FD" w:rsidRPr="004F3181" w:rsidRDefault="00BC62FD" w:rsidP="000668DF">
      <w:pPr>
        <w:spacing w:before="102" w:after="238" w:afterAutospacing="1" w:line="276" w:lineRule="auto"/>
        <w:rPr>
          <w:rFonts w:ascii="Arial" w:eastAsia="Times New Roman" w:hAnsi="Arial" w:cs="Arial"/>
        </w:rPr>
      </w:pPr>
      <w:r w:rsidRPr="004F3181">
        <w:rPr>
          <w:rFonts w:ascii="Arial" w:eastAsia="Times New Roman" w:hAnsi="Arial" w:cs="Arial"/>
        </w:rPr>
        <w:t>Następnie przedstawiona została opinia komisji rozpatrującej ww. zagadnienia.</w:t>
      </w:r>
    </w:p>
    <w:p w14:paraId="75832230" w14:textId="77777777" w:rsidR="00BC62FD" w:rsidRPr="004F3181" w:rsidRDefault="00BC62FD"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lastRenderedPageBreak/>
        <w:t>Opinia Komisji stałej Rady Miasta</w:t>
      </w:r>
    </w:p>
    <w:p w14:paraId="42C38113" w14:textId="59D9DBD2" w:rsidR="00BC62FD" w:rsidRPr="004F3181" w:rsidRDefault="00BC62FD" w:rsidP="000668DF">
      <w:pPr>
        <w:pStyle w:val="NormalnyWeb"/>
        <w:spacing w:before="0" w:beforeAutospacing="0" w:after="0" w:afterAutospacing="0" w:line="276" w:lineRule="auto"/>
        <w:rPr>
          <w:rFonts w:ascii="Arial" w:hAnsi="Arial" w:cs="Arial"/>
        </w:rPr>
      </w:pPr>
      <w:r w:rsidRPr="004F3181">
        <w:rPr>
          <w:rFonts w:ascii="Arial" w:hAnsi="Arial" w:cs="Arial"/>
        </w:rPr>
        <w:t>Uchwałę w sprawie użytków ekologicznych rozpatrzyła</w:t>
      </w:r>
      <w:r w:rsidRPr="004F3181">
        <w:rPr>
          <w:rFonts w:ascii="Arial" w:eastAsia="Times New Roman" w:hAnsi="Arial" w:cs="Arial"/>
        </w:rPr>
        <w:t xml:space="preserve"> oraz pozytywnie zaopiniowała Komisja Gospodarki Miejskiej i Ochrony Środowiska. Opinię w tej sprawie przedstawił Przewodniczący Komisji radny Stanisław Wawrzonkoski.</w:t>
      </w:r>
    </w:p>
    <w:p w14:paraId="613B96A2" w14:textId="77777777" w:rsidR="00BC62FD" w:rsidRPr="004F3181" w:rsidRDefault="00BC62FD"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Po przedstawieniu opinii Komisji, Przewodniczący Rady Miasta poinformował, że otwiera dyskusję nad ww. zagadnieniem.</w:t>
      </w:r>
    </w:p>
    <w:p w14:paraId="460EB1CC" w14:textId="77777777" w:rsidR="00BC62FD" w:rsidRPr="004F3181" w:rsidRDefault="00BC62FD" w:rsidP="000668DF">
      <w:pPr>
        <w:spacing w:before="100" w:beforeAutospacing="1" w:afterAutospacing="1" w:line="276" w:lineRule="auto"/>
        <w:rPr>
          <w:rFonts w:ascii="Arial" w:eastAsia="Times New Roman" w:hAnsi="Arial" w:cs="Arial"/>
        </w:rPr>
      </w:pPr>
      <w:r w:rsidRPr="004F3181">
        <w:rPr>
          <w:rFonts w:ascii="Arial" w:hAnsi="Arial" w:cs="Arial"/>
        </w:rPr>
        <w:t>Wobec braku zgłoszeń do udziału w dyskusji Przewodniczący Rady Miasta</w:t>
      </w:r>
      <w:r w:rsidRPr="004F3181">
        <w:rPr>
          <w:rFonts w:ascii="Arial" w:eastAsia="Times New Roman" w:hAnsi="Arial" w:cs="Arial"/>
        </w:rPr>
        <w:t xml:space="preserve"> poddał pod głosowanie ww. projekt uchwały.</w:t>
      </w:r>
    </w:p>
    <w:p w14:paraId="5E0AE4AC"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Głosowano w sprawie:</w:t>
      </w:r>
    </w:p>
    <w:p w14:paraId="31E1D8E5" w14:textId="5735D399"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Uchwały w sprawie użytków ekologicznych.</w:t>
      </w:r>
    </w:p>
    <w:p w14:paraId="2D87BC7D" w14:textId="77777777" w:rsidR="00F73146" w:rsidRPr="004F3181" w:rsidRDefault="00117C70" w:rsidP="000668DF">
      <w:pPr>
        <w:pStyle w:val="NormalnyWeb"/>
        <w:spacing w:after="240" w:afterAutospacing="0" w:line="276" w:lineRule="auto"/>
        <w:rPr>
          <w:rFonts w:ascii="Arial" w:hAnsi="Arial" w:cs="Arial"/>
        </w:rPr>
      </w:pPr>
      <w:r w:rsidRPr="004F3181">
        <w:rPr>
          <w:rStyle w:val="Pogrubienie"/>
          <w:rFonts w:ascii="Arial" w:hAnsi="Arial" w:cs="Arial"/>
          <w:b w:val="0"/>
          <w:bCs w:val="0"/>
        </w:rPr>
        <w:t>Wyniki głosowania</w:t>
      </w:r>
    </w:p>
    <w:p w14:paraId="5F73A144"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ZA: 22, PRZECIW: 0, WSTRZYMUJĘ SIĘ: 0, BRAK GŁOSU: 0, NIEOBECNI: 3</w:t>
      </w:r>
    </w:p>
    <w:p w14:paraId="7216E5E2"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Wyniki imienne:</w:t>
      </w:r>
    </w:p>
    <w:p w14:paraId="45C7B8F6"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ZA (22)</w:t>
      </w:r>
    </w:p>
    <w:p w14:paraId="643A5BCD"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Jacek Buława, Janusz Dębczyński, Andrzej Gołębieski,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1F42B899"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NIEOBECNI (3)</w:t>
      </w:r>
    </w:p>
    <w:p w14:paraId="7C8E16DE" w14:textId="1843D1EC"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Piotr Czarnecki, Mariola Gawłowska, Krzysztof Grządziel</w:t>
      </w:r>
    </w:p>
    <w:p w14:paraId="2FD17E04" w14:textId="2319403E" w:rsidR="00E22812" w:rsidRPr="004F3181" w:rsidRDefault="00E22812"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71A59C2F" w14:textId="6E63CDEA" w:rsidR="00F73146" w:rsidRPr="008E4F63" w:rsidRDefault="00117C70" w:rsidP="000668DF">
      <w:pPr>
        <w:pStyle w:val="Nagwek3"/>
        <w:spacing w:line="276" w:lineRule="auto"/>
        <w:rPr>
          <w:rFonts w:ascii="Arial" w:hAnsi="Arial" w:cs="Arial"/>
        </w:rPr>
      </w:pPr>
      <w:r w:rsidRPr="008E4F63">
        <w:rPr>
          <w:rFonts w:ascii="Arial" w:hAnsi="Arial" w:cs="Arial"/>
        </w:rPr>
        <w:t xml:space="preserve">6. Uchwała zmieniająca uchwałę w sprawie ustanowienia Specjalnej Strefy </w:t>
      </w:r>
      <w:r w:rsidR="00C93BCF" w:rsidRPr="008E4F63">
        <w:rPr>
          <w:rFonts w:ascii="Arial" w:hAnsi="Arial" w:cs="Arial"/>
        </w:rPr>
        <w:t>Rewitalizacji.</w:t>
      </w:r>
      <w:r w:rsidRPr="008E4F63">
        <w:rPr>
          <w:rFonts w:ascii="Arial" w:hAnsi="Arial" w:cs="Arial"/>
        </w:rPr>
        <w:t xml:space="preserve"> (punkt zdjęto z porządku obrad)</w:t>
      </w:r>
    </w:p>
    <w:p w14:paraId="2CB73303" w14:textId="77777777" w:rsidR="008E4F63" w:rsidRDefault="008E4F63" w:rsidP="000668DF">
      <w:pPr>
        <w:pStyle w:val="NormalnyWeb"/>
        <w:spacing w:before="0" w:beforeAutospacing="0" w:after="0" w:afterAutospacing="0" w:line="276" w:lineRule="auto"/>
        <w:rPr>
          <w:rFonts w:ascii="Arial" w:hAnsi="Arial" w:cs="Arial"/>
        </w:rPr>
      </w:pPr>
    </w:p>
    <w:p w14:paraId="4ED5E94C" w14:textId="44CDF830" w:rsidR="00F73146" w:rsidRPr="008E4F63" w:rsidRDefault="00E75DAC" w:rsidP="000668DF">
      <w:pPr>
        <w:pStyle w:val="Nagwek3"/>
        <w:spacing w:line="276" w:lineRule="auto"/>
        <w:rPr>
          <w:rFonts w:ascii="Arial" w:hAnsi="Arial" w:cs="Arial"/>
        </w:rPr>
      </w:pPr>
      <w:r w:rsidRPr="008E4F63">
        <w:rPr>
          <w:rFonts w:ascii="Arial" w:hAnsi="Arial" w:cs="Arial"/>
        </w:rPr>
        <w:lastRenderedPageBreak/>
        <w:t>Ad. 7</w:t>
      </w:r>
    </w:p>
    <w:p w14:paraId="387C3764" w14:textId="49EC9DF4" w:rsidR="00F73146" w:rsidRPr="008E4F63" w:rsidRDefault="00117C70" w:rsidP="000668DF">
      <w:pPr>
        <w:pStyle w:val="Nagwek3"/>
        <w:spacing w:line="276" w:lineRule="auto"/>
        <w:rPr>
          <w:rFonts w:ascii="Arial" w:hAnsi="Arial" w:cs="Arial"/>
        </w:rPr>
      </w:pPr>
      <w:r w:rsidRPr="008E4F63">
        <w:rPr>
          <w:rFonts w:ascii="Arial" w:hAnsi="Arial" w:cs="Arial"/>
        </w:rPr>
        <w:t>Uchwała zmieniająca uchwałę w sprawie podziału środków Państwowego Funduszu Rehabilitacji Osób Niepełnosprawnych przyznanych Gminie Miasto Włocławek na realizację w 2023 roku zadań na rzecz osób niepełnosprawnych.</w:t>
      </w:r>
    </w:p>
    <w:p w14:paraId="3B7267D4" w14:textId="77777777" w:rsidR="00E75DAC" w:rsidRPr="004F3181" w:rsidRDefault="00E75DAC" w:rsidP="000668DF">
      <w:pPr>
        <w:pStyle w:val="NormalnyWeb"/>
        <w:spacing w:before="0" w:beforeAutospacing="0" w:after="0" w:afterAutospacing="0" w:line="276" w:lineRule="auto"/>
        <w:rPr>
          <w:rFonts w:ascii="Arial" w:hAnsi="Arial" w:cs="Arial"/>
        </w:rPr>
      </w:pPr>
    </w:p>
    <w:p w14:paraId="2F060523" w14:textId="77777777" w:rsidR="00E75DAC" w:rsidRPr="004F3181" w:rsidRDefault="00E75DAC" w:rsidP="000668DF">
      <w:pPr>
        <w:pStyle w:val="NormalnyWeb"/>
        <w:spacing w:before="0" w:beforeAutospacing="0" w:after="0" w:afterAutospacing="0" w:line="276" w:lineRule="auto"/>
        <w:rPr>
          <w:rFonts w:ascii="Arial" w:hAnsi="Arial" w:cs="Arial"/>
        </w:rPr>
      </w:pPr>
      <w:r w:rsidRPr="004F3181">
        <w:rPr>
          <w:rFonts w:ascii="Arial" w:hAnsi="Arial" w:cs="Arial"/>
        </w:rPr>
        <w:t>Wprowadzenia do zagadnienia jak w uzasadnieniu do projektu uchwały dokonała Pani Agnieszka Skonieczna p.o. Dyrektora Miejskiego Ośrodka Pomocy Rodzinie we Włocławku.</w:t>
      </w:r>
    </w:p>
    <w:p w14:paraId="14FFD062" w14:textId="77777777" w:rsidR="00E75DAC" w:rsidRPr="004F3181" w:rsidRDefault="00E75DAC" w:rsidP="000668DF">
      <w:pPr>
        <w:pStyle w:val="NormalnyWeb"/>
        <w:spacing w:before="0" w:beforeAutospacing="0" w:after="0" w:afterAutospacing="0" w:line="276" w:lineRule="auto"/>
        <w:rPr>
          <w:rFonts w:ascii="Arial" w:hAnsi="Arial" w:cs="Arial"/>
        </w:rPr>
      </w:pPr>
    </w:p>
    <w:p w14:paraId="34E9E9B6" w14:textId="345E104F" w:rsidR="00E75DAC" w:rsidRPr="004F3181" w:rsidRDefault="00E75DAC" w:rsidP="000668DF">
      <w:pPr>
        <w:spacing w:before="102" w:after="238" w:afterAutospacing="1" w:line="276" w:lineRule="auto"/>
        <w:rPr>
          <w:rFonts w:ascii="Arial" w:eastAsia="Times New Roman" w:hAnsi="Arial" w:cs="Arial"/>
        </w:rPr>
      </w:pPr>
      <w:bookmarkStart w:id="3" w:name="_Hlk152145064"/>
      <w:r w:rsidRPr="004F3181">
        <w:rPr>
          <w:rFonts w:ascii="Arial" w:eastAsia="Times New Roman" w:hAnsi="Arial" w:cs="Arial"/>
        </w:rPr>
        <w:t>Następnie przedstawiona została opinia komisji rozpatrującej ww. zagadnien</w:t>
      </w:r>
      <w:r w:rsidR="00C6346C" w:rsidRPr="004F3181">
        <w:rPr>
          <w:rFonts w:ascii="Arial" w:eastAsia="Times New Roman" w:hAnsi="Arial" w:cs="Arial"/>
        </w:rPr>
        <w:t>ie.</w:t>
      </w:r>
    </w:p>
    <w:p w14:paraId="0CB7C81B" w14:textId="77777777" w:rsidR="00E75DAC" w:rsidRPr="004F3181" w:rsidRDefault="00E75DAC"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Opinia Komisji stałej Rady Miasta</w:t>
      </w:r>
    </w:p>
    <w:p w14:paraId="01847740" w14:textId="77777777" w:rsidR="00E75DAC" w:rsidRPr="004F3181" w:rsidRDefault="00E75DAC" w:rsidP="000668DF">
      <w:pPr>
        <w:pStyle w:val="NormalnyWeb"/>
        <w:spacing w:before="0" w:beforeAutospacing="0" w:after="0" w:afterAutospacing="0" w:line="276" w:lineRule="auto"/>
        <w:rPr>
          <w:rFonts w:ascii="Arial" w:hAnsi="Arial" w:cs="Arial"/>
        </w:rPr>
      </w:pPr>
      <w:r w:rsidRPr="004F3181">
        <w:rPr>
          <w:rFonts w:ascii="Arial" w:hAnsi="Arial" w:cs="Arial"/>
        </w:rPr>
        <w:t>Uchwałę zmieniającą uchwałę w sprawie podziału środków Państwowego Funduszu Rehabilitacji Osób Niepełnosprawnych przyznanych Gminie Miasto Włocławek na realizację w 2023 roku zadań na rzecz osób niepełnosprawnych rozpatrzyła</w:t>
      </w:r>
      <w:r w:rsidRPr="004F3181">
        <w:rPr>
          <w:rFonts w:ascii="Arial" w:eastAsia="Times New Roman" w:hAnsi="Arial" w:cs="Arial"/>
        </w:rPr>
        <w:t xml:space="preserve"> oraz pozytywnie zaopiniowała Komisja Zdrowia, Rodziny i Opieki Społecznej. Opinię w tej sprawie przedstawiła Przewodnicząca Komisji radna Ewa Szczepańska.</w:t>
      </w:r>
    </w:p>
    <w:p w14:paraId="51DF71A5" w14:textId="77777777" w:rsidR="00E75DAC" w:rsidRPr="004F3181" w:rsidRDefault="00E75DAC"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Po przedstawieniu opinii Komisji, Przewodniczący Rady Miasta poinformował, że otwiera dyskusję nad ww. zagadnieniem.</w:t>
      </w:r>
    </w:p>
    <w:p w14:paraId="0417A4E8" w14:textId="77777777" w:rsidR="00E75DAC" w:rsidRPr="004F3181" w:rsidRDefault="00E75DAC" w:rsidP="000668DF">
      <w:pPr>
        <w:spacing w:before="100" w:beforeAutospacing="1" w:afterAutospacing="1" w:line="276" w:lineRule="auto"/>
        <w:rPr>
          <w:rFonts w:ascii="Arial" w:eastAsia="Times New Roman" w:hAnsi="Arial" w:cs="Arial"/>
        </w:rPr>
      </w:pPr>
      <w:r w:rsidRPr="004F3181">
        <w:rPr>
          <w:rFonts w:ascii="Arial" w:hAnsi="Arial" w:cs="Arial"/>
        </w:rPr>
        <w:t>Wobec braku zgłoszeń do udziału w dyskusji Przewodniczący Rady Miasta</w:t>
      </w:r>
      <w:r w:rsidRPr="004F3181">
        <w:rPr>
          <w:rFonts w:ascii="Arial" w:eastAsia="Times New Roman" w:hAnsi="Arial" w:cs="Arial"/>
        </w:rPr>
        <w:t xml:space="preserve"> poddał pod głosowanie ww. projekt uchwały.</w:t>
      </w:r>
    </w:p>
    <w:bookmarkEnd w:id="3"/>
    <w:p w14:paraId="60F06AC2"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Głosowano w sprawie:</w:t>
      </w:r>
    </w:p>
    <w:p w14:paraId="65B9B011" w14:textId="18B0ECDF"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Uchwały zmieniającej uchwałę w sprawie podziału środków Państwowego Funduszu Rehabilitacji Osób Niepełnosprawnych przyznanych Gminie Miasto Włocławek na realizację w 2023 roku zadań na rzecz osób niepełnosprawnych.</w:t>
      </w:r>
    </w:p>
    <w:p w14:paraId="364D2DE0" w14:textId="77777777" w:rsidR="00F73146" w:rsidRPr="004F3181" w:rsidRDefault="00117C70" w:rsidP="000668DF">
      <w:pPr>
        <w:pStyle w:val="NormalnyWeb"/>
        <w:spacing w:after="240" w:afterAutospacing="0" w:line="276" w:lineRule="auto"/>
        <w:rPr>
          <w:rFonts w:ascii="Arial" w:hAnsi="Arial" w:cs="Arial"/>
        </w:rPr>
      </w:pPr>
      <w:r w:rsidRPr="004F3181">
        <w:rPr>
          <w:rStyle w:val="Pogrubienie"/>
          <w:rFonts w:ascii="Arial" w:hAnsi="Arial" w:cs="Arial"/>
          <w:b w:val="0"/>
          <w:bCs w:val="0"/>
        </w:rPr>
        <w:t>Wyniki głosowania</w:t>
      </w:r>
    </w:p>
    <w:p w14:paraId="0CD6787A"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ZA: 20, PRZECIW: 0, WSTRZYMUJĘ SIĘ: 0, BRAK GŁOSU: 2, NIEOBECNI: 3</w:t>
      </w:r>
    </w:p>
    <w:p w14:paraId="4F3CEBFD"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Wyniki imienne:</w:t>
      </w:r>
    </w:p>
    <w:p w14:paraId="0A6C9A96"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ZA (20)</w:t>
      </w:r>
    </w:p>
    <w:p w14:paraId="73F72F3E"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Jacek Buława, Janusz Dębczyński, Andrzej Gołębieski, Joanna Hofman-Kupisz, Agnieszka Jura - Walczak, Piotr Kowal, Krzysztof Kowalski, Stanisław Krzemieniewski, Zbigniew Lewandowski, Wanda Muszalik, Arkadiusz Piasecki, Elżbieta Rutkowska, Ewa Szczepańska, Małgorzata Szymańska, Daniel Tobjasz, Marek Wasielewski, Stanisław Wawrzonkoski, Katarzyna Zarębska, Janusz Ziółkowski, Piotr Zwoliński</w:t>
      </w:r>
    </w:p>
    <w:p w14:paraId="5D9433D9"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lastRenderedPageBreak/>
        <w:t>BRAK GŁOSU (2)</w:t>
      </w:r>
    </w:p>
    <w:p w14:paraId="2B335422"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Józef Mazierski, Jakub Woźnikowski</w:t>
      </w:r>
    </w:p>
    <w:p w14:paraId="16858B19"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NIEOBECNI (3)</w:t>
      </w:r>
    </w:p>
    <w:p w14:paraId="5C80CC9F"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Piotr Czarnecki, Mariola Gawłowska, Krzysztof Grządziel</w:t>
      </w:r>
    </w:p>
    <w:p w14:paraId="4611FAE7" w14:textId="77777777" w:rsidR="00213E9D" w:rsidRPr="004F3181" w:rsidRDefault="00213E9D" w:rsidP="000668DF">
      <w:pPr>
        <w:pStyle w:val="NormalnyWeb"/>
        <w:spacing w:before="0" w:beforeAutospacing="0" w:after="0" w:afterAutospacing="0" w:line="276" w:lineRule="auto"/>
        <w:rPr>
          <w:rFonts w:ascii="Arial" w:eastAsia="Times New Roman" w:hAnsi="Arial" w:cs="Arial"/>
        </w:rPr>
      </w:pPr>
      <w:bookmarkStart w:id="4" w:name="_Hlk152145189"/>
      <w:r w:rsidRPr="004F318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bookmarkEnd w:id="4"/>
    </w:p>
    <w:p w14:paraId="3AD33E38" w14:textId="77777777" w:rsidR="00213E9D" w:rsidRPr="004F3181" w:rsidRDefault="00213E9D" w:rsidP="000668DF">
      <w:pPr>
        <w:pStyle w:val="NormalnyWeb"/>
        <w:spacing w:before="0" w:beforeAutospacing="0" w:after="0" w:afterAutospacing="0" w:line="276" w:lineRule="auto"/>
        <w:rPr>
          <w:rFonts w:ascii="Arial" w:eastAsia="Times New Roman" w:hAnsi="Arial" w:cs="Arial"/>
        </w:rPr>
      </w:pPr>
    </w:p>
    <w:p w14:paraId="5506BD10" w14:textId="5240F821" w:rsidR="00213E9D" w:rsidRPr="00FF7A19" w:rsidRDefault="00213E9D" w:rsidP="000668DF">
      <w:pPr>
        <w:pStyle w:val="Nagwek3"/>
        <w:spacing w:line="276" w:lineRule="auto"/>
        <w:rPr>
          <w:rFonts w:ascii="Arial" w:eastAsia="Times New Roman" w:hAnsi="Arial" w:cs="Arial"/>
        </w:rPr>
      </w:pPr>
      <w:r w:rsidRPr="00FF7A19">
        <w:rPr>
          <w:rFonts w:ascii="Arial" w:eastAsia="Times New Roman" w:hAnsi="Arial" w:cs="Arial"/>
        </w:rPr>
        <w:t>Ad. 8</w:t>
      </w:r>
    </w:p>
    <w:p w14:paraId="12D2B3C8" w14:textId="136E2BA8" w:rsidR="00F73146" w:rsidRPr="00FF7A19" w:rsidRDefault="00117C70" w:rsidP="000668DF">
      <w:pPr>
        <w:pStyle w:val="Nagwek3"/>
        <w:spacing w:line="276" w:lineRule="auto"/>
        <w:rPr>
          <w:rFonts w:ascii="Arial" w:hAnsi="Arial" w:cs="Arial"/>
        </w:rPr>
      </w:pPr>
      <w:r w:rsidRPr="00FF7A19">
        <w:rPr>
          <w:rFonts w:ascii="Arial" w:hAnsi="Arial" w:cs="Arial"/>
        </w:rPr>
        <w:t>Uchwała w sprawie zatwierdzenia składu osobowego Włocławskiej Rady Seniorów.</w:t>
      </w:r>
    </w:p>
    <w:p w14:paraId="2CFDE729" w14:textId="77777777" w:rsidR="00FF7A19" w:rsidRDefault="00FF7A19" w:rsidP="000668DF">
      <w:pPr>
        <w:pStyle w:val="NormalnyWeb"/>
        <w:spacing w:before="0" w:beforeAutospacing="0" w:after="0" w:afterAutospacing="0" w:line="276" w:lineRule="auto"/>
        <w:rPr>
          <w:rFonts w:ascii="Arial" w:hAnsi="Arial" w:cs="Arial"/>
        </w:rPr>
      </w:pPr>
    </w:p>
    <w:p w14:paraId="1A9F56F5" w14:textId="277E227D" w:rsidR="009F4B7E" w:rsidRPr="004F3181" w:rsidRDefault="009F4B7E" w:rsidP="000668DF">
      <w:pPr>
        <w:pStyle w:val="NormalnyWeb"/>
        <w:spacing w:before="0" w:beforeAutospacing="0" w:after="0" w:afterAutospacing="0" w:line="276" w:lineRule="auto"/>
        <w:rPr>
          <w:rFonts w:ascii="Arial" w:hAnsi="Arial" w:cs="Arial"/>
        </w:rPr>
      </w:pPr>
      <w:r w:rsidRPr="004F3181">
        <w:rPr>
          <w:rFonts w:ascii="Arial" w:hAnsi="Arial" w:cs="Arial"/>
        </w:rPr>
        <w:t xml:space="preserve">Wprowadzenia do przedmiotowego zagadnienia </w:t>
      </w:r>
      <w:r w:rsidR="00C93BCF" w:rsidRPr="004F3181">
        <w:rPr>
          <w:rFonts w:ascii="Arial" w:hAnsi="Arial" w:cs="Arial"/>
        </w:rPr>
        <w:t>jak w</w:t>
      </w:r>
      <w:r w:rsidR="00285872" w:rsidRPr="004F3181">
        <w:rPr>
          <w:rFonts w:ascii="Arial" w:hAnsi="Arial" w:cs="Arial"/>
        </w:rPr>
        <w:t xml:space="preserve"> uzasadnieniu do projektu uchwały </w:t>
      </w:r>
      <w:r w:rsidRPr="004F3181">
        <w:rPr>
          <w:rFonts w:ascii="Arial" w:hAnsi="Arial" w:cs="Arial"/>
        </w:rPr>
        <w:t>dokonała Pani Elżbieta Dynarska Dyrektor Wydziału Polityki Społecznej i Zdrowia Publicznego.</w:t>
      </w:r>
    </w:p>
    <w:p w14:paraId="6DD7A405" w14:textId="65C41242" w:rsidR="009F4B7E" w:rsidRPr="004F3181" w:rsidRDefault="009F4B7E" w:rsidP="000668DF">
      <w:pPr>
        <w:spacing w:before="102" w:after="100" w:afterAutospacing="1" w:line="276" w:lineRule="auto"/>
        <w:rPr>
          <w:rFonts w:ascii="Arial" w:eastAsia="Times New Roman" w:hAnsi="Arial" w:cs="Arial"/>
        </w:rPr>
      </w:pPr>
      <w:r w:rsidRPr="004F3181">
        <w:rPr>
          <w:rFonts w:ascii="Arial" w:eastAsia="Times New Roman" w:hAnsi="Arial" w:cs="Arial"/>
        </w:rPr>
        <w:t>Następnie przedstawiona została opinia komisji rozpatrującej ww. zagadnieni</w:t>
      </w:r>
      <w:r w:rsidR="00C6346C" w:rsidRPr="004F3181">
        <w:rPr>
          <w:rFonts w:ascii="Arial" w:eastAsia="Times New Roman" w:hAnsi="Arial" w:cs="Arial"/>
        </w:rPr>
        <w:t>e.</w:t>
      </w:r>
    </w:p>
    <w:p w14:paraId="04BC400E" w14:textId="77777777" w:rsidR="009F4B7E" w:rsidRPr="004F3181" w:rsidRDefault="009F4B7E"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Opinia Komisji stałej Rady Miasta</w:t>
      </w:r>
    </w:p>
    <w:p w14:paraId="44F20811" w14:textId="6ADA01FE" w:rsidR="009F4B7E" w:rsidRPr="004F3181" w:rsidRDefault="00285872" w:rsidP="000668DF">
      <w:pPr>
        <w:pStyle w:val="NormalnyWeb"/>
        <w:spacing w:before="0" w:beforeAutospacing="0" w:after="0" w:afterAutospacing="0" w:line="276" w:lineRule="auto"/>
        <w:rPr>
          <w:rFonts w:ascii="Arial" w:hAnsi="Arial" w:cs="Arial"/>
        </w:rPr>
      </w:pPr>
      <w:r w:rsidRPr="004F3181">
        <w:rPr>
          <w:rFonts w:ascii="Arial" w:hAnsi="Arial" w:cs="Arial"/>
        </w:rPr>
        <w:t>Uchwałę w sprawie zatwierdzenia składu osobowego Włocławskiej Rady Seniorów</w:t>
      </w:r>
      <w:r w:rsidR="009F4B7E" w:rsidRPr="004F3181">
        <w:rPr>
          <w:rFonts w:ascii="Arial" w:hAnsi="Arial" w:cs="Arial"/>
        </w:rPr>
        <w:t xml:space="preserve"> rozpatrzyła</w:t>
      </w:r>
      <w:r w:rsidR="009F4B7E" w:rsidRPr="004F3181">
        <w:rPr>
          <w:rFonts w:ascii="Arial" w:eastAsia="Times New Roman" w:hAnsi="Arial" w:cs="Arial"/>
        </w:rPr>
        <w:t xml:space="preserve"> oraz pozytywnie zaopiniowała Komisja Zdrowia, Rodziny i Opieki Społecznej. Opinię w tej sprawie przedstawiła Przewodnicząca Komisji radna Ewa Szczepańska.</w:t>
      </w:r>
    </w:p>
    <w:p w14:paraId="142C49BF" w14:textId="77777777" w:rsidR="009F4B7E" w:rsidRPr="004F3181" w:rsidRDefault="009F4B7E" w:rsidP="000668DF">
      <w:pPr>
        <w:spacing w:before="100" w:beforeAutospacing="1" w:afterAutospacing="1" w:line="276" w:lineRule="auto"/>
        <w:rPr>
          <w:rFonts w:ascii="Arial" w:eastAsia="Times New Roman" w:hAnsi="Arial" w:cs="Arial"/>
        </w:rPr>
      </w:pPr>
      <w:r w:rsidRPr="004F3181">
        <w:rPr>
          <w:rFonts w:ascii="Arial" w:eastAsia="Times New Roman" w:hAnsi="Arial" w:cs="Arial"/>
        </w:rPr>
        <w:t>Po przedstawieniu opinii Komisji, Przewodniczący Rady Miasta poinformował, że otwiera dyskusję nad ww. zagadnieniem.</w:t>
      </w:r>
    </w:p>
    <w:p w14:paraId="0215E880" w14:textId="77777777" w:rsidR="009F4B7E" w:rsidRPr="004F3181" w:rsidRDefault="009F4B7E" w:rsidP="000668DF">
      <w:pPr>
        <w:spacing w:before="100" w:beforeAutospacing="1" w:afterAutospacing="1" w:line="276" w:lineRule="auto"/>
        <w:rPr>
          <w:rFonts w:ascii="Arial" w:eastAsia="Times New Roman" w:hAnsi="Arial" w:cs="Arial"/>
        </w:rPr>
      </w:pPr>
      <w:r w:rsidRPr="004F3181">
        <w:rPr>
          <w:rFonts w:ascii="Arial" w:hAnsi="Arial" w:cs="Arial"/>
        </w:rPr>
        <w:t xml:space="preserve">Wobec braku zgłoszeń do udziału w dyskusji Przewodnicząca Rady Miasta </w:t>
      </w:r>
      <w:r w:rsidRPr="004F3181">
        <w:rPr>
          <w:rFonts w:ascii="Arial" w:eastAsia="Times New Roman" w:hAnsi="Arial" w:cs="Arial"/>
        </w:rPr>
        <w:t>poddał pod głosowanie ww. projekt uchwały.</w:t>
      </w:r>
    </w:p>
    <w:p w14:paraId="1F5AADA8"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Głosowano w sprawie:</w:t>
      </w:r>
    </w:p>
    <w:p w14:paraId="3B2CF4F7" w14:textId="488B50A1"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 xml:space="preserve">Uchwały w sprawie zatwierdzenia składu osobowego Włocławskiej Rady Seniorów. </w:t>
      </w:r>
    </w:p>
    <w:p w14:paraId="569DED68" w14:textId="77777777" w:rsidR="00F73146" w:rsidRPr="004F3181" w:rsidRDefault="00117C70" w:rsidP="000668DF">
      <w:pPr>
        <w:pStyle w:val="NormalnyWeb"/>
        <w:spacing w:after="240" w:afterAutospacing="0" w:line="276" w:lineRule="auto"/>
        <w:rPr>
          <w:rFonts w:ascii="Arial" w:hAnsi="Arial" w:cs="Arial"/>
        </w:rPr>
      </w:pPr>
      <w:r w:rsidRPr="004F3181">
        <w:rPr>
          <w:rStyle w:val="Pogrubienie"/>
          <w:rFonts w:ascii="Arial" w:hAnsi="Arial" w:cs="Arial"/>
          <w:b w:val="0"/>
          <w:bCs w:val="0"/>
        </w:rPr>
        <w:t>Wyniki głosowania</w:t>
      </w:r>
    </w:p>
    <w:p w14:paraId="193E9532"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ZA: 22, PRZECIW: 0, WSTRZYMUJĘ SIĘ: 0, BRAK GŁOSU: 0, NIEOBECNI: 3</w:t>
      </w:r>
    </w:p>
    <w:p w14:paraId="04BE85D2"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Wyniki imienne:</w:t>
      </w:r>
    </w:p>
    <w:p w14:paraId="26D4EC11"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ZA (22)</w:t>
      </w:r>
    </w:p>
    <w:p w14:paraId="769585C9"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lastRenderedPageBreak/>
        <w:t>Jacek Buława, Janusz Dębczyński, Andrzej Gołębieski, Joanna Hofman-Kupisz, Agnieszka Jura - Walczak, Piotr Kowal, Krzysztof Kowalski, Stanisław Krzemieniewski, Zbigniew Lewandowski, Józef Mazierski, Wanda Muszalik, Arkadiusz Piasecki, Elżbieta Rutkowska, Ewa Szczepańska, Małgorzata Szymańska, Daniel Tobjasz, Marek Wasielewski, Stanisław Wawrzonkoski, Jakub Woźnikowski, Katarzyna Zarębska, Janusz Ziółkowski, Piotr Zwoliński</w:t>
      </w:r>
    </w:p>
    <w:p w14:paraId="1835605F"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NIEOBECNI (3)</w:t>
      </w:r>
    </w:p>
    <w:p w14:paraId="01571F62" w14:textId="77777777" w:rsidR="00F73146" w:rsidRPr="004F3181" w:rsidRDefault="00117C70" w:rsidP="000668DF">
      <w:pPr>
        <w:pStyle w:val="NormalnyWeb"/>
        <w:spacing w:after="240" w:afterAutospacing="0" w:line="276" w:lineRule="auto"/>
        <w:rPr>
          <w:rFonts w:ascii="Arial" w:hAnsi="Arial" w:cs="Arial"/>
        </w:rPr>
      </w:pPr>
      <w:r w:rsidRPr="004F3181">
        <w:rPr>
          <w:rFonts w:ascii="Arial" w:hAnsi="Arial" w:cs="Arial"/>
        </w:rPr>
        <w:t>Piotr Czarnecki, Mariola Gawłowska, Krzysztof Grządziel</w:t>
      </w:r>
    </w:p>
    <w:p w14:paraId="2F0F8D99" w14:textId="23A104EF" w:rsidR="00F73146" w:rsidRPr="004F3181" w:rsidRDefault="00CC0B16" w:rsidP="000668DF">
      <w:pPr>
        <w:pStyle w:val="NormalnyWeb"/>
        <w:spacing w:before="0" w:beforeAutospacing="0" w:after="0" w:afterAutospacing="0" w:line="276" w:lineRule="auto"/>
        <w:rPr>
          <w:rFonts w:ascii="Arial" w:eastAsia="Times New Roman" w:hAnsi="Arial" w:cs="Arial"/>
        </w:rPr>
      </w:pPr>
      <w:r w:rsidRPr="004F3181">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08C3E4B4" w14:textId="77777777" w:rsidR="00285872" w:rsidRPr="004F3181" w:rsidRDefault="00285872" w:rsidP="000668DF">
      <w:pPr>
        <w:pStyle w:val="NormalnyWeb"/>
        <w:spacing w:before="0" w:beforeAutospacing="0" w:after="0" w:afterAutospacing="0" w:line="276" w:lineRule="auto"/>
        <w:rPr>
          <w:rFonts w:ascii="Arial" w:eastAsia="Times New Roman" w:hAnsi="Arial" w:cs="Arial"/>
        </w:rPr>
      </w:pPr>
    </w:p>
    <w:p w14:paraId="724DC0CB" w14:textId="5E2980B7" w:rsidR="00F73146" w:rsidRPr="00FF7A19" w:rsidRDefault="00117C70" w:rsidP="000668DF">
      <w:pPr>
        <w:pStyle w:val="Nagwek3"/>
        <w:spacing w:line="276" w:lineRule="auto"/>
        <w:rPr>
          <w:rFonts w:ascii="Arial" w:hAnsi="Arial" w:cs="Arial"/>
        </w:rPr>
      </w:pPr>
      <w:r w:rsidRPr="00FF7A19">
        <w:rPr>
          <w:rFonts w:ascii="Arial" w:hAnsi="Arial" w:cs="Arial"/>
        </w:rPr>
        <w:t>9. Uchwała w sprawie wyrażenia opinii o lokalizacji kasyna gry. (punkt zdjęto z porządku obrad)</w:t>
      </w:r>
    </w:p>
    <w:p w14:paraId="71E8DBCC" w14:textId="793BD693" w:rsidR="00F73146" w:rsidRPr="00FF7A19" w:rsidRDefault="00117C70" w:rsidP="000668DF">
      <w:pPr>
        <w:pStyle w:val="Nagwek3"/>
        <w:spacing w:line="276" w:lineRule="auto"/>
        <w:rPr>
          <w:rFonts w:ascii="Arial" w:hAnsi="Arial" w:cs="Arial"/>
        </w:rPr>
      </w:pPr>
      <w:r w:rsidRPr="00FF7A19">
        <w:rPr>
          <w:rFonts w:ascii="Arial" w:hAnsi="Arial" w:cs="Arial"/>
        </w:rPr>
        <w:t>10. Uchwała w sprawie wyrażenia opinii o lokalizacji kasyna gry. (punkt zdjęto z porządku obrad)</w:t>
      </w:r>
    </w:p>
    <w:p w14:paraId="619D24D7" w14:textId="07A3CD67" w:rsidR="00F73146" w:rsidRPr="00FF7A19" w:rsidRDefault="00117C70" w:rsidP="000668DF">
      <w:pPr>
        <w:pStyle w:val="Nagwek3"/>
        <w:spacing w:line="276" w:lineRule="auto"/>
        <w:rPr>
          <w:rFonts w:ascii="Arial" w:hAnsi="Arial" w:cs="Arial"/>
        </w:rPr>
      </w:pPr>
      <w:r w:rsidRPr="00FF7A19">
        <w:rPr>
          <w:rFonts w:ascii="Arial" w:hAnsi="Arial" w:cs="Arial"/>
        </w:rPr>
        <w:t>11. Uchwała w sprawie wyrażenia opinii o lokalizacji kasyna gry. (punkt zdjęto z porządku obrad)</w:t>
      </w:r>
    </w:p>
    <w:p w14:paraId="54470CBA" w14:textId="320B8F9B" w:rsidR="00F73146" w:rsidRPr="00FF7A19" w:rsidRDefault="00117C70" w:rsidP="000668DF">
      <w:pPr>
        <w:pStyle w:val="Nagwek3"/>
        <w:spacing w:line="276" w:lineRule="auto"/>
        <w:rPr>
          <w:rFonts w:ascii="Arial" w:hAnsi="Arial" w:cs="Arial"/>
        </w:rPr>
      </w:pPr>
      <w:r w:rsidRPr="00FF7A19">
        <w:rPr>
          <w:rFonts w:ascii="Arial" w:hAnsi="Arial" w:cs="Arial"/>
        </w:rPr>
        <w:t>12. Uchwała w sprawie wyrażenia opinii o lokalizacji kasyna gry. (punkt zdjęto z porządku obrad)</w:t>
      </w:r>
    </w:p>
    <w:p w14:paraId="196C67E6" w14:textId="00910714" w:rsidR="00F73146" w:rsidRPr="00FF7A19" w:rsidRDefault="00117C70" w:rsidP="000668DF">
      <w:pPr>
        <w:pStyle w:val="Nagwek3"/>
        <w:spacing w:line="276" w:lineRule="auto"/>
        <w:rPr>
          <w:rFonts w:ascii="Arial" w:hAnsi="Arial" w:cs="Arial"/>
        </w:rPr>
      </w:pPr>
      <w:r w:rsidRPr="00FF7A19">
        <w:rPr>
          <w:rFonts w:ascii="Arial" w:hAnsi="Arial" w:cs="Arial"/>
        </w:rPr>
        <w:t>13. Uchwała w sprawie wyrażenia opinii o lokalizacji kasyna gry. (punkt zdjęto z porządku obrad)</w:t>
      </w:r>
    </w:p>
    <w:p w14:paraId="22A41B52" w14:textId="3188EED9" w:rsidR="00726CE7" w:rsidRDefault="00117C70" w:rsidP="000668DF">
      <w:pPr>
        <w:pStyle w:val="Nagwek3"/>
        <w:spacing w:line="276" w:lineRule="auto"/>
        <w:rPr>
          <w:rFonts w:ascii="Arial" w:hAnsi="Arial" w:cs="Arial"/>
        </w:rPr>
      </w:pPr>
      <w:r w:rsidRPr="00FF7A19">
        <w:rPr>
          <w:rFonts w:ascii="Arial" w:hAnsi="Arial" w:cs="Arial"/>
        </w:rPr>
        <w:t>14. Uchwała w sprawie wyrażenia opinii o lokalizacji kasyna gry. (punkt zdjęto z porządku obrad)</w:t>
      </w:r>
    </w:p>
    <w:p w14:paraId="40EEE8C6" w14:textId="77777777" w:rsidR="002E52F2" w:rsidRPr="002E52F2" w:rsidRDefault="002E52F2" w:rsidP="000668DF">
      <w:pPr>
        <w:spacing w:line="276" w:lineRule="auto"/>
      </w:pPr>
    </w:p>
    <w:p w14:paraId="386D8806" w14:textId="4733A094" w:rsidR="00F73146" w:rsidRPr="00BE2A0E" w:rsidRDefault="00726CE7" w:rsidP="000668DF">
      <w:pPr>
        <w:pStyle w:val="Nagwek3"/>
        <w:spacing w:line="276" w:lineRule="auto"/>
        <w:rPr>
          <w:rFonts w:ascii="Arial" w:hAnsi="Arial" w:cs="Arial"/>
        </w:rPr>
      </w:pPr>
      <w:r w:rsidRPr="00BE2A0E">
        <w:rPr>
          <w:rFonts w:ascii="Arial" w:hAnsi="Arial" w:cs="Arial"/>
        </w:rPr>
        <w:t>Ad. 15</w:t>
      </w:r>
    </w:p>
    <w:p w14:paraId="7BB9743F" w14:textId="29471722" w:rsidR="00F73146" w:rsidRPr="00BE2A0E" w:rsidRDefault="00117C70" w:rsidP="000668DF">
      <w:pPr>
        <w:pStyle w:val="Nagwek3"/>
        <w:spacing w:line="276" w:lineRule="auto"/>
        <w:rPr>
          <w:rFonts w:ascii="Arial" w:hAnsi="Arial" w:cs="Arial"/>
        </w:rPr>
      </w:pPr>
      <w:r w:rsidRPr="00BE2A0E">
        <w:rPr>
          <w:rFonts w:ascii="Arial" w:hAnsi="Arial" w:cs="Arial"/>
        </w:rPr>
        <w:t>Interpelacje, wnioski i zapytania radnych.</w:t>
      </w:r>
    </w:p>
    <w:p w14:paraId="641B3A79" w14:textId="248E655C" w:rsidR="00726CE7" w:rsidRPr="004F3181" w:rsidRDefault="00726CE7" w:rsidP="000668DF">
      <w:pPr>
        <w:pStyle w:val="NormalnyWeb"/>
        <w:spacing w:after="240" w:afterAutospacing="0" w:line="276" w:lineRule="auto"/>
        <w:rPr>
          <w:rFonts w:ascii="Arial" w:hAnsi="Arial" w:cs="Arial"/>
        </w:rPr>
      </w:pPr>
      <w:r w:rsidRPr="004F3181">
        <w:rPr>
          <w:rFonts w:ascii="Arial" w:hAnsi="Arial" w:cs="Arial"/>
        </w:rPr>
        <w:t>Interpelacje do Prezydenta Miasta podczas obrad LXX sesji Rady Miasta skierowali:</w:t>
      </w:r>
    </w:p>
    <w:p w14:paraId="087C55CD" w14:textId="77777777" w:rsidR="00726CE7" w:rsidRPr="004F3181" w:rsidRDefault="00726CE7" w:rsidP="000668DF">
      <w:pPr>
        <w:pStyle w:val="NormalnyWeb"/>
        <w:numPr>
          <w:ilvl w:val="0"/>
          <w:numId w:val="1"/>
        </w:numPr>
        <w:spacing w:before="0" w:beforeAutospacing="0" w:after="0" w:afterAutospacing="0" w:line="276" w:lineRule="auto"/>
        <w:rPr>
          <w:rFonts w:ascii="Arial" w:hAnsi="Arial" w:cs="Arial"/>
        </w:rPr>
      </w:pPr>
      <w:r w:rsidRPr="004F3181">
        <w:rPr>
          <w:rFonts w:ascii="Arial" w:hAnsi="Arial" w:cs="Arial"/>
        </w:rPr>
        <w:t>radny Pan Janusz Dębczyński,</w:t>
      </w:r>
    </w:p>
    <w:p w14:paraId="24F45425" w14:textId="10778F9F" w:rsidR="00726CE7" w:rsidRPr="004F3181" w:rsidRDefault="00726CE7" w:rsidP="000668DF">
      <w:pPr>
        <w:pStyle w:val="NormalnyWeb"/>
        <w:numPr>
          <w:ilvl w:val="0"/>
          <w:numId w:val="1"/>
        </w:numPr>
        <w:spacing w:before="0" w:beforeAutospacing="0" w:after="0" w:afterAutospacing="0" w:line="276" w:lineRule="auto"/>
        <w:rPr>
          <w:rFonts w:ascii="Arial" w:hAnsi="Arial" w:cs="Arial"/>
        </w:rPr>
      </w:pPr>
      <w:r w:rsidRPr="004F3181">
        <w:rPr>
          <w:rFonts w:ascii="Arial" w:hAnsi="Arial" w:cs="Arial"/>
        </w:rPr>
        <w:t>radn</w:t>
      </w:r>
      <w:r w:rsidR="00326051" w:rsidRPr="004F3181">
        <w:rPr>
          <w:rFonts w:ascii="Arial" w:hAnsi="Arial" w:cs="Arial"/>
        </w:rPr>
        <w:t>a</w:t>
      </w:r>
      <w:r w:rsidRPr="004F3181">
        <w:rPr>
          <w:rFonts w:ascii="Arial" w:hAnsi="Arial" w:cs="Arial"/>
        </w:rPr>
        <w:t xml:space="preserve"> Pan</w:t>
      </w:r>
      <w:r w:rsidR="00326051" w:rsidRPr="004F3181">
        <w:rPr>
          <w:rFonts w:ascii="Arial" w:hAnsi="Arial" w:cs="Arial"/>
        </w:rPr>
        <w:t>i</w:t>
      </w:r>
      <w:r w:rsidRPr="004F3181">
        <w:rPr>
          <w:rFonts w:ascii="Arial" w:hAnsi="Arial" w:cs="Arial"/>
        </w:rPr>
        <w:t xml:space="preserve"> </w:t>
      </w:r>
      <w:r w:rsidR="00326051" w:rsidRPr="004F3181">
        <w:rPr>
          <w:rFonts w:ascii="Arial" w:hAnsi="Arial" w:cs="Arial"/>
        </w:rPr>
        <w:t>Joanna Hofman-Kupisz</w:t>
      </w:r>
      <w:r w:rsidRPr="004F3181">
        <w:rPr>
          <w:rFonts w:ascii="Arial" w:hAnsi="Arial" w:cs="Arial"/>
        </w:rPr>
        <w:t>,</w:t>
      </w:r>
    </w:p>
    <w:p w14:paraId="4483B5BA" w14:textId="77777777" w:rsidR="00326051" w:rsidRPr="004F3181" w:rsidRDefault="00726CE7" w:rsidP="000668DF">
      <w:pPr>
        <w:pStyle w:val="NormalnyWeb"/>
        <w:numPr>
          <w:ilvl w:val="0"/>
          <w:numId w:val="1"/>
        </w:numPr>
        <w:spacing w:before="0" w:beforeAutospacing="0" w:after="0" w:afterAutospacing="0" w:line="276" w:lineRule="auto"/>
        <w:rPr>
          <w:rFonts w:ascii="Arial" w:hAnsi="Arial" w:cs="Arial"/>
        </w:rPr>
      </w:pPr>
      <w:r w:rsidRPr="004F3181">
        <w:rPr>
          <w:rFonts w:ascii="Arial" w:hAnsi="Arial" w:cs="Arial"/>
        </w:rPr>
        <w:t xml:space="preserve">radny Pan </w:t>
      </w:r>
      <w:r w:rsidR="00326051" w:rsidRPr="004F3181">
        <w:rPr>
          <w:rFonts w:ascii="Arial" w:hAnsi="Arial" w:cs="Arial"/>
        </w:rPr>
        <w:t>Stanisław Krzemieniewski,</w:t>
      </w:r>
    </w:p>
    <w:p w14:paraId="4C4CCB89" w14:textId="351BB1C6" w:rsidR="00726CE7" w:rsidRPr="004F3181" w:rsidRDefault="00A121BF" w:rsidP="000668DF">
      <w:pPr>
        <w:pStyle w:val="NormalnyWeb"/>
        <w:numPr>
          <w:ilvl w:val="0"/>
          <w:numId w:val="1"/>
        </w:numPr>
        <w:spacing w:before="0" w:beforeAutospacing="0" w:after="0" w:afterAutospacing="0" w:line="276" w:lineRule="auto"/>
        <w:rPr>
          <w:rFonts w:ascii="Arial" w:hAnsi="Arial" w:cs="Arial"/>
        </w:rPr>
      </w:pPr>
      <w:r w:rsidRPr="004F3181">
        <w:rPr>
          <w:rFonts w:ascii="Arial" w:hAnsi="Arial" w:cs="Arial"/>
        </w:rPr>
        <w:t>radna Pani Elżbieta Rutkowska.</w:t>
      </w:r>
    </w:p>
    <w:p w14:paraId="5C3D8513" w14:textId="77777777" w:rsidR="00A121BF" w:rsidRPr="004F3181" w:rsidRDefault="00A121BF" w:rsidP="000668DF">
      <w:pPr>
        <w:pStyle w:val="NormalnyWeb"/>
        <w:spacing w:before="0" w:beforeAutospacing="0" w:after="0" w:afterAutospacing="0" w:line="276" w:lineRule="auto"/>
        <w:rPr>
          <w:rFonts w:ascii="Arial" w:hAnsi="Arial" w:cs="Arial"/>
        </w:rPr>
      </w:pPr>
    </w:p>
    <w:p w14:paraId="4E23E00C" w14:textId="4612D9E2" w:rsidR="00F73146" w:rsidRPr="00BE2A0E" w:rsidRDefault="00A121BF" w:rsidP="000668DF">
      <w:pPr>
        <w:pStyle w:val="Nagwek3"/>
        <w:spacing w:line="276" w:lineRule="auto"/>
        <w:rPr>
          <w:rFonts w:ascii="Arial" w:hAnsi="Arial" w:cs="Arial"/>
        </w:rPr>
      </w:pPr>
      <w:r w:rsidRPr="00BE2A0E">
        <w:rPr>
          <w:rFonts w:ascii="Arial" w:hAnsi="Arial" w:cs="Arial"/>
        </w:rPr>
        <w:lastRenderedPageBreak/>
        <w:t>Ad. 16</w:t>
      </w:r>
    </w:p>
    <w:p w14:paraId="04D1666A" w14:textId="199A750A" w:rsidR="00F73146" w:rsidRPr="00BE2A0E" w:rsidRDefault="00117C70" w:rsidP="000668DF">
      <w:pPr>
        <w:pStyle w:val="Nagwek3"/>
        <w:spacing w:line="276" w:lineRule="auto"/>
        <w:rPr>
          <w:rFonts w:ascii="Arial" w:hAnsi="Arial" w:cs="Arial"/>
        </w:rPr>
      </w:pPr>
      <w:r w:rsidRPr="00BE2A0E">
        <w:rPr>
          <w:rFonts w:ascii="Arial" w:hAnsi="Arial" w:cs="Arial"/>
        </w:rPr>
        <w:t>Informacje i komunikaty.</w:t>
      </w:r>
    </w:p>
    <w:p w14:paraId="5A719D06" w14:textId="3011F3B1" w:rsidR="009F5948" w:rsidRPr="004F3181" w:rsidRDefault="00A121BF" w:rsidP="000668DF">
      <w:pPr>
        <w:pStyle w:val="NormalnyWeb"/>
        <w:spacing w:after="240" w:afterAutospacing="0" w:line="276" w:lineRule="auto"/>
        <w:rPr>
          <w:rFonts w:ascii="Arial" w:hAnsi="Arial" w:cs="Arial"/>
        </w:rPr>
      </w:pPr>
      <w:r w:rsidRPr="004F3181">
        <w:rPr>
          <w:rFonts w:ascii="Arial" w:hAnsi="Arial" w:cs="Arial"/>
        </w:rPr>
        <w:t xml:space="preserve">W tym punkcie porządku obrad Przewodniczący Rady Miasta złożył wszystkim mieszkańcom Włocławka oraz </w:t>
      </w:r>
      <w:r w:rsidR="00666283" w:rsidRPr="004F3181">
        <w:rPr>
          <w:rFonts w:ascii="Arial" w:hAnsi="Arial" w:cs="Arial"/>
        </w:rPr>
        <w:t xml:space="preserve">osobom zebranym na sali </w:t>
      </w:r>
      <w:r w:rsidR="00BE3CD3" w:rsidRPr="004F3181">
        <w:rPr>
          <w:rFonts w:ascii="Arial" w:hAnsi="Arial" w:cs="Arial"/>
        </w:rPr>
        <w:t xml:space="preserve">– serdeczne </w:t>
      </w:r>
      <w:r w:rsidR="00666283" w:rsidRPr="004F3181">
        <w:rPr>
          <w:rFonts w:ascii="Arial" w:hAnsi="Arial" w:cs="Arial"/>
        </w:rPr>
        <w:t>życzenia z okazji zbliżających się Świąt Bożego Narodzenia oraz</w:t>
      </w:r>
      <w:r w:rsidR="00BE3CD3" w:rsidRPr="004F3181">
        <w:rPr>
          <w:rFonts w:ascii="Arial" w:hAnsi="Arial" w:cs="Arial"/>
        </w:rPr>
        <w:t xml:space="preserve"> poinformował o terminie kolejnej sesji Rady Miasta, która planowana jest na dzień 28 grudnia 2023r. </w:t>
      </w:r>
    </w:p>
    <w:p w14:paraId="51439D56" w14:textId="77777777" w:rsidR="00355546" w:rsidRPr="004F3181" w:rsidRDefault="00355546" w:rsidP="000668DF">
      <w:pPr>
        <w:pStyle w:val="NormalnyWeb"/>
        <w:spacing w:before="0" w:beforeAutospacing="0" w:after="0" w:afterAutospacing="0" w:line="276" w:lineRule="auto"/>
        <w:rPr>
          <w:rFonts w:ascii="Arial" w:hAnsi="Arial" w:cs="Arial"/>
        </w:rPr>
      </w:pPr>
    </w:p>
    <w:p w14:paraId="4DED4F41" w14:textId="7587DC39" w:rsidR="00F73146" w:rsidRPr="00BE2A0E" w:rsidRDefault="009F5948" w:rsidP="000668DF">
      <w:pPr>
        <w:pStyle w:val="Nagwek3"/>
        <w:spacing w:line="276" w:lineRule="auto"/>
        <w:rPr>
          <w:rFonts w:ascii="Arial" w:hAnsi="Arial" w:cs="Arial"/>
        </w:rPr>
      </w:pPr>
      <w:r w:rsidRPr="00BE2A0E">
        <w:rPr>
          <w:rFonts w:ascii="Arial" w:hAnsi="Arial" w:cs="Arial"/>
        </w:rPr>
        <w:t>Ad. 17</w:t>
      </w:r>
    </w:p>
    <w:p w14:paraId="4880B79C" w14:textId="5B96B22D" w:rsidR="00F73146" w:rsidRPr="00BE2A0E" w:rsidRDefault="00117C70" w:rsidP="000668DF">
      <w:pPr>
        <w:pStyle w:val="Nagwek3"/>
        <w:spacing w:line="276" w:lineRule="auto"/>
        <w:rPr>
          <w:rFonts w:ascii="Arial" w:hAnsi="Arial" w:cs="Arial"/>
        </w:rPr>
      </w:pPr>
      <w:r w:rsidRPr="00BE2A0E">
        <w:rPr>
          <w:rFonts w:ascii="Arial" w:hAnsi="Arial" w:cs="Arial"/>
        </w:rPr>
        <w:t>Zamknięcie obrad.</w:t>
      </w:r>
    </w:p>
    <w:p w14:paraId="6512B684" w14:textId="77777777" w:rsidR="000668DF" w:rsidRDefault="000668DF" w:rsidP="000668DF">
      <w:pPr>
        <w:spacing w:afterAutospacing="1" w:line="276" w:lineRule="auto"/>
        <w:rPr>
          <w:rFonts w:ascii="Arial" w:eastAsia="Times New Roman" w:hAnsi="Arial" w:cs="Arial"/>
        </w:rPr>
      </w:pPr>
    </w:p>
    <w:p w14:paraId="11D586F8" w14:textId="31715D3D" w:rsidR="009F5948" w:rsidRPr="004F3181" w:rsidRDefault="009F5948" w:rsidP="000668DF">
      <w:pPr>
        <w:spacing w:afterAutospacing="1" w:line="276" w:lineRule="auto"/>
        <w:rPr>
          <w:rFonts w:ascii="Arial" w:eastAsia="Times New Roman" w:hAnsi="Arial" w:cs="Arial"/>
        </w:rPr>
      </w:pPr>
      <w:r w:rsidRPr="004F3181">
        <w:rPr>
          <w:rFonts w:ascii="Arial" w:eastAsia="Times New Roman" w:hAnsi="Arial" w:cs="Arial"/>
        </w:rPr>
        <w:t xml:space="preserve">Wobec zrealizowania porządku posiedzenia, Przewodniczący Rady Miasta Pan Piotr Kowal zakończył obrady LXX sesji Rady Miasta Włocławek, które odbyły się w dniu </w:t>
      </w:r>
      <w:r w:rsidR="00FE539D" w:rsidRPr="004F3181">
        <w:rPr>
          <w:rFonts w:ascii="Arial" w:eastAsia="Times New Roman" w:hAnsi="Arial" w:cs="Arial"/>
        </w:rPr>
        <w:t>12 grudnia 2023</w:t>
      </w:r>
      <w:r w:rsidR="00C93BCF" w:rsidRPr="004F3181">
        <w:rPr>
          <w:rFonts w:ascii="Arial" w:eastAsia="Times New Roman" w:hAnsi="Arial" w:cs="Arial"/>
        </w:rPr>
        <w:t>r.</w:t>
      </w:r>
      <w:r w:rsidR="00FE539D" w:rsidRPr="004F3181">
        <w:rPr>
          <w:rFonts w:ascii="Arial" w:eastAsia="Times New Roman" w:hAnsi="Arial" w:cs="Arial"/>
        </w:rPr>
        <w:t xml:space="preserve"> </w:t>
      </w:r>
    </w:p>
    <w:p w14:paraId="7B86AED5" w14:textId="3C2612F8" w:rsidR="009F5948" w:rsidRPr="004F3181" w:rsidRDefault="009F5948" w:rsidP="000668DF">
      <w:pPr>
        <w:pStyle w:val="NormalnyWeb"/>
        <w:spacing w:line="276" w:lineRule="auto"/>
        <w:rPr>
          <w:rFonts w:ascii="Arial" w:hAnsi="Arial" w:cs="Arial"/>
        </w:rPr>
      </w:pPr>
      <w:r w:rsidRPr="004F3181">
        <w:rPr>
          <w:rFonts w:ascii="Arial" w:hAnsi="Arial" w:cs="Arial"/>
        </w:rPr>
        <w:t xml:space="preserve"> Przewodniczący Rada Miasta Włocławe</w:t>
      </w:r>
      <w:r w:rsidR="004F3181">
        <w:rPr>
          <w:rFonts w:ascii="Arial" w:hAnsi="Arial" w:cs="Arial"/>
        </w:rPr>
        <w:t xml:space="preserve">k  </w:t>
      </w:r>
      <w:r w:rsidRPr="004F3181">
        <w:rPr>
          <w:rFonts w:ascii="Arial" w:hAnsi="Arial" w:cs="Arial"/>
        </w:rPr>
        <w:t>Piotr Kowal</w:t>
      </w:r>
    </w:p>
    <w:p w14:paraId="52FF630F" w14:textId="77777777" w:rsidR="00F73146" w:rsidRPr="004F3181" w:rsidRDefault="00F73146" w:rsidP="000668DF">
      <w:pPr>
        <w:pStyle w:val="NormalnyWeb"/>
        <w:spacing w:after="240" w:afterAutospacing="0" w:line="276" w:lineRule="auto"/>
        <w:rPr>
          <w:rFonts w:ascii="Arial" w:hAnsi="Arial" w:cs="Arial"/>
        </w:rPr>
      </w:pPr>
    </w:p>
    <w:p w14:paraId="43DF7649" w14:textId="77777777" w:rsidR="00F73146" w:rsidRPr="004F3181" w:rsidRDefault="00F73146" w:rsidP="000668DF">
      <w:pPr>
        <w:pStyle w:val="NormalnyWeb"/>
        <w:spacing w:after="240" w:afterAutospacing="0" w:line="276" w:lineRule="auto"/>
        <w:rPr>
          <w:rFonts w:ascii="Arial" w:hAnsi="Arial" w:cs="Arial"/>
        </w:rPr>
      </w:pPr>
    </w:p>
    <w:p w14:paraId="513B66A7" w14:textId="2A882425" w:rsidR="00117C70" w:rsidRPr="004F3181" w:rsidRDefault="00117C70" w:rsidP="000668DF">
      <w:pPr>
        <w:pStyle w:val="NormalnyWeb"/>
        <w:spacing w:after="240" w:afterAutospacing="0" w:line="276" w:lineRule="auto"/>
        <w:rPr>
          <w:rFonts w:ascii="Arial" w:hAnsi="Arial" w:cs="Arial"/>
        </w:rPr>
      </w:pPr>
    </w:p>
    <w:p w14:paraId="6EDE079B" w14:textId="77777777" w:rsidR="00117C70" w:rsidRPr="004F3181" w:rsidRDefault="00117C70" w:rsidP="000668DF">
      <w:pPr>
        <w:pStyle w:val="NormalnyWeb"/>
        <w:spacing w:line="276" w:lineRule="auto"/>
        <w:rPr>
          <w:rFonts w:ascii="Arial" w:hAnsi="Arial" w:cs="Arial"/>
        </w:rPr>
      </w:pPr>
      <w:r w:rsidRPr="004F3181">
        <w:rPr>
          <w:rFonts w:ascii="Arial" w:hAnsi="Arial" w:cs="Arial"/>
        </w:rPr>
        <w:t> </w:t>
      </w:r>
    </w:p>
    <w:p w14:paraId="020210F1" w14:textId="77777777" w:rsidR="00193B3D" w:rsidRPr="004F3181" w:rsidRDefault="00193B3D" w:rsidP="000668DF">
      <w:pPr>
        <w:pStyle w:val="NormalnyWeb"/>
        <w:spacing w:line="276" w:lineRule="auto"/>
        <w:rPr>
          <w:rFonts w:ascii="Arial" w:hAnsi="Arial" w:cs="Arial"/>
        </w:rPr>
      </w:pPr>
    </w:p>
    <w:p w14:paraId="43EDDED7" w14:textId="77777777" w:rsidR="00193B3D" w:rsidRPr="004F3181" w:rsidRDefault="00193B3D" w:rsidP="000668DF">
      <w:pPr>
        <w:pStyle w:val="NormalnyWeb"/>
        <w:spacing w:line="276" w:lineRule="auto"/>
        <w:rPr>
          <w:rFonts w:ascii="Arial" w:hAnsi="Arial" w:cs="Arial"/>
        </w:rPr>
      </w:pPr>
    </w:p>
    <w:p w14:paraId="064D5C65" w14:textId="0D88B1A9" w:rsidR="00117C70" w:rsidRPr="004F3181" w:rsidRDefault="00360A87" w:rsidP="000668DF">
      <w:pPr>
        <w:pStyle w:val="Nagwek1"/>
        <w:spacing w:line="276" w:lineRule="auto"/>
      </w:pPr>
      <w:r w:rsidRPr="004F3181">
        <w:t xml:space="preserve">   </w:t>
      </w:r>
    </w:p>
    <w:p w14:paraId="77738396" w14:textId="77777777" w:rsidR="00F73146" w:rsidRPr="004F3181" w:rsidRDefault="00F73146" w:rsidP="000668DF">
      <w:pPr>
        <w:pStyle w:val="NormalnyWeb"/>
        <w:spacing w:line="276" w:lineRule="auto"/>
        <w:rPr>
          <w:rFonts w:ascii="Arial" w:hAnsi="Arial" w:cs="Arial"/>
        </w:rPr>
      </w:pPr>
    </w:p>
    <w:sectPr w:rsidR="00F73146" w:rsidRPr="004F31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4080" w14:textId="77777777" w:rsidR="004519ED" w:rsidRDefault="004519ED" w:rsidP="004519ED">
      <w:r>
        <w:separator/>
      </w:r>
    </w:p>
  </w:endnote>
  <w:endnote w:type="continuationSeparator" w:id="0">
    <w:p w14:paraId="67C5BB2D" w14:textId="77777777" w:rsidR="004519ED" w:rsidRDefault="004519ED" w:rsidP="0045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26284"/>
      <w:docPartObj>
        <w:docPartGallery w:val="Page Numbers (Bottom of Page)"/>
        <w:docPartUnique/>
      </w:docPartObj>
    </w:sdtPr>
    <w:sdtEndPr/>
    <w:sdtContent>
      <w:p w14:paraId="334F8454" w14:textId="504EE68A" w:rsidR="004519ED" w:rsidRDefault="004519ED">
        <w:pPr>
          <w:pStyle w:val="Stopka"/>
          <w:jc w:val="right"/>
        </w:pPr>
        <w:r>
          <w:fldChar w:fldCharType="begin"/>
        </w:r>
        <w:r>
          <w:instrText>PAGE   \* MERGEFORMAT</w:instrText>
        </w:r>
        <w:r>
          <w:fldChar w:fldCharType="separate"/>
        </w:r>
        <w:r>
          <w:t>2</w:t>
        </w:r>
        <w:r>
          <w:fldChar w:fldCharType="end"/>
        </w:r>
      </w:p>
    </w:sdtContent>
  </w:sdt>
  <w:p w14:paraId="7C1E145A" w14:textId="77777777" w:rsidR="004519ED" w:rsidRDefault="00451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BE4F" w14:textId="77777777" w:rsidR="004519ED" w:rsidRDefault="004519ED" w:rsidP="004519ED">
      <w:r>
        <w:separator/>
      </w:r>
    </w:p>
  </w:footnote>
  <w:footnote w:type="continuationSeparator" w:id="0">
    <w:p w14:paraId="1F3A9778" w14:textId="77777777" w:rsidR="004519ED" w:rsidRDefault="004519ED" w:rsidP="0045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B3AE2"/>
    <w:multiLevelType w:val="hybridMultilevel"/>
    <w:tmpl w:val="493CC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B332D6"/>
    <w:multiLevelType w:val="hybridMultilevel"/>
    <w:tmpl w:val="D506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3F3F88"/>
    <w:multiLevelType w:val="hybridMultilevel"/>
    <w:tmpl w:val="C3D0B4F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 w15:restartNumberingAfterBreak="0">
    <w:nsid w:val="60D0594C"/>
    <w:multiLevelType w:val="hybridMultilevel"/>
    <w:tmpl w:val="1966A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010C27"/>
    <w:multiLevelType w:val="hybridMultilevel"/>
    <w:tmpl w:val="DD964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6697990">
    <w:abstractNumId w:val="2"/>
  </w:num>
  <w:num w:numId="2" w16cid:durableId="1451780309">
    <w:abstractNumId w:val="4"/>
  </w:num>
  <w:num w:numId="3" w16cid:durableId="1752308094">
    <w:abstractNumId w:val="1"/>
  </w:num>
  <w:num w:numId="4" w16cid:durableId="1572812266">
    <w:abstractNumId w:val="3"/>
  </w:num>
  <w:num w:numId="5" w16cid:durableId="179551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70"/>
    <w:rsid w:val="00042F47"/>
    <w:rsid w:val="000436E2"/>
    <w:rsid w:val="000668DF"/>
    <w:rsid w:val="000C08BC"/>
    <w:rsid w:val="000F6E3B"/>
    <w:rsid w:val="00117C70"/>
    <w:rsid w:val="00121026"/>
    <w:rsid w:val="00166C0F"/>
    <w:rsid w:val="00193B3D"/>
    <w:rsid w:val="0020024D"/>
    <w:rsid w:val="00213E9D"/>
    <w:rsid w:val="00285872"/>
    <w:rsid w:val="002859A5"/>
    <w:rsid w:val="00297936"/>
    <w:rsid w:val="002E52F2"/>
    <w:rsid w:val="002F3306"/>
    <w:rsid w:val="00326051"/>
    <w:rsid w:val="00355546"/>
    <w:rsid w:val="00360A87"/>
    <w:rsid w:val="003C531C"/>
    <w:rsid w:val="004519ED"/>
    <w:rsid w:val="004F3181"/>
    <w:rsid w:val="00567698"/>
    <w:rsid w:val="00666283"/>
    <w:rsid w:val="007037E9"/>
    <w:rsid w:val="00710662"/>
    <w:rsid w:val="00720DDD"/>
    <w:rsid w:val="00726CE7"/>
    <w:rsid w:val="00730E86"/>
    <w:rsid w:val="0080754A"/>
    <w:rsid w:val="008570E4"/>
    <w:rsid w:val="00890A8A"/>
    <w:rsid w:val="008A37A3"/>
    <w:rsid w:val="008E4F63"/>
    <w:rsid w:val="009F4B7E"/>
    <w:rsid w:val="009F5948"/>
    <w:rsid w:val="00A121BF"/>
    <w:rsid w:val="00A47171"/>
    <w:rsid w:val="00B35C0A"/>
    <w:rsid w:val="00BC615E"/>
    <w:rsid w:val="00BC62FD"/>
    <w:rsid w:val="00BE2A0E"/>
    <w:rsid w:val="00BE3CD3"/>
    <w:rsid w:val="00C6346C"/>
    <w:rsid w:val="00C93BCF"/>
    <w:rsid w:val="00C9468B"/>
    <w:rsid w:val="00CC0B16"/>
    <w:rsid w:val="00D12B97"/>
    <w:rsid w:val="00D44F67"/>
    <w:rsid w:val="00D77BD9"/>
    <w:rsid w:val="00D91AE0"/>
    <w:rsid w:val="00D92636"/>
    <w:rsid w:val="00E215C2"/>
    <w:rsid w:val="00E22812"/>
    <w:rsid w:val="00E75DAC"/>
    <w:rsid w:val="00F73146"/>
    <w:rsid w:val="00F82895"/>
    <w:rsid w:val="00F96620"/>
    <w:rsid w:val="00FA5DE0"/>
    <w:rsid w:val="00FE539D"/>
    <w:rsid w:val="00FF7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F3A56"/>
  <w15:chartTrackingRefBased/>
  <w15:docId w15:val="{0B6134BF-832B-4836-B414-34827B6E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D12B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215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215C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Nagwek">
    <w:name w:val="header"/>
    <w:basedOn w:val="Normalny"/>
    <w:link w:val="NagwekZnak"/>
    <w:uiPriority w:val="99"/>
    <w:unhideWhenUsed/>
    <w:rsid w:val="004519ED"/>
    <w:pPr>
      <w:tabs>
        <w:tab w:val="center" w:pos="4536"/>
        <w:tab w:val="right" w:pos="9072"/>
      </w:tabs>
    </w:pPr>
  </w:style>
  <w:style w:type="character" w:customStyle="1" w:styleId="NagwekZnak">
    <w:name w:val="Nagłówek Znak"/>
    <w:basedOn w:val="Domylnaczcionkaakapitu"/>
    <w:link w:val="Nagwek"/>
    <w:uiPriority w:val="99"/>
    <w:rsid w:val="004519ED"/>
    <w:rPr>
      <w:rFonts w:eastAsiaTheme="minorEastAsia"/>
      <w:sz w:val="24"/>
      <w:szCs w:val="24"/>
    </w:rPr>
  </w:style>
  <w:style w:type="paragraph" w:styleId="Stopka">
    <w:name w:val="footer"/>
    <w:basedOn w:val="Normalny"/>
    <w:link w:val="StopkaZnak"/>
    <w:uiPriority w:val="99"/>
    <w:unhideWhenUsed/>
    <w:rsid w:val="004519ED"/>
    <w:pPr>
      <w:tabs>
        <w:tab w:val="center" w:pos="4536"/>
        <w:tab w:val="right" w:pos="9072"/>
      </w:tabs>
    </w:pPr>
  </w:style>
  <w:style w:type="character" w:customStyle="1" w:styleId="StopkaZnak">
    <w:name w:val="Stopka Znak"/>
    <w:basedOn w:val="Domylnaczcionkaakapitu"/>
    <w:link w:val="Stopka"/>
    <w:uiPriority w:val="99"/>
    <w:rsid w:val="004519ED"/>
    <w:rPr>
      <w:rFonts w:eastAsiaTheme="minorEastAsia"/>
      <w:sz w:val="24"/>
      <w:szCs w:val="24"/>
    </w:rPr>
  </w:style>
  <w:style w:type="character" w:customStyle="1" w:styleId="Nagwek1Znak">
    <w:name w:val="Nagłówek 1 Znak"/>
    <w:basedOn w:val="Domylnaczcionkaakapitu"/>
    <w:link w:val="Nagwek1"/>
    <w:uiPriority w:val="9"/>
    <w:rsid w:val="00D12B9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E215C2"/>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E215C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BE8F-D152-44A1-B006-2F4EB6C8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2296</Words>
  <Characters>15273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Jolanta Składanowska</dc:creator>
  <cp:keywords/>
  <dc:description/>
  <cp:lastModifiedBy>Jolanta Składanowska</cp:lastModifiedBy>
  <cp:revision>12</cp:revision>
  <cp:lastPrinted>2023-12-12T15:15:00Z</cp:lastPrinted>
  <dcterms:created xsi:type="dcterms:W3CDTF">2023-12-12T15:20:00Z</dcterms:created>
  <dcterms:modified xsi:type="dcterms:W3CDTF">2023-12-12T15:29:00Z</dcterms:modified>
</cp:coreProperties>
</file>